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330704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Zapytania ofertowego SA.270.1.1.2023</w:t>
      </w:r>
    </w:p>
    <w:bookmarkEnd w:id="0"/>
    <w:p w:rsidR="00C06430" w:rsidRPr="00653228" w:rsidRDefault="0088233C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SA.270.1.1.2023</w:t>
      </w:r>
    </w:p>
    <w:p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E7DA9" w:rsidRDefault="00870173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„</w:t>
      </w:r>
      <w:r w:rsidRPr="00870173">
        <w:rPr>
          <w:rFonts w:asciiTheme="minorHAnsi" w:hAnsiTheme="minorHAnsi" w:cstheme="minorHAnsi"/>
          <w:b/>
          <w:bCs/>
          <w:lang w:eastAsia="pl-PL"/>
        </w:rPr>
        <w:t>Obsługa budowlana Nadleśnictwa Oborniki 09.2022 – 02.2023</w:t>
      </w:r>
      <w:r>
        <w:rPr>
          <w:rFonts w:asciiTheme="minorHAnsi" w:hAnsiTheme="minorHAnsi" w:cstheme="minorHAnsi"/>
          <w:b/>
          <w:bCs/>
          <w:lang w:eastAsia="pl-PL"/>
        </w:rPr>
        <w:t>”</w:t>
      </w:r>
    </w:p>
    <w:p w:rsidR="00870173" w:rsidRPr="00653228" w:rsidRDefault="00870173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88233C">
        <w:rPr>
          <w:rFonts w:asciiTheme="minorHAnsi" w:hAnsiTheme="minorHAnsi" w:cstheme="minorHAnsi"/>
        </w:rPr>
        <w:t>SA.270.1.1.2023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1427E5">
        <w:rPr>
          <w:rFonts w:asciiTheme="minorHAnsi" w:hAnsiTheme="minorHAnsi" w:cstheme="minorHAnsi"/>
        </w:rPr>
        <w:t>08</w:t>
      </w:r>
      <w:r w:rsidR="00EC63D2">
        <w:rPr>
          <w:rFonts w:asciiTheme="minorHAnsi" w:hAnsiTheme="minorHAnsi" w:cstheme="minorHAnsi"/>
        </w:rPr>
        <w:t>.</w:t>
      </w:r>
      <w:r w:rsidR="0088233C">
        <w:rPr>
          <w:rFonts w:asciiTheme="minorHAnsi" w:hAnsiTheme="minorHAnsi" w:cstheme="minorHAnsi"/>
        </w:rPr>
        <w:t>02.2023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7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471168067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471168067"/>
              </w:p>
            </w:txbxContent>
          </v:textbox>
          <w10:wrap type="topAndBottom"/>
        </v:shape>
      </w:pict>
    </w:r>
  </w:p>
  <w:p w:rsidR="00D07AF4" w:rsidRPr="002D3D66" w:rsidRDefault="001427E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3E431672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1CB94-A8D2-4E59-ACDC-2BBB071D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23</cp:revision>
  <cp:lastPrinted>2023-02-07T10:20:00Z</cp:lastPrinted>
  <dcterms:created xsi:type="dcterms:W3CDTF">2019-10-15T09:10:00Z</dcterms:created>
  <dcterms:modified xsi:type="dcterms:W3CDTF">2023-02-07T10:25:00Z</dcterms:modified>
</cp:coreProperties>
</file>