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1F85A" w14:textId="13127906" w:rsidR="00A33EA7" w:rsidRPr="00D5649E" w:rsidRDefault="00774965" w:rsidP="00D5649E">
      <w:pPr>
        <w:tabs>
          <w:tab w:val="right" w:pos="9214"/>
        </w:tabs>
        <w:spacing w:after="240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 w:rsidRPr="00D5649E">
        <w:rPr>
          <w:rFonts w:ascii="Arial" w:hAnsi="Arial" w:cs="Arial"/>
          <w:sz w:val="22"/>
          <w:szCs w:val="22"/>
        </w:rPr>
        <w:t>Zn.spr</w:t>
      </w:r>
      <w:proofErr w:type="spellEnd"/>
      <w:r w:rsidRPr="00D5649E">
        <w:rPr>
          <w:rFonts w:ascii="Arial" w:hAnsi="Arial" w:cs="Arial"/>
          <w:sz w:val="22"/>
          <w:szCs w:val="22"/>
        </w:rPr>
        <w:t xml:space="preserve">.: </w:t>
      </w:r>
      <w:bookmarkStart w:id="1" w:name="ezdSprawaZnak"/>
      <w:r w:rsidRPr="00D5649E">
        <w:rPr>
          <w:rFonts w:ascii="Arial" w:hAnsi="Arial" w:cs="Arial"/>
          <w:sz w:val="22"/>
          <w:szCs w:val="22"/>
        </w:rPr>
        <w:t>DZ.270.2.540.2025</w:t>
      </w:r>
      <w:bookmarkEnd w:id="1"/>
    </w:p>
    <w:p w14:paraId="08B54D00" w14:textId="14FD7519" w:rsidR="007B1BE3" w:rsidRPr="00A33EA7" w:rsidRDefault="007B1BE3" w:rsidP="007B1BE3">
      <w:pPr>
        <w:suppressAutoHyphens/>
        <w:spacing w:after="160" w:line="259" w:lineRule="auto"/>
        <w:ind w:right="220"/>
        <w:jc w:val="center"/>
        <w:rPr>
          <w:rFonts w:ascii="Arial" w:eastAsia="Arial Unicode MS" w:hAnsi="Arial" w:cs="Arial"/>
          <w:b/>
          <w:color w:val="000000"/>
          <w:sz w:val="22"/>
          <w:szCs w:val="22"/>
          <w:lang w:eastAsia="en-US"/>
        </w:rPr>
      </w:pPr>
      <w:r w:rsidRPr="00A33EA7">
        <w:rPr>
          <w:rFonts w:ascii="Arial" w:eastAsia="Arial Unicode MS" w:hAnsi="Arial" w:cs="Arial"/>
          <w:b/>
          <w:color w:val="000000"/>
          <w:sz w:val="22"/>
          <w:szCs w:val="22"/>
          <w:lang w:eastAsia="en-US"/>
        </w:rPr>
        <w:t>Formularz ofertowy</w:t>
      </w:r>
    </w:p>
    <w:p w14:paraId="6381EC75" w14:textId="77777777" w:rsidR="007B1BE3" w:rsidRPr="00A33EA7" w:rsidRDefault="007B1BE3" w:rsidP="007B1BE3">
      <w:pPr>
        <w:suppressAutoHyphens/>
        <w:spacing w:before="240" w:after="24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AF8D427" w14:textId="46B9904E" w:rsidR="00A33EA7" w:rsidRPr="00D5649E" w:rsidRDefault="007B1BE3" w:rsidP="00D5649E">
      <w:pPr>
        <w:suppressAutoHyphens/>
        <w:spacing w:before="240"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33EA7">
        <w:rPr>
          <w:rFonts w:ascii="Arial" w:eastAsia="Calibri" w:hAnsi="Arial" w:cs="Arial"/>
          <w:b/>
          <w:sz w:val="22"/>
          <w:szCs w:val="22"/>
          <w:lang w:eastAsia="en-US"/>
        </w:rPr>
        <w:t>Przedmiot zamówienia</w:t>
      </w:r>
      <w:r w:rsidRPr="00A33EA7">
        <w:rPr>
          <w:rFonts w:ascii="Arial" w:eastAsia="Calibri" w:hAnsi="Arial" w:cs="Arial"/>
          <w:sz w:val="22"/>
          <w:szCs w:val="22"/>
          <w:lang w:eastAsia="en-US"/>
        </w:rPr>
        <w:t>: Usługa wyceny wartości rynkowej urządzeń laboratoryjnych.</w:t>
      </w:r>
    </w:p>
    <w:p w14:paraId="0DF3C8F0" w14:textId="47217E58" w:rsidR="007B1BE3" w:rsidRPr="00A33EA7" w:rsidRDefault="007B1BE3" w:rsidP="00E400E2">
      <w:pPr>
        <w:suppressAutoHyphens/>
        <w:spacing w:after="12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33EA7">
        <w:rPr>
          <w:rFonts w:ascii="Arial" w:eastAsia="Calibri" w:hAnsi="Arial" w:cs="Arial"/>
          <w:b/>
          <w:sz w:val="22"/>
          <w:szCs w:val="22"/>
          <w:lang w:eastAsia="en-US"/>
        </w:rPr>
        <w:t>Nazwa / imię i nazwisko wykonawcy</w:t>
      </w:r>
      <w:r w:rsidRPr="00A33EA7">
        <w:rPr>
          <w:rFonts w:ascii="Arial" w:eastAsia="Calibri" w:hAnsi="Arial" w:cs="Arial"/>
          <w:sz w:val="22"/>
          <w:szCs w:val="22"/>
          <w:lang w:eastAsia="en-US"/>
        </w:rPr>
        <w:t>: …………………………</w:t>
      </w:r>
      <w:r w:rsidR="00485E79" w:rsidRPr="00A33EA7">
        <w:rPr>
          <w:rFonts w:ascii="Arial" w:eastAsia="Calibri" w:hAnsi="Arial" w:cs="Arial"/>
          <w:sz w:val="22"/>
          <w:szCs w:val="22"/>
          <w:lang w:eastAsia="en-US"/>
        </w:rPr>
        <w:t>…………………………………….</w:t>
      </w:r>
    </w:p>
    <w:p w14:paraId="5C705E0D" w14:textId="1F938B93" w:rsidR="007B1BE3" w:rsidRPr="00A33EA7" w:rsidRDefault="007B1BE3" w:rsidP="00E400E2">
      <w:pPr>
        <w:suppressAutoHyphens/>
        <w:spacing w:after="12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33EA7">
        <w:rPr>
          <w:rFonts w:ascii="Arial" w:eastAsia="Calibri" w:hAnsi="Arial" w:cs="Arial"/>
          <w:sz w:val="22"/>
          <w:szCs w:val="22"/>
          <w:lang w:eastAsia="en-US"/>
        </w:rPr>
        <w:t>Adres: …………………………</w:t>
      </w:r>
      <w:r w:rsidR="00485E79" w:rsidRPr="00A33EA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…………………………………………………………………………...</w:t>
      </w:r>
    </w:p>
    <w:p w14:paraId="031B1735" w14:textId="2D024871" w:rsidR="00D55BB8" w:rsidRPr="00A33EA7" w:rsidRDefault="00D55BB8" w:rsidP="00D55BB8">
      <w:pPr>
        <w:suppressAutoHyphens/>
        <w:spacing w:after="12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33EA7">
        <w:rPr>
          <w:rFonts w:ascii="Arial" w:eastAsia="Calibri" w:hAnsi="Arial" w:cs="Arial"/>
          <w:sz w:val="22"/>
          <w:szCs w:val="22"/>
          <w:lang w:eastAsia="en-US"/>
        </w:rPr>
        <w:t>Adres poczty elektronicznej…………………………………………………………………………</w:t>
      </w:r>
    </w:p>
    <w:p w14:paraId="3E349A95" w14:textId="4BA1D9A9" w:rsidR="00D55BB8" w:rsidRPr="00A33EA7" w:rsidRDefault="00D55BB8" w:rsidP="00E400E2">
      <w:pPr>
        <w:suppressAutoHyphens/>
        <w:spacing w:after="12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33EA7">
        <w:rPr>
          <w:rFonts w:ascii="Arial" w:eastAsia="Calibri" w:hAnsi="Arial" w:cs="Arial"/>
          <w:sz w:val="22"/>
          <w:szCs w:val="22"/>
          <w:lang w:eastAsia="en-US"/>
        </w:rPr>
        <w:t>Nr telefonu osoby do kontaktu………………………………………………………………………</w:t>
      </w:r>
    </w:p>
    <w:p w14:paraId="5DD501C5" w14:textId="35B52E18" w:rsidR="007B1BE3" w:rsidRPr="00A33EA7" w:rsidRDefault="007B1BE3" w:rsidP="00E400E2">
      <w:pPr>
        <w:suppressAutoHyphens/>
        <w:spacing w:after="12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33EA7">
        <w:rPr>
          <w:rFonts w:ascii="Arial" w:eastAsia="Calibri" w:hAnsi="Arial" w:cs="Arial"/>
          <w:sz w:val="22"/>
          <w:szCs w:val="22"/>
          <w:lang w:eastAsia="en-US"/>
        </w:rPr>
        <w:t>NIP (jeśli dotyczy): …………………………</w:t>
      </w:r>
      <w:r w:rsidR="00485E79" w:rsidRPr="00A33EA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…………………………………………………………….</w:t>
      </w:r>
    </w:p>
    <w:p w14:paraId="44510E3E" w14:textId="57E1D1DB" w:rsidR="007B1BE3" w:rsidRPr="00A33EA7" w:rsidRDefault="007B1BE3" w:rsidP="00D5649E">
      <w:pPr>
        <w:suppressAutoHyphens/>
        <w:spacing w:after="120" w:line="360" w:lineRule="auto"/>
        <w:ind w:right="27"/>
        <w:jc w:val="both"/>
        <w:rPr>
          <w:rFonts w:ascii="Arial" w:eastAsia="Arial Unicode MS" w:hAnsi="Arial" w:cs="Arial"/>
          <w:b/>
          <w:color w:val="000000"/>
          <w:sz w:val="22"/>
          <w:szCs w:val="22"/>
          <w:lang w:eastAsia="en-US"/>
        </w:rPr>
      </w:pPr>
      <w:r w:rsidRPr="00A33EA7">
        <w:rPr>
          <w:rFonts w:ascii="Arial" w:eastAsia="Arial Unicode MS" w:hAnsi="Arial" w:cs="Arial"/>
          <w:b/>
          <w:color w:val="000000"/>
          <w:sz w:val="22"/>
          <w:szCs w:val="22"/>
          <w:lang w:eastAsia="en-US"/>
        </w:rPr>
        <w:t xml:space="preserve">Oferuję wykonanie przedmiotu zamówienia za cenę (brutto): </w:t>
      </w:r>
      <w:r w:rsidRPr="00A33EA7">
        <w:rPr>
          <w:rFonts w:ascii="Arial" w:eastAsia="Arial Unicode MS" w:hAnsi="Arial" w:cs="Arial"/>
          <w:bCs/>
          <w:color w:val="000000"/>
          <w:sz w:val="22"/>
          <w:szCs w:val="22"/>
          <w:lang w:eastAsia="en-US"/>
        </w:rPr>
        <w:t>………………………</w:t>
      </w:r>
      <w:r w:rsidR="00485E79" w:rsidRPr="00A33EA7">
        <w:rPr>
          <w:rFonts w:ascii="Arial" w:eastAsia="Arial Unicode MS" w:hAnsi="Arial" w:cs="Arial"/>
          <w:bCs/>
          <w:color w:val="000000"/>
          <w:sz w:val="22"/>
          <w:szCs w:val="22"/>
          <w:lang w:eastAsia="en-US"/>
        </w:rPr>
        <w:t>……….</w:t>
      </w:r>
      <w:r w:rsidRPr="00A33EA7">
        <w:rPr>
          <w:rFonts w:ascii="Arial" w:eastAsia="Arial Unicode MS" w:hAnsi="Arial" w:cs="Arial"/>
          <w:bCs/>
          <w:color w:val="000000"/>
          <w:sz w:val="22"/>
          <w:szCs w:val="22"/>
          <w:lang w:eastAsia="en-US"/>
        </w:rPr>
        <w:t>. ………………………………………………………………………………………………………</w:t>
      </w:r>
      <w:r w:rsidRPr="00A33EA7">
        <w:rPr>
          <w:rFonts w:ascii="Arial" w:eastAsia="Arial Unicode MS" w:hAnsi="Arial" w:cs="Arial"/>
          <w:b/>
          <w:color w:val="000000"/>
          <w:sz w:val="22"/>
          <w:szCs w:val="22"/>
          <w:lang w:eastAsia="en-US"/>
        </w:rPr>
        <w:t>PLN</w:t>
      </w:r>
    </w:p>
    <w:p w14:paraId="1A96047F" w14:textId="0D3CB061" w:rsidR="00D40568" w:rsidRPr="00A33EA7" w:rsidRDefault="00D40568" w:rsidP="007B1BE3">
      <w:pPr>
        <w:suppressAutoHyphens/>
        <w:spacing w:after="160" w:line="259" w:lineRule="auto"/>
        <w:ind w:right="220"/>
        <w:jc w:val="both"/>
        <w:rPr>
          <w:rFonts w:ascii="Arial" w:eastAsia="Arial Unicode MS" w:hAnsi="Arial" w:cs="Arial"/>
          <w:color w:val="000000"/>
          <w:sz w:val="22"/>
          <w:szCs w:val="22"/>
          <w:lang w:eastAsia="en-US"/>
        </w:rPr>
      </w:pPr>
      <w:r w:rsidRPr="00A33EA7">
        <w:rPr>
          <w:rFonts w:ascii="Arial" w:eastAsia="Arial Unicode MS" w:hAnsi="Arial" w:cs="Arial"/>
          <w:color w:val="000000"/>
          <w:sz w:val="22"/>
          <w:szCs w:val="22"/>
          <w:lang w:eastAsia="en-US"/>
        </w:rPr>
        <w:t>Oświadczam, że w okresie 5 lat od daty złożenia oferty, tj. ………….. (należy wskazać datę: rok, miesiąc, dzień) zrealizowałem/</w:t>
      </w:r>
      <w:proofErr w:type="spellStart"/>
      <w:r w:rsidRPr="00A33EA7">
        <w:rPr>
          <w:rFonts w:ascii="Arial" w:eastAsia="Arial Unicode MS" w:hAnsi="Arial" w:cs="Arial"/>
          <w:color w:val="000000"/>
          <w:sz w:val="22"/>
          <w:szCs w:val="22"/>
          <w:lang w:eastAsia="en-US"/>
        </w:rPr>
        <w:t>am</w:t>
      </w:r>
      <w:proofErr w:type="spellEnd"/>
      <w:r w:rsidRPr="00A33EA7">
        <w:rPr>
          <w:rFonts w:ascii="Arial" w:eastAsia="Arial Unicode MS" w:hAnsi="Arial" w:cs="Arial"/>
          <w:color w:val="000000"/>
          <w:sz w:val="22"/>
          <w:szCs w:val="22"/>
          <w:lang w:eastAsia="en-US"/>
        </w:rPr>
        <w:t xml:space="preserve"> usługę wyceny wyposażenia laboratorium. </w:t>
      </w:r>
    </w:p>
    <w:p w14:paraId="749C3231" w14:textId="08374E30" w:rsidR="007B1BE3" w:rsidRPr="00A33EA7" w:rsidRDefault="007B1BE3" w:rsidP="007B1BE3">
      <w:pPr>
        <w:suppressAutoHyphens/>
        <w:spacing w:after="160" w:line="259" w:lineRule="auto"/>
        <w:ind w:right="220"/>
        <w:jc w:val="both"/>
        <w:rPr>
          <w:rFonts w:ascii="Arial" w:eastAsia="Arial Unicode MS" w:hAnsi="Arial" w:cs="Arial"/>
          <w:color w:val="000000"/>
          <w:sz w:val="22"/>
          <w:szCs w:val="22"/>
          <w:lang w:eastAsia="en-US"/>
        </w:rPr>
      </w:pPr>
      <w:r w:rsidRPr="00A33EA7">
        <w:rPr>
          <w:rFonts w:ascii="Arial" w:eastAsia="Arial Unicode MS" w:hAnsi="Arial" w:cs="Arial"/>
          <w:color w:val="000000"/>
          <w:sz w:val="22"/>
          <w:szCs w:val="22"/>
          <w:lang w:eastAsia="en-US"/>
        </w:rPr>
        <w:t>Oświadczam, że zapoznałem/</w:t>
      </w:r>
      <w:proofErr w:type="spellStart"/>
      <w:r w:rsidRPr="00A33EA7">
        <w:rPr>
          <w:rFonts w:ascii="Arial" w:eastAsia="Arial Unicode MS" w:hAnsi="Arial" w:cs="Arial"/>
          <w:color w:val="000000"/>
          <w:sz w:val="22"/>
          <w:szCs w:val="22"/>
          <w:lang w:eastAsia="en-US"/>
        </w:rPr>
        <w:t>am</w:t>
      </w:r>
      <w:proofErr w:type="spellEnd"/>
      <w:r w:rsidRPr="00A33EA7">
        <w:rPr>
          <w:rFonts w:ascii="Arial" w:eastAsia="Arial Unicode MS" w:hAnsi="Arial" w:cs="Arial"/>
          <w:color w:val="000000"/>
          <w:sz w:val="22"/>
          <w:szCs w:val="22"/>
          <w:lang w:eastAsia="en-US"/>
        </w:rPr>
        <w:t xml:space="preserve"> się z treścią zapytania ofertowego, i akceptuję warunki.</w:t>
      </w:r>
    </w:p>
    <w:p w14:paraId="2AC4F5AC" w14:textId="75A8F8B4" w:rsidR="00563660" w:rsidRPr="00A33EA7" w:rsidRDefault="00B10C81" w:rsidP="005636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3EA7">
        <w:rPr>
          <w:rFonts w:ascii="Arial" w:eastAsia="Arial Unicode MS" w:hAnsi="Arial" w:cs="Arial"/>
          <w:sz w:val="22"/>
          <w:szCs w:val="22"/>
          <w:lang w:eastAsia="en-US"/>
        </w:rPr>
        <w:t>O</w:t>
      </w:r>
      <w:r w:rsidR="00563660" w:rsidRPr="00A33EA7">
        <w:rPr>
          <w:rFonts w:ascii="Arial" w:hAnsi="Arial" w:cs="Arial"/>
          <w:sz w:val="22"/>
          <w:szCs w:val="22"/>
        </w:rPr>
        <w:t>świadcza</w:t>
      </w:r>
      <w:r w:rsidRPr="00A33EA7">
        <w:rPr>
          <w:rFonts w:ascii="Arial" w:hAnsi="Arial" w:cs="Arial"/>
          <w:sz w:val="22"/>
          <w:szCs w:val="22"/>
        </w:rPr>
        <w:t>m</w:t>
      </w:r>
      <w:r w:rsidR="00563660" w:rsidRPr="00A33EA7">
        <w:rPr>
          <w:rFonts w:ascii="Arial" w:hAnsi="Arial" w:cs="Arial"/>
          <w:sz w:val="22"/>
          <w:szCs w:val="22"/>
        </w:rPr>
        <w:t xml:space="preserve">, </w:t>
      </w:r>
      <w:r w:rsidRPr="00A33EA7">
        <w:rPr>
          <w:rFonts w:ascii="Arial" w:hAnsi="Arial" w:cs="Arial"/>
          <w:sz w:val="22"/>
          <w:szCs w:val="22"/>
        </w:rPr>
        <w:t>że</w:t>
      </w:r>
      <w:r w:rsidR="00563660" w:rsidRPr="00A33EA7">
        <w:rPr>
          <w:rFonts w:ascii="Arial" w:hAnsi="Arial" w:cs="Arial"/>
          <w:sz w:val="22"/>
          <w:szCs w:val="22"/>
        </w:rPr>
        <w:t xml:space="preserve"> w momencie przekazywania zamawiającemu danych osobowych rozumianych zgodnie z postanowieniami Rozporządzenia Parlamentu Europejskiego i Rady (UE) 2016/679 z dnia 27.04.2016 r. w sprawie ochrony osób fizycznych w związku z przetwarzaniem danych osobowych i w sprawie swobodnego przepływu takich danych oraz uchylenia dyrektywy 95/46/WE (ogólne rozporządzenie </w:t>
      </w:r>
      <w:r w:rsidR="0078169F" w:rsidRPr="00A33EA7">
        <w:rPr>
          <w:rFonts w:ascii="Arial" w:hAnsi="Arial" w:cs="Arial"/>
          <w:sz w:val="22"/>
          <w:szCs w:val="22"/>
        </w:rPr>
        <w:t xml:space="preserve"> </w:t>
      </w:r>
      <w:r w:rsidR="00563660" w:rsidRPr="00A33EA7">
        <w:rPr>
          <w:rFonts w:ascii="Arial" w:hAnsi="Arial" w:cs="Arial"/>
          <w:sz w:val="22"/>
          <w:szCs w:val="22"/>
        </w:rPr>
        <w:t>o ochronie danych) Dz. Urz. UE L.2016. 119 udostępniono m</w:t>
      </w:r>
      <w:r w:rsidR="0078169F" w:rsidRPr="00A33EA7">
        <w:rPr>
          <w:rFonts w:ascii="Arial" w:hAnsi="Arial" w:cs="Arial"/>
          <w:sz w:val="22"/>
          <w:szCs w:val="22"/>
        </w:rPr>
        <w:t>i</w:t>
      </w:r>
      <w:r w:rsidR="00563660" w:rsidRPr="00A33EA7">
        <w:rPr>
          <w:rFonts w:ascii="Arial" w:hAnsi="Arial" w:cs="Arial"/>
          <w:sz w:val="22"/>
          <w:szCs w:val="22"/>
        </w:rPr>
        <w:t xml:space="preserve"> treść klauzuli informacyjnej mającej zastosowanie do wykonawcy, a znajdującej się na stronie internetowej ORWLP w Bedoniu pod adresem www.bedon.lasy.gov.pl/en/informacje.</w:t>
      </w:r>
    </w:p>
    <w:p w14:paraId="6CAF8CDF" w14:textId="77777777" w:rsidR="0078169F" w:rsidRPr="00A33EA7" w:rsidRDefault="0078169F" w:rsidP="00563660">
      <w:pPr>
        <w:spacing w:line="276" w:lineRule="auto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14:paraId="7BCF7BDF" w14:textId="6C434B60" w:rsidR="00563660" w:rsidRPr="00A33EA7" w:rsidRDefault="0078169F" w:rsidP="005636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3EA7">
        <w:rPr>
          <w:rFonts w:ascii="Arial" w:hAnsi="Arial" w:cs="Arial"/>
          <w:sz w:val="22"/>
          <w:szCs w:val="22"/>
        </w:rPr>
        <w:t>O</w:t>
      </w:r>
      <w:r w:rsidR="00563660" w:rsidRPr="00A33EA7">
        <w:rPr>
          <w:rFonts w:ascii="Arial" w:hAnsi="Arial" w:cs="Arial"/>
          <w:sz w:val="22"/>
          <w:szCs w:val="22"/>
        </w:rPr>
        <w:t>świadcza</w:t>
      </w:r>
      <w:r w:rsidRPr="00A33EA7">
        <w:rPr>
          <w:rFonts w:ascii="Arial" w:hAnsi="Arial" w:cs="Arial"/>
          <w:sz w:val="22"/>
          <w:szCs w:val="22"/>
        </w:rPr>
        <w:t>m</w:t>
      </w:r>
      <w:r w:rsidR="00563660" w:rsidRPr="00A33EA7">
        <w:rPr>
          <w:rFonts w:ascii="Arial" w:hAnsi="Arial" w:cs="Arial"/>
          <w:sz w:val="22"/>
          <w:szCs w:val="22"/>
        </w:rPr>
        <w:t>, że nie podlega</w:t>
      </w:r>
      <w:r w:rsidRPr="00A33EA7">
        <w:rPr>
          <w:rFonts w:ascii="Arial" w:hAnsi="Arial" w:cs="Arial"/>
          <w:sz w:val="22"/>
          <w:szCs w:val="22"/>
        </w:rPr>
        <w:t>m</w:t>
      </w:r>
      <w:r w:rsidR="00563660" w:rsidRPr="00A33EA7">
        <w:rPr>
          <w:rFonts w:ascii="Arial" w:hAnsi="Arial" w:cs="Arial"/>
          <w:sz w:val="22"/>
          <w:szCs w:val="22"/>
        </w:rPr>
        <w:t xml:space="preserve"> wykluczeniu z postępowania, na podstawie art. 7 ust. 1 ustawy z dnia 13</w:t>
      </w:r>
      <w:r w:rsidRPr="00A33EA7">
        <w:rPr>
          <w:rFonts w:ascii="Arial" w:hAnsi="Arial" w:cs="Arial"/>
          <w:sz w:val="22"/>
          <w:szCs w:val="22"/>
        </w:rPr>
        <w:t xml:space="preserve"> </w:t>
      </w:r>
      <w:r w:rsidR="00563660" w:rsidRPr="00A33EA7">
        <w:rPr>
          <w:rFonts w:ascii="Arial" w:hAnsi="Arial" w:cs="Arial"/>
          <w:sz w:val="22"/>
          <w:szCs w:val="22"/>
        </w:rPr>
        <w:t>kwietnia 2022 roku o szczególnych rozwiązaniach w zakresie przeciwdziałania wspieraniu agresji na Ukrainę oraz służących ochronie bezpieczeństwa narodowego (Dz. U. z 2022 roku poz. 835).</w:t>
      </w:r>
    </w:p>
    <w:p w14:paraId="3ED48A5C" w14:textId="77777777" w:rsidR="00B10C81" w:rsidRPr="0078169F" w:rsidRDefault="00B10C81" w:rsidP="00563660">
      <w:pPr>
        <w:spacing w:line="276" w:lineRule="auto"/>
        <w:jc w:val="both"/>
        <w:rPr>
          <w:rFonts w:ascii="Arial" w:hAnsi="Arial" w:cs="Arial"/>
        </w:rPr>
      </w:pPr>
    </w:p>
    <w:p w14:paraId="5D1489E5" w14:textId="77777777" w:rsidR="00B10C81" w:rsidRPr="007B1BE3" w:rsidRDefault="00B10C81" w:rsidP="00B10C81">
      <w:pPr>
        <w:suppressAutoHyphens/>
        <w:spacing w:after="160" w:line="259" w:lineRule="auto"/>
        <w:ind w:right="220" w:firstLine="5387"/>
        <w:rPr>
          <w:rFonts w:ascii="Arial" w:eastAsia="Arial Unicode MS" w:hAnsi="Arial" w:cs="Arial"/>
          <w:color w:val="000000"/>
          <w:sz w:val="22"/>
          <w:szCs w:val="22"/>
          <w:lang w:eastAsia="en-US"/>
        </w:rPr>
      </w:pPr>
      <w:r w:rsidRPr="007B1BE3">
        <w:rPr>
          <w:rFonts w:ascii="Arial" w:eastAsia="Arial Unicode MS" w:hAnsi="Arial" w:cs="Arial"/>
          <w:color w:val="000000"/>
          <w:sz w:val="22"/>
          <w:szCs w:val="22"/>
          <w:lang w:eastAsia="en-US"/>
        </w:rPr>
        <w:t>……………………………………….</w:t>
      </w:r>
    </w:p>
    <w:p w14:paraId="77FAF439" w14:textId="77777777" w:rsidR="00B10C81" w:rsidRPr="007B1BE3" w:rsidRDefault="00B10C81" w:rsidP="00B10C81">
      <w:pPr>
        <w:suppressAutoHyphens/>
        <w:spacing w:after="160" w:line="259" w:lineRule="auto"/>
        <w:ind w:right="220" w:firstLine="5387"/>
        <w:rPr>
          <w:rFonts w:ascii="Arial" w:eastAsia="Arial Unicode MS" w:hAnsi="Arial" w:cs="Arial"/>
          <w:color w:val="000000"/>
          <w:sz w:val="22"/>
          <w:szCs w:val="22"/>
          <w:lang w:eastAsia="en-US"/>
        </w:rPr>
      </w:pPr>
      <w:r w:rsidRPr="007B1BE3">
        <w:rPr>
          <w:rFonts w:ascii="Arial" w:eastAsia="Arial Unicode MS" w:hAnsi="Arial" w:cs="Arial"/>
          <w:color w:val="000000"/>
          <w:sz w:val="22"/>
          <w:szCs w:val="22"/>
          <w:lang w:eastAsia="en-US"/>
        </w:rPr>
        <w:t>(podpis odręczny lub elektroniczny)</w:t>
      </w:r>
      <w:r w:rsidRPr="007B1BE3">
        <w:rPr>
          <w:rFonts w:ascii="Arial" w:eastAsia="Arial Unicode MS" w:hAnsi="Arial" w:cs="Arial"/>
          <w:color w:val="000000"/>
          <w:sz w:val="22"/>
          <w:szCs w:val="22"/>
          <w:vertAlign w:val="superscript"/>
          <w:lang w:eastAsia="en-US"/>
        </w:rPr>
        <w:footnoteReference w:id="1"/>
      </w:r>
    </w:p>
    <w:p w14:paraId="1E19FD1B" w14:textId="77777777" w:rsidR="00B10C81" w:rsidRPr="00D55BB8" w:rsidRDefault="00B10C81" w:rsidP="00563660">
      <w:pPr>
        <w:spacing w:line="276" w:lineRule="auto"/>
        <w:jc w:val="both"/>
        <w:rPr>
          <w:rFonts w:ascii="Arial" w:hAnsi="Arial" w:cs="Arial"/>
          <w:color w:val="1F497D" w:themeColor="text2"/>
        </w:rPr>
      </w:pPr>
    </w:p>
    <w:sectPr w:rsidR="00B10C81" w:rsidRPr="00D55BB8" w:rsidSect="000A72A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1797" w:left="170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A818D" w14:textId="77777777" w:rsidR="00774965" w:rsidRDefault="00774965">
      <w:r>
        <w:separator/>
      </w:r>
    </w:p>
  </w:endnote>
  <w:endnote w:type="continuationSeparator" w:id="0">
    <w:p w14:paraId="2ACE0461" w14:textId="77777777" w:rsidR="00774965" w:rsidRDefault="0077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E7660" w14:textId="77777777" w:rsidR="009B4AEE" w:rsidRDefault="009B4AEE" w:rsidP="0073141F">
    <w:pPr>
      <w:rPr>
        <w:rFonts w:ascii="Arial" w:hAnsi="Arial" w:cs="Arial"/>
        <w:sz w:val="16"/>
        <w:szCs w:val="16"/>
      </w:rPr>
    </w:pPr>
  </w:p>
  <w:p w14:paraId="21304068" w14:textId="77777777" w:rsidR="009B4AEE" w:rsidRDefault="00774965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9ABC38" wp14:editId="2733749B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5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7.35pt" to="462.05pt,7.4pt" strokecolor="#005846" strokeweight="0.5pt"/>
          </w:pict>
        </mc:Fallback>
      </mc:AlternateContent>
    </w:r>
  </w:p>
  <w:p w14:paraId="53238F40" w14:textId="77777777" w:rsidR="009B4AEE" w:rsidRDefault="009B4AEE" w:rsidP="0073141F">
    <w:pPr>
      <w:rPr>
        <w:rFonts w:ascii="Arial" w:hAnsi="Arial" w:cs="Arial"/>
        <w:sz w:val="16"/>
        <w:szCs w:val="16"/>
      </w:rPr>
    </w:pPr>
  </w:p>
  <w:p w14:paraId="163B704E" w14:textId="77777777" w:rsidR="009B4AEE" w:rsidRDefault="00774965" w:rsidP="00607019">
    <w:pPr>
      <w:pStyle w:val="LPstopka"/>
    </w:pPr>
    <w:r>
      <w:t>Ośrodek Rozwojowo-Wdrożeniowy Lasów Państwowych w Bedoniu</w:t>
    </w:r>
  </w:p>
  <w:p w14:paraId="015022F4" w14:textId="77777777" w:rsidR="009B4AEE" w:rsidRDefault="00774965" w:rsidP="00607019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0D23FD" wp14:editId="1F2A9E44">
              <wp:simplePos x="0" y="0"/>
              <wp:positionH relativeFrom="column">
                <wp:posOffset>4126230</wp:posOffset>
              </wp:positionH>
              <wp:positionV relativeFrom="paragraph">
                <wp:posOffset>44450</wp:posOffset>
              </wp:positionV>
              <wp:extent cx="2160270" cy="342900"/>
              <wp:effectExtent l="11430" t="6350" r="9525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013A7D" w14:textId="77777777" w:rsidR="009B4AEE" w:rsidRPr="00F96C48" w:rsidRDefault="00774965" w:rsidP="00607019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F96C48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www.bedon.lasy.gov.pl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0D23F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4.9pt;margin-top:3.5pt;width:170.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" strokecolor="white">
              <v:textbox inset=",0">
                <w:txbxContent>
                  <w:p w14:paraId="73013A7D" w14:textId="77777777" w:rsidR="00000000" w:rsidRPr="00F96C48" w:rsidRDefault="00000000" w:rsidP="00607019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F96C48">
                      <w:rPr>
                        <w:rFonts w:ascii="Arial" w:hAnsi="Arial" w:cs="Arial"/>
                        <w:b/>
                        <w:color w:val="005023"/>
                      </w:rPr>
                      <w:t>www.bedon.lasy.gov.pl</w:t>
                    </w:r>
                  </w:p>
                </w:txbxContent>
              </v:textbox>
            </v:shape>
          </w:pict>
        </mc:Fallback>
      </mc:AlternateContent>
    </w:r>
    <w:r>
      <w:t xml:space="preserve">Nowy Bedoń, ul. Sienkiewicza 19, 95-020 Andrespol, NIP </w:t>
    </w:r>
    <w:r w:rsidRPr="00B9780F">
      <w:t>728-000-86-66</w:t>
    </w:r>
  </w:p>
  <w:p w14:paraId="7A598A1B" w14:textId="77777777" w:rsidR="009B4AEE" w:rsidRPr="0069214D" w:rsidRDefault="00774965" w:rsidP="00607019">
    <w:pPr>
      <w:pStyle w:val="LPstopka"/>
      <w:rPr>
        <w:lang w:val="en-US"/>
      </w:rPr>
    </w:pPr>
    <w:r w:rsidRPr="0069214D">
      <w:rPr>
        <w:lang w:val="en-US"/>
      </w:rPr>
      <w:t>tel.: +48 42 677-25-00, fax: +48 42 677-25-02, e-mail: orwlp@bedon.lasy.gov.pl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FD622" w14:textId="77777777" w:rsidR="009B4AEE" w:rsidRDefault="009B4AEE" w:rsidP="000A72A8">
    <w:pPr>
      <w:rPr>
        <w:rFonts w:ascii="Arial" w:hAnsi="Arial" w:cs="Arial"/>
        <w:sz w:val="16"/>
        <w:szCs w:val="16"/>
      </w:rPr>
    </w:pPr>
  </w:p>
  <w:p w14:paraId="74A68FE5" w14:textId="77777777" w:rsidR="009B4AEE" w:rsidRDefault="00774965" w:rsidP="000A72A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686CDD" wp14:editId="33252045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5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35pt" to="462.05pt,7.4pt" strokecolor="#005846" strokeweight="0.5pt"/>
          </w:pict>
        </mc:Fallback>
      </mc:AlternateContent>
    </w:r>
  </w:p>
  <w:p w14:paraId="34EB3137" w14:textId="77777777" w:rsidR="009B4AEE" w:rsidRDefault="009B4AEE" w:rsidP="000A72A8">
    <w:pPr>
      <w:rPr>
        <w:rFonts w:ascii="Arial" w:hAnsi="Arial" w:cs="Arial"/>
        <w:sz w:val="16"/>
        <w:szCs w:val="16"/>
      </w:rPr>
    </w:pPr>
  </w:p>
  <w:p w14:paraId="3DCBC98C" w14:textId="77777777" w:rsidR="009B4AEE" w:rsidRDefault="00774965" w:rsidP="000A72A8">
    <w:pPr>
      <w:pStyle w:val="LPstopka"/>
    </w:pPr>
    <w:r>
      <w:t xml:space="preserve">Ośrodek Rozwojowo-Wdrożeniowy Lasów </w:t>
    </w:r>
    <w:r>
      <w:t>Państwowych w Bedoniu</w:t>
    </w:r>
  </w:p>
  <w:p w14:paraId="4DFFCD09" w14:textId="77777777" w:rsidR="009B4AEE" w:rsidRDefault="00774965" w:rsidP="000A72A8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253C392" wp14:editId="52827CF9">
              <wp:simplePos x="0" y="0"/>
              <wp:positionH relativeFrom="column">
                <wp:posOffset>4126230</wp:posOffset>
              </wp:positionH>
              <wp:positionV relativeFrom="paragraph">
                <wp:posOffset>44450</wp:posOffset>
              </wp:positionV>
              <wp:extent cx="2160270" cy="342900"/>
              <wp:effectExtent l="11430" t="6350" r="9525" b="1270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97493" w14:textId="77777777" w:rsidR="009B4AEE" w:rsidRPr="00F96C48" w:rsidRDefault="00774965" w:rsidP="000A72A8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F96C48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www.bedon.lasy.gov.pl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53C39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4.9pt;margin-top:3.5pt;width:170.1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" strokecolor="white">
              <v:textbox inset=",0">
                <w:txbxContent>
                  <w:p w14:paraId="24F97493" w14:textId="77777777" w:rsidR="00000000" w:rsidRPr="00F96C48" w:rsidRDefault="00000000" w:rsidP="000A72A8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F96C48">
                      <w:rPr>
                        <w:rFonts w:ascii="Arial" w:hAnsi="Arial" w:cs="Arial"/>
                        <w:b/>
                        <w:color w:val="005023"/>
                      </w:rPr>
                      <w:t>www.bedon.lasy.gov.pl</w:t>
                    </w:r>
                  </w:p>
                </w:txbxContent>
              </v:textbox>
            </v:shape>
          </w:pict>
        </mc:Fallback>
      </mc:AlternateContent>
    </w:r>
    <w:r>
      <w:t xml:space="preserve">Nowy Bedoń, ul. Sienkiewicza 19, 95-020 Andrespol, NIP </w:t>
    </w:r>
    <w:r w:rsidRPr="00B9780F">
      <w:t>728-000-86-66</w:t>
    </w:r>
  </w:p>
  <w:p w14:paraId="6969AF8E" w14:textId="77777777" w:rsidR="009B4AEE" w:rsidRPr="000A72A8" w:rsidRDefault="00774965" w:rsidP="000A72A8">
    <w:pPr>
      <w:pStyle w:val="LPstopka"/>
      <w:rPr>
        <w:lang w:val="en-US"/>
      </w:rPr>
    </w:pPr>
    <w:r w:rsidRPr="0069214D">
      <w:rPr>
        <w:lang w:val="en-US"/>
      </w:rPr>
      <w:t>tel.: +48 4</w:t>
    </w:r>
    <w:r>
      <w:rPr>
        <w:lang w:val="en-US"/>
      </w:rPr>
      <w:t>2 677-25-00</w:t>
    </w:r>
    <w:r w:rsidRPr="0069214D">
      <w:rPr>
        <w:lang w:val="en-US"/>
      </w:rPr>
      <w:t>, e-mail: orwlp@bedon.lasy.gov.pl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34234" w14:textId="77777777" w:rsidR="00774965" w:rsidRDefault="00774965">
      <w:r>
        <w:separator/>
      </w:r>
    </w:p>
  </w:footnote>
  <w:footnote w:type="continuationSeparator" w:id="0">
    <w:p w14:paraId="341BC675" w14:textId="77777777" w:rsidR="00774965" w:rsidRDefault="00774965">
      <w:r>
        <w:continuationSeparator/>
      </w:r>
    </w:p>
  </w:footnote>
  <w:footnote w:id="1">
    <w:p w14:paraId="71782D55" w14:textId="77777777" w:rsidR="00B10C81" w:rsidRDefault="00B10C81" w:rsidP="00B10C81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podpisu odręcznego prosimy o przesłanie skanu podpisanego formularza ofertowego.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37061" w14:textId="77777777" w:rsidR="009B4AEE" w:rsidRDefault="0077496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5AB6" w14:textId="77777777" w:rsidR="009B4AEE" w:rsidRDefault="00774965" w:rsidP="00837DF5">
    <w:pPr>
      <w:pStyle w:val="Nagwek1"/>
      <w:ind w:left="851" w:firstLine="567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5408" behindDoc="1" locked="0" layoutInCell="1" allowOverlap="1" wp14:anchorId="367DE17A" wp14:editId="163FC889">
          <wp:simplePos x="0" y="0"/>
          <wp:positionH relativeFrom="column">
            <wp:posOffset>0</wp:posOffset>
          </wp:positionH>
          <wp:positionV relativeFrom="paragraph">
            <wp:posOffset>-128905</wp:posOffset>
          </wp:positionV>
          <wp:extent cx="752475" cy="719455"/>
          <wp:effectExtent l="0" t="0" r="9525" b="444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Lasy Panstwowe 100 lat RGB w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29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2336" behindDoc="1" locked="0" layoutInCell="1" allowOverlap="1" wp14:anchorId="27FCE0A0" wp14:editId="2B421E16">
          <wp:simplePos x="0" y="0"/>
          <wp:positionH relativeFrom="column">
            <wp:posOffset>4703763</wp:posOffset>
          </wp:positionH>
          <wp:positionV relativeFrom="paragraph">
            <wp:posOffset>-135890</wp:posOffset>
          </wp:positionV>
          <wp:extent cx="1165225" cy="719455"/>
          <wp:effectExtent l="0" t="0" r="0" b="444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Lasy Panstwowe 100 lat RGB w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22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005042"/>
        <w:sz w:val="28"/>
        <w:szCs w:val="28"/>
      </w:rPr>
      <w:t xml:space="preserve">Ośrodek Rozwojowo-Wdrożeniowy </w:t>
    </w:r>
  </w:p>
  <w:p w14:paraId="0351C6DF" w14:textId="77777777" w:rsidR="009B4AEE" w:rsidRPr="009E31C3" w:rsidRDefault="00774965" w:rsidP="00837DF5">
    <w:pPr>
      <w:pStyle w:val="Nagwek1"/>
      <w:ind w:left="851" w:firstLine="567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color w:val="005042"/>
        <w:sz w:val="28"/>
        <w:szCs w:val="28"/>
      </w:rPr>
      <w:t>Lasów Państwowych w Bedoniu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734708D0" w14:textId="77777777" w:rsidR="009B4AEE" w:rsidRPr="00745B87" w:rsidRDefault="00774965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89022B" wp14:editId="7D24ECBB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49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-2.35pt" to="462.05pt,-2.3pt" strokecolor="#005846" strokeweight="0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F733D" w14:textId="77777777" w:rsidR="009B4AEE" w:rsidRDefault="00774965" w:rsidP="000A72A8">
    <w:pPr>
      <w:pStyle w:val="Nagwek1"/>
      <w:ind w:left="851" w:firstLine="567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9504" behindDoc="1" locked="0" layoutInCell="1" allowOverlap="1" wp14:anchorId="41066C32" wp14:editId="2E719DAC">
          <wp:simplePos x="0" y="0"/>
          <wp:positionH relativeFrom="column">
            <wp:posOffset>0</wp:posOffset>
          </wp:positionH>
          <wp:positionV relativeFrom="paragraph">
            <wp:posOffset>-128905</wp:posOffset>
          </wp:positionV>
          <wp:extent cx="752475" cy="719455"/>
          <wp:effectExtent l="0" t="0" r="9525" b="444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Lasy Panstwowe 100 lat RGB w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29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8480" behindDoc="1" locked="0" layoutInCell="1" allowOverlap="1" wp14:anchorId="57BA8B5A" wp14:editId="2A80DA8E">
          <wp:simplePos x="0" y="0"/>
          <wp:positionH relativeFrom="column">
            <wp:posOffset>4703763</wp:posOffset>
          </wp:positionH>
          <wp:positionV relativeFrom="paragraph">
            <wp:posOffset>-135890</wp:posOffset>
          </wp:positionV>
          <wp:extent cx="1165225" cy="719455"/>
          <wp:effectExtent l="0" t="0" r="0" b="444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Lasy Panstwowe 100 lat RGB w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22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005042"/>
        <w:sz w:val="28"/>
        <w:szCs w:val="28"/>
      </w:rPr>
      <w:t xml:space="preserve">Ośrodek Rozwojowo-Wdrożeniowy </w:t>
    </w:r>
  </w:p>
  <w:p w14:paraId="0954A801" w14:textId="77777777" w:rsidR="009B4AEE" w:rsidRPr="009E31C3" w:rsidRDefault="00774965" w:rsidP="000A72A8">
    <w:pPr>
      <w:pStyle w:val="Nagwek1"/>
      <w:ind w:left="851" w:firstLine="567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color w:val="005042"/>
        <w:sz w:val="28"/>
        <w:szCs w:val="28"/>
      </w:rPr>
      <w:t>Lasów Państwowych w Bedoniu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0FBDF4B9" w14:textId="77777777" w:rsidR="009B4AEE" w:rsidRDefault="00774965" w:rsidP="000A72A8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4D51C7" wp14:editId="2D47111E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0,-2.35pt" to="462.05pt,-2.3pt" strokecolor="#005846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BC4890"/>
    <w:lvl w:ilvl="0">
      <w:numFmt w:val="bullet"/>
      <w:lvlText w:val="*"/>
      <w:lvlJc w:val="left"/>
    </w:lvl>
  </w:abstractNum>
  <w:abstractNum w:abstractNumId="1">
    <w:nsid w:val="08E02216"/>
    <w:multiLevelType w:val="hybridMultilevel"/>
    <w:tmpl w:val="B0D0C532"/>
    <w:lvl w:ilvl="0" w:tplc="0024D084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110C3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30C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043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2EB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2C37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63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1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702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FC37A0"/>
    <w:multiLevelType w:val="hybridMultilevel"/>
    <w:tmpl w:val="62D4C96A"/>
    <w:lvl w:ilvl="0" w:tplc="F218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7200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6C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2E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A8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E1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C2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C8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E46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A69EF"/>
    <w:multiLevelType w:val="hybridMultilevel"/>
    <w:tmpl w:val="932C6EEC"/>
    <w:lvl w:ilvl="0" w:tplc="F75C3902">
      <w:start w:val="1"/>
      <w:numFmt w:val="decimal"/>
      <w:lvlText w:val="%1."/>
      <w:lvlJc w:val="left"/>
      <w:pPr>
        <w:ind w:left="720" w:hanging="360"/>
      </w:pPr>
    </w:lvl>
    <w:lvl w:ilvl="1" w:tplc="659CA54A" w:tentative="1">
      <w:start w:val="1"/>
      <w:numFmt w:val="lowerLetter"/>
      <w:lvlText w:val="%2."/>
      <w:lvlJc w:val="left"/>
      <w:pPr>
        <w:ind w:left="1440" w:hanging="360"/>
      </w:pPr>
    </w:lvl>
    <w:lvl w:ilvl="2" w:tplc="983E08AE" w:tentative="1">
      <w:start w:val="1"/>
      <w:numFmt w:val="lowerRoman"/>
      <w:lvlText w:val="%3."/>
      <w:lvlJc w:val="right"/>
      <w:pPr>
        <w:ind w:left="2160" w:hanging="180"/>
      </w:pPr>
    </w:lvl>
    <w:lvl w:ilvl="3" w:tplc="3BE88DDC" w:tentative="1">
      <w:start w:val="1"/>
      <w:numFmt w:val="decimal"/>
      <w:lvlText w:val="%4."/>
      <w:lvlJc w:val="left"/>
      <w:pPr>
        <w:ind w:left="2880" w:hanging="360"/>
      </w:pPr>
    </w:lvl>
    <w:lvl w:ilvl="4" w:tplc="A7A889C6" w:tentative="1">
      <w:start w:val="1"/>
      <w:numFmt w:val="lowerLetter"/>
      <w:lvlText w:val="%5."/>
      <w:lvlJc w:val="left"/>
      <w:pPr>
        <w:ind w:left="3600" w:hanging="360"/>
      </w:pPr>
    </w:lvl>
    <w:lvl w:ilvl="5" w:tplc="EDC65E58" w:tentative="1">
      <w:start w:val="1"/>
      <w:numFmt w:val="lowerRoman"/>
      <w:lvlText w:val="%6."/>
      <w:lvlJc w:val="right"/>
      <w:pPr>
        <w:ind w:left="4320" w:hanging="180"/>
      </w:pPr>
    </w:lvl>
    <w:lvl w:ilvl="6" w:tplc="B1BE7226" w:tentative="1">
      <w:start w:val="1"/>
      <w:numFmt w:val="decimal"/>
      <w:lvlText w:val="%7."/>
      <w:lvlJc w:val="left"/>
      <w:pPr>
        <w:ind w:left="5040" w:hanging="360"/>
      </w:pPr>
    </w:lvl>
    <w:lvl w:ilvl="7" w:tplc="88407AB4" w:tentative="1">
      <w:start w:val="1"/>
      <w:numFmt w:val="lowerLetter"/>
      <w:lvlText w:val="%8."/>
      <w:lvlJc w:val="left"/>
      <w:pPr>
        <w:ind w:left="5760" w:hanging="360"/>
      </w:pPr>
    </w:lvl>
    <w:lvl w:ilvl="8" w:tplc="E3A02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0770"/>
    <w:multiLevelType w:val="multilevel"/>
    <w:tmpl w:val="F4CCDF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9C348BB"/>
    <w:multiLevelType w:val="hybridMultilevel"/>
    <w:tmpl w:val="E5E2C6C8"/>
    <w:lvl w:ilvl="0" w:tplc="C88EA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208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63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65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21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D80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0D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0F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740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4207C"/>
    <w:multiLevelType w:val="hybridMultilevel"/>
    <w:tmpl w:val="B6740DC8"/>
    <w:lvl w:ilvl="0" w:tplc="915CE7D0">
      <w:start w:val="1"/>
      <w:numFmt w:val="decimal"/>
      <w:lvlText w:val="%1."/>
      <w:lvlJc w:val="left"/>
      <w:pPr>
        <w:ind w:left="720" w:hanging="360"/>
      </w:pPr>
    </w:lvl>
    <w:lvl w:ilvl="1" w:tplc="C5EA32C4" w:tentative="1">
      <w:start w:val="1"/>
      <w:numFmt w:val="lowerLetter"/>
      <w:lvlText w:val="%2."/>
      <w:lvlJc w:val="left"/>
      <w:pPr>
        <w:ind w:left="1440" w:hanging="360"/>
      </w:pPr>
    </w:lvl>
    <w:lvl w:ilvl="2" w:tplc="15B8A11E" w:tentative="1">
      <w:start w:val="1"/>
      <w:numFmt w:val="lowerRoman"/>
      <w:lvlText w:val="%3."/>
      <w:lvlJc w:val="right"/>
      <w:pPr>
        <w:ind w:left="2160" w:hanging="180"/>
      </w:pPr>
    </w:lvl>
    <w:lvl w:ilvl="3" w:tplc="92DA2164" w:tentative="1">
      <w:start w:val="1"/>
      <w:numFmt w:val="decimal"/>
      <w:lvlText w:val="%4."/>
      <w:lvlJc w:val="left"/>
      <w:pPr>
        <w:ind w:left="2880" w:hanging="360"/>
      </w:pPr>
    </w:lvl>
    <w:lvl w:ilvl="4" w:tplc="845AECAC" w:tentative="1">
      <w:start w:val="1"/>
      <w:numFmt w:val="lowerLetter"/>
      <w:lvlText w:val="%5."/>
      <w:lvlJc w:val="left"/>
      <w:pPr>
        <w:ind w:left="3600" w:hanging="360"/>
      </w:pPr>
    </w:lvl>
    <w:lvl w:ilvl="5" w:tplc="0CBCCB44" w:tentative="1">
      <w:start w:val="1"/>
      <w:numFmt w:val="lowerRoman"/>
      <w:lvlText w:val="%6."/>
      <w:lvlJc w:val="right"/>
      <w:pPr>
        <w:ind w:left="4320" w:hanging="180"/>
      </w:pPr>
    </w:lvl>
    <w:lvl w:ilvl="6" w:tplc="72BCFFA2" w:tentative="1">
      <w:start w:val="1"/>
      <w:numFmt w:val="decimal"/>
      <w:lvlText w:val="%7."/>
      <w:lvlJc w:val="left"/>
      <w:pPr>
        <w:ind w:left="5040" w:hanging="360"/>
      </w:pPr>
    </w:lvl>
    <w:lvl w:ilvl="7" w:tplc="A316F932" w:tentative="1">
      <w:start w:val="1"/>
      <w:numFmt w:val="lowerLetter"/>
      <w:lvlText w:val="%8."/>
      <w:lvlJc w:val="left"/>
      <w:pPr>
        <w:ind w:left="5760" w:hanging="360"/>
      </w:pPr>
    </w:lvl>
    <w:lvl w:ilvl="8" w:tplc="866E9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C2B2E"/>
    <w:multiLevelType w:val="hybridMultilevel"/>
    <w:tmpl w:val="9CA879E4"/>
    <w:lvl w:ilvl="0" w:tplc="AA4EE222">
      <w:start w:val="10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EC9A85C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F160D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744F0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D2CB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C624D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74AD1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DC66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A9C14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0D128E"/>
    <w:multiLevelType w:val="hybridMultilevel"/>
    <w:tmpl w:val="F7E47C20"/>
    <w:lvl w:ilvl="0" w:tplc="B3AEC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EE00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5B272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ACC66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523B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32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E2C22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13EDD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700B8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8862CCD"/>
    <w:multiLevelType w:val="hybridMultilevel"/>
    <w:tmpl w:val="AA948DA8"/>
    <w:lvl w:ilvl="0" w:tplc="E370F0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1D664AE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 w:tplc="B3E61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CE0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3C5B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07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7C0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6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A87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71AB1"/>
    <w:multiLevelType w:val="multilevel"/>
    <w:tmpl w:val="241CB21C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3F5D01CD"/>
    <w:multiLevelType w:val="hybridMultilevel"/>
    <w:tmpl w:val="69A65FAA"/>
    <w:lvl w:ilvl="0" w:tplc="E830F62C">
      <w:start w:val="1"/>
      <w:numFmt w:val="decimal"/>
      <w:lvlText w:val="%1."/>
      <w:lvlJc w:val="left"/>
      <w:pPr>
        <w:tabs>
          <w:tab w:val="num" w:pos="1061"/>
        </w:tabs>
        <w:ind w:left="1061" w:hanging="360"/>
      </w:pPr>
      <w:rPr>
        <w:rFonts w:hint="default"/>
      </w:rPr>
    </w:lvl>
    <w:lvl w:ilvl="1" w:tplc="80629524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33966C00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BAB647FA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8E04CBC4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B9DA804C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48FA3470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2180A934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A456F73C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12">
    <w:nsid w:val="427A0B92"/>
    <w:multiLevelType w:val="multilevel"/>
    <w:tmpl w:val="A364D778"/>
    <w:lvl w:ilvl="0">
      <w:start w:val="5"/>
      <w:numFmt w:val="none"/>
      <w:lvlText w:val="8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1.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51CD6DE4"/>
    <w:multiLevelType w:val="hybridMultilevel"/>
    <w:tmpl w:val="2DEE7378"/>
    <w:lvl w:ilvl="0" w:tplc="546AD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247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0E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E9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CD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07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87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C7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DE5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A0CA1"/>
    <w:multiLevelType w:val="hybridMultilevel"/>
    <w:tmpl w:val="ADCACE1A"/>
    <w:lvl w:ilvl="0" w:tplc="4E465DCC">
      <w:start w:val="1"/>
      <w:numFmt w:val="decimal"/>
      <w:lvlText w:val="%1."/>
      <w:lvlJc w:val="left"/>
      <w:pPr>
        <w:tabs>
          <w:tab w:val="num" w:pos="1090"/>
        </w:tabs>
        <w:ind w:left="1090" w:hanging="360"/>
      </w:pPr>
      <w:rPr>
        <w:rFonts w:hint="default"/>
      </w:rPr>
    </w:lvl>
    <w:lvl w:ilvl="1" w:tplc="EFAEAE3C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C77A1F26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74BEF7F6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3A0E9AB2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3F3E838A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D5BC0760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5FBAEFA4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F50B014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5">
    <w:nsid w:val="5DF30118"/>
    <w:multiLevelType w:val="singleLevel"/>
    <w:tmpl w:val="E7625422"/>
    <w:lvl w:ilvl="0">
      <w:start w:val="1"/>
      <w:numFmt w:val="lowerLetter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6">
    <w:nsid w:val="63E505D7"/>
    <w:multiLevelType w:val="singleLevel"/>
    <w:tmpl w:val="2596488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7">
    <w:nsid w:val="6B5D23D0"/>
    <w:multiLevelType w:val="singleLevel"/>
    <w:tmpl w:val="40A452E6"/>
    <w:lvl w:ilvl="0">
      <w:start w:val="2"/>
      <w:numFmt w:val="lowerLetter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8">
    <w:nsid w:val="763F0F8E"/>
    <w:multiLevelType w:val="hybridMultilevel"/>
    <w:tmpl w:val="C21666C0"/>
    <w:lvl w:ilvl="0" w:tplc="7C1E2326">
      <w:start w:val="10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E2AEE2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9CCA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D885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436C5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7C2E1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75ECC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9CC248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4327C8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76B20BA"/>
    <w:multiLevelType w:val="hybridMultilevel"/>
    <w:tmpl w:val="B678A842"/>
    <w:lvl w:ilvl="0" w:tplc="C9CE8BE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1C100C60" w:tentative="1">
      <w:start w:val="1"/>
      <w:numFmt w:val="lowerLetter"/>
      <w:lvlText w:val="%2."/>
      <w:lvlJc w:val="left"/>
      <w:pPr>
        <w:ind w:left="1440" w:hanging="360"/>
      </w:pPr>
    </w:lvl>
    <w:lvl w:ilvl="2" w:tplc="2B9661CE" w:tentative="1">
      <w:start w:val="1"/>
      <w:numFmt w:val="lowerRoman"/>
      <w:lvlText w:val="%3."/>
      <w:lvlJc w:val="right"/>
      <w:pPr>
        <w:ind w:left="2160" w:hanging="180"/>
      </w:pPr>
    </w:lvl>
    <w:lvl w:ilvl="3" w:tplc="94BED7FE" w:tentative="1">
      <w:start w:val="1"/>
      <w:numFmt w:val="decimal"/>
      <w:lvlText w:val="%4."/>
      <w:lvlJc w:val="left"/>
      <w:pPr>
        <w:ind w:left="2880" w:hanging="360"/>
      </w:pPr>
    </w:lvl>
    <w:lvl w:ilvl="4" w:tplc="D320F3C8" w:tentative="1">
      <w:start w:val="1"/>
      <w:numFmt w:val="lowerLetter"/>
      <w:lvlText w:val="%5."/>
      <w:lvlJc w:val="left"/>
      <w:pPr>
        <w:ind w:left="3600" w:hanging="360"/>
      </w:pPr>
    </w:lvl>
    <w:lvl w:ilvl="5" w:tplc="DA1051D0" w:tentative="1">
      <w:start w:val="1"/>
      <w:numFmt w:val="lowerRoman"/>
      <w:lvlText w:val="%6."/>
      <w:lvlJc w:val="right"/>
      <w:pPr>
        <w:ind w:left="4320" w:hanging="180"/>
      </w:pPr>
    </w:lvl>
    <w:lvl w:ilvl="6" w:tplc="2C0E9A74" w:tentative="1">
      <w:start w:val="1"/>
      <w:numFmt w:val="decimal"/>
      <w:lvlText w:val="%7."/>
      <w:lvlJc w:val="left"/>
      <w:pPr>
        <w:ind w:left="5040" w:hanging="360"/>
      </w:pPr>
    </w:lvl>
    <w:lvl w:ilvl="7" w:tplc="EC90D914" w:tentative="1">
      <w:start w:val="1"/>
      <w:numFmt w:val="lowerLetter"/>
      <w:lvlText w:val="%8."/>
      <w:lvlJc w:val="left"/>
      <w:pPr>
        <w:ind w:left="5760" w:hanging="360"/>
      </w:pPr>
    </w:lvl>
    <w:lvl w:ilvl="8" w:tplc="4BBE2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52995"/>
    <w:multiLevelType w:val="hybridMultilevel"/>
    <w:tmpl w:val="F506AF18"/>
    <w:lvl w:ilvl="0" w:tplc="4AC85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BA8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C40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AB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63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68D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C7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6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A69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2"/>
  </w:num>
  <w:num w:numId="5">
    <w:abstractNumId w:val="4"/>
  </w:num>
  <w:num w:numId="6">
    <w:abstractNumId w:val="10"/>
  </w:num>
  <w:num w:numId="7">
    <w:abstractNumId w:val="0"/>
    <w:lvlOverride w:ilvl="0">
      <w:lvl w:ilvl="0">
        <w:numFmt w:val="bullet"/>
        <w:lvlText w:val="-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7"/>
  </w:num>
  <w:num w:numId="10">
    <w:abstractNumId w:val="14"/>
  </w:num>
  <w:num w:numId="11">
    <w:abstractNumId w:val="16"/>
  </w:num>
  <w:num w:numId="12">
    <w:abstractNumId w:val="16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Arial" w:hAnsi="Arial" w:cs="Arial" w:hint="default"/>
          <w:b/>
        </w:rPr>
      </w:lvl>
    </w:lvlOverride>
  </w:num>
  <w:num w:numId="13">
    <w:abstractNumId w:val="15"/>
  </w:num>
  <w:num w:numId="14">
    <w:abstractNumId w:val="18"/>
  </w:num>
  <w:num w:numId="15">
    <w:abstractNumId w:val="8"/>
  </w:num>
  <w:num w:numId="16">
    <w:abstractNumId w:val="7"/>
  </w:num>
  <w:num w:numId="17">
    <w:abstractNumId w:val="13"/>
  </w:num>
  <w:num w:numId="18">
    <w:abstractNumId w:val="5"/>
  </w:num>
  <w:num w:numId="19">
    <w:abstractNumId w:val="20"/>
  </w:num>
  <w:num w:numId="20">
    <w:abstractNumId w:val="19"/>
  </w:num>
  <w:num w:numId="21">
    <w:abstractNumId w:val="2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88"/>
    <w:rsid w:val="00044A97"/>
    <w:rsid w:val="00047788"/>
    <w:rsid w:val="00067006"/>
    <w:rsid w:val="001F1297"/>
    <w:rsid w:val="002423AD"/>
    <w:rsid w:val="003206B3"/>
    <w:rsid w:val="00485E79"/>
    <w:rsid w:val="00563660"/>
    <w:rsid w:val="00593EFC"/>
    <w:rsid w:val="00673191"/>
    <w:rsid w:val="00750949"/>
    <w:rsid w:val="007567D0"/>
    <w:rsid w:val="00774965"/>
    <w:rsid w:val="0078169F"/>
    <w:rsid w:val="007B1BE3"/>
    <w:rsid w:val="009B4AEE"/>
    <w:rsid w:val="00A33EA7"/>
    <w:rsid w:val="00AD12D9"/>
    <w:rsid w:val="00AD21C8"/>
    <w:rsid w:val="00B07B1E"/>
    <w:rsid w:val="00B10C81"/>
    <w:rsid w:val="00B446FD"/>
    <w:rsid w:val="00B46900"/>
    <w:rsid w:val="00CA288C"/>
    <w:rsid w:val="00CD73F8"/>
    <w:rsid w:val="00D40568"/>
    <w:rsid w:val="00D55BB8"/>
    <w:rsid w:val="00D5649E"/>
    <w:rsid w:val="00E400E2"/>
    <w:rsid w:val="00F4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6C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basedOn w:val="Domylnaczcionkaakapitu"/>
    <w:semiHidden/>
    <w:rsid w:val="0034144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LPstopka">
    <w:name w:val="LP_stopka"/>
    <w:link w:val="LPstopkaZnak"/>
    <w:rsid w:val="00607019"/>
    <w:rPr>
      <w:rFonts w:ascii="Arial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607019"/>
    <w:rPr>
      <w:rFonts w:ascii="Arial" w:hAnsi="Arial"/>
      <w:sz w:val="16"/>
      <w:szCs w:val="16"/>
      <w:lang w:val="pl-PL" w:eastAsia="pl-PL" w:bidi="ar-SA"/>
    </w:rPr>
  </w:style>
  <w:style w:type="paragraph" w:customStyle="1" w:styleId="LPtekstpodstawowy">
    <w:name w:val="LP_tekst podstawowy"/>
    <w:autoRedefine/>
    <w:rsid w:val="001B0694"/>
    <w:pPr>
      <w:tabs>
        <w:tab w:val="left" w:pos="709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Znak">
    <w:name w:val="Znak"/>
    <w:basedOn w:val="Normalny"/>
    <w:rsid w:val="002F6DC4"/>
  </w:style>
  <w:style w:type="character" w:styleId="Odwoaniedokomentarza">
    <w:name w:val="annotation reference"/>
    <w:basedOn w:val="Domylnaczcionkaakapitu"/>
    <w:semiHidden/>
    <w:rsid w:val="002F6DC4"/>
    <w:rPr>
      <w:sz w:val="16"/>
      <w:szCs w:val="16"/>
    </w:rPr>
  </w:style>
  <w:style w:type="paragraph" w:styleId="Tekstkomentarza">
    <w:name w:val="annotation text"/>
    <w:basedOn w:val="Normalny"/>
    <w:semiHidden/>
    <w:rsid w:val="002F6D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6DC4"/>
    <w:rPr>
      <w:b/>
      <w:bCs/>
    </w:rPr>
  </w:style>
  <w:style w:type="table" w:styleId="Tabela-Siatka">
    <w:name w:val="Table Grid"/>
    <w:basedOn w:val="Standardowy"/>
    <w:rsid w:val="00BF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7483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74832"/>
    <w:rPr>
      <w:vertAlign w:val="superscript"/>
    </w:rPr>
  </w:style>
  <w:style w:type="paragraph" w:customStyle="1" w:styleId="Default">
    <w:name w:val="Default"/>
    <w:rsid w:val="00C27B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47162"/>
    <w:pPr>
      <w:ind w:left="720"/>
      <w:contextualSpacing/>
    </w:pPr>
  </w:style>
  <w:style w:type="character" w:customStyle="1" w:styleId="TekstprzypisudolnegoZnak1">
    <w:name w:val="Tekst przypisu dolnego Znak1"/>
    <w:link w:val="Tekstprzypisudolnego"/>
    <w:uiPriority w:val="99"/>
    <w:qFormat/>
    <w:locked/>
    <w:rsid w:val="007B1BE3"/>
  </w:style>
  <w:style w:type="paragraph" w:styleId="Tekstprzypisudolnego">
    <w:name w:val="footnote text"/>
    <w:basedOn w:val="Normalny"/>
    <w:link w:val="TekstprzypisudolnegoZnak1"/>
    <w:uiPriority w:val="99"/>
    <w:rsid w:val="007B1BE3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7B1BE3"/>
  </w:style>
  <w:style w:type="character" w:styleId="Odwoanieprzypisudolnego">
    <w:name w:val="footnote reference"/>
    <w:basedOn w:val="Domylnaczcionkaakapitu"/>
    <w:uiPriority w:val="99"/>
    <w:semiHidden/>
    <w:unhideWhenUsed/>
    <w:rsid w:val="007B1B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basedOn w:val="Domylnaczcionkaakapitu"/>
    <w:semiHidden/>
    <w:rsid w:val="0034144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LPstopka">
    <w:name w:val="LP_stopka"/>
    <w:link w:val="LPstopkaZnak"/>
    <w:rsid w:val="00607019"/>
    <w:rPr>
      <w:rFonts w:ascii="Arial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607019"/>
    <w:rPr>
      <w:rFonts w:ascii="Arial" w:hAnsi="Arial"/>
      <w:sz w:val="16"/>
      <w:szCs w:val="16"/>
      <w:lang w:val="pl-PL" w:eastAsia="pl-PL" w:bidi="ar-SA"/>
    </w:rPr>
  </w:style>
  <w:style w:type="paragraph" w:customStyle="1" w:styleId="LPtekstpodstawowy">
    <w:name w:val="LP_tekst podstawowy"/>
    <w:autoRedefine/>
    <w:rsid w:val="001B0694"/>
    <w:pPr>
      <w:tabs>
        <w:tab w:val="left" w:pos="709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Znak">
    <w:name w:val="Znak"/>
    <w:basedOn w:val="Normalny"/>
    <w:rsid w:val="002F6DC4"/>
  </w:style>
  <w:style w:type="character" w:styleId="Odwoaniedokomentarza">
    <w:name w:val="annotation reference"/>
    <w:basedOn w:val="Domylnaczcionkaakapitu"/>
    <w:semiHidden/>
    <w:rsid w:val="002F6DC4"/>
    <w:rPr>
      <w:sz w:val="16"/>
      <w:szCs w:val="16"/>
    </w:rPr>
  </w:style>
  <w:style w:type="paragraph" w:styleId="Tekstkomentarza">
    <w:name w:val="annotation text"/>
    <w:basedOn w:val="Normalny"/>
    <w:semiHidden/>
    <w:rsid w:val="002F6D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6DC4"/>
    <w:rPr>
      <w:b/>
      <w:bCs/>
    </w:rPr>
  </w:style>
  <w:style w:type="table" w:styleId="Tabela-Siatka">
    <w:name w:val="Table Grid"/>
    <w:basedOn w:val="Standardowy"/>
    <w:rsid w:val="00BF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7483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74832"/>
    <w:rPr>
      <w:vertAlign w:val="superscript"/>
    </w:rPr>
  </w:style>
  <w:style w:type="paragraph" w:customStyle="1" w:styleId="Default">
    <w:name w:val="Default"/>
    <w:rsid w:val="00C27B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47162"/>
    <w:pPr>
      <w:ind w:left="720"/>
      <w:contextualSpacing/>
    </w:pPr>
  </w:style>
  <w:style w:type="character" w:customStyle="1" w:styleId="TekstprzypisudolnegoZnak1">
    <w:name w:val="Tekst przypisu dolnego Znak1"/>
    <w:link w:val="Tekstprzypisudolnego"/>
    <w:uiPriority w:val="99"/>
    <w:qFormat/>
    <w:locked/>
    <w:rsid w:val="007B1BE3"/>
  </w:style>
  <w:style w:type="paragraph" w:styleId="Tekstprzypisudolnego">
    <w:name w:val="footnote text"/>
    <w:basedOn w:val="Normalny"/>
    <w:link w:val="TekstprzypisudolnegoZnak1"/>
    <w:uiPriority w:val="99"/>
    <w:rsid w:val="007B1BE3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7B1BE3"/>
  </w:style>
  <w:style w:type="character" w:styleId="Odwoanieprzypisudolnego">
    <w:name w:val="footnote reference"/>
    <w:basedOn w:val="Domylnaczcionkaakapitu"/>
    <w:uiPriority w:val="99"/>
    <w:semiHidden/>
    <w:unhideWhenUsed/>
    <w:rsid w:val="007B1B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Łukasz Seweryński</cp:lastModifiedBy>
  <cp:revision>2</cp:revision>
  <cp:lastPrinted>2016-03-11T12:41:00Z</cp:lastPrinted>
  <dcterms:created xsi:type="dcterms:W3CDTF">2025-11-25T14:46:00Z</dcterms:created>
  <dcterms:modified xsi:type="dcterms:W3CDTF">2025-11-25T14:46:00Z</dcterms:modified>
</cp:coreProperties>
</file>