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41" w:rsidRPr="00923B41" w:rsidRDefault="00923B41" w:rsidP="00923B41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</w:pPr>
      <w:r w:rsidRPr="00923B41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bCs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  <w:t>Załącznik nr 2 do Zaproszenia</w:t>
      </w:r>
      <w:r w:rsidRPr="00923B41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  <w:tab/>
      </w:r>
    </w:p>
    <w:p w:rsidR="00923B41" w:rsidRPr="00923B41" w:rsidRDefault="00923B41" w:rsidP="00923B41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</w:pP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>…………………………………………</w:t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  <w:t xml:space="preserve">            </w:t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  <w:t xml:space="preserve">         </w:t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  <w:t xml:space="preserve"> </w:t>
      </w:r>
      <w:r w:rsidRPr="00923B41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pl-PL" w:bidi="pl-PL"/>
        </w:rPr>
        <w:t>………………………………</w:t>
      </w:r>
    </w:p>
    <w:p w:rsidR="00923B41" w:rsidRPr="00923B41" w:rsidRDefault="00923B41" w:rsidP="00923B41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</w:pP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>(pieczęć Wykonawcy/Wykonawców)</w:t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</w:r>
      <w:r w:rsidRPr="00923B4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pl-PL" w:bidi="pl-PL"/>
        </w:rPr>
        <w:tab/>
        <w:t xml:space="preserve">      (miejscowość data)</w:t>
      </w:r>
    </w:p>
    <w:tbl>
      <w:tblPr>
        <w:tblW w:w="15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4905"/>
        <w:gridCol w:w="840"/>
        <w:gridCol w:w="840"/>
        <w:gridCol w:w="1983"/>
        <w:gridCol w:w="1494"/>
        <w:gridCol w:w="1165"/>
        <w:gridCol w:w="2274"/>
        <w:gridCol w:w="1851"/>
      </w:tblGrid>
      <w:tr w:rsidR="00923B41" w:rsidRPr="00923B41" w:rsidTr="00A23445">
        <w:trPr>
          <w:gridAfter w:val="2"/>
          <w:wAfter w:w="4131" w:type="dxa"/>
          <w:trHeight w:val="315"/>
        </w:trPr>
        <w:tc>
          <w:tcPr>
            <w:tcW w:w="5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23B41" w:rsidRPr="00923B41" w:rsidTr="00A23445">
        <w:trPr>
          <w:trHeight w:val="375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FORMULARZ ASORTYMENTOWO - CENOWY</w:t>
            </w:r>
          </w:p>
        </w:tc>
      </w:tr>
      <w:tr w:rsidR="00923B41" w:rsidRPr="00923B41" w:rsidTr="00A23445">
        <w:trPr>
          <w:trHeight w:val="345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Dotyczy oferty na </w:t>
            </w: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„Dostawę akcesoriów do telefonów komórkowych na potrzeby</w:t>
            </w:r>
            <w:r w:rsidRPr="00923B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Głównego Inspektoratu Transportu Drogowego”.</w:t>
            </w:r>
          </w:p>
        </w:tc>
      </w:tr>
      <w:tr w:rsidR="00923B41" w:rsidRPr="00923B41" w:rsidTr="00A23445">
        <w:trPr>
          <w:trHeight w:val="30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23B41" w:rsidRPr="00923B41" w:rsidTr="00A23445">
        <w:trPr>
          <w:trHeight w:val="315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Nazwa, adres i NIP Wykonawcy: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23B41" w:rsidRPr="00923B41" w:rsidTr="00A23445">
        <w:trPr>
          <w:trHeight w:val="30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23B41" w:rsidRPr="00923B41" w:rsidTr="00A23445">
        <w:trPr>
          <w:trHeight w:val="30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</w:t>
            </w:r>
            <w:bookmarkStart w:id="0" w:name="_GoBack"/>
            <w:bookmarkEnd w:id="0"/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</w:t>
            </w:r>
          </w:p>
        </w:tc>
      </w:tr>
      <w:tr w:rsidR="00923B41" w:rsidRPr="00923B41" w:rsidTr="00A23445">
        <w:trPr>
          <w:trHeight w:val="315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(nazwa firmy oraz dane teleadresowe wykonawcy w tym adres siedziby i adres poczty elektronicznej oraz numer telefonu osoby do kontaktu)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23B41" w:rsidRPr="00923B41" w:rsidTr="00A23445">
        <w:trPr>
          <w:trHeight w:val="315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23B41" w:rsidRPr="00923B41" w:rsidTr="00A23445">
        <w:trPr>
          <w:trHeight w:val="516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9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Nazwa 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ilość 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jm</w:t>
            </w:r>
            <w:proofErr w:type="spellEnd"/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Cena netto za 1 szt. (zł)  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netto (zł) (2x4)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Stawka                  Vat (%)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 (zł) *** (5+(5x6))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Uwagi -                        Równoważne zamienniki</w:t>
            </w:r>
          </w:p>
        </w:tc>
      </w:tr>
      <w:tr w:rsidR="00923B41" w:rsidRPr="00923B41" w:rsidTr="00A23445">
        <w:trPr>
          <w:trHeight w:val="315"/>
        </w:trPr>
        <w:tc>
          <w:tcPr>
            <w:tcW w:w="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</w:tr>
      <w:tr w:rsidR="00923B41" w:rsidRPr="00923B41" w:rsidTr="00A23445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Szkło hartowane dedykowane do telefonu  Samsung Galaxy S24 FE 5G 8/256 GB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23%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23B41" w:rsidRPr="00923B41" w:rsidTr="00A23445">
        <w:trPr>
          <w:trHeight w:val="30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Etui silikonowe czarne dedykowane do telefonu Samsung Galaxy S24 FE 5G 8/256 GB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23%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23B41" w:rsidRPr="00923B41" w:rsidTr="00A23445">
        <w:trPr>
          <w:trHeight w:val="30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Szkło hartowane dedykowane do telefonu Samsung Galaxy A15 5G 4/128GB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23%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23B41" w:rsidRPr="00923B41" w:rsidTr="00A23445">
        <w:trPr>
          <w:trHeight w:val="30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Etui silikonowe czarne dedykowane Samsung Galaxy A15 5G 4/128GB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23%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23B41" w:rsidRPr="00923B41" w:rsidTr="00A23445">
        <w:trPr>
          <w:trHeight w:val="30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Szkło hartowane dedykowane do  telefonu Apple iPhone 15 Plus 512 GB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23%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23B41" w:rsidRPr="00923B41" w:rsidTr="00A23445">
        <w:trPr>
          <w:trHeight w:val="30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widowControl w:val="0"/>
              <w:shd w:val="clear" w:color="auto" w:fill="FFFFFF"/>
              <w:tabs>
                <w:tab w:val="left" w:pos="1418"/>
              </w:tabs>
              <w:spacing w:after="0" w:line="274" w:lineRule="exact"/>
              <w:ind w:right="7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Etui silikonowe czarne dedykowane do telefonu Apple iPhone 15 Plus 512 GB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23%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23B41" w:rsidRPr="00923B41" w:rsidTr="00A23445">
        <w:trPr>
          <w:trHeight w:val="30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Uchwyt samochodowy na telefon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23%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23B41" w:rsidRPr="00923B41" w:rsidTr="00A23445">
        <w:trPr>
          <w:trHeight w:val="315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23B41" w:rsidRPr="00923B41" w:rsidTr="00A23445">
        <w:trPr>
          <w:trHeight w:val="315"/>
        </w:trPr>
        <w:tc>
          <w:tcPr>
            <w:tcW w:w="157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2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*** UWAGA: Zamawiający nie posiada statusu podatnika podatku od towarów i usług. Brak jest możliwości zastosowania zasady odwróconej płatności lub przeniesienia płatności podatku na rzecz Zamawiającego. </w:t>
            </w:r>
          </w:p>
        </w:tc>
      </w:tr>
      <w:tr w:rsidR="00923B41" w:rsidRPr="00923B41" w:rsidTr="00A23445">
        <w:trPr>
          <w:trHeight w:val="30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1" w:rsidRPr="00923B41" w:rsidRDefault="00923B41" w:rsidP="0092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23B41" w:rsidRPr="00923B41" w:rsidRDefault="00923B41" w:rsidP="00923B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</w:pPr>
      <w:r w:rsidRPr="00923B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923B41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………r.</w:t>
      </w:r>
      <w:r w:rsidRPr="00923B41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pl-PL"/>
        </w:rPr>
        <w:t xml:space="preserve"> </w:t>
      </w:r>
      <w:r w:rsidRPr="00923B4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                                  </w:t>
      </w:r>
      <w:r w:rsidRPr="00923B41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:rsidR="00923B41" w:rsidRPr="00923B41" w:rsidRDefault="00923B41" w:rsidP="00923B41">
      <w:pPr>
        <w:widowControl w:val="0"/>
        <w:tabs>
          <w:tab w:val="left" w:pos="70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sectPr w:rsidR="00923B41" w:rsidRPr="00923B41" w:rsidSect="007D2395">
          <w:headerReference w:type="default" r:id="rId4"/>
          <w:footerReference w:type="default" r:id="rId5"/>
          <w:headerReference w:type="first" r:id="rId6"/>
          <w:footerReference w:type="first" r:id="rId7"/>
          <w:pgSz w:w="16840" w:h="11900" w:orient="landscape" w:code="9"/>
          <w:pgMar w:top="686" w:right="397" w:bottom="692" w:left="709" w:header="0" w:footer="567" w:gutter="0"/>
          <w:cols w:space="720"/>
          <w:noEndnote/>
          <w:docGrid w:linePitch="360"/>
        </w:sectPr>
      </w:pPr>
    </w:p>
    <w:p w:rsidR="006B3DA1" w:rsidRDefault="006B3DA1"/>
    <w:sectPr w:rsidR="006B3DA1" w:rsidSect="00923B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2741732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07DFF" w:rsidRPr="00790CE5" w:rsidRDefault="00923B41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923B41">
          <w:rPr>
            <w:rFonts w:ascii="Times New Roman" w:eastAsiaTheme="majorEastAsia" w:hAnsi="Times New Roman" w:cs="Times New Roman"/>
            <w:noProof/>
          </w:rPr>
          <w:t>1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:rsidR="00307DFF" w:rsidRDefault="00923B41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DFF" w:rsidRDefault="00923B4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DFF" w:rsidRDefault="00923B4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DFF" w:rsidRDefault="00923B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41"/>
    <w:rsid w:val="006B3DA1"/>
    <w:rsid w:val="0092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0DD42-25AA-477B-A1F6-061C706F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3B4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923B41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Janiszewska</dc:creator>
  <cp:keywords/>
  <dc:description/>
  <cp:lastModifiedBy>Paulina Janiszewska</cp:lastModifiedBy>
  <cp:revision>1</cp:revision>
  <dcterms:created xsi:type="dcterms:W3CDTF">2024-11-14T10:18:00Z</dcterms:created>
  <dcterms:modified xsi:type="dcterms:W3CDTF">2024-11-14T10:19:00Z</dcterms:modified>
</cp:coreProperties>
</file>