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450" w:rsidRPr="00404450" w:rsidRDefault="00404450" w:rsidP="00404450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Grand Prix XXXVIII Konkursu na Wydarzenie Muzealne Roku Sybilla 2017 otrzymuje </w:t>
      </w:r>
    </w:p>
    <w:p w:rsidR="00404450" w:rsidRPr="00404450" w:rsidRDefault="00404450" w:rsidP="00404450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b/>
          <w:sz w:val="32"/>
          <w:szCs w:val="32"/>
        </w:rPr>
        <w:t xml:space="preserve">Muzeum Sztuki w Łodzi </w:t>
      </w:r>
      <w:r w:rsidRPr="00404450">
        <w:rPr>
          <w:rFonts w:ascii="Arial" w:hAnsi="Arial" w:cs="Arial"/>
          <w:sz w:val="32"/>
          <w:szCs w:val="32"/>
        </w:rPr>
        <w:t xml:space="preserve">za </w:t>
      </w:r>
      <w:r w:rsidRPr="00404450">
        <w:rPr>
          <w:rFonts w:ascii="Arial" w:hAnsi="Arial" w:cs="Arial"/>
          <w:i/>
          <w:sz w:val="32"/>
          <w:szCs w:val="32"/>
        </w:rPr>
        <w:t>100 lat Awangardy w Polsce - cykl wystawienniczy Muzeum Sztuki w Łodzi w 2017 roku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b/>
          <w:sz w:val="32"/>
          <w:szCs w:val="32"/>
          <w:u w:val="single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b/>
          <w:sz w:val="32"/>
          <w:szCs w:val="32"/>
          <w:u w:val="single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b/>
          <w:sz w:val="32"/>
          <w:szCs w:val="32"/>
          <w:u w:val="single"/>
        </w:rPr>
      </w:pPr>
      <w:r w:rsidRPr="00404450">
        <w:rPr>
          <w:rFonts w:ascii="Arial" w:hAnsi="Arial" w:cs="Arial"/>
          <w:b/>
          <w:sz w:val="32"/>
          <w:szCs w:val="32"/>
          <w:u w:val="single"/>
        </w:rPr>
        <w:t>KATEGORIA WYSTAWY SZTUKI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Sybilla </w:t>
      </w:r>
      <w:r w:rsidRPr="00404450">
        <w:rPr>
          <w:rFonts w:ascii="Arial" w:hAnsi="Arial" w:cs="Arial"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dla </w:t>
      </w:r>
      <w:r w:rsidRPr="00404450">
        <w:rPr>
          <w:rFonts w:ascii="Arial" w:hAnsi="Arial" w:cs="Arial"/>
          <w:b/>
          <w:sz w:val="32"/>
          <w:szCs w:val="32"/>
        </w:rPr>
        <w:t>Muzeum Sztuki w Łodzi</w:t>
      </w:r>
      <w:r w:rsidRPr="00404450">
        <w:rPr>
          <w:rFonts w:ascii="Arial" w:hAnsi="Arial" w:cs="Arial"/>
          <w:b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za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>100 lat Awangardy w Polsce - cykl wystawienniczy Muzeum Sztuki w Łodzi w 2017 roku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Wyróżnienie 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dla </w:t>
      </w:r>
      <w:r w:rsidRPr="00404450">
        <w:rPr>
          <w:rFonts w:ascii="Arial" w:hAnsi="Arial" w:cs="Arial"/>
          <w:b/>
          <w:sz w:val="32"/>
          <w:szCs w:val="32"/>
        </w:rPr>
        <w:t>Muzeum Narodowego w Poznaniu</w:t>
      </w:r>
      <w:r w:rsidRPr="00404450">
        <w:rPr>
          <w:rFonts w:ascii="Arial" w:hAnsi="Arial" w:cs="Arial"/>
          <w:sz w:val="32"/>
          <w:szCs w:val="32"/>
        </w:rPr>
        <w:tab/>
      </w:r>
      <w:r w:rsidRPr="00404450">
        <w:rPr>
          <w:rFonts w:ascii="Arial" w:hAnsi="Arial" w:cs="Arial"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za wystawę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>A-geometria. Hans Arp i Polska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>Wyróżnienie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dla </w:t>
      </w:r>
      <w:r w:rsidRPr="00404450">
        <w:rPr>
          <w:rFonts w:ascii="Arial" w:hAnsi="Arial" w:cs="Arial"/>
          <w:b/>
          <w:sz w:val="32"/>
          <w:szCs w:val="32"/>
        </w:rPr>
        <w:t xml:space="preserve">Muzeum Narodowego we Wrocławiu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za wystawę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Moda na Cranacha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>Wyróżnienie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dla </w:t>
      </w:r>
      <w:r w:rsidRPr="00404450">
        <w:rPr>
          <w:rFonts w:ascii="Arial" w:hAnsi="Arial" w:cs="Arial"/>
          <w:b/>
          <w:sz w:val="32"/>
          <w:szCs w:val="32"/>
        </w:rPr>
        <w:t>Muzeum Lubelskiego w Lublinie</w:t>
      </w:r>
      <w:r w:rsidRPr="00404450">
        <w:rPr>
          <w:rFonts w:ascii="Arial" w:hAnsi="Arial" w:cs="Arial"/>
          <w:sz w:val="32"/>
          <w:szCs w:val="32"/>
        </w:rPr>
        <w:t xml:space="preserve">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za wystawę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Złotnictwo lubelskie ze zbiorów muzealnych i kolekcji prywatnych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b/>
          <w:sz w:val="32"/>
          <w:szCs w:val="32"/>
          <w:u w:val="single"/>
        </w:rPr>
      </w:pPr>
      <w:r w:rsidRPr="00404450">
        <w:rPr>
          <w:rFonts w:ascii="Arial" w:hAnsi="Arial" w:cs="Arial"/>
          <w:b/>
          <w:sz w:val="32"/>
          <w:szCs w:val="32"/>
          <w:u w:val="single"/>
        </w:rPr>
        <w:t xml:space="preserve">KATEGORIA WYSTAWY HISTORYCZNE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b/>
          <w:sz w:val="32"/>
          <w:szCs w:val="32"/>
          <w:u w:val="single"/>
        </w:rPr>
        <w:t>I ARCHEOLOGICZNE</w:t>
      </w:r>
      <w:r w:rsidRPr="00404450">
        <w:rPr>
          <w:rFonts w:ascii="Arial" w:hAnsi="Arial" w:cs="Arial"/>
          <w:b/>
          <w:sz w:val="32"/>
          <w:szCs w:val="32"/>
          <w:u w:val="single"/>
        </w:rPr>
        <w:tab/>
      </w:r>
      <w:r w:rsidRPr="00404450">
        <w:rPr>
          <w:rFonts w:ascii="Arial" w:hAnsi="Arial" w:cs="Arial"/>
          <w:sz w:val="32"/>
          <w:szCs w:val="32"/>
        </w:rPr>
        <w:tab/>
      </w:r>
      <w:r w:rsidRPr="00404450">
        <w:rPr>
          <w:rFonts w:ascii="Arial" w:hAnsi="Arial" w:cs="Arial"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SYBILLA  </w:t>
      </w:r>
      <w:r w:rsidRPr="00404450">
        <w:rPr>
          <w:rFonts w:ascii="Arial" w:hAnsi="Arial" w:cs="Arial"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dla </w:t>
      </w:r>
      <w:r w:rsidRPr="00404450">
        <w:rPr>
          <w:rFonts w:ascii="Arial" w:hAnsi="Arial" w:cs="Arial"/>
          <w:b/>
          <w:sz w:val="32"/>
          <w:szCs w:val="32"/>
        </w:rPr>
        <w:t>Muzeum Narodowego w Krakowie</w:t>
      </w:r>
      <w:r w:rsidRPr="00404450">
        <w:rPr>
          <w:rFonts w:ascii="Arial" w:hAnsi="Arial" w:cs="Arial"/>
          <w:sz w:val="32"/>
          <w:szCs w:val="32"/>
        </w:rPr>
        <w:tab/>
      </w:r>
      <w:r w:rsidRPr="00404450">
        <w:rPr>
          <w:rFonts w:ascii="Arial" w:hAnsi="Arial" w:cs="Arial"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za wystawę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lastRenderedPageBreak/>
        <w:t xml:space="preserve">Twarzą w Twarz. Sztuka w Auschwitz. W 70. rocznicę utworzenia Muzeum na terenie byłego niemieckiego nazistowskiego obozu koncentracyjnego i zagłady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404450">
        <w:rPr>
          <w:rFonts w:ascii="Arial" w:hAnsi="Arial" w:cs="Arial"/>
          <w:b/>
          <w:sz w:val="32"/>
          <w:szCs w:val="32"/>
        </w:rPr>
        <w:t>Współorganizatorem projektu jest Państwowe Muzeum Auschwitz-</w:t>
      </w:r>
      <w:proofErr w:type="spellStart"/>
      <w:r w:rsidRPr="00404450">
        <w:rPr>
          <w:rFonts w:ascii="Arial" w:hAnsi="Arial" w:cs="Arial"/>
          <w:b/>
          <w:sz w:val="32"/>
          <w:szCs w:val="32"/>
        </w:rPr>
        <w:t>Brikenau</w:t>
      </w:r>
      <w:proofErr w:type="spellEnd"/>
    </w:p>
    <w:p w:rsid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Wyróżnienie  </w:t>
      </w:r>
      <w:r w:rsidRPr="00404450">
        <w:rPr>
          <w:rFonts w:ascii="Arial" w:hAnsi="Arial" w:cs="Arial"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dla </w:t>
      </w:r>
      <w:r w:rsidRPr="00404450">
        <w:rPr>
          <w:rFonts w:ascii="Arial" w:hAnsi="Arial" w:cs="Arial"/>
          <w:b/>
          <w:sz w:val="32"/>
          <w:szCs w:val="32"/>
        </w:rPr>
        <w:t>Muzeum Początków Państwa Polskiego w Gnieźnie</w:t>
      </w:r>
      <w:r w:rsidRPr="00404450">
        <w:rPr>
          <w:rFonts w:ascii="Arial" w:hAnsi="Arial" w:cs="Arial"/>
          <w:sz w:val="32"/>
          <w:szCs w:val="32"/>
        </w:rPr>
        <w:tab/>
        <w:t xml:space="preserve">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za wystawę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>Wikingowie w Polsce? Zabytki skandynawskie z ziem polskich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b/>
          <w:sz w:val="32"/>
          <w:szCs w:val="32"/>
        </w:rPr>
        <w:t>Współorganizatorem projektu jest Ośrodek Archeologii Średniowiecza Krajów Nadbałtyckich Instytutu Archeologii i Etnologii PAN w Szczecinie</w:t>
      </w:r>
      <w:r w:rsidRPr="00404450">
        <w:rPr>
          <w:rFonts w:ascii="Arial" w:hAnsi="Arial" w:cs="Arial"/>
          <w:sz w:val="32"/>
          <w:szCs w:val="32"/>
        </w:rPr>
        <w:t xml:space="preserve">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Wyróżnienie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dla </w:t>
      </w:r>
      <w:r w:rsidRPr="00404450">
        <w:rPr>
          <w:rFonts w:ascii="Arial" w:hAnsi="Arial" w:cs="Arial"/>
          <w:b/>
          <w:sz w:val="32"/>
          <w:szCs w:val="32"/>
        </w:rPr>
        <w:t>Muzeum Regionalnego w Stalowej Woli</w:t>
      </w:r>
      <w:r w:rsidRPr="00404450">
        <w:rPr>
          <w:rFonts w:ascii="Arial" w:hAnsi="Arial" w:cs="Arial"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za wystawę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Pierścionek z orłem w koronie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>Wyróżnienie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dla </w:t>
      </w:r>
      <w:r w:rsidRPr="00404450">
        <w:rPr>
          <w:rFonts w:ascii="Arial" w:hAnsi="Arial" w:cs="Arial"/>
          <w:b/>
          <w:sz w:val="32"/>
          <w:szCs w:val="32"/>
        </w:rPr>
        <w:t>Muzeum II Wojny Światowej w Gdańsku</w:t>
      </w:r>
      <w:r w:rsidRPr="00404450">
        <w:rPr>
          <w:rFonts w:ascii="Arial" w:hAnsi="Arial" w:cs="Arial"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za wystawę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>Podróż w czasie. Historia pewnej rodziny (1939-1945)</w:t>
      </w:r>
      <w:r w:rsidRPr="00404450">
        <w:rPr>
          <w:rFonts w:ascii="Arial" w:hAnsi="Arial" w:cs="Arial"/>
          <w:sz w:val="32"/>
          <w:szCs w:val="32"/>
        </w:rPr>
        <w:tab/>
      </w:r>
      <w:r w:rsidRPr="00404450">
        <w:rPr>
          <w:rFonts w:ascii="Arial" w:hAnsi="Arial" w:cs="Arial"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  <w:u w:val="single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b/>
          <w:sz w:val="32"/>
          <w:szCs w:val="32"/>
          <w:u w:val="single"/>
        </w:rPr>
      </w:pPr>
      <w:r w:rsidRPr="00404450">
        <w:rPr>
          <w:rFonts w:ascii="Arial" w:hAnsi="Arial" w:cs="Arial"/>
          <w:b/>
          <w:sz w:val="32"/>
          <w:szCs w:val="32"/>
          <w:u w:val="single"/>
        </w:rPr>
        <w:t>KATEGORIA WYSTAWY ETNOGRAFICZNE</w:t>
      </w:r>
    </w:p>
    <w:p w:rsid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SYBILLA </w:t>
      </w:r>
      <w:r w:rsidRPr="00404450">
        <w:rPr>
          <w:rFonts w:ascii="Arial" w:hAnsi="Arial" w:cs="Arial"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dla </w:t>
      </w:r>
      <w:r w:rsidRPr="00404450">
        <w:rPr>
          <w:rFonts w:ascii="Arial" w:hAnsi="Arial" w:cs="Arial"/>
          <w:b/>
          <w:sz w:val="32"/>
          <w:szCs w:val="32"/>
        </w:rPr>
        <w:t>Muzeum Miejskiego w Żorach</w:t>
      </w:r>
      <w:r w:rsidRPr="00404450">
        <w:rPr>
          <w:rFonts w:ascii="Arial" w:hAnsi="Arial" w:cs="Arial"/>
          <w:b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za wystawę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>Nasza tożsamość. Pretekst do rozmowy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Wyróżnienie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dla  </w:t>
      </w:r>
      <w:r w:rsidRPr="00404450">
        <w:rPr>
          <w:rFonts w:ascii="Arial" w:hAnsi="Arial" w:cs="Arial"/>
          <w:b/>
          <w:sz w:val="32"/>
          <w:szCs w:val="32"/>
        </w:rPr>
        <w:t xml:space="preserve">Muzeum - Kaszubski Park Etnograficzny im. Teodory i Izydora </w:t>
      </w:r>
      <w:proofErr w:type="spellStart"/>
      <w:r w:rsidRPr="00404450">
        <w:rPr>
          <w:rFonts w:ascii="Arial" w:hAnsi="Arial" w:cs="Arial"/>
          <w:b/>
          <w:sz w:val="32"/>
          <w:szCs w:val="32"/>
        </w:rPr>
        <w:t>Gulgowskich</w:t>
      </w:r>
      <w:proofErr w:type="spellEnd"/>
      <w:r w:rsidRPr="00404450">
        <w:rPr>
          <w:rFonts w:ascii="Arial" w:hAnsi="Arial" w:cs="Arial"/>
          <w:b/>
          <w:sz w:val="32"/>
          <w:szCs w:val="32"/>
        </w:rPr>
        <w:t xml:space="preserve"> we Wdzydzach Kiszewskich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za wystawę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Muzeum do zabawy?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Wyróżnienie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dla  </w:t>
      </w:r>
      <w:r w:rsidRPr="00404450">
        <w:rPr>
          <w:rFonts w:ascii="Arial" w:hAnsi="Arial" w:cs="Arial"/>
          <w:b/>
          <w:sz w:val="32"/>
          <w:szCs w:val="32"/>
        </w:rPr>
        <w:t>Muzeum Narodowego w Poznaniu</w:t>
      </w:r>
      <w:r w:rsidRPr="00404450">
        <w:rPr>
          <w:rFonts w:ascii="Arial" w:hAnsi="Arial" w:cs="Arial"/>
          <w:b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wystawę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proofErr w:type="spellStart"/>
      <w:r w:rsidRPr="00404450">
        <w:rPr>
          <w:rFonts w:ascii="Arial" w:hAnsi="Arial" w:cs="Arial"/>
          <w:sz w:val="32"/>
          <w:szCs w:val="32"/>
        </w:rPr>
        <w:t>Romowie≠Cyganie</w:t>
      </w:r>
      <w:proofErr w:type="spellEnd"/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Wyróżnienie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dla  </w:t>
      </w:r>
      <w:r w:rsidRPr="00404450">
        <w:rPr>
          <w:rFonts w:ascii="Arial" w:hAnsi="Arial" w:cs="Arial"/>
          <w:b/>
          <w:sz w:val="32"/>
          <w:szCs w:val="32"/>
        </w:rPr>
        <w:t>Muzeum Narodowego w Warszawie</w:t>
      </w:r>
      <w:r w:rsidRPr="00404450">
        <w:rPr>
          <w:rFonts w:ascii="Arial" w:hAnsi="Arial" w:cs="Arial"/>
          <w:sz w:val="32"/>
          <w:szCs w:val="32"/>
        </w:rPr>
        <w:t xml:space="preserve"> </w:t>
      </w:r>
      <w:r w:rsidRPr="00404450">
        <w:rPr>
          <w:rFonts w:ascii="Arial" w:hAnsi="Arial" w:cs="Arial"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za wystawę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Relacja Warszawa-Zakopane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404450">
        <w:rPr>
          <w:rFonts w:ascii="Arial" w:hAnsi="Arial" w:cs="Arial"/>
          <w:b/>
          <w:sz w:val="32"/>
          <w:szCs w:val="32"/>
        </w:rPr>
        <w:t>Współorganizatorem projektu jest Muzeum Tatrzańskie im. dra Tytusa Chałubińskiego w Zakopanem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404450">
        <w:rPr>
          <w:rFonts w:ascii="Arial" w:hAnsi="Arial" w:cs="Arial"/>
          <w:b/>
          <w:sz w:val="32"/>
          <w:szCs w:val="32"/>
          <w:u w:val="single"/>
        </w:rPr>
        <w:t>KATEGORIA WYSTAWY PRZYRODNICZE I TECHNICZNE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SYBILLA </w:t>
      </w:r>
      <w:r w:rsidRPr="00404450">
        <w:rPr>
          <w:rFonts w:ascii="Arial" w:hAnsi="Arial" w:cs="Arial"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dla </w:t>
      </w:r>
      <w:r w:rsidRPr="00404450">
        <w:rPr>
          <w:rFonts w:ascii="Arial" w:hAnsi="Arial" w:cs="Arial"/>
          <w:b/>
          <w:sz w:val="32"/>
          <w:szCs w:val="32"/>
        </w:rPr>
        <w:t>Muzeum Regionalnego w Stalowej Woli</w:t>
      </w:r>
      <w:r w:rsidRPr="00404450">
        <w:rPr>
          <w:rFonts w:ascii="Arial" w:hAnsi="Arial" w:cs="Arial"/>
          <w:b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za wystawę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>COP i miasto - nowoczesność i dziedzictwo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Default="00404450" w:rsidP="00404450">
      <w:pPr>
        <w:tabs>
          <w:tab w:val="left" w:pos="1380"/>
        </w:tabs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>Wyróżnienie</w:t>
      </w:r>
      <w:r w:rsidRPr="00404450">
        <w:rPr>
          <w:rFonts w:ascii="Arial" w:hAnsi="Arial" w:cs="Arial"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dla </w:t>
      </w:r>
      <w:r w:rsidRPr="00404450">
        <w:rPr>
          <w:rFonts w:ascii="Arial" w:hAnsi="Arial" w:cs="Arial"/>
          <w:b/>
          <w:sz w:val="32"/>
          <w:szCs w:val="32"/>
        </w:rPr>
        <w:t>Muzeum Miasta Gdyni</w:t>
      </w:r>
      <w:r w:rsidRPr="00404450">
        <w:rPr>
          <w:rFonts w:ascii="Arial" w:hAnsi="Arial" w:cs="Arial"/>
          <w:b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za wystawę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>Szkło, metal, detal. Architektura Gdyni w szczegółach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Default="00404450" w:rsidP="00404450">
      <w:pPr>
        <w:spacing w:after="0" w:line="240" w:lineRule="auto"/>
        <w:rPr>
          <w:rFonts w:ascii="Arial" w:hAnsi="Arial" w:cs="Arial"/>
          <w:b/>
          <w:sz w:val="32"/>
          <w:szCs w:val="32"/>
          <w:u w:val="single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b/>
          <w:sz w:val="32"/>
          <w:szCs w:val="32"/>
          <w:u w:val="single"/>
        </w:rPr>
      </w:pPr>
      <w:r w:rsidRPr="00404450">
        <w:rPr>
          <w:rFonts w:ascii="Arial" w:hAnsi="Arial" w:cs="Arial"/>
          <w:b/>
          <w:sz w:val="32"/>
          <w:szCs w:val="32"/>
          <w:u w:val="single"/>
        </w:rPr>
        <w:t>KATEGORIA PRZEDSIĘWZIĘCIA O TEMATYCE MARTYROLOGICZNEJ</w:t>
      </w:r>
    </w:p>
    <w:p w:rsid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SYBILLA </w:t>
      </w:r>
      <w:r w:rsidRPr="00404450">
        <w:rPr>
          <w:rFonts w:ascii="Arial" w:hAnsi="Arial" w:cs="Arial"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dla  </w:t>
      </w:r>
      <w:r w:rsidRPr="00404450">
        <w:rPr>
          <w:rFonts w:ascii="Arial" w:hAnsi="Arial" w:cs="Arial"/>
          <w:b/>
          <w:sz w:val="32"/>
          <w:szCs w:val="32"/>
        </w:rPr>
        <w:t>Muzeum Niepodległości w Warszawie</w:t>
      </w:r>
      <w:r w:rsidRPr="00404450">
        <w:rPr>
          <w:rFonts w:ascii="Arial" w:hAnsi="Arial" w:cs="Arial"/>
          <w:sz w:val="32"/>
          <w:szCs w:val="32"/>
        </w:rPr>
        <w:tab/>
      </w:r>
      <w:r w:rsidRPr="00404450">
        <w:rPr>
          <w:rFonts w:ascii="Arial" w:hAnsi="Arial" w:cs="Arial"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lastRenderedPageBreak/>
        <w:t xml:space="preserve">za projekt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>Modernizacja części wystawy stałej - sekwencji "Pawiacki Dzień 1939-1944"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>Wyróżnienie</w:t>
      </w:r>
      <w:r w:rsidRPr="00404450">
        <w:rPr>
          <w:rFonts w:ascii="Arial" w:hAnsi="Arial" w:cs="Arial"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dla </w:t>
      </w:r>
      <w:r w:rsidRPr="00404450">
        <w:rPr>
          <w:rFonts w:ascii="Arial" w:hAnsi="Arial" w:cs="Arial"/>
          <w:b/>
          <w:sz w:val="32"/>
          <w:szCs w:val="32"/>
        </w:rPr>
        <w:t>Państwowego Muzeum na Majdanku</w:t>
      </w:r>
      <w:r w:rsidRPr="00404450">
        <w:rPr>
          <w:rFonts w:ascii="Arial" w:hAnsi="Arial" w:cs="Arial"/>
          <w:b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za projekt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>Dzielnice Zagłady. Niemieckie getta dla Żydów w okupowanym Lublinie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b/>
          <w:sz w:val="32"/>
          <w:szCs w:val="32"/>
          <w:u w:val="single"/>
        </w:rPr>
      </w:pPr>
      <w:r w:rsidRPr="00404450">
        <w:rPr>
          <w:rFonts w:ascii="Arial" w:hAnsi="Arial" w:cs="Arial"/>
          <w:b/>
          <w:sz w:val="32"/>
          <w:szCs w:val="32"/>
          <w:u w:val="single"/>
        </w:rPr>
        <w:t xml:space="preserve">KATEGORIA EDUKACJA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SYBILLA </w:t>
      </w:r>
      <w:r w:rsidRPr="00404450">
        <w:rPr>
          <w:rFonts w:ascii="Arial" w:hAnsi="Arial" w:cs="Arial"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dla </w:t>
      </w:r>
      <w:r w:rsidRPr="00404450">
        <w:rPr>
          <w:rFonts w:ascii="Arial" w:hAnsi="Arial" w:cs="Arial"/>
          <w:b/>
          <w:sz w:val="32"/>
          <w:szCs w:val="32"/>
        </w:rPr>
        <w:t>Muzeum Historii Fotografii im. Walerego Rzewuskiego w Krakowie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za projekt edukacyjny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>My(d)lenie oczu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WYRÓŻNIENIE </w:t>
      </w:r>
      <w:r w:rsidRPr="00404450">
        <w:rPr>
          <w:rFonts w:ascii="Arial" w:hAnsi="Arial" w:cs="Arial"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dla </w:t>
      </w:r>
      <w:r w:rsidRPr="00404450">
        <w:rPr>
          <w:rFonts w:ascii="Arial" w:hAnsi="Arial" w:cs="Arial"/>
          <w:b/>
          <w:sz w:val="32"/>
          <w:szCs w:val="32"/>
        </w:rPr>
        <w:t>Muzeum Józefa Piłsudskiego w Sulejówku</w:t>
      </w:r>
      <w:r w:rsidRPr="00404450">
        <w:rPr>
          <w:rFonts w:ascii="Arial" w:hAnsi="Arial" w:cs="Arial"/>
          <w:b/>
          <w:sz w:val="32"/>
          <w:szCs w:val="32"/>
        </w:rPr>
        <w:tab/>
      </w:r>
      <w:r w:rsidRPr="00404450">
        <w:rPr>
          <w:rFonts w:ascii="Arial" w:hAnsi="Arial" w:cs="Arial"/>
          <w:sz w:val="32"/>
          <w:szCs w:val="32"/>
        </w:rPr>
        <w:t xml:space="preserve">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za projekt edukacyjny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>Szafa. Międzypokoleniowe warsztaty twórcze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WYRÓŻNIENIE </w:t>
      </w:r>
      <w:r w:rsidRPr="00404450">
        <w:rPr>
          <w:rFonts w:ascii="Arial" w:hAnsi="Arial" w:cs="Arial"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dla </w:t>
      </w:r>
      <w:r w:rsidRPr="00404450">
        <w:rPr>
          <w:rFonts w:ascii="Arial" w:hAnsi="Arial" w:cs="Arial"/>
          <w:b/>
          <w:sz w:val="32"/>
          <w:szCs w:val="32"/>
        </w:rPr>
        <w:t>Muzeum Polaków Ratujących Żydów podczas II wojny światowej im. Rodziny Ulmów w Markowej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za projekt edukacyjny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>Świat Sprawiedliwych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404450">
        <w:rPr>
          <w:rFonts w:ascii="Arial" w:hAnsi="Arial" w:cs="Arial"/>
          <w:b/>
          <w:sz w:val="32"/>
          <w:szCs w:val="32"/>
        </w:rPr>
        <w:t>Współorganizatorem projektu jest Okręgowy Inspektorat Służb Więziennych w Rzeszowie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>WYRÓŻNIENIE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dla </w:t>
      </w:r>
      <w:r w:rsidRPr="00404450">
        <w:rPr>
          <w:rFonts w:ascii="Arial" w:hAnsi="Arial" w:cs="Arial"/>
          <w:b/>
          <w:sz w:val="32"/>
          <w:szCs w:val="32"/>
        </w:rPr>
        <w:t>Muzeum Regionalnego w Stalowej Woli</w:t>
      </w:r>
      <w:r w:rsidRPr="00404450">
        <w:rPr>
          <w:rFonts w:ascii="Arial" w:hAnsi="Arial" w:cs="Arial"/>
          <w:b/>
          <w:sz w:val="32"/>
          <w:szCs w:val="32"/>
        </w:rPr>
        <w:tab/>
      </w:r>
      <w:r w:rsidRPr="00404450">
        <w:rPr>
          <w:rFonts w:ascii="Arial" w:hAnsi="Arial" w:cs="Arial"/>
          <w:sz w:val="32"/>
          <w:szCs w:val="32"/>
        </w:rPr>
        <w:t xml:space="preserve">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za projekt edukacyjny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>Miasto i las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b/>
          <w:sz w:val="32"/>
          <w:szCs w:val="32"/>
          <w:u w:val="single"/>
        </w:rPr>
      </w:pPr>
      <w:r w:rsidRPr="00404450">
        <w:rPr>
          <w:rFonts w:ascii="Arial" w:hAnsi="Arial" w:cs="Arial"/>
          <w:b/>
          <w:sz w:val="32"/>
          <w:szCs w:val="32"/>
          <w:u w:val="single"/>
        </w:rPr>
        <w:t>KATEGORIA KONSERWACJA I OCHRONA DZIEDZICTWA KULTURY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>SYBILLA</w:t>
      </w:r>
      <w:r w:rsidRPr="00404450">
        <w:rPr>
          <w:rFonts w:ascii="Arial" w:hAnsi="Arial" w:cs="Arial"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dla </w:t>
      </w:r>
      <w:r w:rsidRPr="00404450">
        <w:rPr>
          <w:rFonts w:ascii="Arial" w:hAnsi="Arial" w:cs="Arial"/>
          <w:b/>
          <w:sz w:val="32"/>
          <w:szCs w:val="32"/>
        </w:rPr>
        <w:t>Muzeum Gdańska</w:t>
      </w:r>
      <w:r w:rsidRPr="00404450">
        <w:rPr>
          <w:rFonts w:ascii="Arial" w:hAnsi="Arial" w:cs="Arial"/>
          <w:sz w:val="32"/>
          <w:szCs w:val="32"/>
        </w:rPr>
        <w:tab/>
      </w:r>
      <w:r w:rsidRPr="00404450">
        <w:rPr>
          <w:rFonts w:ascii="Arial" w:hAnsi="Arial" w:cs="Arial"/>
          <w:sz w:val="32"/>
          <w:szCs w:val="32"/>
        </w:rPr>
        <w:tab/>
        <w:t xml:space="preserve">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za projekt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>Od Komory Palowej do Galerii Palowa. Badania, konserwacja, adaptacja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  <w:u w:val="single"/>
        </w:rPr>
      </w:pPr>
    </w:p>
    <w:p w:rsid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>WYRÓŻNIENIE</w:t>
      </w:r>
      <w:r w:rsidRPr="00404450">
        <w:rPr>
          <w:rFonts w:ascii="Arial" w:hAnsi="Arial" w:cs="Arial"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dla </w:t>
      </w:r>
      <w:r w:rsidRPr="00404450">
        <w:rPr>
          <w:rFonts w:ascii="Arial" w:hAnsi="Arial" w:cs="Arial"/>
          <w:b/>
          <w:sz w:val="32"/>
          <w:szCs w:val="32"/>
        </w:rPr>
        <w:t>Muzeum Narodowego w Krakowie</w:t>
      </w:r>
      <w:r w:rsidRPr="00404450">
        <w:rPr>
          <w:rFonts w:ascii="Arial" w:hAnsi="Arial" w:cs="Arial"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za projekt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Konserwacja XVI-wiecznego kobierca z motywami </w:t>
      </w:r>
      <w:proofErr w:type="spellStart"/>
      <w:r w:rsidRPr="00404450">
        <w:rPr>
          <w:rFonts w:ascii="Arial" w:hAnsi="Arial" w:cs="Arial"/>
          <w:sz w:val="32"/>
          <w:szCs w:val="32"/>
        </w:rPr>
        <w:t>czintamani</w:t>
      </w:r>
      <w:proofErr w:type="spellEnd"/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>WYRÓŻNIENIE</w:t>
      </w:r>
      <w:r w:rsidRPr="00404450">
        <w:rPr>
          <w:rFonts w:ascii="Arial" w:hAnsi="Arial" w:cs="Arial"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dla </w:t>
      </w:r>
      <w:r w:rsidRPr="00404450">
        <w:rPr>
          <w:rFonts w:ascii="Arial" w:hAnsi="Arial" w:cs="Arial"/>
          <w:b/>
          <w:sz w:val="32"/>
          <w:szCs w:val="32"/>
        </w:rPr>
        <w:t>Muzeum Górnośląskiego w Bytomiu</w:t>
      </w:r>
      <w:r w:rsidRPr="00404450">
        <w:rPr>
          <w:rFonts w:ascii="Arial" w:hAnsi="Arial" w:cs="Arial"/>
          <w:b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za projekt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>Konserwacja i ochrona Domu Modlitwy Kongregacji Wyznania Mojżeszowego w Bytomiu przed całkowitym zniszczeniem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>WYRÓŻNIENIE</w:t>
      </w:r>
      <w:r w:rsidRPr="00404450">
        <w:rPr>
          <w:rFonts w:ascii="Arial" w:hAnsi="Arial" w:cs="Arial"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dla </w:t>
      </w:r>
      <w:r w:rsidRPr="00404450">
        <w:rPr>
          <w:rFonts w:ascii="Arial" w:hAnsi="Arial" w:cs="Arial"/>
          <w:b/>
          <w:sz w:val="32"/>
          <w:szCs w:val="32"/>
        </w:rPr>
        <w:t>Muzeum Witrażu</w:t>
      </w:r>
      <w:r w:rsidRPr="00404450">
        <w:rPr>
          <w:rFonts w:ascii="Arial" w:hAnsi="Arial" w:cs="Arial"/>
          <w:b/>
          <w:sz w:val="32"/>
          <w:szCs w:val="32"/>
        </w:rPr>
        <w:tab/>
      </w:r>
      <w:r w:rsidRPr="00404450">
        <w:rPr>
          <w:rFonts w:ascii="Arial" w:hAnsi="Arial" w:cs="Arial"/>
          <w:b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za projekt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>Apollo w budowie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b/>
          <w:sz w:val="32"/>
          <w:szCs w:val="32"/>
          <w:u w:val="single"/>
        </w:rPr>
      </w:pPr>
      <w:r w:rsidRPr="00404450">
        <w:rPr>
          <w:rFonts w:ascii="Arial" w:hAnsi="Arial" w:cs="Arial"/>
          <w:b/>
          <w:sz w:val="32"/>
          <w:szCs w:val="32"/>
          <w:u w:val="single"/>
        </w:rPr>
        <w:t>KATEGORIA DIGITALIZACJA I NOWE TECHNOLOGIE</w:t>
      </w:r>
      <w:r w:rsidRPr="00404450">
        <w:rPr>
          <w:rFonts w:ascii="Arial" w:hAnsi="Arial" w:cs="Arial"/>
          <w:b/>
          <w:sz w:val="32"/>
          <w:szCs w:val="32"/>
        </w:rPr>
        <w:tab/>
      </w:r>
    </w:p>
    <w:p w:rsidR="00404450" w:rsidRDefault="00404450" w:rsidP="00404450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>SYBILLI nie przyznano</w:t>
      </w:r>
    </w:p>
    <w:p w:rsid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>WYRÓŻNIENIE</w:t>
      </w:r>
      <w:r w:rsidRPr="00404450">
        <w:rPr>
          <w:rFonts w:ascii="Arial" w:hAnsi="Arial" w:cs="Arial"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dla </w:t>
      </w:r>
      <w:r w:rsidRPr="00404450">
        <w:rPr>
          <w:rFonts w:ascii="Arial" w:hAnsi="Arial" w:cs="Arial"/>
          <w:b/>
          <w:sz w:val="32"/>
          <w:szCs w:val="32"/>
        </w:rPr>
        <w:t>Muzeum Etnograficznego im. Seweryna Udzieli w Krakowie</w:t>
      </w:r>
      <w:r w:rsidRPr="00404450">
        <w:rPr>
          <w:rFonts w:ascii="Arial" w:hAnsi="Arial" w:cs="Arial"/>
          <w:b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za projekt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Rzemiosło 2.0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921C63" w:rsidRDefault="00921C63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bookmarkStart w:id="0" w:name="_GoBack"/>
      <w:bookmarkEnd w:id="0"/>
      <w:r w:rsidRPr="00404450">
        <w:rPr>
          <w:rFonts w:ascii="Arial" w:hAnsi="Arial" w:cs="Arial"/>
          <w:sz w:val="32"/>
          <w:szCs w:val="32"/>
        </w:rPr>
        <w:lastRenderedPageBreak/>
        <w:t xml:space="preserve">WYRÓŻNIENIE </w:t>
      </w:r>
      <w:r w:rsidRPr="00404450">
        <w:rPr>
          <w:rFonts w:ascii="Arial" w:hAnsi="Arial" w:cs="Arial"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dla </w:t>
      </w:r>
      <w:r w:rsidRPr="00404450">
        <w:rPr>
          <w:rFonts w:ascii="Arial" w:hAnsi="Arial" w:cs="Arial"/>
          <w:b/>
          <w:sz w:val="32"/>
          <w:szCs w:val="32"/>
        </w:rPr>
        <w:t>Muzeum Miasta Łodzi</w:t>
      </w:r>
      <w:r w:rsidRPr="00404450">
        <w:rPr>
          <w:rFonts w:ascii="Arial" w:hAnsi="Arial" w:cs="Arial"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za projekt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>Digitalizacja i upowszechnienie fotografii z zasobu Muzeum Miasta Łodzi #dzielimy się Łodzią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404450">
        <w:rPr>
          <w:rFonts w:ascii="Arial" w:hAnsi="Arial" w:cs="Arial"/>
          <w:b/>
          <w:sz w:val="32"/>
          <w:szCs w:val="32"/>
        </w:rPr>
        <w:t xml:space="preserve">Współorganizatorami projektu są Stowarzyszenie </w:t>
      </w:r>
      <w:proofErr w:type="spellStart"/>
      <w:r w:rsidRPr="00404450">
        <w:rPr>
          <w:rFonts w:ascii="Arial" w:hAnsi="Arial" w:cs="Arial"/>
          <w:b/>
          <w:sz w:val="32"/>
          <w:szCs w:val="32"/>
        </w:rPr>
        <w:t>Wikimedia</w:t>
      </w:r>
      <w:proofErr w:type="spellEnd"/>
      <w:r w:rsidRPr="00404450">
        <w:rPr>
          <w:rFonts w:ascii="Arial" w:hAnsi="Arial" w:cs="Arial"/>
          <w:b/>
          <w:sz w:val="32"/>
          <w:szCs w:val="32"/>
        </w:rPr>
        <w:t xml:space="preserve"> Polska oraz Stowarzyszenie Inicjatyw Miejskich Topografie.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b/>
          <w:sz w:val="32"/>
          <w:szCs w:val="32"/>
          <w:u w:val="single"/>
        </w:rPr>
      </w:pPr>
      <w:r w:rsidRPr="00404450">
        <w:rPr>
          <w:rFonts w:ascii="Arial" w:hAnsi="Arial" w:cs="Arial"/>
          <w:b/>
          <w:sz w:val="32"/>
          <w:szCs w:val="32"/>
          <w:u w:val="single"/>
        </w:rPr>
        <w:t>KATEGORIA PROJEKTY NAUKOWO - BADAWCZE</w:t>
      </w:r>
      <w:r w:rsidRPr="00404450">
        <w:rPr>
          <w:rFonts w:ascii="Arial" w:hAnsi="Arial" w:cs="Arial"/>
          <w:b/>
          <w:sz w:val="32"/>
          <w:szCs w:val="32"/>
        </w:rPr>
        <w:tab/>
      </w:r>
    </w:p>
    <w:p w:rsid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SYBILLA </w:t>
      </w:r>
      <w:r w:rsidRPr="00404450">
        <w:rPr>
          <w:rFonts w:ascii="Arial" w:hAnsi="Arial" w:cs="Arial"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dla </w:t>
      </w:r>
      <w:r w:rsidRPr="00404450">
        <w:rPr>
          <w:rFonts w:ascii="Arial" w:hAnsi="Arial" w:cs="Arial"/>
          <w:b/>
          <w:sz w:val="32"/>
          <w:szCs w:val="32"/>
        </w:rPr>
        <w:t>Muzeum Narodowego w Warszawie</w:t>
      </w:r>
      <w:r w:rsidRPr="00404450">
        <w:rPr>
          <w:rFonts w:ascii="Arial" w:hAnsi="Arial" w:cs="Arial"/>
          <w:b/>
          <w:sz w:val="32"/>
          <w:szCs w:val="32"/>
        </w:rPr>
        <w:tab/>
      </w:r>
      <w:r w:rsidRPr="00404450">
        <w:rPr>
          <w:rFonts w:ascii="Arial" w:hAnsi="Arial" w:cs="Arial"/>
          <w:sz w:val="32"/>
          <w:szCs w:val="32"/>
        </w:rPr>
        <w:t xml:space="preserve">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za projekt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>Rysunki i podrysowania obrazów w warsztatach artystów wczesno-niderlandzkich, holenderskich i flamandzkich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WYRÓŻNIENIE </w:t>
      </w:r>
      <w:r w:rsidRPr="00404450">
        <w:rPr>
          <w:rFonts w:ascii="Arial" w:hAnsi="Arial" w:cs="Arial"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dla </w:t>
      </w:r>
      <w:r w:rsidRPr="00404450">
        <w:rPr>
          <w:rFonts w:ascii="Arial" w:hAnsi="Arial" w:cs="Arial"/>
          <w:b/>
          <w:sz w:val="32"/>
          <w:szCs w:val="32"/>
        </w:rPr>
        <w:t>Centralnego Muzeum Jeńców Wojennych</w:t>
      </w:r>
      <w:r w:rsidRPr="00404450">
        <w:rPr>
          <w:rFonts w:ascii="Arial" w:hAnsi="Arial" w:cs="Arial"/>
          <w:sz w:val="32"/>
          <w:szCs w:val="32"/>
        </w:rPr>
        <w:tab/>
      </w:r>
      <w:r w:rsidRPr="00404450">
        <w:rPr>
          <w:rFonts w:ascii="Arial" w:hAnsi="Arial" w:cs="Arial"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za projekt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Przeszłość dla przyszłości. Pamięć rodzinna w integracji społecznej - studium przypadku lokalnej społeczności Łambinowic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WYRÓŻNIENIE </w:t>
      </w:r>
      <w:r w:rsidRPr="00404450">
        <w:rPr>
          <w:rFonts w:ascii="Arial" w:hAnsi="Arial" w:cs="Arial"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dla </w:t>
      </w:r>
      <w:r w:rsidRPr="00404450">
        <w:rPr>
          <w:rFonts w:ascii="Arial" w:hAnsi="Arial" w:cs="Arial"/>
          <w:b/>
          <w:sz w:val="32"/>
          <w:szCs w:val="32"/>
        </w:rPr>
        <w:t>Muzeum Górnictwa Węglowego w Zabrzu</w:t>
      </w:r>
      <w:r w:rsidRPr="00404450">
        <w:rPr>
          <w:rFonts w:ascii="Arial" w:hAnsi="Arial" w:cs="Arial"/>
          <w:sz w:val="32"/>
          <w:szCs w:val="32"/>
        </w:rPr>
        <w:tab/>
        <w:t xml:space="preserve">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za projekt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Patronackie osiedla robotnicze w Zabrzu: </w:t>
      </w:r>
      <w:proofErr w:type="spellStart"/>
      <w:r w:rsidRPr="00404450">
        <w:rPr>
          <w:rFonts w:ascii="Arial" w:hAnsi="Arial" w:cs="Arial"/>
          <w:sz w:val="32"/>
          <w:szCs w:val="32"/>
        </w:rPr>
        <w:t>Borsgiwerk</w:t>
      </w:r>
      <w:proofErr w:type="spellEnd"/>
      <w:r w:rsidRPr="00404450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404450">
        <w:rPr>
          <w:rFonts w:ascii="Arial" w:hAnsi="Arial" w:cs="Arial"/>
          <w:sz w:val="32"/>
          <w:szCs w:val="32"/>
        </w:rPr>
        <w:t>Zandka</w:t>
      </w:r>
      <w:proofErr w:type="spellEnd"/>
      <w:r w:rsidRPr="00404450">
        <w:rPr>
          <w:rFonts w:ascii="Arial" w:hAnsi="Arial" w:cs="Arial"/>
          <w:sz w:val="32"/>
          <w:szCs w:val="32"/>
        </w:rPr>
        <w:t xml:space="preserve"> i kolonia </w:t>
      </w:r>
      <w:proofErr w:type="spellStart"/>
      <w:r w:rsidRPr="00404450">
        <w:rPr>
          <w:rFonts w:ascii="Arial" w:hAnsi="Arial" w:cs="Arial"/>
          <w:sz w:val="32"/>
          <w:szCs w:val="32"/>
        </w:rPr>
        <w:t>Ballestrema</w:t>
      </w:r>
      <w:proofErr w:type="spellEnd"/>
      <w:r w:rsidRPr="00404450">
        <w:rPr>
          <w:rFonts w:ascii="Arial" w:hAnsi="Arial" w:cs="Arial"/>
          <w:sz w:val="32"/>
          <w:szCs w:val="32"/>
        </w:rPr>
        <w:t xml:space="preserve"> w Rokitnicy 1863-2016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WYRÓŻNIENIE </w:t>
      </w:r>
      <w:r w:rsidRPr="00404450">
        <w:rPr>
          <w:rFonts w:ascii="Arial" w:hAnsi="Arial" w:cs="Arial"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dla </w:t>
      </w:r>
      <w:r w:rsidRPr="00404450">
        <w:rPr>
          <w:rFonts w:ascii="Arial" w:hAnsi="Arial" w:cs="Arial"/>
          <w:b/>
          <w:sz w:val="32"/>
          <w:szCs w:val="32"/>
        </w:rPr>
        <w:t>Muzeum Kultury Ludowej w Kolbuszowej</w:t>
      </w:r>
      <w:r w:rsidRPr="00404450">
        <w:rPr>
          <w:rFonts w:ascii="Arial" w:hAnsi="Arial" w:cs="Arial"/>
          <w:b/>
          <w:sz w:val="32"/>
          <w:szCs w:val="32"/>
        </w:rPr>
        <w:tab/>
      </w:r>
      <w:r w:rsidRPr="00404450">
        <w:rPr>
          <w:rFonts w:ascii="Arial" w:hAnsi="Arial" w:cs="Arial"/>
          <w:sz w:val="32"/>
          <w:szCs w:val="32"/>
        </w:rPr>
        <w:tab/>
        <w:t xml:space="preserve">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za projekt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>Dziedzictwo kulinarne mieszkańców dawnej Puszczy Sandomierskiej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b/>
          <w:sz w:val="32"/>
          <w:szCs w:val="32"/>
          <w:u w:val="single"/>
        </w:rPr>
        <w:lastRenderedPageBreak/>
        <w:t>KATEGORIA PUBLIKACJE</w:t>
      </w:r>
      <w:r w:rsidRPr="00404450">
        <w:rPr>
          <w:rFonts w:ascii="Arial" w:hAnsi="Arial" w:cs="Arial"/>
          <w:sz w:val="32"/>
          <w:szCs w:val="32"/>
        </w:rPr>
        <w:t xml:space="preserve">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SYBILLA </w:t>
      </w:r>
      <w:r w:rsidRPr="00404450">
        <w:rPr>
          <w:rFonts w:ascii="Arial" w:hAnsi="Arial" w:cs="Arial"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dla </w:t>
      </w:r>
      <w:r w:rsidRPr="00404450">
        <w:rPr>
          <w:rFonts w:ascii="Arial" w:hAnsi="Arial" w:cs="Arial"/>
          <w:b/>
          <w:sz w:val="32"/>
          <w:szCs w:val="32"/>
        </w:rPr>
        <w:t>Muzeum Historii Fotografii im. Walerego Rzewuskiego w Krakowie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za publikację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>Osobliwe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  <w:highlight w:val="yellow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WYRÓŻNIENIE </w:t>
      </w:r>
      <w:r w:rsidRPr="00404450">
        <w:rPr>
          <w:rFonts w:ascii="Arial" w:hAnsi="Arial" w:cs="Arial"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dla </w:t>
      </w:r>
      <w:r w:rsidRPr="00404450">
        <w:rPr>
          <w:rFonts w:ascii="Arial" w:hAnsi="Arial" w:cs="Arial"/>
          <w:b/>
          <w:sz w:val="32"/>
          <w:szCs w:val="32"/>
        </w:rPr>
        <w:t>Zamku Królewskiego w Warszawie - Muzeum Rezydencji Królów i Rzeczypospolitej</w:t>
      </w:r>
      <w:r w:rsidRPr="00404450">
        <w:rPr>
          <w:rFonts w:ascii="Arial" w:hAnsi="Arial" w:cs="Arial"/>
          <w:sz w:val="32"/>
          <w:szCs w:val="32"/>
        </w:rPr>
        <w:tab/>
        <w:t xml:space="preserve">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za publikację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>Ogrody Zamku Królewskiego w Warszawie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WYRÓŻNIENIE </w:t>
      </w:r>
      <w:r w:rsidRPr="00404450">
        <w:rPr>
          <w:rFonts w:ascii="Arial" w:hAnsi="Arial" w:cs="Arial"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dla </w:t>
      </w:r>
      <w:r w:rsidRPr="00404450">
        <w:rPr>
          <w:rFonts w:ascii="Arial" w:hAnsi="Arial" w:cs="Arial"/>
          <w:b/>
          <w:sz w:val="32"/>
          <w:szCs w:val="32"/>
        </w:rPr>
        <w:t>Muzeum Pierwszych Piastów na Lednicy</w:t>
      </w:r>
      <w:r w:rsidRPr="00404450">
        <w:rPr>
          <w:rFonts w:ascii="Arial" w:hAnsi="Arial" w:cs="Arial"/>
          <w:b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za publikację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>Radzim. Gród i wieś nad Wartą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>WYRÓŻNIENIE</w:t>
      </w:r>
      <w:r w:rsidRPr="00404450">
        <w:rPr>
          <w:rFonts w:ascii="Arial" w:hAnsi="Arial" w:cs="Arial"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dla </w:t>
      </w:r>
      <w:r w:rsidRPr="00404450">
        <w:rPr>
          <w:rFonts w:ascii="Arial" w:hAnsi="Arial" w:cs="Arial"/>
          <w:b/>
          <w:sz w:val="32"/>
          <w:szCs w:val="32"/>
        </w:rPr>
        <w:t>Muzeum w Gliwicach</w:t>
      </w:r>
      <w:r w:rsidRPr="00404450">
        <w:rPr>
          <w:rFonts w:ascii="Arial" w:hAnsi="Arial" w:cs="Arial"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za publikację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>Żeliwo. Odlewnictwo artystyczne w dawnych Gliwicach (1796-1945). Wystawa ze zbiorów Muzeum w Gliwicach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b/>
          <w:sz w:val="32"/>
          <w:szCs w:val="32"/>
          <w:u w:val="single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b/>
          <w:sz w:val="32"/>
          <w:szCs w:val="32"/>
          <w:u w:val="single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b/>
          <w:sz w:val="32"/>
          <w:szCs w:val="32"/>
          <w:u w:val="single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b/>
          <w:sz w:val="32"/>
          <w:szCs w:val="32"/>
          <w:u w:val="single"/>
        </w:rPr>
      </w:pPr>
      <w:r w:rsidRPr="00404450">
        <w:rPr>
          <w:rFonts w:ascii="Arial" w:hAnsi="Arial" w:cs="Arial"/>
          <w:b/>
          <w:sz w:val="32"/>
          <w:szCs w:val="32"/>
          <w:u w:val="single"/>
        </w:rPr>
        <w:t>KATEGORIA INWESTYCJE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SYBILLA </w:t>
      </w:r>
      <w:r w:rsidRPr="00404450">
        <w:rPr>
          <w:rFonts w:ascii="Arial" w:hAnsi="Arial" w:cs="Arial"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dla </w:t>
      </w:r>
      <w:r w:rsidRPr="00404450">
        <w:rPr>
          <w:rFonts w:ascii="Arial" w:hAnsi="Arial" w:cs="Arial"/>
          <w:b/>
          <w:sz w:val="32"/>
          <w:szCs w:val="32"/>
        </w:rPr>
        <w:t>Muzeum Historycznego Miasta Krakowa</w:t>
      </w:r>
      <w:r w:rsidRPr="00404450">
        <w:rPr>
          <w:rFonts w:ascii="Arial" w:hAnsi="Arial" w:cs="Arial"/>
          <w:sz w:val="32"/>
          <w:szCs w:val="32"/>
        </w:rPr>
        <w:tab/>
      </w:r>
      <w:r w:rsidRPr="00404450">
        <w:rPr>
          <w:rFonts w:ascii="Arial" w:hAnsi="Arial" w:cs="Arial"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za projekt inwestycyjny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Thesaurus </w:t>
      </w:r>
      <w:proofErr w:type="spellStart"/>
      <w:r w:rsidRPr="00404450">
        <w:rPr>
          <w:rFonts w:ascii="Arial" w:hAnsi="Arial" w:cs="Arial"/>
          <w:sz w:val="32"/>
          <w:szCs w:val="32"/>
        </w:rPr>
        <w:t>Cracoviensis</w:t>
      </w:r>
      <w:proofErr w:type="spellEnd"/>
      <w:r w:rsidRPr="00404450">
        <w:rPr>
          <w:rFonts w:ascii="Arial" w:hAnsi="Arial" w:cs="Arial"/>
          <w:sz w:val="32"/>
          <w:szCs w:val="32"/>
        </w:rPr>
        <w:t xml:space="preserve"> - Centrum Interpretacji Artefaktów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WYRÓŻNIENIE </w:t>
      </w:r>
      <w:r w:rsidRPr="00404450">
        <w:rPr>
          <w:rFonts w:ascii="Arial" w:hAnsi="Arial" w:cs="Arial"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dla </w:t>
      </w:r>
      <w:r w:rsidRPr="00404450">
        <w:rPr>
          <w:rFonts w:ascii="Arial" w:hAnsi="Arial" w:cs="Arial"/>
          <w:b/>
          <w:sz w:val="32"/>
          <w:szCs w:val="32"/>
        </w:rPr>
        <w:t>Muzeum Sztuki Nowoczesnej w Warszawie</w:t>
      </w:r>
      <w:r w:rsidRPr="00404450">
        <w:rPr>
          <w:rFonts w:ascii="Arial" w:hAnsi="Arial" w:cs="Arial"/>
          <w:sz w:val="32"/>
          <w:szCs w:val="32"/>
        </w:rPr>
        <w:tab/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t xml:space="preserve">za projekt inwestycyjny 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404450">
        <w:rPr>
          <w:rFonts w:ascii="Arial" w:hAnsi="Arial" w:cs="Arial"/>
          <w:sz w:val="32"/>
          <w:szCs w:val="32"/>
        </w:rPr>
        <w:lastRenderedPageBreak/>
        <w:t>Muzeum nad Wisłą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404450">
        <w:rPr>
          <w:rFonts w:ascii="Arial" w:hAnsi="Arial" w:cs="Arial"/>
          <w:b/>
          <w:sz w:val="32"/>
          <w:szCs w:val="32"/>
        </w:rPr>
        <w:t>Współorganizatorem projektu jest Biuro Kultury Miasta Warszawy</w:t>
      </w: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404450" w:rsidRPr="00404450" w:rsidRDefault="00404450" w:rsidP="00404450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5A63F9" w:rsidRPr="00404450" w:rsidRDefault="005A63F9"/>
    <w:sectPr w:rsidR="005A63F9" w:rsidRPr="0040445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83C" w:rsidRDefault="004E783C" w:rsidP="00921C63">
      <w:pPr>
        <w:spacing w:after="0" w:line="240" w:lineRule="auto"/>
      </w:pPr>
      <w:r>
        <w:separator/>
      </w:r>
    </w:p>
  </w:endnote>
  <w:endnote w:type="continuationSeparator" w:id="0">
    <w:p w:rsidR="004E783C" w:rsidRDefault="004E783C" w:rsidP="00921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2641196"/>
      <w:docPartObj>
        <w:docPartGallery w:val="Page Numbers (Bottom of Page)"/>
        <w:docPartUnique/>
      </w:docPartObj>
    </w:sdtPr>
    <w:sdtContent>
      <w:p w:rsidR="00921C63" w:rsidRDefault="00921C63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921C63" w:rsidRDefault="00921C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83C" w:rsidRDefault="004E783C" w:rsidP="00921C63">
      <w:pPr>
        <w:spacing w:after="0" w:line="240" w:lineRule="auto"/>
      </w:pPr>
      <w:r>
        <w:separator/>
      </w:r>
    </w:p>
  </w:footnote>
  <w:footnote w:type="continuationSeparator" w:id="0">
    <w:p w:rsidR="004E783C" w:rsidRDefault="004E783C" w:rsidP="00921C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450"/>
    <w:rsid w:val="00404450"/>
    <w:rsid w:val="004E783C"/>
    <w:rsid w:val="005A63F9"/>
    <w:rsid w:val="0092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69972"/>
  <w15:chartTrackingRefBased/>
  <w15:docId w15:val="{CF1E472B-CE1A-4F4C-89FF-319A01F82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445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1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1C63"/>
  </w:style>
  <w:style w:type="paragraph" w:styleId="Stopka">
    <w:name w:val="footer"/>
    <w:basedOn w:val="Normalny"/>
    <w:link w:val="StopkaZnak"/>
    <w:uiPriority w:val="99"/>
    <w:unhideWhenUsed/>
    <w:rsid w:val="00921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1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814</Words>
  <Characters>4886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Zugaj</dc:creator>
  <cp:keywords/>
  <dc:description/>
  <cp:lastModifiedBy>Anna Bocian</cp:lastModifiedBy>
  <cp:revision>3</cp:revision>
  <dcterms:created xsi:type="dcterms:W3CDTF">2018-05-21T11:57:00Z</dcterms:created>
  <dcterms:modified xsi:type="dcterms:W3CDTF">2018-05-21T13:56:00Z</dcterms:modified>
</cp:coreProperties>
</file>