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FCF" w:rsidRPr="002E7EB1" w:rsidRDefault="00684FCF" w:rsidP="00252EED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E7EB1">
        <w:rPr>
          <w:rFonts w:ascii="Arial" w:hAnsi="Arial" w:cs="Arial"/>
          <w:sz w:val="20"/>
          <w:szCs w:val="20"/>
        </w:rPr>
        <w:t>Konkurs na Członków Zarządu</w:t>
      </w:r>
    </w:p>
    <w:p w:rsidR="00684FCF" w:rsidRPr="002E7EB1" w:rsidRDefault="00684FCF" w:rsidP="00252EED">
      <w:pPr>
        <w:spacing w:line="276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p w:rsidR="00684FCF" w:rsidRPr="002E7EB1" w:rsidRDefault="00684FCF" w:rsidP="00252EED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E7EB1">
        <w:rPr>
          <w:rFonts w:ascii="Arial" w:hAnsi="Arial" w:cs="Arial"/>
          <w:b/>
          <w:bCs/>
          <w:sz w:val="20"/>
          <w:szCs w:val="20"/>
        </w:rPr>
        <w:t xml:space="preserve">RADA NADZORCZA PGNiG S.A. </w:t>
      </w:r>
    </w:p>
    <w:p w:rsidR="00684FCF" w:rsidRPr="002E7EB1" w:rsidRDefault="00684FCF" w:rsidP="00252EED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2E7EB1">
        <w:rPr>
          <w:rFonts w:ascii="Arial" w:hAnsi="Arial" w:cs="Arial"/>
          <w:b/>
          <w:bCs/>
          <w:sz w:val="20"/>
          <w:szCs w:val="20"/>
        </w:rPr>
        <w:t xml:space="preserve">(Polskie Górnictwo Naftowe i Gazownictwo S.A.)  w Warszawie </w:t>
      </w:r>
    </w:p>
    <w:p w:rsidR="00A805A2" w:rsidRDefault="00684FCF" w:rsidP="00252EE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E7EB1">
        <w:rPr>
          <w:rFonts w:ascii="Arial" w:hAnsi="Arial" w:cs="Arial"/>
          <w:sz w:val="20"/>
          <w:szCs w:val="20"/>
        </w:rPr>
        <w:br/>
      </w:r>
      <w:r w:rsidR="00A805A2" w:rsidRPr="00A805A2">
        <w:rPr>
          <w:rFonts w:ascii="Arial" w:hAnsi="Arial" w:cs="Arial"/>
          <w:sz w:val="20"/>
          <w:szCs w:val="20"/>
        </w:rPr>
        <w:t>działając na podstawie § 25 ust. 2 oraz § 33 ust. 3 pkt 5 Statutu Spółki ogłasza postępowanie kwalifikacyj</w:t>
      </w:r>
      <w:r w:rsidR="00416268">
        <w:rPr>
          <w:rFonts w:ascii="Arial" w:hAnsi="Arial" w:cs="Arial"/>
          <w:sz w:val="20"/>
          <w:szCs w:val="20"/>
        </w:rPr>
        <w:t xml:space="preserve">ne </w:t>
      </w:r>
      <w:r w:rsidR="00416268" w:rsidRPr="00416268">
        <w:rPr>
          <w:rFonts w:ascii="Arial" w:hAnsi="Arial" w:cs="Arial"/>
          <w:bCs/>
          <w:sz w:val="20"/>
          <w:szCs w:val="20"/>
        </w:rPr>
        <w:t>na następujące stanowiska nowej V</w:t>
      </w:r>
      <w:r w:rsidR="00416268">
        <w:rPr>
          <w:rFonts w:ascii="Arial" w:hAnsi="Arial" w:cs="Arial"/>
          <w:bCs/>
          <w:sz w:val="20"/>
          <w:szCs w:val="20"/>
        </w:rPr>
        <w:t>I</w:t>
      </w:r>
      <w:r w:rsidR="00416268" w:rsidRPr="00416268">
        <w:rPr>
          <w:rFonts w:ascii="Arial" w:hAnsi="Arial" w:cs="Arial"/>
          <w:bCs/>
          <w:sz w:val="20"/>
          <w:szCs w:val="20"/>
        </w:rPr>
        <w:t xml:space="preserve"> wspó</w:t>
      </w:r>
      <w:r w:rsidR="007D11EB">
        <w:rPr>
          <w:rFonts w:ascii="Arial" w:hAnsi="Arial" w:cs="Arial"/>
          <w:bCs/>
          <w:sz w:val="20"/>
          <w:szCs w:val="20"/>
        </w:rPr>
        <w:t>lnej kadencji Zarządu PGNiG S.A</w:t>
      </w:r>
      <w:r w:rsidR="007D11EB" w:rsidRPr="007D11EB">
        <w:rPr>
          <w:rFonts w:ascii="Arial" w:hAnsi="Arial" w:cs="Arial"/>
          <w:bCs/>
          <w:sz w:val="20"/>
          <w:szCs w:val="20"/>
        </w:rPr>
        <w:t xml:space="preserve">. </w:t>
      </w:r>
      <w:r w:rsidR="007D11EB" w:rsidRPr="00416268">
        <w:rPr>
          <w:rFonts w:ascii="Arial" w:hAnsi="Arial" w:cs="Arial"/>
          <w:bCs/>
          <w:sz w:val="20"/>
          <w:szCs w:val="20"/>
        </w:rPr>
        <w:t xml:space="preserve"> </w:t>
      </w:r>
      <w:r w:rsidR="007D11EB" w:rsidRPr="00A805A2">
        <w:rPr>
          <w:rFonts w:ascii="Arial" w:hAnsi="Arial" w:cs="Arial"/>
          <w:sz w:val="20"/>
          <w:szCs w:val="20"/>
        </w:rPr>
        <w:t>t</w:t>
      </w:r>
      <w:r w:rsidR="00973D47">
        <w:rPr>
          <w:rFonts w:ascii="Arial" w:hAnsi="Arial" w:cs="Arial"/>
          <w:sz w:val="20"/>
          <w:szCs w:val="20"/>
        </w:rPr>
        <w:t>rwającej od dnia 01 sty</w:t>
      </w:r>
      <w:r w:rsidR="00A40FC7">
        <w:rPr>
          <w:rFonts w:ascii="Arial" w:hAnsi="Arial" w:cs="Arial"/>
          <w:sz w:val="20"/>
          <w:szCs w:val="20"/>
        </w:rPr>
        <w:t>cznia 2020 r. do dnia 01 stycznia</w:t>
      </w:r>
      <w:r w:rsidR="00973D47">
        <w:rPr>
          <w:rFonts w:ascii="Arial" w:hAnsi="Arial" w:cs="Arial"/>
          <w:sz w:val="20"/>
          <w:szCs w:val="20"/>
        </w:rPr>
        <w:t xml:space="preserve"> 2023</w:t>
      </w:r>
      <w:r w:rsidR="007D11EB" w:rsidRPr="00A805A2">
        <w:rPr>
          <w:rFonts w:ascii="Arial" w:hAnsi="Arial" w:cs="Arial"/>
          <w:sz w:val="20"/>
          <w:szCs w:val="20"/>
        </w:rPr>
        <w:t xml:space="preserve"> r.</w:t>
      </w:r>
      <w:r w:rsidR="00416268" w:rsidRPr="00416268">
        <w:rPr>
          <w:rFonts w:ascii="Arial" w:hAnsi="Arial" w:cs="Arial"/>
          <w:bCs/>
          <w:sz w:val="20"/>
          <w:szCs w:val="20"/>
        </w:rPr>
        <w:t>:</w:t>
      </w:r>
      <w:r w:rsidR="007D11EB" w:rsidRPr="007D11EB">
        <w:rPr>
          <w:rFonts w:ascii="Arial" w:hAnsi="Arial" w:cs="Arial"/>
          <w:sz w:val="22"/>
          <w:szCs w:val="22"/>
        </w:rPr>
        <w:t xml:space="preserve"> </w:t>
      </w:r>
      <w:r w:rsidR="007D11EB" w:rsidRPr="007D11EB">
        <w:rPr>
          <w:rFonts w:ascii="Arial" w:hAnsi="Arial" w:cs="Arial"/>
          <w:bCs/>
          <w:sz w:val="20"/>
          <w:szCs w:val="20"/>
        </w:rPr>
        <w:t>Prezesa Zarządu, Wiceprezesa Zarządu ds. Handlowych, Wiceprezesa Zarządu ds. Finansowych, Wiceprezesa Zarządu ds. Operacyjnych, Wiceprezesa Zarządu ds. Rozwoju</w:t>
      </w:r>
    </w:p>
    <w:p w:rsidR="00416268" w:rsidRPr="00416268" w:rsidRDefault="00416268" w:rsidP="00252EED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684FCF" w:rsidRDefault="00684FCF" w:rsidP="00252EE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E7EB1">
        <w:rPr>
          <w:rFonts w:ascii="Arial" w:hAnsi="Arial" w:cs="Arial"/>
          <w:b/>
          <w:sz w:val="20"/>
          <w:szCs w:val="20"/>
        </w:rPr>
        <w:t>Prezes Zarządu</w:t>
      </w:r>
    </w:p>
    <w:p w:rsidR="00945E0D" w:rsidRPr="002E7EB1" w:rsidRDefault="00945E0D" w:rsidP="00252EE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Kandydaci na stanowisko P</w:t>
      </w:r>
      <w:r w:rsidRPr="002E7EB1">
        <w:rPr>
          <w:rFonts w:ascii="Arial" w:hAnsi="Arial" w:cs="Arial"/>
          <w:sz w:val="20"/>
          <w:szCs w:val="20"/>
          <w:u w:val="single"/>
        </w:rPr>
        <w:t>rezesa Zarządu musz</w:t>
      </w:r>
      <w:r w:rsidR="003E1A86">
        <w:rPr>
          <w:rFonts w:ascii="Arial" w:hAnsi="Arial" w:cs="Arial"/>
          <w:sz w:val="20"/>
          <w:szCs w:val="20"/>
          <w:u w:val="single"/>
        </w:rPr>
        <w:t>ą</w:t>
      </w:r>
      <w:r>
        <w:rPr>
          <w:rFonts w:ascii="Arial" w:hAnsi="Arial" w:cs="Arial"/>
          <w:sz w:val="20"/>
          <w:szCs w:val="20"/>
          <w:u w:val="single"/>
        </w:rPr>
        <w:t>:</w:t>
      </w:r>
    </w:p>
    <w:p w:rsidR="00BD55DB" w:rsidRPr="00BD55DB" w:rsidRDefault="00BD55DB" w:rsidP="00F61CCD">
      <w:pPr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D55DB">
        <w:rPr>
          <w:rFonts w:ascii="Arial" w:hAnsi="Arial" w:cs="Arial"/>
          <w:sz w:val="20"/>
          <w:szCs w:val="20"/>
        </w:rPr>
        <w:t>posiadać wykształcenie wyższe lub wykształcenie wyższe uzyskane za granicą uznane w Rzeczypospolitej Polskiej, na podst</w:t>
      </w:r>
      <w:r w:rsidR="00966429">
        <w:rPr>
          <w:rFonts w:ascii="Arial" w:hAnsi="Arial" w:cs="Arial"/>
          <w:sz w:val="20"/>
          <w:szCs w:val="20"/>
        </w:rPr>
        <w:t>awie przepisów odrębnych;</w:t>
      </w:r>
    </w:p>
    <w:p w:rsidR="00BD55DB" w:rsidRPr="00BD55DB" w:rsidRDefault="00BD55DB" w:rsidP="00F61CCD">
      <w:pPr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D55DB">
        <w:rPr>
          <w:rFonts w:ascii="Arial" w:hAnsi="Arial" w:cs="Arial"/>
          <w:sz w:val="20"/>
          <w:szCs w:val="20"/>
        </w:rPr>
        <w:t>posiadać co najmniej 5-letni okres zatrudnienia na podstawie umowy o pracę, powołania, wyboru, mianowania, spółdzielczej umowy o pracę, lub świadczenia usług na podstawie innej umowy lub wykonywania działalności gospodarczej na własny rachunek,</w:t>
      </w:r>
    </w:p>
    <w:p w:rsidR="00BD55DB" w:rsidRPr="00BD55DB" w:rsidRDefault="00BD55DB" w:rsidP="00F61CCD">
      <w:pPr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D55DB">
        <w:rPr>
          <w:rFonts w:ascii="Arial" w:hAnsi="Arial" w:cs="Arial"/>
          <w:sz w:val="20"/>
          <w:szCs w:val="20"/>
        </w:rPr>
        <w:t>posiadać co najmniej 3-letnie doświadczenie na stanowiskach kierowniczych lub samodzielnych albo wynikające z prowadzenia działalności gospodarczej na własny rachunek,</w:t>
      </w:r>
    </w:p>
    <w:p w:rsidR="00BD55DB" w:rsidRDefault="00BD55DB" w:rsidP="00F61CCD">
      <w:pPr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D55DB">
        <w:rPr>
          <w:rFonts w:ascii="Arial" w:hAnsi="Arial" w:cs="Arial"/>
          <w:sz w:val="20"/>
          <w:szCs w:val="20"/>
        </w:rPr>
        <w:t>spełniać inne niż wymienione w pkt. a) – c) wymogi określone we właściwych przepisach prawa,                               a w szczególności nie naruszać ograniczeń lub zakazów zajmowania stanowiska czł</w:t>
      </w:r>
      <w:r>
        <w:rPr>
          <w:rFonts w:ascii="Arial" w:hAnsi="Arial" w:cs="Arial"/>
          <w:sz w:val="20"/>
          <w:szCs w:val="20"/>
        </w:rPr>
        <w:t xml:space="preserve">onka organu zarządzającego </w:t>
      </w:r>
      <w:r w:rsidRPr="00BD55DB">
        <w:rPr>
          <w:rFonts w:ascii="Arial" w:hAnsi="Arial" w:cs="Arial"/>
          <w:sz w:val="20"/>
          <w:szCs w:val="20"/>
        </w:rPr>
        <w:t>w spółkach handlowych.</w:t>
      </w:r>
    </w:p>
    <w:p w:rsidR="00BD55DB" w:rsidRDefault="00BD55DB" w:rsidP="00BD55DB">
      <w:pPr>
        <w:spacing w:line="276" w:lineRule="auto"/>
        <w:rPr>
          <w:rFonts w:ascii="Arial" w:hAnsi="Arial" w:cs="Arial"/>
          <w:sz w:val="20"/>
          <w:szCs w:val="20"/>
        </w:rPr>
      </w:pPr>
    </w:p>
    <w:p w:rsidR="00684FCF" w:rsidRPr="00BD55DB" w:rsidRDefault="00BD55DB" w:rsidP="00BD55DB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Dodatkowym atutem będzie:</w:t>
      </w:r>
    </w:p>
    <w:p w:rsidR="00684FCF" w:rsidRDefault="00684FCF" w:rsidP="00BD55DB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E7EB1">
        <w:rPr>
          <w:rFonts w:ascii="Arial" w:hAnsi="Arial" w:cs="Arial"/>
          <w:sz w:val="20"/>
          <w:szCs w:val="20"/>
        </w:rPr>
        <w:t>doświadczenie na stanowisku wyższego szczebla kierowniczego;</w:t>
      </w:r>
    </w:p>
    <w:p w:rsidR="00684FCF" w:rsidRDefault="00684FCF" w:rsidP="00BD55DB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D55DB">
        <w:rPr>
          <w:rFonts w:ascii="Arial" w:hAnsi="Arial" w:cs="Arial"/>
          <w:sz w:val="20"/>
          <w:szCs w:val="20"/>
        </w:rPr>
        <w:t>doświadczenie w kierowaniu zespołami ludzkimi;</w:t>
      </w:r>
    </w:p>
    <w:p w:rsidR="00E27D3F" w:rsidRDefault="00684FCF" w:rsidP="00BD55DB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D55DB">
        <w:rPr>
          <w:rFonts w:ascii="Arial" w:hAnsi="Arial" w:cs="Arial"/>
          <w:sz w:val="20"/>
          <w:szCs w:val="20"/>
        </w:rPr>
        <w:t>doświadczenie we wdrażaniu strategii, zarządzaniu i kierowaniu złożonymi projektami i organizacjami</w:t>
      </w:r>
      <w:r w:rsidR="00E27D3F" w:rsidRPr="00BD55DB">
        <w:rPr>
          <w:rFonts w:ascii="Arial" w:hAnsi="Arial" w:cs="Arial"/>
          <w:sz w:val="20"/>
          <w:szCs w:val="20"/>
        </w:rPr>
        <w:t>;</w:t>
      </w:r>
    </w:p>
    <w:p w:rsidR="00BD55DB" w:rsidRDefault="00BD55DB" w:rsidP="00BD55DB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znajomość funkcjonowania europejskiego rynku, w tym rynku energii</w:t>
      </w:r>
    </w:p>
    <w:p w:rsidR="00684FCF" w:rsidRPr="00BD55DB" w:rsidRDefault="00E27D3F" w:rsidP="00BD55DB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D55DB">
        <w:rPr>
          <w:rFonts w:ascii="Arial" w:hAnsi="Arial" w:cs="Arial"/>
          <w:sz w:val="20"/>
          <w:szCs w:val="20"/>
        </w:rPr>
        <w:t>znajomość języka angielskiego</w:t>
      </w:r>
      <w:r w:rsidR="00684FCF" w:rsidRPr="00BD55DB">
        <w:rPr>
          <w:rFonts w:ascii="Arial" w:hAnsi="Arial" w:cs="Arial"/>
          <w:sz w:val="20"/>
          <w:szCs w:val="20"/>
        </w:rPr>
        <w:t>.</w:t>
      </w:r>
    </w:p>
    <w:p w:rsidR="00684FCF" w:rsidRPr="002E7EB1" w:rsidRDefault="00684FCF" w:rsidP="00252EED">
      <w:pPr>
        <w:spacing w:line="276" w:lineRule="auto"/>
        <w:ind w:left="567"/>
        <w:jc w:val="both"/>
        <w:rPr>
          <w:rFonts w:ascii="Arial" w:hAnsi="Arial" w:cs="Arial"/>
          <w:b/>
          <w:bCs/>
          <w:sz w:val="20"/>
          <w:szCs w:val="20"/>
        </w:rPr>
      </w:pPr>
    </w:p>
    <w:p w:rsidR="00684FCF" w:rsidRPr="002E7EB1" w:rsidRDefault="00684FCF" w:rsidP="00252EED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E7EB1">
        <w:rPr>
          <w:rFonts w:ascii="Arial" w:hAnsi="Arial" w:cs="Arial"/>
          <w:b/>
          <w:bCs/>
          <w:sz w:val="20"/>
          <w:szCs w:val="20"/>
        </w:rPr>
        <w:t>Wiceprezes Zarządu ds. Handlowych</w:t>
      </w:r>
    </w:p>
    <w:p w:rsidR="00684FCF" w:rsidRPr="002E7EB1" w:rsidRDefault="00684FCF" w:rsidP="00252EED">
      <w:pPr>
        <w:spacing w:line="276" w:lineRule="auto"/>
        <w:ind w:left="720"/>
        <w:rPr>
          <w:rFonts w:ascii="Arial" w:hAnsi="Arial" w:cs="Arial"/>
          <w:sz w:val="20"/>
          <w:szCs w:val="20"/>
          <w:u w:val="single"/>
        </w:rPr>
      </w:pPr>
      <w:r w:rsidRPr="002E7EB1">
        <w:rPr>
          <w:rFonts w:ascii="Arial" w:hAnsi="Arial" w:cs="Arial"/>
          <w:sz w:val="20"/>
          <w:szCs w:val="20"/>
          <w:u w:val="single"/>
        </w:rPr>
        <w:t>Kandydaci na stanowisko Wiceprezesa Zarządu ds. Handlowych musz</w:t>
      </w:r>
      <w:r w:rsidR="003E1A86">
        <w:rPr>
          <w:rFonts w:ascii="Arial" w:hAnsi="Arial" w:cs="Arial"/>
          <w:sz w:val="20"/>
          <w:szCs w:val="20"/>
          <w:u w:val="single"/>
        </w:rPr>
        <w:t>ą</w:t>
      </w:r>
      <w:r w:rsidRPr="002E7EB1">
        <w:rPr>
          <w:rFonts w:ascii="Arial" w:hAnsi="Arial" w:cs="Arial"/>
          <w:sz w:val="20"/>
          <w:szCs w:val="20"/>
          <w:u w:val="single"/>
        </w:rPr>
        <w:t>:</w:t>
      </w:r>
    </w:p>
    <w:p w:rsidR="00966429" w:rsidRPr="00BD55DB" w:rsidRDefault="00966429" w:rsidP="00966429">
      <w:pPr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D55DB">
        <w:rPr>
          <w:rFonts w:ascii="Arial" w:hAnsi="Arial" w:cs="Arial"/>
          <w:sz w:val="20"/>
          <w:szCs w:val="20"/>
        </w:rPr>
        <w:t>posiadać wykształcenie wyższe lub wykształcenie wyższe uzyskane za granicą uznane w Rzeczypospolitej Polskiej, na podst</w:t>
      </w:r>
      <w:r>
        <w:rPr>
          <w:rFonts w:ascii="Arial" w:hAnsi="Arial" w:cs="Arial"/>
          <w:sz w:val="20"/>
          <w:szCs w:val="20"/>
        </w:rPr>
        <w:t>awie przepisów odrębnych;</w:t>
      </w:r>
    </w:p>
    <w:p w:rsidR="00BD55DB" w:rsidRPr="00BD55DB" w:rsidRDefault="00BD55DB" w:rsidP="00F61CCD">
      <w:pPr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D55DB">
        <w:rPr>
          <w:rFonts w:ascii="Arial" w:hAnsi="Arial" w:cs="Arial"/>
          <w:sz w:val="20"/>
          <w:szCs w:val="20"/>
        </w:rPr>
        <w:t>posiadać co najmniej 5-letni okres zatrudnienia na podstawie umowy o pracę, powołania, wyboru, mianowania, spółdzielczej umowy o pracę, lub świadczenia usług na podstawie innej umowy lub wykonywania działalności gospodarczej na własny rachunek,</w:t>
      </w:r>
    </w:p>
    <w:p w:rsidR="00BD55DB" w:rsidRPr="00BD55DB" w:rsidRDefault="00BD55DB" w:rsidP="00F61CCD">
      <w:pPr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D55DB">
        <w:rPr>
          <w:rFonts w:ascii="Arial" w:hAnsi="Arial" w:cs="Arial"/>
          <w:sz w:val="20"/>
          <w:szCs w:val="20"/>
        </w:rPr>
        <w:t>posiadać co najmniej 3-letnie doświadczenie na stanowiskach kierowniczych lub samodzielnych albo wynikające z prowadzenia działalności gospodarczej na własny rachunek,</w:t>
      </w:r>
    </w:p>
    <w:p w:rsidR="00BD55DB" w:rsidRDefault="00BD55DB" w:rsidP="00F61CCD">
      <w:pPr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D55DB">
        <w:rPr>
          <w:rFonts w:ascii="Arial" w:hAnsi="Arial" w:cs="Arial"/>
          <w:sz w:val="20"/>
          <w:szCs w:val="20"/>
        </w:rPr>
        <w:t>spełniać inne niż wymienione w pkt. a) – c) wymogi określone we właściwych przepisach prawa,   a w szczególności nie naruszać ograniczeń lub zakazów zajmowania stanowiska czł</w:t>
      </w:r>
      <w:r>
        <w:rPr>
          <w:rFonts w:ascii="Arial" w:hAnsi="Arial" w:cs="Arial"/>
          <w:sz w:val="20"/>
          <w:szCs w:val="20"/>
        </w:rPr>
        <w:t xml:space="preserve">onka organu zarządzającego </w:t>
      </w:r>
      <w:r w:rsidRPr="00BD55DB">
        <w:rPr>
          <w:rFonts w:ascii="Arial" w:hAnsi="Arial" w:cs="Arial"/>
          <w:sz w:val="20"/>
          <w:szCs w:val="20"/>
        </w:rPr>
        <w:t>w spółkach handlowych.</w:t>
      </w:r>
    </w:p>
    <w:p w:rsidR="00684FCF" w:rsidRPr="002E7EB1" w:rsidRDefault="00684FCF" w:rsidP="00BD55DB">
      <w:p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BD55DB" w:rsidRPr="00BD55DB" w:rsidRDefault="00BD55DB" w:rsidP="00BD55DB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Dodatkowym atutem będzie:</w:t>
      </w:r>
    </w:p>
    <w:p w:rsidR="00684FCF" w:rsidRPr="002E7EB1" w:rsidRDefault="00684FCF" w:rsidP="00252EED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E7EB1">
        <w:rPr>
          <w:rFonts w:ascii="Arial" w:hAnsi="Arial" w:cs="Arial"/>
          <w:sz w:val="20"/>
          <w:szCs w:val="20"/>
        </w:rPr>
        <w:t>doświadczenie na stanowisku szczebla kierowniczego;</w:t>
      </w:r>
    </w:p>
    <w:p w:rsidR="00684FCF" w:rsidRPr="002E7EB1" w:rsidRDefault="00684FCF" w:rsidP="00252EED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E7EB1">
        <w:rPr>
          <w:rFonts w:ascii="Arial" w:hAnsi="Arial" w:cs="Arial"/>
          <w:sz w:val="20"/>
          <w:szCs w:val="20"/>
        </w:rPr>
        <w:t>doświadczenie zawodowe w branży energetycznej lub w instytucjach administracji właściwych ds. rynku gazu i paliw, bezpieczeństwa energetycznego;</w:t>
      </w:r>
    </w:p>
    <w:p w:rsidR="00E27D3F" w:rsidRDefault="00684FCF" w:rsidP="00252EED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E7EB1">
        <w:rPr>
          <w:rFonts w:ascii="Arial" w:hAnsi="Arial" w:cs="Arial"/>
          <w:sz w:val="20"/>
          <w:szCs w:val="20"/>
        </w:rPr>
        <w:t>znajomość rynku  gazu ziemnego, ropy i paliw oraz otoczenia regulacyjnego dotyczącego tych rynków</w:t>
      </w:r>
      <w:r w:rsidR="00E27D3F">
        <w:rPr>
          <w:rFonts w:ascii="Arial" w:hAnsi="Arial" w:cs="Arial"/>
          <w:sz w:val="20"/>
          <w:szCs w:val="20"/>
        </w:rPr>
        <w:t>;</w:t>
      </w:r>
    </w:p>
    <w:p w:rsidR="00684FCF" w:rsidRPr="002E7EB1" w:rsidRDefault="00E27D3F" w:rsidP="00252EED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27D3F">
        <w:rPr>
          <w:rFonts w:ascii="Arial" w:hAnsi="Arial" w:cs="Arial"/>
          <w:sz w:val="20"/>
          <w:szCs w:val="20"/>
        </w:rPr>
        <w:t>znajomość języka angielskiego</w:t>
      </w:r>
      <w:r w:rsidR="00684FCF" w:rsidRPr="002E7EB1">
        <w:rPr>
          <w:rFonts w:ascii="Arial" w:hAnsi="Arial" w:cs="Arial"/>
          <w:sz w:val="20"/>
          <w:szCs w:val="20"/>
        </w:rPr>
        <w:t xml:space="preserve">.   </w:t>
      </w:r>
    </w:p>
    <w:p w:rsidR="00684FCF" w:rsidRPr="002E7EB1" w:rsidRDefault="00684FCF" w:rsidP="00252EED">
      <w:pPr>
        <w:spacing w:line="276" w:lineRule="auto"/>
        <w:ind w:left="502"/>
        <w:jc w:val="both"/>
        <w:rPr>
          <w:rFonts w:ascii="Arial" w:hAnsi="Arial" w:cs="Arial"/>
          <w:sz w:val="20"/>
          <w:szCs w:val="20"/>
        </w:rPr>
      </w:pPr>
    </w:p>
    <w:p w:rsidR="000129E1" w:rsidRPr="002E7EB1" w:rsidRDefault="000129E1" w:rsidP="00252EED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84FCF" w:rsidRPr="002E7EB1" w:rsidRDefault="00684FCF" w:rsidP="00252EED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E7EB1">
        <w:rPr>
          <w:rFonts w:ascii="Arial" w:hAnsi="Arial" w:cs="Arial"/>
          <w:b/>
          <w:bCs/>
          <w:sz w:val="20"/>
          <w:szCs w:val="20"/>
        </w:rPr>
        <w:t>Wiceprezes Zarządu ds. Finansowych</w:t>
      </w:r>
    </w:p>
    <w:p w:rsidR="00684FCF" w:rsidRPr="002E7EB1" w:rsidRDefault="00684FCF" w:rsidP="00252EED">
      <w:pPr>
        <w:spacing w:line="276" w:lineRule="auto"/>
        <w:ind w:left="709"/>
        <w:rPr>
          <w:rFonts w:ascii="Arial" w:hAnsi="Arial" w:cs="Arial"/>
          <w:b/>
          <w:sz w:val="20"/>
          <w:szCs w:val="20"/>
        </w:rPr>
      </w:pPr>
      <w:r w:rsidRPr="002E7EB1">
        <w:rPr>
          <w:rFonts w:ascii="Arial" w:hAnsi="Arial" w:cs="Arial"/>
          <w:sz w:val="20"/>
          <w:szCs w:val="20"/>
          <w:u w:val="single"/>
        </w:rPr>
        <w:t>Kandydaci na stanowisko Wiceprezesa Zarządu ds. Finansowych muszą:</w:t>
      </w:r>
    </w:p>
    <w:p w:rsidR="00966429" w:rsidRPr="00BD55DB" w:rsidRDefault="00966429" w:rsidP="00966429">
      <w:pPr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D55DB">
        <w:rPr>
          <w:rFonts w:ascii="Arial" w:hAnsi="Arial" w:cs="Arial"/>
          <w:sz w:val="20"/>
          <w:szCs w:val="20"/>
        </w:rPr>
        <w:t>posiadać wykształcenie wyższe lub wykształcenie wyższe uzyskane za granicą uznane w Rzeczypospolitej Polskiej, na podst</w:t>
      </w:r>
      <w:r>
        <w:rPr>
          <w:rFonts w:ascii="Arial" w:hAnsi="Arial" w:cs="Arial"/>
          <w:sz w:val="20"/>
          <w:szCs w:val="20"/>
        </w:rPr>
        <w:t>awie przepisów odrębnych;</w:t>
      </w:r>
    </w:p>
    <w:p w:rsidR="00F61CCD" w:rsidRPr="00BD55DB" w:rsidRDefault="00F61CCD" w:rsidP="00F61CCD">
      <w:pPr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D55DB">
        <w:rPr>
          <w:rFonts w:ascii="Arial" w:hAnsi="Arial" w:cs="Arial"/>
          <w:sz w:val="20"/>
          <w:szCs w:val="20"/>
        </w:rPr>
        <w:t>posiadać co najmniej 5-letni okres zatrudnienia na podstawie umowy o pracę, powołania, wyboru, mianowania, spółdzielczej umowy o pracę, lub świadczenia usług na podstawie innej umowy lub wykonywania działalności gospodarczej na własny rachunek,</w:t>
      </w:r>
    </w:p>
    <w:p w:rsidR="00F61CCD" w:rsidRPr="00BD55DB" w:rsidRDefault="00F61CCD" w:rsidP="00F61CCD">
      <w:pPr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D55DB">
        <w:rPr>
          <w:rFonts w:ascii="Arial" w:hAnsi="Arial" w:cs="Arial"/>
          <w:sz w:val="20"/>
          <w:szCs w:val="20"/>
        </w:rPr>
        <w:t>posiadać co najmniej 3-letnie doświadczenie na stanowiskach kierowniczych lub samodzielnych albo wynikające z prowadzenia działalności gospodarczej na własny rachunek,</w:t>
      </w:r>
    </w:p>
    <w:p w:rsidR="00F61CCD" w:rsidRDefault="00F61CCD" w:rsidP="00F61CCD">
      <w:pPr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D55DB">
        <w:rPr>
          <w:rFonts w:ascii="Arial" w:hAnsi="Arial" w:cs="Arial"/>
          <w:sz w:val="20"/>
          <w:szCs w:val="20"/>
        </w:rPr>
        <w:t>spełniać inne niż wymienione w pkt. a) – c) wymogi określone we właściwych przepisach prawa,                               a w szczególności nie naruszać ograniczeń lub zakazów zajmowania stanowiska czł</w:t>
      </w:r>
      <w:r>
        <w:rPr>
          <w:rFonts w:ascii="Arial" w:hAnsi="Arial" w:cs="Arial"/>
          <w:sz w:val="20"/>
          <w:szCs w:val="20"/>
        </w:rPr>
        <w:t xml:space="preserve">onka organu zarządzającego </w:t>
      </w:r>
      <w:r w:rsidRPr="00BD55DB">
        <w:rPr>
          <w:rFonts w:ascii="Arial" w:hAnsi="Arial" w:cs="Arial"/>
          <w:sz w:val="20"/>
          <w:szCs w:val="20"/>
        </w:rPr>
        <w:t>w spółkach handlowych.</w:t>
      </w:r>
    </w:p>
    <w:p w:rsidR="00684FCF" w:rsidRDefault="00684FCF" w:rsidP="00F61CC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61CCD" w:rsidRPr="00BD55DB" w:rsidRDefault="00F61CCD" w:rsidP="00F61CC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Dodatkowym atutem będzie:</w:t>
      </w:r>
    </w:p>
    <w:p w:rsidR="00684FCF" w:rsidRPr="002E7EB1" w:rsidRDefault="00684FCF" w:rsidP="00252EED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E7EB1">
        <w:rPr>
          <w:rFonts w:ascii="Arial" w:hAnsi="Arial" w:cs="Arial"/>
          <w:sz w:val="20"/>
          <w:szCs w:val="20"/>
        </w:rPr>
        <w:t>doświadczenie na stanowisku szczebla kierowniczego;</w:t>
      </w:r>
    </w:p>
    <w:p w:rsidR="00684FCF" w:rsidRPr="002E7EB1" w:rsidRDefault="00684FCF" w:rsidP="00252EED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E7EB1">
        <w:rPr>
          <w:rFonts w:ascii="Arial" w:hAnsi="Arial" w:cs="Arial"/>
          <w:sz w:val="20"/>
          <w:szCs w:val="20"/>
        </w:rPr>
        <w:t>doświadczenie w zakresie planowania i zarządzania finansami, rachunkowości, audytu i kontroli finansowej.</w:t>
      </w:r>
    </w:p>
    <w:p w:rsidR="00E27D3F" w:rsidRDefault="00684FCF" w:rsidP="00252EED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E7EB1">
        <w:rPr>
          <w:rFonts w:ascii="Arial" w:hAnsi="Arial" w:cs="Arial"/>
          <w:sz w:val="20"/>
          <w:szCs w:val="20"/>
        </w:rPr>
        <w:t>doświadczenie zawodowe w branży energetycznej lub w instytucjach administracji właściwych ds. rynku gazu i paliw, bezpieczeństwa energetycznego</w:t>
      </w:r>
      <w:r w:rsidR="00E27D3F">
        <w:rPr>
          <w:rFonts w:ascii="Arial" w:hAnsi="Arial" w:cs="Arial"/>
          <w:sz w:val="20"/>
          <w:szCs w:val="20"/>
        </w:rPr>
        <w:t>;</w:t>
      </w:r>
    </w:p>
    <w:p w:rsidR="00F61CCD" w:rsidRDefault="00F61CCD" w:rsidP="00252EED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ukończone studia w zakresie zarządzania lub nauk ekonomicznych;</w:t>
      </w:r>
    </w:p>
    <w:p w:rsidR="00684FCF" w:rsidRPr="002E7EB1" w:rsidRDefault="00E27D3F" w:rsidP="00252EED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E7EB1">
        <w:rPr>
          <w:rFonts w:ascii="Arial" w:hAnsi="Arial" w:cs="Arial"/>
          <w:sz w:val="20"/>
          <w:szCs w:val="20"/>
        </w:rPr>
        <w:t>znajomość języka angielskiego</w:t>
      </w:r>
      <w:r w:rsidR="00684FCF" w:rsidRPr="002E7EB1">
        <w:rPr>
          <w:rFonts w:ascii="Arial" w:hAnsi="Arial" w:cs="Arial"/>
          <w:sz w:val="20"/>
          <w:szCs w:val="20"/>
        </w:rPr>
        <w:t>.</w:t>
      </w:r>
    </w:p>
    <w:p w:rsidR="00684FCF" w:rsidRPr="002E7EB1" w:rsidRDefault="00684FCF" w:rsidP="00252EED">
      <w:pPr>
        <w:spacing w:line="276" w:lineRule="auto"/>
        <w:ind w:left="502"/>
        <w:jc w:val="both"/>
        <w:rPr>
          <w:rFonts w:ascii="Arial" w:hAnsi="Arial" w:cs="Arial"/>
          <w:sz w:val="20"/>
          <w:szCs w:val="20"/>
        </w:rPr>
      </w:pPr>
    </w:p>
    <w:p w:rsidR="00684FCF" w:rsidRPr="002E7EB1" w:rsidRDefault="00684FCF" w:rsidP="00252EE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84FCF" w:rsidRPr="002E7EB1" w:rsidRDefault="00684FCF" w:rsidP="00252EED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E7EB1">
        <w:rPr>
          <w:rFonts w:ascii="Arial" w:hAnsi="Arial" w:cs="Arial"/>
          <w:b/>
          <w:bCs/>
          <w:sz w:val="20"/>
          <w:szCs w:val="20"/>
        </w:rPr>
        <w:t xml:space="preserve">Wiceprezes Zarządu ds. </w:t>
      </w:r>
      <w:r w:rsidR="007E6B9F" w:rsidRPr="002E7EB1">
        <w:rPr>
          <w:rFonts w:ascii="Arial" w:hAnsi="Arial" w:cs="Arial"/>
          <w:b/>
          <w:bCs/>
          <w:sz w:val="20"/>
          <w:szCs w:val="20"/>
        </w:rPr>
        <w:t>Opera</w:t>
      </w:r>
      <w:r w:rsidRPr="002E7EB1">
        <w:rPr>
          <w:rFonts w:ascii="Arial" w:hAnsi="Arial" w:cs="Arial"/>
          <w:b/>
          <w:bCs/>
          <w:sz w:val="20"/>
          <w:szCs w:val="20"/>
        </w:rPr>
        <w:t>cyjnych</w:t>
      </w:r>
    </w:p>
    <w:p w:rsidR="00684FCF" w:rsidRPr="002E7EB1" w:rsidRDefault="00684FCF" w:rsidP="00252EED">
      <w:pPr>
        <w:spacing w:line="276" w:lineRule="auto"/>
        <w:ind w:left="426"/>
        <w:jc w:val="both"/>
        <w:rPr>
          <w:rFonts w:ascii="Arial" w:hAnsi="Arial" w:cs="Arial"/>
          <w:sz w:val="20"/>
          <w:szCs w:val="20"/>
          <w:u w:val="single"/>
        </w:rPr>
      </w:pPr>
      <w:r w:rsidRPr="002E7EB1">
        <w:rPr>
          <w:rFonts w:ascii="Arial" w:hAnsi="Arial" w:cs="Arial"/>
          <w:sz w:val="20"/>
          <w:szCs w:val="20"/>
          <w:u w:val="single"/>
        </w:rPr>
        <w:t xml:space="preserve">Kandydaci na stanowisko Wiceprezesa Zarządu ds. </w:t>
      </w:r>
      <w:r w:rsidR="002E7EB1">
        <w:rPr>
          <w:rFonts w:ascii="Arial" w:hAnsi="Arial" w:cs="Arial"/>
          <w:sz w:val="20"/>
          <w:szCs w:val="20"/>
          <w:u w:val="single"/>
        </w:rPr>
        <w:t>Oper</w:t>
      </w:r>
      <w:r w:rsidR="00CF7D9A">
        <w:rPr>
          <w:rFonts w:ascii="Arial" w:hAnsi="Arial" w:cs="Arial"/>
          <w:sz w:val="20"/>
          <w:szCs w:val="20"/>
          <w:u w:val="single"/>
        </w:rPr>
        <w:t>acyjnych</w:t>
      </w:r>
      <w:r w:rsidR="00966429">
        <w:rPr>
          <w:rFonts w:ascii="Arial" w:hAnsi="Arial" w:cs="Arial"/>
          <w:sz w:val="20"/>
          <w:szCs w:val="20"/>
          <w:u w:val="single"/>
        </w:rPr>
        <w:t xml:space="preserve"> </w:t>
      </w:r>
      <w:r w:rsidRPr="002E7EB1">
        <w:rPr>
          <w:rFonts w:ascii="Arial" w:hAnsi="Arial" w:cs="Arial"/>
          <w:sz w:val="20"/>
          <w:szCs w:val="20"/>
          <w:u w:val="single"/>
        </w:rPr>
        <w:t>muszą:</w:t>
      </w:r>
    </w:p>
    <w:p w:rsidR="00F61CCD" w:rsidRPr="00966429" w:rsidRDefault="00966429" w:rsidP="00966429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D55DB">
        <w:rPr>
          <w:rFonts w:ascii="Arial" w:hAnsi="Arial" w:cs="Arial"/>
          <w:sz w:val="20"/>
          <w:szCs w:val="20"/>
        </w:rPr>
        <w:t>posiadać wykształcenie wyższe lub wykształcenie wyższe uzyskane za granicą uznane w Rzeczypospolitej Polskiej, na podst</w:t>
      </w:r>
      <w:r>
        <w:rPr>
          <w:rFonts w:ascii="Arial" w:hAnsi="Arial" w:cs="Arial"/>
          <w:sz w:val="20"/>
          <w:szCs w:val="20"/>
        </w:rPr>
        <w:t>awie przepisów odrębnych;</w:t>
      </w:r>
    </w:p>
    <w:p w:rsidR="00F61CCD" w:rsidRPr="00BD55DB" w:rsidRDefault="00F61CCD" w:rsidP="00F61CCD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D55DB">
        <w:rPr>
          <w:rFonts w:ascii="Arial" w:hAnsi="Arial" w:cs="Arial"/>
          <w:sz w:val="20"/>
          <w:szCs w:val="20"/>
        </w:rPr>
        <w:t>posiadać co najmniej 5-letni okres zatrudnienia na podstawie umowy o pracę, powołania, wyboru, mianowania, spółdzielczej umowy o pracę, lub świadczenia usług na podstawie innej umowy lub wykonywania działalności gospodarczej na własny rachunek,</w:t>
      </w:r>
    </w:p>
    <w:p w:rsidR="00F61CCD" w:rsidRPr="00BD55DB" w:rsidRDefault="00F61CCD" w:rsidP="00F61CCD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D55DB">
        <w:rPr>
          <w:rFonts w:ascii="Arial" w:hAnsi="Arial" w:cs="Arial"/>
          <w:sz w:val="20"/>
          <w:szCs w:val="20"/>
        </w:rPr>
        <w:t>posiadać co najmniej 3-letnie doświadczenie na stanowiskach kierowniczych lub samodzielnych albo wynikające z prowadzenia działalności gospodarczej na własny rachunek,</w:t>
      </w:r>
    </w:p>
    <w:p w:rsidR="00F61CCD" w:rsidRDefault="00F61CCD" w:rsidP="00F61CCD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D55DB">
        <w:rPr>
          <w:rFonts w:ascii="Arial" w:hAnsi="Arial" w:cs="Arial"/>
          <w:sz w:val="20"/>
          <w:szCs w:val="20"/>
        </w:rPr>
        <w:t>spełniać inne niż wymienione w pkt. a) – c) wymogi określone we właściwych przepisach prawa,                               a w szczególności nie naruszać ograniczeń lub zakazów zajmowania stanowiska czł</w:t>
      </w:r>
      <w:r>
        <w:rPr>
          <w:rFonts w:ascii="Arial" w:hAnsi="Arial" w:cs="Arial"/>
          <w:sz w:val="20"/>
          <w:szCs w:val="20"/>
        </w:rPr>
        <w:t xml:space="preserve">onka organu zarządzającego </w:t>
      </w:r>
      <w:r w:rsidRPr="00BD55DB">
        <w:rPr>
          <w:rFonts w:ascii="Arial" w:hAnsi="Arial" w:cs="Arial"/>
          <w:sz w:val="20"/>
          <w:szCs w:val="20"/>
        </w:rPr>
        <w:t>w spółkach handlowych.</w:t>
      </w:r>
    </w:p>
    <w:p w:rsidR="00684FCF" w:rsidRPr="002E7EB1" w:rsidRDefault="00684FCF" w:rsidP="00252EED">
      <w:pPr>
        <w:spacing w:line="276" w:lineRule="auto"/>
        <w:ind w:left="502"/>
        <w:jc w:val="both"/>
        <w:rPr>
          <w:rFonts w:ascii="Arial" w:hAnsi="Arial" w:cs="Arial"/>
          <w:sz w:val="20"/>
          <w:szCs w:val="20"/>
        </w:rPr>
      </w:pPr>
    </w:p>
    <w:p w:rsidR="00F61CCD" w:rsidRPr="00BD55DB" w:rsidRDefault="00F61CCD" w:rsidP="00F61CC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Dodatkowym atutem będzie:</w:t>
      </w:r>
    </w:p>
    <w:p w:rsidR="00684FCF" w:rsidRPr="002E7EB1" w:rsidRDefault="00684FCF" w:rsidP="00252EED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E7EB1">
        <w:rPr>
          <w:rFonts w:ascii="Arial" w:hAnsi="Arial" w:cs="Arial"/>
          <w:sz w:val="20"/>
          <w:szCs w:val="20"/>
        </w:rPr>
        <w:t>doświadczenie na stanowisku szczebla kierowniczego;</w:t>
      </w:r>
    </w:p>
    <w:p w:rsidR="00684FCF" w:rsidRPr="002E7EB1" w:rsidRDefault="00684FCF" w:rsidP="00252EED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E7EB1">
        <w:rPr>
          <w:rFonts w:ascii="Arial" w:hAnsi="Arial" w:cs="Arial"/>
          <w:sz w:val="20"/>
          <w:szCs w:val="20"/>
        </w:rPr>
        <w:t>doświadczenie zawodowe w branży energetycznej lub w instytucjach administracji właściwych ds. rynku gazu i paliw, bezpieczeństwa energetycznego;</w:t>
      </w:r>
    </w:p>
    <w:p w:rsidR="00E27D3F" w:rsidRDefault="00684FCF" w:rsidP="00252EED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E7EB1">
        <w:rPr>
          <w:rFonts w:ascii="Arial" w:hAnsi="Arial" w:cs="Arial"/>
          <w:sz w:val="20"/>
          <w:szCs w:val="20"/>
        </w:rPr>
        <w:t>znajomość funkcjonowania spółek i grup kapitałowych</w:t>
      </w:r>
      <w:r w:rsidR="00E27D3F">
        <w:rPr>
          <w:rFonts w:ascii="Arial" w:hAnsi="Arial" w:cs="Arial"/>
          <w:sz w:val="20"/>
          <w:szCs w:val="20"/>
        </w:rPr>
        <w:t>;</w:t>
      </w:r>
    </w:p>
    <w:p w:rsidR="00684FCF" w:rsidRPr="002E7EB1" w:rsidRDefault="00E27D3F" w:rsidP="00252EED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E7EB1">
        <w:rPr>
          <w:rFonts w:ascii="Arial" w:hAnsi="Arial" w:cs="Arial"/>
          <w:sz w:val="20"/>
          <w:szCs w:val="20"/>
        </w:rPr>
        <w:t>znajomość języka angielskiego</w:t>
      </w:r>
      <w:r w:rsidR="00684FCF" w:rsidRPr="002E7EB1">
        <w:rPr>
          <w:rFonts w:ascii="Arial" w:hAnsi="Arial" w:cs="Arial"/>
          <w:sz w:val="20"/>
          <w:szCs w:val="20"/>
        </w:rPr>
        <w:t>.</w:t>
      </w:r>
    </w:p>
    <w:p w:rsidR="00684FCF" w:rsidRPr="002E7EB1" w:rsidRDefault="00684FCF" w:rsidP="00252EE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84FCF" w:rsidRPr="002E7EB1" w:rsidRDefault="00684FCF" w:rsidP="00252EE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84FCF" w:rsidRPr="002E7EB1" w:rsidRDefault="00684FCF" w:rsidP="00252EED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E7EB1">
        <w:rPr>
          <w:rFonts w:ascii="Arial" w:hAnsi="Arial" w:cs="Arial"/>
          <w:b/>
          <w:sz w:val="20"/>
          <w:szCs w:val="20"/>
        </w:rPr>
        <w:t>Wiceprezes Zarządu ds. Rozwoju</w:t>
      </w:r>
    </w:p>
    <w:p w:rsidR="00684FCF" w:rsidRPr="002E7EB1" w:rsidRDefault="00684FCF" w:rsidP="00252EED">
      <w:pPr>
        <w:spacing w:line="276" w:lineRule="auto"/>
        <w:ind w:left="505"/>
        <w:jc w:val="both"/>
        <w:rPr>
          <w:rFonts w:ascii="Arial" w:hAnsi="Arial" w:cs="Arial"/>
          <w:sz w:val="20"/>
          <w:szCs w:val="20"/>
          <w:u w:val="single"/>
        </w:rPr>
      </w:pPr>
      <w:r w:rsidRPr="002E7EB1">
        <w:rPr>
          <w:rFonts w:ascii="Arial" w:hAnsi="Arial" w:cs="Arial"/>
          <w:sz w:val="20"/>
          <w:szCs w:val="20"/>
          <w:u w:val="single"/>
        </w:rPr>
        <w:t>Kandydaci na stanowisko Wicepr</w:t>
      </w:r>
      <w:r w:rsidR="009940B7">
        <w:rPr>
          <w:rFonts w:ascii="Arial" w:hAnsi="Arial" w:cs="Arial"/>
          <w:sz w:val="20"/>
          <w:szCs w:val="20"/>
          <w:u w:val="single"/>
        </w:rPr>
        <w:t>ezesa Zarządu ds. Rozwoju muszą</w:t>
      </w:r>
      <w:r w:rsidRPr="002E7EB1">
        <w:rPr>
          <w:rFonts w:ascii="Arial" w:hAnsi="Arial" w:cs="Arial"/>
          <w:sz w:val="20"/>
          <w:szCs w:val="20"/>
          <w:u w:val="single"/>
        </w:rPr>
        <w:t>:</w:t>
      </w:r>
    </w:p>
    <w:p w:rsidR="00CF7D9A" w:rsidRPr="00BD55DB" w:rsidRDefault="00CF7D9A" w:rsidP="00CF7D9A">
      <w:pPr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D55DB">
        <w:rPr>
          <w:rFonts w:ascii="Arial" w:hAnsi="Arial" w:cs="Arial"/>
          <w:sz w:val="20"/>
          <w:szCs w:val="20"/>
        </w:rPr>
        <w:t>posiadać wykształcenie wyższe lub wykształcenie wyższe uzyskane za granicą uznane w Rzeczypospolitej Polskiej, na podst</w:t>
      </w:r>
      <w:r>
        <w:rPr>
          <w:rFonts w:ascii="Arial" w:hAnsi="Arial" w:cs="Arial"/>
          <w:sz w:val="20"/>
          <w:szCs w:val="20"/>
        </w:rPr>
        <w:t>awie przepisów odrębnych;</w:t>
      </w:r>
    </w:p>
    <w:p w:rsidR="00F61CCD" w:rsidRDefault="00F61CCD" w:rsidP="00F61CCD">
      <w:pPr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D55DB">
        <w:rPr>
          <w:rFonts w:ascii="Arial" w:hAnsi="Arial" w:cs="Arial"/>
          <w:sz w:val="20"/>
          <w:szCs w:val="20"/>
        </w:rPr>
        <w:t>posiadać co najmniej 5-letni okres zatrudnienia na podstawie umowy o pracę, powołania, wyboru, mianowania, spółdzielczej umowy o pracę, lub świadczenia usług na podstawie innej umowy lub wykonywania działalności gospodarczej na własny rachunek,</w:t>
      </w:r>
    </w:p>
    <w:p w:rsidR="00F61CCD" w:rsidRDefault="00F61CCD" w:rsidP="00F61CCD">
      <w:pPr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61CCD">
        <w:rPr>
          <w:rFonts w:ascii="Arial" w:hAnsi="Arial" w:cs="Arial"/>
          <w:sz w:val="20"/>
          <w:szCs w:val="20"/>
        </w:rPr>
        <w:lastRenderedPageBreak/>
        <w:t>posiadać co najmniej 3-letnie doświadczenie na stanowiskach kierowniczych lub samodzielnych albo wynikające z prowadzenia działalności gospodarczej na własny rachunek,</w:t>
      </w:r>
    </w:p>
    <w:p w:rsidR="00F61CCD" w:rsidRPr="00F61CCD" w:rsidRDefault="00F61CCD" w:rsidP="00F61CCD">
      <w:pPr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61CCD">
        <w:rPr>
          <w:rFonts w:ascii="Arial" w:hAnsi="Arial" w:cs="Arial"/>
          <w:sz w:val="20"/>
          <w:szCs w:val="20"/>
        </w:rPr>
        <w:t>spełniać inne niż wymienione w pkt. a) – c) wymogi określone we właściwych przepisach prawa, a w szczególności nie naruszać ograniczeń lub zakazów zajmowania stanowiska członka organu zarządzającego w spółkach handlowych.</w:t>
      </w:r>
    </w:p>
    <w:p w:rsidR="00F61CCD" w:rsidRPr="002E7EB1" w:rsidRDefault="00F61CCD" w:rsidP="00F61CCD">
      <w:pPr>
        <w:spacing w:line="276" w:lineRule="auto"/>
        <w:ind w:left="502"/>
        <w:jc w:val="both"/>
        <w:rPr>
          <w:rFonts w:ascii="Arial" w:hAnsi="Arial" w:cs="Arial"/>
          <w:sz w:val="20"/>
          <w:szCs w:val="20"/>
        </w:rPr>
      </w:pPr>
    </w:p>
    <w:p w:rsidR="00F61CCD" w:rsidRPr="00BD55DB" w:rsidRDefault="00F61CCD" w:rsidP="00945E0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Dodatkowym atutem będzie:</w:t>
      </w:r>
    </w:p>
    <w:p w:rsidR="00E27D3F" w:rsidRDefault="00684FCF" w:rsidP="00252EED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E7EB1">
        <w:rPr>
          <w:rFonts w:ascii="Arial" w:hAnsi="Arial" w:cs="Arial"/>
          <w:sz w:val="20"/>
          <w:szCs w:val="20"/>
        </w:rPr>
        <w:t>doświadczenie w zakresie doradztwa biznesowego i negocjacji</w:t>
      </w:r>
    </w:p>
    <w:p w:rsidR="00E27D3F" w:rsidRPr="00E27D3F" w:rsidRDefault="00E27D3F" w:rsidP="00252EED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27D3F">
        <w:rPr>
          <w:rFonts w:ascii="Arial" w:hAnsi="Arial" w:cs="Arial"/>
          <w:sz w:val="20"/>
          <w:szCs w:val="20"/>
        </w:rPr>
        <w:t>znajomość języka angielskiego.</w:t>
      </w:r>
    </w:p>
    <w:p w:rsidR="00684FCF" w:rsidRPr="002E7EB1" w:rsidRDefault="00684FCF" w:rsidP="00252EED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684FCF" w:rsidRPr="002E7EB1" w:rsidRDefault="00684FCF" w:rsidP="00252EED">
      <w:pPr>
        <w:spacing w:line="276" w:lineRule="auto"/>
        <w:rPr>
          <w:rFonts w:ascii="Arial" w:hAnsi="Arial" w:cs="Arial"/>
          <w:sz w:val="20"/>
          <w:szCs w:val="20"/>
        </w:rPr>
      </w:pPr>
      <w:r w:rsidRPr="002E7EB1">
        <w:rPr>
          <w:rFonts w:ascii="Arial" w:hAnsi="Arial" w:cs="Arial"/>
          <w:sz w:val="20"/>
          <w:szCs w:val="20"/>
        </w:rPr>
        <w:t xml:space="preserve">Osoby zainteresowane kandydowaniem na wyżej wymienione stanowiska proszone są o złożenie następujących dokumentów: </w:t>
      </w:r>
    </w:p>
    <w:p w:rsidR="00684FCF" w:rsidRPr="002E7EB1" w:rsidRDefault="00684FCF" w:rsidP="00252EED">
      <w:pPr>
        <w:pStyle w:val="Akapitzlist"/>
        <w:numPr>
          <w:ilvl w:val="0"/>
          <w:numId w:val="8"/>
        </w:numPr>
        <w:spacing w:line="276" w:lineRule="auto"/>
        <w:ind w:left="714" w:hanging="357"/>
        <w:jc w:val="both"/>
        <w:rPr>
          <w:rFonts w:ascii="Arial" w:hAnsi="Arial" w:cs="Arial"/>
          <w:sz w:val="20"/>
          <w:szCs w:val="20"/>
          <w:lang w:val="pl-PL" w:bidi="ar-SA"/>
        </w:rPr>
      </w:pPr>
      <w:r w:rsidRPr="002E7EB1">
        <w:rPr>
          <w:rFonts w:ascii="Arial" w:hAnsi="Arial" w:cs="Arial"/>
          <w:sz w:val="20"/>
          <w:szCs w:val="20"/>
          <w:lang w:val="pl-PL" w:bidi="ar-SA"/>
        </w:rPr>
        <w:t xml:space="preserve">Kwestionariusza osobowego, listu motywacyjnego wraz z życiorysem zawodowym zawierającym opis dotychczasowych doświadczeń i osiągnięć kandydata w pracy zawodowej; </w:t>
      </w:r>
    </w:p>
    <w:p w:rsidR="00684FCF" w:rsidRPr="002E7EB1" w:rsidRDefault="00684FCF" w:rsidP="00252EED">
      <w:pPr>
        <w:pStyle w:val="Akapitzlist"/>
        <w:numPr>
          <w:ilvl w:val="0"/>
          <w:numId w:val="8"/>
        </w:numPr>
        <w:spacing w:line="276" w:lineRule="auto"/>
        <w:ind w:left="714" w:hanging="357"/>
        <w:jc w:val="both"/>
        <w:rPr>
          <w:rFonts w:ascii="Arial" w:hAnsi="Arial" w:cs="Arial"/>
          <w:sz w:val="20"/>
          <w:szCs w:val="20"/>
          <w:lang w:val="pl-PL" w:bidi="ar-SA"/>
        </w:rPr>
      </w:pPr>
      <w:r w:rsidRPr="002E7EB1">
        <w:rPr>
          <w:rFonts w:ascii="Arial" w:hAnsi="Arial" w:cs="Arial"/>
          <w:sz w:val="20"/>
          <w:szCs w:val="20"/>
          <w:lang w:val="pl-PL" w:bidi="ar-SA"/>
        </w:rPr>
        <w:t xml:space="preserve">Dyplomu ukończenia studiów wyższych; </w:t>
      </w:r>
    </w:p>
    <w:p w:rsidR="00973D47" w:rsidRDefault="00684FCF" w:rsidP="00252EE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  <w:lang w:val="pl-PL" w:bidi="ar-SA"/>
        </w:rPr>
      </w:pPr>
      <w:r w:rsidRPr="00973D47">
        <w:rPr>
          <w:rFonts w:ascii="Arial" w:hAnsi="Arial" w:cs="Arial"/>
          <w:sz w:val="20"/>
          <w:szCs w:val="20"/>
          <w:lang w:val="pl-PL" w:bidi="ar-SA"/>
        </w:rPr>
        <w:t xml:space="preserve">Dokumentów potwierdzających staż pracy i kwalifikacje kandydata </w:t>
      </w:r>
    </w:p>
    <w:p w:rsidR="00684FCF" w:rsidRPr="00973D47" w:rsidRDefault="00684FCF" w:rsidP="00252EE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  <w:lang w:val="pl-PL" w:bidi="ar-SA"/>
        </w:rPr>
      </w:pPr>
      <w:r w:rsidRPr="00973D47">
        <w:rPr>
          <w:rFonts w:ascii="Arial" w:hAnsi="Arial" w:cs="Arial"/>
          <w:sz w:val="20"/>
          <w:szCs w:val="20"/>
          <w:lang w:val="pl-PL" w:bidi="ar-SA"/>
        </w:rPr>
        <w:t xml:space="preserve">Oświadczenia o posiadaniu pełnej zdolności do czynności prawnych; </w:t>
      </w:r>
    </w:p>
    <w:p w:rsidR="00684FCF" w:rsidRPr="002E7EB1" w:rsidRDefault="00684FCF" w:rsidP="00252EE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  <w:lang w:val="pl-PL" w:bidi="ar-SA"/>
        </w:rPr>
      </w:pPr>
      <w:r w:rsidRPr="002E7EB1">
        <w:rPr>
          <w:rFonts w:ascii="Arial" w:hAnsi="Arial" w:cs="Arial"/>
          <w:sz w:val="20"/>
          <w:szCs w:val="20"/>
          <w:lang w:val="pl-PL" w:bidi="ar-SA"/>
        </w:rPr>
        <w:t xml:space="preserve">Oświadczenia o korzystaniu z pełni praw publicznych; </w:t>
      </w:r>
    </w:p>
    <w:p w:rsidR="00684FCF" w:rsidRPr="002E7EB1" w:rsidRDefault="00684FCF" w:rsidP="00252EE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  <w:lang w:val="pl-PL" w:bidi="ar-SA"/>
        </w:rPr>
      </w:pPr>
      <w:r w:rsidRPr="002E7EB1">
        <w:rPr>
          <w:rFonts w:ascii="Arial" w:hAnsi="Arial" w:cs="Arial"/>
          <w:sz w:val="20"/>
          <w:szCs w:val="20"/>
          <w:lang w:val="pl-PL" w:bidi="ar-SA"/>
        </w:rPr>
        <w:t xml:space="preserve">Oświadczenia o niepodleganiu określonym w przepisach prawa ograniczeniom lub zakazom zajmowania stanowiska członka zarządu w spółce prawa handlowego; </w:t>
      </w:r>
    </w:p>
    <w:p w:rsidR="00684FCF" w:rsidRPr="00973D47" w:rsidRDefault="00684FCF" w:rsidP="00252EE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pacing w:val="-6"/>
          <w:sz w:val="20"/>
          <w:szCs w:val="20"/>
          <w:lang w:val="pl-PL" w:bidi="ar-SA"/>
        </w:rPr>
      </w:pPr>
      <w:r w:rsidRPr="002E7EB1">
        <w:rPr>
          <w:rFonts w:ascii="Arial" w:hAnsi="Arial" w:cs="Arial"/>
          <w:spacing w:val="-6"/>
          <w:sz w:val="20"/>
          <w:szCs w:val="20"/>
          <w:lang w:val="pl-PL" w:bidi="ar-SA"/>
        </w:rPr>
        <w:t>W przypadku osób urodzonych przed dniem 1 sierpnia 1972 r., oświadczenia w sprawie zł</w:t>
      </w:r>
      <w:r w:rsidR="00A65E2D">
        <w:rPr>
          <w:rFonts w:ascii="Arial" w:hAnsi="Arial" w:cs="Arial"/>
          <w:spacing w:val="-6"/>
          <w:sz w:val="20"/>
          <w:szCs w:val="20"/>
          <w:lang w:val="pl-PL" w:bidi="ar-SA"/>
        </w:rPr>
        <w:t xml:space="preserve">ożenia </w:t>
      </w:r>
      <w:r w:rsidR="00973D47" w:rsidRPr="00973D47">
        <w:rPr>
          <w:rFonts w:ascii="Arial" w:hAnsi="Arial" w:cs="Arial"/>
          <w:spacing w:val="-6"/>
          <w:sz w:val="20"/>
          <w:szCs w:val="20"/>
          <w:lang w:val="pl-PL" w:bidi="ar-SA"/>
        </w:rPr>
        <w:t>Ministrowi właściwemu ds. Skarbu</w:t>
      </w:r>
      <w:r w:rsidR="00973D47">
        <w:rPr>
          <w:rFonts w:ascii="Arial" w:hAnsi="Arial" w:cs="Arial"/>
          <w:spacing w:val="-6"/>
          <w:sz w:val="20"/>
          <w:szCs w:val="20"/>
          <w:lang w:val="pl-PL" w:bidi="ar-SA"/>
        </w:rPr>
        <w:t xml:space="preserve"> Państwa</w:t>
      </w:r>
      <w:r w:rsidRPr="002E7EB1">
        <w:rPr>
          <w:rFonts w:ascii="Arial" w:hAnsi="Arial" w:cs="Arial"/>
          <w:spacing w:val="-6"/>
          <w:sz w:val="20"/>
          <w:szCs w:val="20"/>
          <w:lang w:val="pl-PL" w:bidi="ar-SA"/>
        </w:rPr>
        <w:t xml:space="preserve"> oświadczenia  lustracyjnego na podstawie art. 5 ustawy z dnia 7 września 2007 r. o zmianie ustawy o ujawnianiu informacji o dokumentach organów bezpieczeństwa państwa z lat 1944–1990 oraz o treści tych dokumentów (</w:t>
      </w:r>
      <w:r w:rsidR="00A65E2D" w:rsidRPr="00973D47">
        <w:rPr>
          <w:rFonts w:ascii="Arial" w:hAnsi="Arial" w:cs="Arial"/>
          <w:spacing w:val="-6"/>
          <w:sz w:val="20"/>
          <w:szCs w:val="20"/>
          <w:lang w:val="pl-PL" w:bidi="ar-SA"/>
        </w:rPr>
        <w:t>tekst jednolity Dz.U. 2019, poz. 430</w:t>
      </w:r>
      <w:r w:rsidRPr="00973D47">
        <w:rPr>
          <w:rFonts w:ascii="Arial" w:hAnsi="Arial" w:cs="Arial"/>
          <w:spacing w:val="-6"/>
          <w:sz w:val="20"/>
          <w:szCs w:val="20"/>
          <w:lang w:val="pl-PL" w:bidi="ar-SA"/>
        </w:rPr>
        <w:t xml:space="preserve">); </w:t>
      </w:r>
    </w:p>
    <w:p w:rsidR="00684FCF" w:rsidRPr="002E7EB1" w:rsidRDefault="00684FCF" w:rsidP="00252EE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  <w:lang w:val="pl-PL" w:bidi="ar-SA"/>
        </w:rPr>
      </w:pPr>
      <w:r w:rsidRPr="002E7EB1">
        <w:rPr>
          <w:rFonts w:ascii="Arial" w:hAnsi="Arial" w:cs="Arial"/>
          <w:sz w:val="20"/>
          <w:szCs w:val="20"/>
          <w:lang w:val="pl-PL" w:bidi="ar-SA"/>
        </w:rPr>
        <w:t>Oświadczenia o nietoczącym się przeciwko kandydatowi postępowaniu karnym</w:t>
      </w:r>
      <w:r w:rsidR="00031196" w:rsidRPr="002E7EB1">
        <w:rPr>
          <w:rFonts w:ascii="Arial" w:hAnsi="Arial" w:cs="Arial"/>
          <w:sz w:val="20"/>
          <w:szCs w:val="20"/>
          <w:lang w:val="pl-PL" w:bidi="ar-SA"/>
        </w:rPr>
        <w:t xml:space="preserve"> z oskarżenia publicznego;</w:t>
      </w:r>
    </w:p>
    <w:p w:rsidR="00F45FFA" w:rsidRDefault="00C76638" w:rsidP="00252EE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  <w:lang w:val="pl-PL" w:bidi="ar-SA"/>
        </w:rPr>
      </w:pPr>
      <w:r w:rsidRPr="002E7EB1">
        <w:rPr>
          <w:rFonts w:ascii="Arial" w:hAnsi="Arial" w:cs="Arial"/>
          <w:sz w:val="20"/>
          <w:szCs w:val="20"/>
          <w:lang w:val="pl-PL" w:bidi="ar-SA"/>
        </w:rPr>
        <w:t>Oświadczenia</w:t>
      </w:r>
      <w:r>
        <w:rPr>
          <w:rFonts w:ascii="Arial" w:hAnsi="Arial" w:cs="Arial"/>
          <w:sz w:val="20"/>
          <w:szCs w:val="20"/>
          <w:lang w:val="pl-PL" w:bidi="ar-SA"/>
        </w:rPr>
        <w:t xml:space="preserve"> w przedmiocie skazania prawomocnym wyrokiem sądu</w:t>
      </w:r>
      <w:r w:rsidR="00F45FFA" w:rsidRPr="00C76638">
        <w:rPr>
          <w:rFonts w:ascii="Arial" w:hAnsi="Arial" w:cs="Arial"/>
          <w:sz w:val="20"/>
          <w:szCs w:val="20"/>
          <w:lang w:val="pl-PL" w:bidi="ar-SA"/>
        </w:rPr>
        <w:t xml:space="preserve">; </w:t>
      </w:r>
    </w:p>
    <w:p w:rsidR="00C76638" w:rsidRDefault="007E2455" w:rsidP="00252EE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  <w:lang w:val="pl-PL" w:bidi="ar-SA"/>
        </w:rPr>
      </w:pPr>
      <w:r>
        <w:rPr>
          <w:rFonts w:ascii="Arial" w:hAnsi="Arial" w:cs="Arial"/>
          <w:sz w:val="20"/>
          <w:szCs w:val="20"/>
          <w:lang w:val="pl-PL" w:bidi="ar-SA"/>
        </w:rPr>
        <w:t xml:space="preserve"> </w:t>
      </w:r>
      <w:r w:rsidR="00C76638" w:rsidRPr="00C76638">
        <w:rPr>
          <w:rFonts w:ascii="Arial" w:hAnsi="Arial" w:cs="Arial"/>
          <w:sz w:val="20"/>
          <w:szCs w:val="20"/>
          <w:lang w:val="pl-PL" w:bidi="ar-SA"/>
        </w:rPr>
        <w:t>Oświadczenia w przedmiocie pełnienia funkcji społecznego współpracownika, zatrudnienia w biurze poselskim, senatorskim, poselsko-senatorskim lub biurze posła do Parlamentu Europejskiego na podstawie umowy o pracę, świadczenia pracy na podstawie umowy zlecenia lub innej umowy o podobnym charakterze</w:t>
      </w:r>
      <w:r w:rsidR="00C76638">
        <w:rPr>
          <w:rFonts w:ascii="Arial" w:hAnsi="Arial" w:cs="Arial"/>
          <w:sz w:val="20"/>
          <w:szCs w:val="20"/>
          <w:lang w:val="pl-PL" w:bidi="ar-SA"/>
        </w:rPr>
        <w:t>;</w:t>
      </w:r>
    </w:p>
    <w:p w:rsidR="00C76638" w:rsidRPr="00CF7926" w:rsidRDefault="00C76638" w:rsidP="00252EE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  <w:lang w:val="pl-PL" w:bidi="ar-SA"/>
        </w:rPr>
      </w:pPr>
      <w:r w:rsidRPr="00CF7926">
        <w:rPr>
          <w:rFonts w:ascii="Arial" w:hAnsi="Arial" w:cs="Arial"/>
          <w:sz w:val="20"/>
          <w:szCs w:val="20"/>
          <w:lang w:val="pl-PL" w:bidi="ar-SA"/>
        </w:rPr>
        <w:t>Oświadczenia w przedmiocie uczestnictwa w składzie organu partii politycznej, reprezentującego partę polityczną na zewnątrz oraz uprawni</w:t>
      </w:r>
      <w:r>
        <w:rPr>
          <w:rFonts w:ascii="Arial" w:hAnsi="Arial" w:cs="Arial"/>
          <w:sz w:val="20"/>
          <w:szCs w:val="20"/>
          <w:lang w:val="pl-PL" w:bidi="ar-SA"/>
        </w:rPr>
        <w:t>onego do zaciągania zobowiązań;</w:t>
      </w:r>
    </w:p>
    <w:p w:rsidR="00C76638" w:rsidRPr="00C76638" w:rsidRDefault="00C76638" w:rsidP="00252EE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  <w:lang w:val="pl-PL" w:bidi="ar-SA"/>
        </w:rPr>
      </w:pPr>
      <w:r w:rsidRPr="00801643">
        <w:rPr>
          <w:rFonts w:ascii="Arial" w:hAnsi="Arial" w:cs="Arial"/>
          <w:sz w:val="20"/>
          <w:szCs w:val="20"/>
          <w:lang w:val="pl-PL" w:bidi="ar-SA"/>
        </w:rPr>
        <w:t>Oświadczenia w przedm</w:t>
      </w:r>
      <w:r>
        <w:rPr>
          <w:rFonts w:ascii="Arial" w:hAnsi="Arial" w:cs="Arial"/>
          <w:sz w:val="20"/>
          <w:szCs w:val="20"/>
          <w:lang w:val="pl-PL" w:bidi="ar-SA"/>
        </w:rPr>
        <w:t>iocie  zatrudnienia</w:t>
      </w:r>
      <w:r w:rsidRPr="00801643">
        <w:rPr>
          <w:rFonts w:ascii="Arial" w:hAnsi="Arial" w:cs="Arial"/>
          <w:sz w:val="20"/>
          <w:szCs w:val="20"/>
          <w:lang w:val="pl-PL" w:bidi="ar-SA"/>
        </w:rPr>
        <w:t xml:space="preserve"> przez partię polityczną na podstawie umowy o pracę</w:t>
      </w:r>
      <w:r>
        <w:rPr>
          <w:rFonts w:ascii="Arial" w:hAnsi="Arial" w:cs="Arial"/>
          <w:sz w:val="20"/>
          <w:szCs w:val="20"/>
          <w:lang w:val="pl-PL" w:bidi="ar-SA"/>
        </w:rPr>
        <w:t>, świadczenia</w:t>
      </w:r>
      <w:r w:rsidRPr="00801643">
        <w:rPr>
          <w:rFonts w:ascii="Arial" w:hAnsi="Arial" w:cs="Arial"/>
          <w:sz w:val="20"/>
          <w:szCs w:val="20"/>
          <w:lang w:val="pl-PL" w:bidi="ar-SA"/>
        </w:rPr>
        <w:t xml:space="preserve"> pracy </w:t>
      </w:r>
      <w:r>
        <w:rPr>
          <w:rFonts w:ascii="Arial" w:hAnsi="Arial" w:cs="Arial"/>
          <w:sz w:val="20"/>
          <w:szCs w:val="20"/>
          <w:lang w:val="pl-PL" w:bidi="ar-SA"/>
        </w:rPr>
        <w:t xml:space="preserve">na rzecz partii politycznej </w:t>
      </w:r>
      <w:r w:rsidRPr="00801643">
        <w:rPr>
          <w:rFonts w:ascii="Arial" w:hAnsi="Arial" w:cs="Arial"/>
          <w:sz w:val="20"/>
          <w:szCs w:val="20"/>
          <w:lang w:val="pl-PL" w:bidi="ar-SA"/>
        </w:rPr>
        <w:t>na podstawie umowy zlecenia lub innej umowy o podobnym charakterze</w:t>
      </w:r>
      <w:r>
        <w:rPr>
          <w:rFonts w:ascii="Arial" w:hAnsi="Arial" w:cs="Arial"/>
          <w:sz w:val="20"/>
          <w:szCs w:val="20"/>
          <w:lang w:val="pl-PL" w:bidi="ar-SA"/>
        </w:rPr>
        <w:t>;</w:t>
      </w:r>
    </w:p>
    <w:p w:rsidR="00C76638" w:rsidRPr="00C76638" w:rsidRDefault="00C76638" w:rsidP="00252EED">
      <w:pPr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76638">
        <w:rPr>
          <w:rFonts w:ascii="Arial" w:hAnsi="Arial" w:cs="Arial"/>
          <w:sz w:val="20"/>
          <w:szCs w:val="20"/>
          <w:lang w:eastAsia="en-US"/>
        </w:rPr>
        <w:t>Oświadczenia w przedmiocie pełnienia funkcji z wyboru w zakładowej organizacji związkowej lub zakładowej organizacji związkowej spółki z Grupy Kapitałowej PGNiG.,</w:t>
      </w:r>
    </w:p>
    <w:p w:rsidR="00C76638" w:rsidRDefault="00C76638" w:rsidP="00252EE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  <w:lang w:val="pl-PL" w:bidi="ar-SA"/>
        </w:rPr>
      </w:pPr>
      <w:r w:rsidRPr="002E7EB1">
        <w:rPr>
          <w:rFonts w:ascii="Arial" w:hAnsi="Arial" w:cs="Arial"/>
          <w:sz w:val="20"/>
          <w:szCs w:val="20"/>
          <w:lang w:val="pl-PL" w:bidi="ar-SA"/>
        </w:rPr>
        <w:t>Oświadczenia w przedmiocie prowadzenia aktywności społecznej lub zarobkowej, któr</w:t>
      </w:r>
      <w:r>
        <w:rPr>
          <w:rFonts w:ascii="Arial" w:hAnsi="Arial" w:cs="Arial"/>
          <w:sz w:val="20"/>
          <w:szCs w:val="20"/>
          <w:lang w:val="pl-PL" w:bidi="ar-SA"/>
        </w:rPr>
        <w:t>a</w:t>
      </w:r>
      <w:r w:rsidRPr="002E7EB1">
        <w:rPr>
          <w:rFonts w:ascii="Arial" w:hAnsi="Arial" w:cs="Arial"/>
          <w:sz w:val="20"/>
          <w:szCs w:val="20"/>
          <w:lang w:val="pl-PL" w:bidi="ar-SA"/>
        </w:rPr>
        <w:t xml:space="preserve"> mo</w:t>
      </w:r>
      <w:r>
        <w:rPr>
          <w:rFonts w:ascii="Arial" w:hAnsi="Arial" w:cs="Arial"/>
          <w:sz w:val="20"/>
          <w:szCs w:val="20"/>
          <w:lang w:val="pl-PL" w:bidi="ar-SA"/>
        </w:rPr>
        <w:t>że</w:t>
      </w:r>
      <w:r w:rsidRPr="002E7EB1">
        <w:rPr>
          <w:rFonts w:ascii="Arial" w:hAnsi="Arial" w:cs="Arial"/>
          <w:sz w:val="20"/>
          <w:szCs w:val="20"/>
          <w:lang w:val="pl-PL" w:bidi="ar-SA"/>
        </w:rPr>
        <w:t xml:space="preserve"> powodować konflikt interesów z uwagi na przedmiot działalności Spółki</w:t>
      </w:r>
      <w:r>
        <w:rPr>
          <w:rFonts w:ascii="Arial" w:hAnsi="Arial" w:cs="Arial"/>
          <w:sz w:val="20"/>
          <w:szCs w:val="20"/>
          <w:lang w:val="pl-PL" w:bidi="ar-SA"/>
        </w:rPr>
        <w:t>;</w:t>
      </w:r>
    </w:p>
    <w:p w:rsidR="00A65E2D" w:rsidRPr="00C76638" w:rsidRDefault="00684FCF" w:rsidP="00252EE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  <w:lang w:val="pl-PL" w:bidi="ar-SA"/>
        </w:rPr>
      </w:pPr>
      <w:r w:rsidRPr="00973D47">
        <w:rPr>
          <w:rFonts w:ascii="Arial" w:hAnsi="Arial" w:cs="Arial"/>
          <w:sz w:val="20"/>
          <w:szCs w:val="20"/>
          <w:lang w:val="pl-PL" w:bidi="ar-SA"/>
        </w:rPr>
        <w:t xml:space="preserve">Zobowiązania kandydata, w przypadku powołania w skład Zarządu, do natychmiastowego poddania się procedurze sprawdzającej w celu uzyskania poświadczenia bezpieczeństwa upoważniającego do dostępu do informacji niejawnych oznaczonych klauzulą „tajne” w rozumieniu ustawy z dnia 5 sierpnia 2010 roku o ochronie informacji niejawnych </w:t>
      </w:r>
      <w:r w:rsidR="00A65E2D" w:rsidRPr="00973D47">
        <w:rPr>
          <w:rFonts w:ascii="Arial" w:hAnsi="Arial" w:cs="Arial"/>
          <w:sz w:val="20"/>
          <w:szCs w:val="20"/>
          <w:lang w:val="pl-PL" w:bidi="ar-SA"/>
        </w:rPr>
        <w:t>(</w:t>
      </w:r>
      <w:r w:rsidR="00A65E2D" w:rsidRPr="00973D47">
        <w:rPr>
          <w:rFonts w:ascii="Arial" w:hAnsi="Arial" w:cs="Arial"/>
          <w:spacing w:val="-6"/>
          <w:sz w:val="20"/>
          <w:szCs w:val="20"/>
          <w:lang w:val="pl-PL" w:bidi="ar-SA"/>
        </w:rPr>
        <w:t xml:space="preserve">tekst jednolity Dz.U. 2019, poz. 742); </w:t>
      </w:r>
    </w:p>
    <w:p w:rsidR="00973D47" w:rsidRPr="00C76638" w:rsidRDefault="00C76638" w:rsidP="00252EE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  <w:lang w:val="pl-PL" w:bidi="ar-SA"/>
        </w:rPr>
      </w:pPr>
      <w:r w:rsidRPr="00C76638">
        <w:rPr>
          <w:rFonts w:ascii="Arial" w:hAnsi="Arial" w:cs="Arial"/>
          <w:sz w:val="20"/>
          <w:szCs w:val="20"/>
          <w:lang w:val="pl-PL" w:bidi="ar-SA"/>
        </w:rPr>
        <w:t>Podpisanej klauzuli informacyjnej, dotyczącej przetwarzania danych osobowych</w:t>
      </w:r>
    </w:p>
    <w:p w:rsidR="00C76638" w:rsidRPr="00973D47" w:rsidRDefault="00C76638" w:rsidP="00252EED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  <w:lang w:val="pl-PL" w:bidi="ar-SA"/>
        </w:rPr>
      </w:pPr>
    </w:p>
    <w:p w:rsidR="0099479D" w:rsidRDefault="00684FCF" w:rsidP="00252EED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  <w:szCs w:val="20"/>
          <w:lang w:val="pl-PL" w:bidi="ar-SA"/>
        </w:rPr>
      </w:pPr>
      <w:r w:rsidRPr="00973D47">
        <w:rPr>
          <w:rFonts w:ascii="Arial" w:hAnsi="Arial" w:cs="Arial"/>
          <w:sz w:val="20"/>
          <w:szCs w:val="20"/>
          <w:lang w:val="pl-PL" w:bidi="ar-SA"/>
        </w:rPr>
        <w:t xml:space="preserve">Ww. dokumenty i oświadczenia powinny być załączone w formie </w:t>
      </w:r>
      <w:r w:rsidR="00973D47" w:rsidRPr="00973D47">
        <w:rPr>
          <w:rFonts w:ascii="Arial" w:hAnsi="Arial" w:cs="Arial"/>
          <w:sz w:val="20"/>
          <w:szCs w:val="20"/>
          <w:lang w:val="pl-PL" w:bidi="ar-SA"/>
        </w:rPr>
        <w:t>oryginałów, odpisów lub kopiach</w:t>
      </w:r>
      <w:r w:rsidR="00973D47">
        <w:rPr>
          <w:rFonts w:ascii="Arial" w:hAnsi="Arial" w:cs="Arial"/>
          <w:sz w:val="20"/>
          <w:szCs w:val="20"/>
          <w:lang w:val="pl-PL" w:bidi="ar-SA"/>
        </w:rPr>
        <w:t xml:space="preserve"> poświadczonych. </w:t>
      </w:r>
      <w:r w:rsidR="0099479D" w:rsidRPr="0099479D">
        <w:rPr>
          <w:rFonts w:ascii="Arial" w:hAnsi="Arial" w:cs="Arial"/>
          <w:sz w:val="20"/>
          <w:szCs w:val="20"/>
          <w:lang w:val="pl-PL" w:bidi="ar-SA"/>
        </w:rPr>
        <w:t>Odpisy dok</w:t>
      </w:r>
      <w:r w:rsidR="0099479D">
        <w:rPr>
          <w:rFonts w:ascii="Arial" w:hAnsi="Arial" w:cs="Arial"/>
          <w:sz w:val="20"/>
          <w:szCs w:val="20"/>
          <w:lang w:val="pl-PL" w:bidi="ar-SA"/>
        </w:rPr>
        <w:t>umentów</w:t>
      </w:r>
      <w:r w:rsidR="0099479D" w:rsidRPr="0099479D">
        <w:rPr>
          <w:rFonts w:ascii="Arial" w:hAnsi="Arial" w:cs="Arial"/>
          <w:sz w:val="20"/>
          <w:szCs w:val="20"/>
          <w:lang w:val="pl-PL" w:bidi="ar-SA"/>
        </w:rPr>
        <w:t>, mogą być poświadczone przez kandydata. W takim przypadku, w trakcie rozmowy kwalifikacyjnej kandydat jest zobowiązany do przedstawienia radzie nadzorczej oryginałów lub urzędowych odpisów poświadczonych przez siebie dokumentów, pod rygorem wykluczenia z dalszego postępowania kwalifikacyjnego.</w:t>
      </w:r>
    </w:p>
    <w:p w:rsidR="0099479D" w:rsidRDefault="0099479D" w:rsidP="00252EED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  <w:szCs w:val="20"/>
          <w:lang w:val="pl-PL" w:bidi="ar-SA"/>
        </w:rPr>
      </w:pPr>
    </w:p>
    <w:p w:rsidR="00684FCF" w:rsidRPr="002E7EB1" w:rsidRDefault="00684FCF" w:rsidP="00252EED">
      <w:pPr>
        <w:pStyle w:val="Akapitzlist"/>
        <w:spacing w:line="276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CB0686">
        <w:rPr>
          <w:rFonts w:ascii="Arial" w:hAnsi="Arial" w:cs="Arial"/>
          <w:b/>
          <w:sz w:val="20"/>
          <w:szCs w:val="20"/>
          <w:lang w:val="pl-PL"/>
        </w:rPr>
        <w:t xml:space="preserve">Zgłoszenia </w:t>
      </w:r>
      <w:r w:rsidRPr="00CB0686">
        <w:rPr>
          <w:rFonts w:ascii="Arial" w:hAnsi="Arial" w:cs="Arial"/>
          <w:b/>
          <w:bCs/>
          <w:sz w:val="20"/>
          <w:szCs w:val="20"/>
          <w:lang w:val="pl-PL"/>
        </w:rPr>
        <w:t>należy przesłać listem poleconym, pocztą kurierską lub złożyć osobiście, w zamkniętej kopercie z dopiskiem „</w:t>
      </w:r>
      <w:r w:rsidRPr="00CB0686">
        <w:rPr>
          <w:rFonts w:ascii="Arial" w:hAnsi="Arial" w:cs="Arial"/>
          <w:b/>
          <w:bCs/>
          <w:i/>
          <w:iCs/>
          <w:sz w:val="20"/>
          <w:szCs w:val="20"/>
          <w:lang w:val="pl-PL"/>
        </w:rPr>
        <w:t>Postępowanie kwalifikacyjne na stanowisko …… (wpisać nazwę stanowiska, którego zgłoszenie dotyczy</w:t>
      </w:r>
      <w:r w:rsidR="00D85C66" w:rsidRPr="00CB0686">
        <w:rPr>
          <w:rFonts w:ascii="Arial" w:hAnsi="Arial" w:cs="Arial"/>
          <w:b/>
          <w:bCs/>
          <w:i/>
          <w:iCs/>
          <w:sz w:val="20"/>
          <w:szCs w:val="20"/>
          <w:lang w:val="pl-PL"/>
        </w:rPr>
        <w:t xml:space="preserve"> – jeden kandydat może kandydować na tylko jedno stanowisko</w:t>
      </w:r>
      <w:r w:rsidRPr="00CB0686">
        <w:rPr>
          <w:rFonts w:ascii="Arial" w:hAnsi="Arial" w:cs="Arial"/>
          <w:b/>
          <w:bCs/>
          <w:i/>
          <w:iCs/>
          <w:sz w:val="20"/>
          <w:szCs w:val="20"/>
          <w:lang w:val="pl-PL"/>
        </w:rPr>
        <w:t xml:space="preserve">) </w:t>
      </w:r>
      <w:r w:rsidRPr="00CB0686">
        <w:rPr>
          <w:rFonts w:ascii="Arial" w:hAnsi="Arial" w:cs="Arial"/>
          <w:b/>
          <w:bCs/>
          <w:sz w:val="20"/>
          <w:szCs w:val="20"/>
          <w:lang w:val="pl-PL"/>
        </w:rPr>
        <w:t xml:space="preserve">w PGNiG S.A.” na adres: PGNiG S.A. ul. </w:t>
      </w:r>
      <w:r w:rsidRPr="002E7EB1">
        <w:rPr>
          <w:rFonts w:ascii="Arial" w:hAnsi="Arial" w:cs="Arial"/>
          <w:b/>
          <w:bCs/>
          <w:sz w:val="20"/>
          <w:szCs w:val="20"/>
        </w:rPr>
        <w:t xml:space="preserve">M. Kasprzaka 25, 01-224 Warszawa. </w:t>
      </w:r>
    </w:p>
    <w:p w:rsidR="00252EED" w:rsidRDefault="00252EED" w:rsidP="00252EED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84FCF" w:rsidRPr="002E7EB1" w:rsidRDefault="00684FCF" w:rsidP="00252EED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E7EB1">
        <w:rPr>
          <w:rFonts w:ascii="Arial" w:hAnsi="Arial" w:cs="Arial"/>
          <w:b/>
          <w:bCs/>
          <w:sz w:val="20"/>
          <w:szCs w:val="20"/>
        </w:rPr>
        <w:t xml:space="preserve">Zgłoszenia składane osobiście będą przyjmowane w siedzibie Spółki </w:t>
      </w:r>
      <w:r w:rsidRPr="002E7EB1">
        <w:rPr>
          <w:rFonts w:ascii="Arial" w:hAnsi="Arial" w:cs="Arial"/>
          <w:b/>
          <w:sz w:val="20"/>
          <w:szCs w:val="20"/>
        </w:rPr>
        <w:t>01-224 Warszawa ul. M. Kasprzaka 25, budynek SCADA, pok</w:t>
      </w:r>
      <w:r w:rsidR="00727279">
        <w:rPr>
          <w:rFonts w:ascii="Arial" w:hAnsi="Arial" w:cs="Arial"/>
          <w:b/>
          <w:sz w:val="20"/>
          <w:szCs w:val="20"/>
        </w:rPr>
        <w:t>.</w:t>
      </w:r>
      <w:r w:rsidRPr="002E7EB1">
        <w:rPr>
          <w:rFonts w:ascii="Arial" w:hAnsi="Arial" w:cs="Arial"/>
          <w:b/>
          <w:sz w:val="20"/>
          <w:szCs w:val="20"/>
        </w:rPr>
        <w:t xml:space="preserve"> 215, godz. 9.00 – 15.00</w:t>
      </w:r>
    </w:p>
    <w:p w:rsidR="00252EED" w:rsidRDefault="00252EED" w:rsidP="00252EED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84FCF" w:rsidRPr="002E7EB1" w:rsidRDefault="00684FCF" w:rsidP="00252EED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E7EB1">
        <w:rPr>
          <w:rFonts w:ascii="Arial" w:hAnsi="Arial" w:cs="Arial"/>
          <w:b/>
          <w:bCs/>
          <w:sz w:val="20"/>
          <w:szCs w:val="20"/>
        </w:rPr>
        <w:t>Termin przy</w:t>
      </w:r>
      <w:r w:rsidR="000129E1" w:rsidRPr="002E7EB1">
        <w:rPr>
          <w:rFonts w:ascii="Arial" w:hAnsi="Arial" w:cs="Arial"/>
          <w:b/>
          <w:bCs/>
          <w:sz w:val="20"/>
          <w:szCs w:val="20"/>
        </w:rPr>
        <w:t xml:space="preserve">jmowania zgłoszeń mija w dniu </w:t>
      </w:r>
      <w:r w:rsidR="008B4671" w:rsidRPr="00E91A4E">
        <w:rPr>
          <w:rFonts w:ascii="Arial" w:hAnsi="Arial" w:cs="Arial"/>
          <w:b/>
          <w:bCs/>
          <w:sz w:val="20"/>
          <w:szCs w:val="20"/>
        </w:rPr>
        <w:t>2</w:t>
      </w:r>
      <w:r w:rsidR="00F61CCD">
        <w:rPr>
          <w:rFonts w:ascii="Arial" w:hAnsi="Arial" w:cs="Arial"/>
          <w:b/>
          <w:bCs/>
          <w:sz w:val="20"/>
          <w:szCs w:val="20"/>
        </w:rPr>
        <w:t>0</w:t>
      </w:r>
      <w:r w:rsidR="008B4671" w:rsidRPr="00E91A4E">
        <w:rPr>
          <w:rFonts w:ascii="Arial" w:hAnsi="Arial" w:cs="Arial"/>
          <w:b/>
          <w:bCs/>
          <w:sz w:val="20"/>
          <w:szCs w:val="20"/>
        </w:rPr>
        <w:t>.1</w:t>
      </w:r>
      <w:r w:rsidR="00F61CCD">
        <w:rPr>
          <w:rFonts w:ascii="Arial" w:hAnsi="Arial" w:cs="Arial"/>
          <w:b/>
          <w:bCs/>
          <w:sz w:val="20"/>
          <w:szCs w:val="20"/>
        </w:rPr>
        <w:t>2</w:t>
      </w:r>
      <w:r w:rsidR="008B4671" w:rsidRPr="00E91A4E">
        <w:rPr>
          <w:rFonts w:ascii="Arial" w:hAnsi="Arial" w:cs="Arial"/>
          <w:b/>
          <w:bCs/>
          <w:sz w:val="20"/>
          <w:szCs w:val="20"/>
        </w:rPr>
        <w:t>.2019</w:t>
      </w:r>
      <w:r w:rsidRPr="00E91A4E">
        <w:rPr>
          <w:rFonts w:ascii="Arial" w:hAnsi="Arial" w:cs="Arial"/>
          <w:b/>
          <w:bCs/>
          <w:sz w:val="20"/>
          <w:szCs w:val="20"/>
        </w:rPr>
        <w:t xml:space="preserve"> o godz. 1</w:t>
      </w:r>
      <w:r w:rsidR="00F61CCD">
        <w:rPr>
          <w:rFonts w:ascii="Arial" w:hAnsi="Arial" w:cs="Arial"/>
          <w:b/>
          <w:bCs/>
          <w:sz w:val="20"/>
          <w:szCs w:val="20"/>
        </w:rPr>
        <w:t>3</w:t>
      </w:r>
      <w:r w:rsidRPr="00E91A4E">
        <w:rPr>
          <w:rFonts w:ascii="Arial" w:hAnsi="Arial" w:cs="Arial"/>
          <w:b/>
          <w:bCs/>
          <w:sz w:val="20"/>
          <w:szCs w:val="20"/>
        </w:rPr>
        <w:t>.00 (decyduje</w:t>
      </w:r>
      <w:r w:rsidRPr="002E7EB1">
        <w:rPr>
          <w:rFonts w:ascii="Arial" w:hAnsi="Arial" w:cs="Arial"/>
          <w:b/>
          <w:bCs/>
          <w:sz w:val="20"/>
          <w:szCs w:val="20"/>
        </w:rPr>
        <w:t xml:space="preserve"> data i godzina doręczenia przesyłki).</w:t>
      </w:r>
    </w:p>
    <w:p w:rsidR="00D85C66" w:rsidRPr="002E7EB1" w:rsidRDefault="00D85C66" w:rsidP="00252EED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84FCF" w:rsidRDefault="00684FCF" w:rsidP="00252EED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  <w:szCs w:val="20"/>
          <w:lang w:val="pl-PL"/>
        </w:rPr>
      </w:pPr>
      <w:r w:rsidRPr="002E7EB1">
        <w:rPr>
          <w:rFonts w:ascii="Arial" w:hAnsi="Arial" w:cs="Arial"/>
          <w:sz w:val="20"/>
          <w:szCs w:val="20"/>
          <w:lang w:val="pl-PL"/>
        </w:rPr>
        <w:t xml:space="preserve">Dokumenty zawierające informacje o działalności Spółki a także Statut PGNiG S.A., Regulamin Zarządu PGNiG S.A., Regulamin Rady Nadzorczej PGNiG S.A. Regulamin Walnego Zgromadzenia PGNiG S.A. oraz wzory oświadczeń i kwestionariusza osobowego są udostępnione na stronie internetowej </w:t>
      </w:r>
      <w:hyperlink r:id="rId8" w:history="1">
        <w:r w:rsidRPr="002E7EB1">
          <w:rPr>
            <w:rStyle w:val="Hipercze"/>
            <w:rFonts w:ascii="Arial" w:hAnsi="Arial" w:cs="Arial"/>
            <w:color w:val="auto"/>
            <w:sz w:val="20"/>
            <w:szCs w:val="20"/>
            <w:lang w:val="pl-PL"/>
          </w:rPr>
          <w:t>www.pgnig.pl</w:t>
        </w:r>
      </w:hyperlink>
      <w:r w:rsidRPr="002E7EB1">
        <w:rPr>
          <w:rFonts w:ascii="Arial" w:hAnsi="Arial" w:cs="Arial"/>
          <w:sz w:val="20"/>
          <w:szCs w:val="20"/>
          <w:lang w:val="pl-PL"/>
        </w:rPr>
        <w:t>.</w:t>
      </w:r>
    </w:p>
    <w:p w:rsidR="00252EED" w:rsidRPr="002E7EB1" w:rsidRDefault="00252EED" w:rsidP="00252EED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  <w:szCs w:val="20"/>
          <w:lang w:val="pl-PL"/>
        </w:rPr>
      </w:pPr>
    </w:p>
    <w:p w:rsidR="00684FCF" w:rsidRDefault="00684FCF" w:rsidP="00252EE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E7EB1">
        <w:rPr>
          <w:rFonts w:ascii="Arial" w:hAnsi="Arial" w:cs="Arial"/>
          <w:sz w:val="20"/>
          <w:szCs w:val="20"/>
        </w:rPr>
        <w:t xml:space="preserve">Rada Nadzorcza informuje, iż kandydaci w procesie postępowania kwalifikacyjnego na Prezesa Zarządu, Wiceprezesa Zarządu ds. Handlowych, Wiceprezesa Zarządu ds. Finansowych, </w:t>
      </w:r>
      <w:r w:rsidRPr="002E7EB1">
        <w:rPr>
          <w:rFonts w:ascii="Arial" w:hAnsi="Arial" w:cs="Arial"/>
          <w:bCs/>
          <w:sz w:val="20"/>
          <w:szCs w:val="20"/>
        </w:rPr>
        <w:t xml:space="preserve">Wiceprezesa Zarządu ds. </w:t>
      </w:r>
      <w:r w:rsidR="00895E18">
        <w:rPr>
          <w:rFonts w:ascii="Arial" w:hAnsi="Arial" w:cs="Arial"/>
          <w:bCs/>
          <w:sz w:val="20"/>
          <w:szCs w:val="20"/>
        </w:rPr>
        <w:t>Ope</w:t>
      </w:r>
      <w:r w:rsidRPr="002E7EB1">
        <w:rPr>
          <w:rFonts w:ascii="Arial" w:hAnsi="Arial" w:cs="Arial"/>
          <w:bCs/>
          <w:sz w:val="20"/>
          <w:szCs w:val="20"/>
        </w:rPr>
        <w:t>racyjnych oraz</w:t>
      </w:r>
      <w:r w:rsidRPr="002E7EB1">
        <w:rPr>
          <w:rFonts w:ascii="Arial" w:hAnsi="Arial" w:cs="Arial"/>
          <w:sz w:val="20"/>
          <w:szCs w:val="20"/>
        </w:rPr>
        <w:t xml:space="preserve"> Wiceprezesa Zarządu ds. Rozwoju</w:t>
      </w:r>
      <w:r w:rsidRPr="002E7EB1">
        <w:rPr>
          <w:rFonts w:ascii="Arial" w:hAnsi="Arial" w:cs="Arial"/>
          <w:bCs/>
          <w:sz w:val="20"/>
          <w:szCs w:val="20"/>
        </w:rPr>
        <w:t xml:space="preserve"> </w:t>
      </w:r>
      <w:r w:rsidRPr="002E7EB1">
        <w:rPr>
          <w:rFonts w:ascii="Arial" w:hAnsi="Arial" w:cs="Arial"/>
          <w:sz w:val="20"/>
          <w:szCs w:val="20"/>
        </w:rPr>
        <w:t xml:space="preserve">zostaną poddani ocenie i weryfikacji przez Radę Nadzorczą PGNiG S.A. </w:t>
      </w:r>
    </w:p>
    <w:p w:rsidR="00252EED" w:rsidRPr="002E7EB1" w:rsidRDefault="00252EED" w:rsidP="00252EE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52EED" w:rsidRDefault="00684FCF" w:rsidP="00252EED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E7EB1">
        <w:rPr>
          <w:rFonts w:ascii="Arial" w:hAnsi="Arial" w:cs="Arial"/>
          <w:sz w:val="20"/>
          <w:szCs w:val="20"/>
        </w:rPr>
        <w:t>Otw</w:t>
      </w:r>
      <w:r w:rsidR="000129E1" w:rsidRPr="002E7EB1">
        <w:rPr>
          <w:rFonts w:ascii="Arial" w:hAnsi="Arial" w:cs="Arial"/>
          <w:sz w:val="20"/>
          <w:szCs w:val="20"/>
        </w:rPr>
        <w:t xml:space="preserve">arcie zgłoszeń nastąpi w dniu </w:t>
      </w:r>
      <w:r w:rsidR="00F61CCD">
        <w:rPr>
          <w:rFonts w:ascii="Arial" w:hAnsi="Arial" w:cs="Arial"/>
          <w:sz w:val="20"/>
          <w:szCs w:val="20"/>
        </w:rPr>
        <w:t>20</w:t>
      </w:r>
      <w:r w:rsidR="008B4671" w:rsidRPr="00E91A4E">
        <w:rPr>
          <w:rFonts w:ascii="Arial" w:hAnsi="Arial" w:cs="Arial"/>
          <w:sz w:val="20"/>
          <w:szCs w:val="20"/>
        </w:rPr>
        <w:t>.12.2019 r.</w:t>
      </w:r>
      <w:r w:rsidRPr="00E91A4E">
        <w:rPr>
          <w:rFonts w:ascii="Arial" w:hAnsi="Arial" w:cs="Arial"/>
          <w:sz w:val="20"/>
          <w:szCs w:val="20"/>
        </w:rPr>
        <w:t xml:space="preserve"> w</w:t>
      </w:r>
      <w:r w:rsidRPr="002E7EB1">
        <w:rPr>
          <w:rFonts w:ascii="Arial" w:hAnsi="Arial" w:cs="Arial"/>
          <w:sz w:val="20"/>
          <w:szCs w:val="20"/>
        </w:rPr>
        <w:t xml:space="preserve"> obecności przedstawicieli Rady Nadzorczej PGNiG S.A. Rozmowy kwalifikacyjne z Radą Nadzorczą zostaną przeprowadzone w dniach</w:t>
      </w:r>
      <w:r w:rsidR="008B4671">
        <w:rPr>
          <w:rFonts w:ascii="Arial" w:hAnsi="Arial" w:cs="Arial"/>
          <w:sz w:val="20"/>
          <w:szCs w:val="20"/>
        </w:rPr>
        <w:t xml:space="preserve"> </w:t>
      </w:r>
      <w:r w:rsidR="00F61CCD">
        <w:rPr>
          <w:rFonts w:ascii="Arial" w:hAnsi="Arial" w:cs="Arial"/>
          <w:sz w:val="20"/>
          <w:szCs w:val="20"/>
        </w:rPr>
        <w:t>30</w:t>
      </w:r>
      <w:r w:rsidR="008B4671" w:rsidRPr="00E91A4E">
        <w:rPr>
          <w:rFonts w:ascii="Arial" w:hAnsi="Arial" w:cs="Arial"/>
          <w:sz w:val="20"/>
          <w:szCs w:val="20"/>
        </w:rPr>
        <w:t xml:space="preserve">.12.2019 r. – </w:t>
      </w:r>
      <w:r w:rsidR="007A4936">
        <w:rPr>
          <w:rFonts w:ascii="Arial" w:hAnsi="Arial" w:cs="Arial"/>
          <w:sz w:val="20"/>
          <w:szCs w:val="20"/>
        </w:rPr>
        <w:t>31</w:t>
      </w:r>
      <w:r w:rsidR="008B4671" w:rsidRPr="00E91A4E">
        <w:rPr>
          <w:rFonts w:ascii="Arial" w:hAnsi="Arial" w:cs="Arial"/>
          <w:sz w:val="20"/>
          <w:szCs w:val="20"/>
        </w:rPr>
        <w:t>.</w:t>
      </w:r>
      <w:r w:rsidR="007A4936">
        <w:rPr>
          <w:rFonts w:ascii="Arial" w:hAnsi="Arial" w:cs="Arial"/>
          <w:sz w:val="20"/>
          <w:szCs w:val="20"/>
        </w:rPr>
        <w:t>12</w:t>
      </w:r>
      <w:r w:rsidR="008B4671" w:rsidRPr="00E91A4E">
        <w:rPr>
          <w:rFonts w:ascii="Arial" w:hAnsi="Arial" w:cs="Arial"/>
          <w:sz w:val="20"/>
          <w:szCs w:val="20"/>
        </w:rPr>
        <w:t>.20</w:t>
      </w:r>
      <w:r w:rsidR="007A4936">
        <w:rPr>
          <w:rFonts w:ascii="Arial" w:hAnsi="Arial" w:cs="Arial"/>
          <w:sz w:val="20"/>
          <w:szCs w:val="20"/>
        </w:rPr>
        <w:t>19</w:t>
      </w:r>
      <w:r w:rsidR="008B4671" w:rsidRPr="00E91A4E">
        <w:rPr>
          <w:rFonts w:ascii="Arial" w:hAnsi="Arial" w:cs="Arial"/>
          <w:sz w:val="20"/>
          <w:szCs w:val="20"/>
        </w:rPr>
        <w:t xml:space="preserve"> r. </w:t>
      </w:r>
      <w:r w:rsidRPr="00E91A4E">
        <w:rPr>
          <w:rFonts w:ascii="Arial" w:hAnsi="Arial" w:cs="Arial"/>
          <w:sz w:val="20"/>
          <w:szCs w:val="20"/>
        </w:rPr>
        <w:t>w siedzibie Spółki bądź w innym wskazanym miejscu. Kandydaci zostaną poinformowani o terminie rozmowy z Radą Nadzorczą telefonicznie i pocztą elektr</w:t>
      </w:r>
      <w:r w:rsidRPr="002E7EB1">
        <w:rPr>
          <w:rFonts w:ascii="Arial" w:hAnsi="Arial" w:cs="Arial"/>
          <w:sz w:val="20"/>
          <w:szCs w:val="20"/>
        </w:rPr>
        <w:t xml:space="preserve">oniczną </w:t>
      </w:r>
      <w:r w:rsidR="00091496" w:rsidRPr="002E7EB1">
        <w:rPr>
          <w:rFonts w:ascii="Arial" w:hAnsi="Arial" w:cs="Arial"/>
          <w:sz w:val="20"/>
          <w:szCs w:val="20"/>
        </w:rPr>
        <w:t>do dnia</w:t>
      </w:r>
      <w:r w:rsidRPr="002E7EB1">
        <w:rPr>
          <w:rFonts w:ascii="Arial" w:hAnsi="Arial" w:cs="Arial"/>
          <w:sz w:val="20"/>
          <w:szCs w:val="20"/>
        </w:rPr>
        <w:t xml:space="preserve"> </w:t>
      </w:r>
      <w:r w:rsidRPr="002E7EB1">
        <w:rPr>
          <w:rFonts w:ascii="Arial" w:hAnsi="Arial" w:cs="Arial"/>
          <w:sz w:val="20"/>
          <w:szCs w:val="20"/>
        </w:rPr>
        <w:br/>
      </w:r>
      <w:r w:rsidR="007A4936">
        <w:rPr>
          <w:rFonts w:ascii="Arial" w:hAnsi="Arial" w:cs="Arial"/>
          <w:sz w:val="20"/>
          <w:szCs w:val="20"/>
        </w:rPr>
        <w:t>23</w:t>
      </w:r>
      <w:r w:rsidR="008B4671" w:rsidRPr="00E91A4E">
        <w:rPr>
          <w:rFonts w:ascii="Arial" w:hAnsi="Arial" w:cs="Arial"/>
          <w:sz w:val="20"/>
          <w:szCs w:val="20"/>
        </w:rPr>
        <w:t>.12.2019 r.</w:t>
      </w:r>
      <w:r w:rsidRPr="002E7EB1">
        <w:rPr>
          <w:rFonts w:ascii="Arial" w:hAnsi="Arial" w:cs="Arial"/>
          <w:sz w:val="20"/>
          <w:szCs w:val="20"/>
        </w:rPr>
        <w:t xml:space="preserve"> Niezgłoszenie się kandydata na rozmowę kwalifikacyjną z Radą Nadzorczą w wyznaczonym miejscu i terminie uznane będzie za rezygnację kandydata z udziału w postępowaniu kwalifikacyjnym.  Informujemy, że Rada Nadzorcza skontaktuje się wyłącznie z kandydatami, których zgłoszenia spełniają wymogi formalne. </w:t>
      </w:r>
    </w:p>
    <w:p w:rsidR="00252EED" w:rsidRDefault="00252EED" w:rsidP="00252EED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84FCF" w:rsidRDefault="00684FCF" w:rsidP="00252EED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E7EB1">
        <w:rPr>
          <w:rFonts w:ascii="Arial" w:hAnsi="Arial" w:cs="Arial"/>
          <w:sz w:val="20"/>
          <w:szCs w:val="20"/>
        </w:rPr>
        <w:t>Zgłoszenia kandydatów złożone lub doręczone po terminie przyjmowania oraz zgłoszenia niespełniające wymogów określonych w niniejszym ogłoszeniu nie będą podlegać rozpatrzeniu, a kandydaci nie wezmą udziału w postępowaniu kwalifikacyjnym.</w:t>
      </w:r>
    </w:p>
    <w:p w:rsidR="00252EED" w:rsidRPr="002E7EB1" w:rsidRDefault="00252EED" w:rsidP="00252EED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84FCF" w:rsidRPr="002E7EB1" w:rsidRDefault="00684FCF" w:rsidP="00252EED">
      <w:pPr>
        <w:spacing w:line="276" w:lineRule="auto"/>
        <w:rPr>
          <w:rFonts w:ascii="Arial" w:hAnsi="Arial" w:cs="Arial"/>
          <w:sz w:val="20"/>
          <w:szCs w:val="20"/>
        </w:rPr>
      </w:pPr>
      <w:r w:rsidRPr="002E7EB1">
        <w:rPr>
          <w:rFonts w:ascii="Arial" w:hAnsi="Arial" w:cs="Arial"/>
          <w:sz w:val="20"/>
          <w:szCs w:val="20"/>
        </w:rPr>
        <w:t>Zagadnienia podstawowe będące przedmiotem rozmów kwalifikacyjnych:</w:t>
      </w:r>
    </w:p>
    <w:p w:rsidR="00684FCF" w:rsidRPr="002E7EB1" w:rsidRDefault="00684FCF" w:rsidP="00252EED">
      <w:pPr>
        <w:numPr>
          <w:ilvl w:val="0"/>
          <w:numId w:val="9"/>
        </w:numPr>
        <w:spacing w:line="276" w:lineRule="auto"/>
        <w:rPr>
          <w:rFonts w:ascii="Arial" w:hAnsi="Arial" w:cs="Arial"/>
          <w:sz w:val="20"/>
          <w:szCs w:val="20"/>
        </w:rPr>
      </w:pPr>
      <w:r w:rsidRPr="002E7EB1">
        <w:rPr>
          <w:rFonts w:ascii="Arial" w:hAnsi="Arial" w:cs="Arial"/>
          <w:sz w:val="20"/>
          <w:szCs w:val="20"/>
        </w:rPr>
        <w:t xml:space="preserve">wiedza o zakresie działalności Spółki oraz o sektorze, w którym Spółka działa; </w:t>
      </w:r>
    </w:p>
    <w:p w:rsidR="00684FCF" w:rsidRPr="002E7EB1" w:rsidRDefault="00684FCF" w:rsidP="00252EED">
      <w:pPr>
        <w:numPr>
          <w:ilvl w:val="0"/>
          <w:numId w:val="9"/>
        </w:numPr>
        <w:spacing w:line="276" w:lineRule="auto"/>
        <w:rPr>
          <w:rFonts w:ascii="Arial" w:hAnsi="Arial" w:cs="Arial"/>
          <w:sz w:val="20"/>
          <w:szCs w:val="20"/>
        </w:rPr>
      </w:pPr>
      <w:r w:rsidRPr="002E7EB1">
        <w:rPr>
          <w:rFonts w:ascii="Arial" w:hAnsi="Arial" w:cs="Arial"/>
          <w:sz w:val="20"/>
          <w:szCs w:val="20"/>
        </w:rPr>
        <w:t xml:space="preserve">znajomość zagadnień związanych z zarządzaniem i kierowaniem zespołami pracowników; </w:t>
      </w:r>
    </w:p>
    <w:p w:rsidR="00684FCF" w:rsidRPr="002E7EB1" w:rsidRDefault="00684FCF" w:rsidP="00252EED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E7EB1">
        <w:rPr>
          <w:rFonts w:ascii="Arial" w:hAnsi="Arial" w:cs="Arial"/>
          <w:sz w:val="20"/>
          <w:szCs w:val="20"/>
        </w:rPr>
        <w:t xml:space="preserve">znajomość zasad funkcjonowania spółek handlowych, ze szczególnym uwzględnieniem spółek z udziałem Skarbu Państwa, zasad wynagradzania w spółkach z udziałem Skarbu Państwa, ograniczeń prowadzenia działalności gospodarczej przez osoby pełniące funkcje publiczne oraz znajomość zasad nadzoru właścicielskiego; </w:t>
      </w:r>
    </w:p>
    <w:p w:rsidR="00684FCF" w:rsidRPr="002E7EB1" w:rsidRDefault="00684FCF" w:rsidP="00252EED">
      <w:pPr>
        <w:numPr>
          <w:ilvl w:val="0"/>
          <w:numId w:val="9"/>
        </w:numPr>
        <w:spacing w:line="276" w:lineRule="auto"/>
        <w:rPr>
          <w:rFonts w:ascii="Arial" w:hAnsi="Arial" w:cs="Arial"/>
          <w:sz w:val="20"/>
          <w:szCs w:val="20"/>
        </w:rPr>
      </w:pPr>
      <w:r w:rsidRPr="002E7EB1">
        <w:rPr>
          <w:rFonts w:ascii="Arial" w:hAnsi="Arial" w:cs="Arial"/>
          <w:sz w:val="20"/>
          <w:szCs w:val="20"/>
        </w:rPr>
        <w:t>doświadczenie niezbędne do wykonywania funkcji członka zarządu w Spółce.</w:t>
      </w:r>
    </w:p>
    <w:p w:rsidR="00684FCF" w:rsidRPr="002E7EB1" w:rsidRDefault="00684FCF" w:rsidP="00252EED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684FCF" w:rsidRPr="002E7EB1" w:rsidRDefault="00684FCF" w:rsidP="00252EED">
      <w:pPr>
        <w:pStyle w:val="NormalnyWeb"/>
        <w:spacing w:line="276" w:lineRule="auto"/>
        <w:jc w:val="both"/>
        <w:rPr>
          <w:rFonts w:ascii="Arial" w:hAnsi="Arial" w:cs="Arial"/>
          <w:sz w:val="20"/>
          <w:szCs w:val="20"/>
          <w:lang w:val="pl-PL" w:bidi="ar-SA"/>
        </w:rPr>
      </w:pPr>
    </w:p>
    <w:p w:rsidR="00684FCF" w:rsidRPr="002E7EB1" w:rsidRDefault="00684FCF" w:rsidP="00252EED">
      <w:pPr>
        <w:pStyle w:val="NormalnyWeb"/>
        <w:spacing w:line="276" w:lineRule="auto"/>
        <w:jc w:val="both"/>
        <w:rPr>
          <w:sz w:val="20"/>
          <w:szCs w:val="20"/>
          <w:lang w:val="pl-PL"/>
        </w:rPr>
      </w:pPr>
      <w:r w:rsidRPr="002E7EB1">
        <w:rPr>
          <w:rFonts w:ascii="Arial" w:hAnsi="Arial" w:cs="Arial"/>
          <w:sz w:val="20"/>
          <w:szCs w:val="20"/>
          <w:lang w:val="pl-PL" w:bidi="ar-SA"/>
        </w:rPr>
        <w:t>Rada Nadzorcza Spółki PGNiG S.A. zastrzega sobie prawo zakończenia postępowania konkursowego, w odniesieniu do każdego z wymienionych stanowisk, bez jego rozstrzygnięcia i bez podawania przyczyny. </w:t>
      </w:r>
    </w:p>
    <w:sectPr w:rsidR="00684FCF" w:rsidRPr="002E7EB1">
      <w:footerReference w:type="default" r:id="rId9"/>
      <w:pgSz w:w="11907" w:h="16839" w:code="1"/>
      <w:pgMar w:top="1134" w:right="1440" w:bottom="1418" w:left="1440" w:header="709" w:footer="3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BF8" w:rsidRDefault="00503BF8">
      <w:r>
        <w:separator/>
      </w:r>
    </w:p>
  </w:endnote>
  <w:endnote w:type="continuationSeparator" w:id="0">
    <w:p w:rsidR="00503BF8" w:rsidRDefault="00503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F5E" w:rsidRDefault="00A67F5E">
    <w:pPr>
      <w:pStyle w:val="Stopka"/>
    </w:pPr>
  </w:p>
  <w:tbl>
    <w:tblPr>
      <w:tblW w:w="9243" w:type="dxa"/>
      <w:tblLayout w:type="fixed"/>
      <w:tblLook w:val="0000" w:firstRow="0" w:lastRow="0" w:firstColumn="0" w:lastColumn="0" w:noHBand="0" w:noVBand="0"/>
    </w:tblPr>
    <w:tblGrid>
      <w:gridCol w:w="3697"/>
      <w:gridCol w:w="1849"/>
      <w:gridCol w:w="3697"/>
    </w:tblGrid>
    <w:tr w:rsidR="00A67F5E">
      <w:tblPrEx>
        <w:tblCellMar>
          <w:top w:w="0" w:type="dxa"/>
          <w:bottom w:w="0" w:type="dxa"/>
        </w:tblCellMar>
      </w:tblPrEx>
      <w:tc>
        <w:tcPr>
          <w:tcW w:w="2000" w:type="pct"/>
          <w:vAlign w:val="bottom"/>
        </w:tcPr>
        <w:p w:rsidR="00A67F5E" w:rsidRDefault="00A67F5E">
          <w:pPr>
            <w:pStyle w:val="Stopka"/>
          </w:pPr>
        </w:p>
      </w:tc>
      <w:tc>
        <w:tcPr>
          <w:tcW w:w="1000" w:type="pct"/>
        </w:tcPr>
        <w:p w:rsidR="00A67F5E" w:rsidRDefault="00A67F5E">
          <w:pPr>
            <w:pStyle w:val="WCPageNumber"/>
          </w:pPr>
        </w:p>
      </w:tc>
      <w:tc>
        <w:tcPr>
          <w:tcW w:w="2000" w:type="pct"/>
        </w:tcPr>
        <w:p w:rsidR="00A67F5E" w:rsidRDefault="00A67F5E">
          <w:pPr>
            <w:pStyle w:val="Stopka"/>
            <w:jc w:val="right"/>
          </w:pPr>
        </w:p>
      </w:tc>
    </w:tr>
  </w:tbl>
  <w:p w:rsidR="00A67F5E" w:rsidRDefault="00A67F5E">
    <w:pPr>
      <w:pStyle w:val="Stopka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BF8" w:rsidRDefault="00503BF8">
      <w:r>
        <w:separator/>
      </w:r>
    </w:p>
  </w:footnote>
  <w:footnote w:type="continuationSeparator" w:id="0">
    <w:p w:rsidR="00503BF8" w:rsidRDefault="00503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0EEB"/>
    <w:multiLevelType w:val="hybridMultilevel"/>
    <w:tmpl w:val="14043B2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F1707F"/>
    <w:multiLevelType w:val="hybridMultilevel"/>
    <w:tmpl w:val="0E32D75C"/>
    <w:lvl w:ilvl="0" w:tplc="8A3EDDD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E2337"/>
    <w:multiLevelType w:val="hybridMultilevel"/>
    <w:tmpl w:val="DFC87BE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C814DE"/>
    <w:multiLevelType w:val="hybridMultilevel"/>
    <w:tmpl w:val="047C65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14A5C"/>
    <w:multiLevelType w:val="hybridMultilevel"/>
    <w:tmpl w:val="C012F1D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4164E1"/>
    <w:multiLevelType w:val="hybridMultilevel"/>
    <w:tmpl w:val="9F8E8204"/>
    <w:lvl w:ilvl="0" w:tplc="80ACC44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434F88"/>
    <w:multiLevelType w:val="hybridMultilevel"/>
    <w:tmpl w:val="CB8648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FF1853"/>
    <w:multiLevelType w:val="hybridMultilevel"/>
    <w:tmpl w:val="BDE810E0"/>
    <w:lvl w:ilvl="0" w:tplc="E5BE6C2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DA601F"/>
    <w:multiLevelType w:val="hybridMultilevel"/>
    <w:tmpl w:val="AC5E2D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56638"/>
    <w:multiLevelType w:val="hybridMultilevel"/>
    <w:tmpl w:val="898A1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45445"/>
    <w:multiLevelType w:val="singleLevel"/>
    <w:tmpl w:val="445608A8"/>
    <w:lvl w:ilvl="0">
      <w:start w:val="1"/>
      <w:numFmt w:val="upperRoman"/>
      <w:pStyle w:val="Nagwek2"/>
      <w:lvlText w:val="%1."/>
      <w:lvlJc w:val="left"/>
      <w:pPr>
        <w:tabs>
          <w:tab w:val="num" w:pos="1287"/>
        </w:tabs>
        <w:ind w:left="1287" w:hanging="720"/>
      </w:pPr>
    </w:lvl>
  </w:abstractNum>
  <w:abstractNum w:abstractNumId="11" w15:restartNumberingAfterBreak="0">
    <w:nsid w:val="277035DC"/>
    <w:multiLevelType w:val="hybridMultilevel"/>
    <w:tmpl w:val="78828BB2"/>
    <w:lvl w:ilvl="0" w:tplc="7D0E0EDC"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28D05C42"/>
    <w:multiLevelType w:val="hybridMultilevel"/>
    <w:tmpl w:val="2F4A6F9E"/>
    <w:lvl w:ilvl="0" w:tplc="B1DCF2F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86E7E"/>
    <w:multiLevelType w:val="hybridMultilevel"/>
    <w:tmpl w:val="CB8648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D546BC"/>
    <w:multiLevelType w:val="hybridMultilevel"/>
    <w:tmpl w:val="37FE60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34240B96"/>
    <w:multiLevelType w:val="hybridMultilevel"/>
    <w:tmpl w:val="55DEC186"/>
    <w:lvl w:ilvl="0" w:tplc="D08AF0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47A53DA9"/>
    <w:multiLevelType w:val="hybridMultilevel"/>
    <w:tmpl w:val="BF0A57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967AD2"/>
    <w:multiLevelType w:val="hybridMultilevel"/>
    <w:tmpl w:val="2E3C2CDE"/>
    <w:lvl w:ilvl="0" w:tplc="0C9055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7E4409"/>
    <w:multiLevelType w:val="hybridMultilevel"/>
    <w:tmpl w:val="8ED87016"/>
    <w:lvl w:ilvl="0" w:tplc="569024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5C6AAE"/>
    <w:multiLevelType w:val="hybridMultilevel"/>
    <w:tmpl w:val="E3666E16"/>
    <w:lvl w:ilvl="0" w:tplc="A880B4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806241"/>
    <w:multiLevelType w:val="hybridMultilevel"/>
    <w:tmpl w:val="5420A12C"/>
    <w:lvl w:ilvl="0" w:tplc="E8D8341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1D63F2"/>
    <w:multiLevelType w:val="hybridMultilevel"/>
    <w:tmpl w:val="EDAA33BC"/>
    <w:lvl w:ilvl="0" w:tplc="993871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AB7F93"/>
    <w:multiLevelType w:val="hybridMultilevel"/>
    <w:tmpl w:val="38D6FC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3F5519"/>
    <w:multiLevelType w:val="hybridMultilevel"/>
    <w:tmpl w:val="D1E2896E"/>
    <w:lvl w:ilvl="0" w:tplc="3ADEC2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A80CA6"/>
    <w:multiLevelType w:val="hybridMultilevel"/>
    <w:tmpl w:val="00EEFDF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E12A93"/>
    <w:multiLevelType w:val="hybridMultilevel"/>
    <w:tmpl w:val="F9BA199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9591510"/>
    <w:multiLevelType w:val="hybridMultilevel"/>
    <w:tmpl w:val="8668B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3E475E"/>
    <w:multiLevelType w:val="hybridMultilevel"/>
    <w:tmpl w:val="5BC8838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0"/>
    <w:lvlOverride w:ilvl="0">
      <w:startOverride w:val="1"/>
    </w:lvlOverride>
  </w:num>
  <w:num w:numId="2">
    <w:abstractNumId w:val="14"/>
  </w:num>
  <w:num w:numId="3">
    <w:abstractNumId w:val="19"/>
  </w:num>
  <w:num w:numId="4">
    <w:abstractNumId w:val="21"/>
  </w:num>
  <w:num w:numId="5">
    <w:abstractNumId w:val="5"/>
  </w:num>
  <w:num w:numId="6">
    <w:abstractNumId w:val="7"/>
  </w:num>
  <w:num w:numId="7">
    <w:abstractNumId w:val="20"/>
  </w:num>
  <w:num w:numId="8">
    <w:abstractNumId w:val="13"/>
  </w:num>
  <w:num w:numId="9">
    <w:abstractNumId w:val="15"/>
  </w:num>
  <w:num w:numId="10">
    <w:abstractNumId w:val="11"/>
  </w:num>
  <w:num w:numId="11">
    <w:abstractNumId w:val="27"/>
  </w:num>
  <w:num w:numId="12">
    <w:abstractNumId w:val="23"/>
  </w:num>
  <w:num w:numId="13">
    <w:abstractNumId w:val="18"/>
  </w:num>
  <w:num w:numId="14">
    <w:abstractNumId w:val="17"/>
  </w:num>
  <w:num w:numId="15">
    <w:abstractNumId w:val="12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6"/>
  </w:num>
  <w:num w:numId="19">
    <w:abstractNumId w:val="9"/>
  </w:num>
  <w:num w:numId="20">
    <w:abstractNumId w:val="26"/>
  </w:num>
  <w:num w:numId="21">
    <w:abstractNumId w:val="25"/>
  </w:num>
  <w:num w:numId="22">
    <w:abstractNumId w:val="3"/>
  </w:num>
  <w:num w:numId="23">
    <w:abstractNumId w:val="24"/>
  </w:num>
  <w:num w:numId="24">
    <w:abstractNumId w:val="16"/>
  </w:num>
  <w:num w:numId="25">
    <w:abstractNumId w:val="0"/>
  </w:num>
  <w:num w:numId="26">
    <w:abstractNumId w:val="22"/>
  </w:num>
  <w:num w:numId="27">
    <w:abstractNumId w:val="4"/>
  </w:num>
  <w:num w:numId="28">
    <w:abstractNumId w:val="8"/>
  </w:num>
  <w:num w:numId="29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&amp;C_Doc#" w:val="522833"/>
    <w:docVar w:name="W&amp;C_Lib" w:val="WARSAW"/>
    <w:docVar w:name="W&amp;C_Ver#" w:val="1"/>
  </w:docVars>
  <w:rsids>
    <w:rsidRoot w:val="00431F69"/>
    <w:rsid w:val="000129E1"/>
    <w:rsid w:val="00014359"/>
    <w:rsid w:val="00021F8A"/>
    <w:rsid w:val="00031196"/>
    <w:rsid w:val="00065E43"/>
    <w:rsid w:val="00066D4E"/>
    <w:rsid w:val="00066E4A"/>
    <w:rsid w:val="00091496"/>
    <w:rsid w:val="000A6513"/>
    <w:rsid w:val="001A2650"/>
    <w:rsid w:val="001C56B2"/>
    <w:rsid w:val="001D12AD"/>
    <w:rsid w:val="001F5308"/>
    <w:rsid w:val="002324D3"/>
    <w:rsid w:val="0023788D"/>
    <w:rsid w:val="002424CD"/>
    <w:rsid w:val="00252EED"/>
    <w:rsid w:val="00264D40"/>
    <w:rsid w:val="00284697"/>
    <w:rsid w:val="002B65E9"/>
    <w:rsid w:val="002D2EAA"/>
    <w:rsid w:val="002E7EB1"/>
    <w:rsid w:val="002F702E"/>
    <w:rsid w:val="00325044"/>
    <w:rsid w:val="00331845"/>
    <w:rsid w:val="003328BE"/>
    <w:rsid w:val="00341B8C"/>
    <w:rsid w:val="003570E0"/>
    <w:rsid w:val="003D5108"/>
    <w:rsid w:val="003E1A86"/>
    <w:rsid w:val="00416268"/>
    <w:rsid w:val="00423AC6"/>
    <w:rsid w:val="00431F69"/>
    <w:rsid w:val="004603B0"/>
    <w:rsid w:val="004F4F2B"/>
    <w:rsid w:val="005020D8"/>
    <w:rsid w:val="00503BF8"/>
    <w:rsid w:val="00546F20"/>
    <w:rsid w:val="00596B30"/>
    <w:rsid w:val="00600351"/>
    <w:rsid w:val="00641FE9"/>
    <w:rsid w:val="00642610"/>
    <w:rsid w:val="00672E08"/>
    <w:rsid w:val="00680813"/>
    <w:rsid w:val="00684FCF"/>
    <w:rsid w:val="006A5664"/>
    <w:rsid w:val="006D30F7"/>
    <w:rsid w:val="006F4E4C"/>
    <w:rsid w:val="00701FD0"/>
    <w:rsid w:val="00727279"/>
    <w:rsid w:val="0074229B"/>
    <w:rsid w:val="0075033D"/>
    <w:rsid w:val="00760D30"/>
    <w:rsid w:val="00770A2B"/>
    <w:rsid w:val="00771206"/>
    <w:rsid w:val="007743F7"/>
    <w:rsid w:val="00784791"/>
    <w:rsid w:val="007872DD"/>
    <w:rsid w:val="007A4936"/>
    <w:rsid w:val="007D11EB"/>
    <w:rsid w:val="007E2455"/>
    <w:rsid w:val="007E6B9F"/>
    <w:rsid w:val="00815029"/>
    <w:rsid w:val="008820F7"/>
    <w:rsid w:val="00885FB5"/>
    <w:rsid w:val="00895E18"/>
    <w:rsid w:val="008B4671"/>
    <w:rsid w:val="008D3F53"/>
    <w:rsid w:val="008E2319"/>
    <w:rsid w:val="008F46DA"/>
    <w:rsid w:val="00932EEC"/>
    <w:rsid w:val="00945E0D"/>
    <w:rsid w:val="00952FE9"/>
    <w:rsid w:val="00964CCA"/>
    <w:rsid w:val="00966429"/>
    <w:rsid w:val="00973D47"/>
    <w:rsid w:val="009940B7"/>
    <w:rsid w:val="0099479D"/>
    <w:rsid w:val="009A4A4B"/>
    <w:rsid w:val="009B34B0"/>
    <w:rsid w:val="009E5821"/>
    <w:rsid w:val="009F0435"/>
    <w:rsid w:val="00A40FC7"/>
    <w:rsid w:val="00A61FE2"/>
    <w:rsid w:val="00A65E2D"/>
    <w:rsid w:val="00A67F5E"/>
    <w:rsid w:val="00A805A2"/>
    <w:rsid w:val="00A8194D"/>
    <w:rsid w:val="00AC3F2D"/>
    <w:rsid w:val="00AE0721"/>
    <w:rsid w:val="00B02104"/>
    <w:rsid w:val="00B317C6"/>
    <w:rsid w:val="00BA719F"/>
    <w:rsid w:val="00BD55DB"/>
    <w:rsid w:val="00C368A0"/>
    <w:rsid w:val="00C475CA"/>
    <w:rsid w:val="00C64C2D"/>
    <w:rsid w:val="00C725D0"/>
    <w:rsid w:val="00C76638"/>
    <w:rsid w:val="00C84317"/>
    <w:rsid w:val="00C9678B"/>
    <w:rsid w:val="00CB0686"/>
    <w:rsid w:val="00CB250B"/>
    <w:rsid w:val="00CC1200"/>
    <w:rsid w:val="00CF093C"/>
    <w:rsid w:val="00CF7829"/>
    <w:rsid w:val="00CF7D9A"/>
    <w:rsid w:val="00D0154E"/>
    <w:rsid w:val="00D07D04"/>
    <w:rsid w:val="00D46369"/>
    <w:rsid w:val="00D73812"/>
    <w:rsid w:val="00D85C66"/>
    <w:rsid w:val="00D9620E"/>
    <w:rsid w:val="00DE7EF6"/>
    <w:rsid w:val="00E27D3F"/>
    <w:rsid w:val="00E34D8B"/>
    <w:rsid w:val="00E843E2"/>
    <w:rsid w:val="00E91A4E"/>
    <w:rsid w:val="00EC165E"/>
    <w:rsid w:val="00EF781E"/>
    <w:rsid w:val="00F01212"/>
    <w:rsid w:val="00F01A2C"/>
    <w:rsid w:val="00F04894"/>
    <w:rsid w:val="00F45FFA"/>
    <w:rsid w:val="00F61CCD"/>
    <w:rsid w:val="00F72E45"/>
    <w:rsid w:val="00F8068D"/>
    <w:rsid w:val="00FC09E2"/>
    <w:rsid w:val="00FF3739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4FCF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firstLine="567"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numId w:val="1"/>
      </w:numPr>
      <w:spacing w:line="360" w:lineRule="auto"/>
      <w:outlineLvl w:val="1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outlineLvl w:val="3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paragraph" w:customStyle="1" w:styleId="Text">
    <w:name w:val="Text"/>
    <w:basedOn w:val="BaseTimes"/>
    <w:pPr>
      <w:spacing w:after="240"/>
    </w:pPr>
  </w:style>
  <w:style w:type="paragraph" w:styleId="Stopka">
    <w:name w:val="footer"/>
    <w:basedOn w:val="Normalny"/>
    <w:rPr>
      <w:sz w:val="12"/>
      <w:szCs w:val="12"/>
      <w:lang w:val="en-US" w:eastAsia="en-US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Numerstrony">
    <w:name w:val="page number"/>
    <w:rPr>
      <w:sz w:val="24"/>
      <w:szCs w:val="24"/>
    </w:rPr>
  </w:style>
  <w:style w:type="paragraph" w:customStyle="1" w:styleId="WCPageNumber">
    <w:name w:val="WCPageNumber"/>
    <w:pPr>
      <w:jc w:val="center"/>
    </w:pPr>
    <w:rPr>
      <w:sz w:val="24"/>
      <w:szCs w:val="24"/>
      <w:lang w:val="en-US" w:eastAsia="en-US"/>
    </w:rPr>
  </w:style>
  <w:style w:type="paragraph" w:customStyle="1" w:styleId="BaseArial">
    <w:name w:val="BaseArial"/>
    <w:rPr>
      <w:rFonts w:ascii="Arial" w:hAnsi="Arial" w:cs="Arial"/>
      <w:sz w:val="24"/>
      <w:szCs w:val="24"/>
      <w:lang w:eastAsia="en-US"/>
    </w:rPr>
  </w:style>
  <w:style w:type="paragraph" w:customStyle="1" w:styleId="BaseTimes">
    <w:name w:val="BaseTimes"/>
    <w:rPr>
      <w:sz w:val="24"/>
      <w:szCs w:val="24"/>
      <w:lang w:eastAsia="en-US"/>
    </w:rPr>
  </w:style>
  <w:style w:type="character" w:customStyle="1" w:styleId="CharBaseArial">
    <w:name w:val="CharBaseArial"/>
    <w:rPr>
      <w:rFonts w:ascii="Arial" w:hAnsi="Arial" w:cs="Arial"/>
      <w:sz w:val="24"/>
      <w:szCs w:val="24"/>
      <w:lang w:val="pl-PL" w:eastAsia="x-none"/>
    </w:rPr>
  </w:style>
  <w:style w:type="character" w:customStyle="1" w:styleId="CharBaseTimes">
    <w:name w:val="CharBaseTimes"/>
    <w:rPr>
      <w:rFonts w:ascii="Times New Roman" w:hAnsi="Times New Roman" w:cs="Times New Roman"/>
      <w:sz w:val="24"/>
      <w:szCs w:val="24"/>
      <w:lang w:val="pl-PL" w:eastAsia="x-none"/>
    </w:rPr>
  </w:style>
  <w:style w:type="paragraph" w:styleId="Tekstpodstawowywcity">
    <w:name w:val="Body Text Indent"/>
    <w:basedOn w:val="Normalny"/>
    <w:pPr>
      <w:ind w:left="600"/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">
    <w:name w:val="Body Text"/>
    <w:basedOn w:val="Normalny"/>
    <w:pPr>
      <w:spacing w:after="240"/>
      <w:ind w:right="27"/>
      <w:jc w:val="both"/>
    </w:pPr>
  </w:style>
  <w:style w:type="paragraph" w:styleId="Tekstpodstawowy2">
    <w:name w:val="Body Text 2"/>
    <w:basedOn w:val="Normalny"/>
    <w:pPr>
      <w:spacing w:after="120" w:line="320" w:lineRule="exact"/>
      <w:jc w:val="both"/>
    </w:pPr>
  </w:style>
  <w:style w:type="paragraph" w:styleId="Akapitzlist">
    <w:name w:val="List Paragraph"/>
    <w:basedOn w:val="Normalny"/>
    <w:uiPriority w:val="34"/>
    <w:qFormat/>
    <w:rsid w:val="00D46369"/>
    <w:pPr>
      <w:ind w:left="720"/>
      <w:contextualSpacing/>
    </w:pPr>
    <w:rPr>
      <w:szCs w:val="22"/>
      <w:lang w:val="en-US" w:eastAsia="en-US" w:bidi="en-US"/>
    </w:rPr>
  </w:style>
  <w:style w:type="paragraph" w:styleId="NormalnyWeb">
    <w:name w:val="Normal (Web)"/>
    <w:basedOn w:val="Normalny"/>
    <w:uiPriority w:val="99"/>
    <w:unhideWhenUsed/>
    <w:rsid w:val="00D46369"/>
    <w:rPr>
      <w:szCs w:val="22"/>
      <w:lang w:val="en-US" w:eastAsia="en-US" w:bidi="en-US"/>
    </w:rPr>
  </w:style>
  <w:style w:type="paragraph" w:styleId="Tekstdymka">
    <w:name w:val="Balloon Text"/>
    <w:basedOn w:val="Normalny"/>
    <w:link w:val="TekstdymkaZnak"/>
    <w:rsid w:val="002846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8469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8820F7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7272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27279"/>
  </w:style>
  <w:style w:type="character" w:styleId="Odwoanieprzypisukocowego">
    <w:name w:val="endnote reference"/>
    <w:rsid w:val="007272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ni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DB829-503C-486A-9EA0-E8743BA8C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1801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12582</CharactersWithSpaces>
  <SharedDoc>false</SharedDoc>
  <HLinks>
    <vt:vector size="6" baseType="variant">
      <vt:variant>
        <vt:i4>851996</vt:i4>
      </vt:variant>
      <vt:variant>
        <vt:i4>0</vt:i4>
      </vt:variant>
      <vt:variant>
        <vt:i4>0</vt:i4>
      </vt:variant>
      <vt:variant>
        <vt:i4>5</vt:i4>
      </vt:variant>
      <vt:variant>
        <vt:lpwstr>http://www.pgnig.pl/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2010-12-06T10:37:00Z</cp:lastPrinted>
  <dcterms:created xsi:type="dcterms:W3CDTF">2019-12-06T09:14:00Z</dcterms:created>
  <dcterms:modified xsi:type="dcterms:W3CDTF">2019-12-06T09:14:00Z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COffice">
    <vt:lpwstr>Warsaw</vt:lpwstr>
  </property>
  <property fmtid="{D5CDD505-2E9C-101B-9397-08002B2CF9AE}" pid="3" name="NewIn2000">
    <vt:bool>true</vt:bool>
  </property>
  <property fmtid="{D5CDD505-2E9C-101B-9397-08002B2CF9AE}" pid="4" name="DocID">
    <vt:i4>23</vt:i4>
  </property>
  <property fmtid="{D5CDD505-2E9C-101B-9397-08002B2CF9AE}" pid="5" name="WCFooterVersion">
    <vt:i4>1</vt:i4>
  </property>
  <property fmtid="{D5CDD505-2E9C-101B-9397-08002B2CF9AE}" pid="6" name="Language1">
    <vt:lpwstr>Polish</vt:lpwstr>
  </property>
  <property fmtid="{D5CDD505-2E9C-101B-9397-08002B2CF9AE}" pid="7" name="Office">
    <vt:lpwstr>Warszawa</vt:lpwstr>
  </property>
  <property fmtid="{D5CDD505-2E9C-101B-9397-08002B2CF9AE}" pid="8" name="DateFormat">
    <vt:lpwstr>DAY MONTH YEAR r.</vt:lpwstr>
  </property>
</Properties>
</file>