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5C7F5935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596737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Default="00FE2638" w:rsidP="00B338A3">
      <w:pPr>
        <w:spacing w:before="0" w:line="240" w:lineRule="auto"/>
        <w:ind w:left="-11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</w:t>
      </w:r>
      <w:r w:rsidR="00D83FE7">
        <w:rPr>
          <w:rFonts w:ascii="Verdana" w:hAnsi="Verdana" w:cs="Open Sans"/>
          <w:sz w:val="20"/>
        </w:rPr>
        <w:t>:</w:t>
      </w:r>
      <w:r w:rsidR="00A91D60" w:rsidRPr="00F8252D">
        <w:rPr>
          <w:rFonts w:ascii="Verdana" w:hAnsi="Verdana" w:cs="Open Sans"/>
          <w:sz w:val="20"/>
        </w:rPr>
        <w:t xml:space="preserve"> </w:t>
      </w:r>
    </w:p>
    <w:p w14:paraId="6B4846E8" w14:textId="698E9AE9" w:rsidR="00DB301D" w:rsidRDefault="00DB301D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D66754">
        <w:rPr>
          <w:rFonts w:ascii="Verdana" w:hAnsi="Verdana" w:cs="Arial"/>
          <w:b/>
          <w:sz w:val="20"/>
        </w:rPr>
        <w:t>Świadczenie sukcesywnych usług archiwizacyjnych dla GDDKiA Oddziału w Szczecinie i podległych Rejonów</w:t>
      </w:r>
      <w:bookmarkStart w:id="1" w:name="_GoBack"/>
      <w:bookmarkEnd w:id="1"/>
    </w:p>
    <w:p w14:paraId="39F765AB" w14:textId="177E81DA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4ED533C2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EB122C">
        <w:rPr>
          <w:rFonts w:ascii="Verdana" w:hAnsi="Verdana" w:cs="Open Sans"/>
          <w:sz w:val="20"/>
        </w:rPr>
        <w:t>opisem przedmiotu zamówienia</w:t>
      </w:r>
      <w:r w:rsidR="00D81EA6">
        <w:rPr>
          <w:rFonts w:ascii="Verdana" w:hAnsi="Verdana" w:cs="Open Sans"/>
          <w:i/>
          <w:sz w:val="20"/>
        </w:rPr>
        <w:t>.</w:t>
      </w:r>
    </w:p>
    <w:p w14:paraId="04060FF4" w14:textId="4C3A4758" w:rsidR="0038736A" w:rsidRPr="00F8252D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779EC460" w14:textId="3504C8E9" w:rsidR="0038736A" w:rsidRPr="00802BA6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1CBC5EC1" w14:textId="54963413" w:rsidR="00DB301D" w:rsidRPr="00802BA6" w:rsidRDefault="00A91D60" w:rsidP="00802BA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802BA6">
        <w:rPr>
          <w:rFonts w:ascii="Verdana" w:hAnsi="Verdana" w:cs="Open Sans"/>
          <w:b/>
          <w:bCs/>
          <w:sz w:val="20"/>
        </w:rPr>
        <w:t>OFERUJEMY</w:t>
      </w:r>
      <w:r w:rsidRPr="00802BA6">
        <w:rPr>
          <w:rFonts w:ascii="Verdana" w:hAnsi="Verdana" w:cs="Open Sans"/>
          <w:bCs/>
          <w:sz w:val="20"/>
        </w:rPr>
        <w:t xml:space="preserve"> wykonanie zamówienia</w:t>
      </w:r>
      <w:r w:rsidR="00CF34D2" w:rsidRPr="00802BA6">
        <w:rPr>
          <w:rFonts w:ascii="Verdana" w:hAnsi="Verdana" w:cs="Open Sans"/>
          <w:bCs/>
          <w:sz w:val="20"/>
        </w:rPr>
        <w:t xml:space="preserve"> </w:t>
      </w:r>
      <w:r w:rsidRPr="00802BA6">
        <w:rPr>
          <w:rFonts w:ascii="Verdana" w:hAnsi="Verdana" w:cs="Open Sans"/>
          <w:bCs/>
          <w:sz w:val="20"/>
        </w:rPr>
        <w:t>za:</w:t>
      </w:r>
      <w:r w:rsidR="00DB301D" w:rsidRPr="00802BA6">
        <w:rPr>
          <w:rFonts w:ascii="Verdana" w:hAnsi="Verdana"/>
          <w:b/>
          <w:sz w:val="18"/>
        </w:rPr>
        <w:t xml:space="preserve"> </w:t>
      </w:r>
    </w:p>
    <w:p w14:paraId="620C4930" w14:textId="77777777" w:rsidR="00DB301D" w:rsidRDefault="00DB301D" w:rsidP="00DB301D">
      <w:pPr>
        <w:spacing w:before="0" w:line="240" w:lineRule="auto"/>
        <w:rPr>
          <w:rFonts w:ascii="Verdana" w:hAnsi="Verdana"/>
          <w:b/>
          <w:sz w:val="18"/>
        </w:rPr>
      </w:pPr>
    </w:p>
    <w:p w14:paraId="04D31D7A" w14:textId="3BA2726B" w:rsidR="00DB301D" w:rsidRDefault="00DB301D" w:rsidP="00DB301D">
      <w:pPr>
        <w:spacing w:before="0" w:line="240" w:lineRule="auto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za całkowitą cenę netto: </w:t>
      </w:r>
      <w:r>
        <w:rPr>
          <w:rFonts w:ascii="Verdana" w:hAnsi="Verdana"/>
          <w:sz w:val="18"/>
        </w:rPr>
        <w:t>………………………………………………</w:t>
      </w:r>
      <w:r>
        <w:rPr>
          <w:rFonts w:ascii="Verdana" w:hAnsi="Verdana"/>
          <w:b/>
          <w:sz w:val="18"/>
        </w:rPr>
        <w:t xml:space="preserve">, podatek Vat </w:t>
      </w:r>
      <w:r>
        <w:rPr>
          <w:rFonts w:ascii="Verdana" w:hAnsi="Verdana"/>
          <w:sz w:val="18"/>
        </w:rPr>
        <w:t>…………………………</w:t>
      </w:r>
    </w:p>
    <w:p w14:paraId="321E93A2" w14:textId="77777777" w:rsidR="00DB301D" w:rsidRDefault="00DB301D" w:rsidP="00DB301D">
      <w:pPr>
        <w:spacing w:before="0" w:line="240" w:lineRule="auto"/>
        <w:rPr>
          <w:rFonts w:ascii="Verdana" w:hAnsi="Verdana"/>
          <w:sz w:val="18"/>
        </w:rPr>
      </w:pPr>
    </w:p>
    <w:p w14:paraId="5A127E2C" w14:textId="77777777" w:rsidR="00DB301D" w:rsidRDefault="00DB301D" w:rsidP="00DB301D">
      <w:pPr>
        <w:spacing w:before="0" w:line="240" w:lineRule="auto"/>
        <w:rPr>
          <w:rFonts w:ascii="Verdana" w:hAnsi="Verdana"/>
          <w:sz w:val="18"/>
        </w:rPr>
      </w:pPr>
      <w:r>
        <w:rPr>
          <w:rFonts w:ascii="Verdana" w:hAnsi="Verdana"/>
          <w:b/>
          <w:sz w:val="18"/>
        </w:rPr>
        <w:t>co łącznie stanowi cenę oferty  brutto</w:t>
      </w:r>
      <w:r>
        <w:rPr>
          <w:rFonts w:ascii="Verdana" w:hAnsi="Verdana"/>
          <w:sz w:val="18"/>
        </w:rPr>
        <w:t>: ……………………………………………………</w:t>
      </w:r>
    </w:p>
    <w:p w14:paraId="127F5366" w14:textId="77777777" w:rsidR="00DB301D" w:rsidRDefault="00DB301D" w:rsidP="00DB301D">
      <w:pPr>
        <w:spacing w:before="0" w:line="240" w:lineRule="auto"/>
        <w:ind w:left="168"/>
        <w:rPr>
          <w:rFonts w:ascii="Verdana" w:hAnsi="Verdana"/>
          <w:sz w:val="18"/>
        </w:rPr>
      </w:pPr>
    </w:p>
    <w:p w14:paraId="39AF3BBC" w14:textId="0C6099DF" w:rsidR="00DB301D" w:rsidRDefault="00DB301D" w:rsidP="00DB301D">
      <w:pPr>
        <w:spacing w:before="0" w:line="240" w:lineRule="auto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>(słownie zł</w:t>
      </w:r>
      <w:r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…………………………………………………………………………………………………………………………………………brutto</w:t>
      </w:r>
      <w:r>
        <w:rPr>
          <w:rFonts w:ascii="Verdana" w:hAnsi="Verdana"/>
          <w:i/>
          <w:sz w:val="16"/>
        </w:rPr>
        <w:t>)</w:t>
      </w:r>
    </w:p>
    <w:p w14:paraId="70FBB4E9" w14:textId="035831A1" w:rsidR="00DB301D" w:rsidRDefault="00DB301D" w:rsidP="00DB301D">
      <w:pPr>
        <w:spacing w:before="0" w:line="240" w:lineRule="auto"/>
        <w:rPr>
          <w:rFonts w:ascii="Verdana" w:hAnsi="Verdana"/>
          <w:i/>
          <w:sz w:val="16"/>
        </w:rPr>
      </w:pPr>
    </w:p>
    <w:p w14:paraId="69749F04" w14:textId="77777777" w:rsidR="00DB301D" w:rsidRDefault="00DB301D" w:rsidP="00DB301D">
      <w:pPr>
        <w:spacing w:before="0" w:line="240" w:lineRule="auto"/>
        <w:rPr>
          <w:rFonts w:ascii="Verdana" w:hAnsi="Verdana"/>
          <w:i/>
          <w:sz w:val="16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318CB60E" w14:textId="518C26EF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7AB132C3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433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C7F1F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2BA6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68E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00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01D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7CB8-FA23-4BAE-9FEC-EF06A44CEA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585F2-03A3-48FB-B77A-6BF0740303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5627C3-5137-4545-BCCF-F87DD35998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58A74-127B-47FB-B6C2-92B1B2E5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2020-10-28T13:11:00Z</cp:lastPrinted>
  <dcterms:created xsi:type="dcterms:W3CDTF">2022-05-27T09:49:00Z</dcterms:created>
  <dcterms:modified xsi:type="dcterms:W3CDTF">2022-07-11T04:37:00Z</dcterms:modified>
</cp:coreProperties>
</file>