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3F" w:rsidRPr="00A94E3F" w:rsidRDefault="00A94E3F" w:rsidP="00A94E3F">
      <w:pPr>
        <w:autoSpaceDE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A94E3F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</w:t>
      </w:r>
      <w:r w:rsidR="000948DC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</w:t>
      </w:r>
      <w:r w:rsidRPr="00A94E3F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  <w:r w:rsidRPr="00A94E3F">
        <w:rPr>
          <w:rFonts w:ascii="Tahoma" w:eastAsia="Times New Roman" w:hAnsi="Tahoma" w:cs="Tahoma"/>
          <w:sz w:val="20"/>
          <w:szCs w:val="20"/>
          <w:lang w:eastAsia="pl-PL"/>
        </w:rPr>
        <w:t>Zał</w:t>
      </w:r>
      <w:r w:rsidRPr="00A94E3F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A94E3F">
        <w:rPr>
          <w:rFonts w:ascii="Tahoma" w:eastAsia="Times New Roman" w:hAnsi="Tahoma" w:cs="Tahoma"/>
          <w:sz w:val="20"/>
          <w:szCs w:val="20"/>
          <w:lang w:eastAsia="pl-PL"/>
        </w:rPr>
        <w:t>cznik nr 7 do Zapytania ofertowego</w:t>
      </w:r>
    </w:p>
    <w:p w:rsidR="00A94E3F" w:rsidRPr="00A94E3F" w:rsidRDefault="00A94E3F" w:rsidP="00A94E3F">
      <w:p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sz w:val="20"/>
          <w:szCs w:val="20"/>
          <w:lang w:eastAsia="pl-PL"/>
        </w:rPr>
        <w:t>Nr postępowania BAG.261.1.2019</w:t>
      </w:r>
    </w:p>
    <w:p w:rsidR="00A94E3F" w:rsidRPr="00A94E3F" w:rsidRDefault="00A94E3F" w:rsidP="00A94E3F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A94E3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:rsidR="00A94E3F" w:rsidRPr="00A94E3F" w:rsidRDefault="00A94E3F" w:rsidP="00A94E3F">
      <w:pPr>
        <w:keepNext/>
        <w:tabs>
          <w:tab w:val="left" w:pos="4320"/>
          <w:tab w:val="left" w:pos="7380"/>
        </w:tabs>
        <w:spacing w:before="600" w:after="12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_GoBack"/>
      <w:r w:rsidRPr="00A94E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INFORMACJA WYKONAWCY O PRZYNALEŻNOŚCI DO GRUPY KAPITAŁOWE</w:t>
      </w:r>
      <w:bookmarkEnd w:id="0"/>
      <w:r w:rsidRPr="00A94E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J</w:t>
      </w:r>
    </w:p>
    <w:p w:rsidR="00A94E3F" w:rsidRPr="00A94E3F" w:rsidRDefault="00A94E3F" w:rsidP="00A94E3F">
      <w:pPr>
        <w:spacing w:after="0" w:line="240" w:lineRule="auto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rozumieniu ustawy z dnia 16 lutego 2007 r. o ochronie konkurencji i konsumentów </w:t>
      </w:r>
    </w:p>
    <w:p w:rsidR="00A94E3F" w:rsidRPr="00A94E3F" w:rsidRDefault="00A94E3F" w:rsidP="00A94E3F">
      <w:pPr>
        <w:spacing w:after="0" w:line="240" w:lineRule="auto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(Dz. U. z 2015 r., poz. 184 z </w:t>
      </w:r>
      <w:proofErr w:type="spellStart"/>
      <w:r w:rsidRPr="00A94E3F">
        <w:rPr>
          <w:rFonts w:ascii="Tahoma" w:eastAsia="Times New Roman" w:hAnsi="Tahoma" w:cs="Tahoma"/>
          <w:bCs/>
          <w:sz w:val="20"/>
          <w:szCs w:val="20"/>
          <w:lang w:eastAsia="pl-PL"/>
        </w:rPr>
        <w:t>późn</w:t>
      </w:r>
      <w:proofErr w:type="spellEnd"/>
      <w:r w:rsidRPr="00A94E3F">
        <w:rPr>
          <w:rFonts w:ascii="Tahoma" w:eastAsia="Times New Roman" w:hAnsi="Tahoma" w:cs="Tahoma"/>
          <w:bCs/>
          <w:sz w:val="20"/>
          <w:szCs w:val="20"/>
          <w:lang w:eastAsia="pl-PL"/>
        </w:rPr>
        <w:t>. zm.)</w:t>
      </w:r>
    </w:p>
    <w:p w:rsidR="00A94E3F" w:rsidRPr="00A94E3F" w:rsidRDefault="00A94E3F" w:rsidP="00A94E3F">
      <w:pPr>
        <w:spacing w:after="0" w:line="240" w:lineRule="auto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A94E3F" w:rsidRPr="00A94E3F" w:rsidRDefault="00A94E3F" w:rsidP="00A94E3F">
      <w:pPr>
        <w:spacing w:after="0" w:line="240" w:lineRule="auto"/>
        <w:jc w:val="center"/>
        <w:rPr>
          <w:rFonts w:ascii="Calibri" w:eastAsia="Times New Roman" w:hAnsi="Calibri" w:cs="Times New Roman"/>
          <w:bCs/>
          <w:lang w:eastAsia="pl-PL"/>
        </w:rPr>
      </w:pPr>
    </w:p>
    <w:p w:rsidR="00A94E3F" w:rsidRPr="00A94E3F" w:rsidRDefault="00A94E3F" w:rsidP="00A94E3F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sz w:val="20"/>
          <w:szCs w:val="20"/>
          <w:lang w:eastAsia="pl-PL"/>
        </w:rPr>
        <w:t xml:space="preserve">Przystępując do udziału w postępowaniu o udzielenie zamówienia publicznego na ,, </w:t>
      </w:r>
      <w:r w:rsidRPr="00A94E3F">
        <w:rPr>
          <w:rFonts w:ascii="Tahoma" w:eastAsia="Times New Roman" w:hAnsi="Tahoma" w:cs="Tahoma"/>
          <w:b/>
          <w:sz w:val="20"/>
          <w:szCs w:val="20"/>
          <w:lang w:eastAsia="pl-PL"/>
        </w:rPr>
        <w:t>Obsługa prawna</w:t>
      </w:r>
      <w:r w:rsidRPr="00A94E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i zastępstwo procesowe Głównego Inspektoratu Farmaceutycznego w latach 2019 - 2020”, </w:t>
      </w:r>
      <w:r w:rsidRPr="00A94E3F">
        <w:rPr>
          <w:rFonts w:ascii="Tahoma" w:eastAsia="Times New Roman" w:hAnsi="Tahoma" w:cs="Tahoma"/>
          <w:bCs/>
          <w:sz w:val="20"/>
          <w:szCs w:val="20"/>
          <w:lang w:eastAsia="pl-PL"/>
        </w:rPr>
        <w:t>prowadzonego przez Główny Inspektorat</w:t>
      </w:r>
      <w:r w:rsidRPr="00A94E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A94E3F">
        <w:rPr>
          <w:rFonts w:ascii="Tahoma" w:eastAsia="Times New Roman" w:hAnsi="Tahoma" w:cs="Tahoma"/>
          <w:sz w:val="20"/>
          <w:szCs w:val="20"/>
          <w:lang w:eastAsia="pl-PL"/>
        </w:rPr>
        <w:t>Farmaceutyczny z siedzibą w Warszawie</w:t>
      </w:r>
      <w:r w:rsidRPr="00A94E3F">
        <w:rPr>
          <w:rFonts w:ascii="Tahoma" w:eastAsia="Times New Roman" w:hAnsi="Tahoma" w:cs="Tahoma"/>
          <w:i/>
          <w:sz w:val="20"/>
          <w:szCs w:val="20"/>
          <w:lang w:eastAsia="pl-PL"/>
        </w:rPr>
        <w:t>,</w:t>
      </w:r>
      <w:r w:rsidRPr="00A94E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94E3F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 xml:space="preserve"> </w:t>
      </w:r>
      <w:r w:rsidRPr="00A94E3F">
        <w:rPr>
          <w:rFonts w:ascii="Tahoma" w:eastAsia="Times New Roman" w:hAnsi="Tahoma" w:cs="Tahoma"/>
          <w:sz w:val="20"/>
          <w:szCs w:val="20"/>
          <w:lang w:eastAsia="pl-PL"/>
        </w:rPr>
        <w:t xml:space="preserve">informuję, że Wykonawca, którego reprezentuję, </w:t>
      </w:r>
      <w:r w:rsidRPr="00A94E3F">
        <w:rPr>
          <w:rFonts w:ascii="Tahoma" w:eastAsia="Times New Roman" w:hAnsi="Tahoma" w:cs="Tahoma"/>
          <w:b/>
          <w:sz w:val="20"/>
          <w:szCs w:val="20"/>
          <w:lang w:eastAsia="pl-PL"/>
        </w:rPr>
        <w:t>nie należy / należy</w:t>
      </w:r>
      <w:r w:rsidRPr="00A94E3F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A94E3F">
        <w:rPr>
          <w:rFonts w:ascii="Tahoma" w:eastAsia="Times New Roman" w:hAnsi="Tahoma" w:cs="Tahoma"/>
          <w:sz w:val="20"/>
          <w:szCs w:val="20"/>
          <w:lang w:eastAsia="pl-PL"/>
        </w:rPr>
        <w:t xml:space="preserve"> do grupy kapitałowej, określonej w art. 24 ust. 1 pkt 23 ustawy </w:t>
      </w:r>
      <w:proofErr w:type="spellStart"/>
      <w:r w:rsidRPr="00A94E3F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A94E3F">
        <w:rPr>
          <w:rFonts w:ascii="Tahoma" w:eastAsia="Times New Roman" w:hAnsi="Tahoma" w:cs="Tahoma"/>
          <w:sz w:val="20"/>
          <w:szCs w:val="20"/>
          <w:lang w:eastAsia="pl-PL"/>
        </w:rPr>
        <w:t>, w skład której wchodzą</w:t>
      </w:r>
      <w:r w:rsidRPr="00A94E3F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**</w:t>
      </w:r>
      <w:r w:rsidRPr="00A94E3F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A94E3F" w:rsidRPr="00A94E3F" w:rsidRDefault="00A94E3F" w:rsidP="00A94E3F">
      <w:pPr>
        <w:snapToGri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114"/>
      </w:tblGrid>
      <w:tr w:rsidR="00A94E3F" w:rsidRPr="00A94E3F" w:rsidTr="005868F3">
        <w:trPr>
          <w:trHeight w:val="537"/>
        </w:trPr>
        <w:tc>
          <w:tcPr>
            <w:tcW w:w="489" w:type="dxa"/>
            <w:shd w:val="clear" w:color="auto" w:fill="BFBFBF"/>
            <w:vAlign w:val="center"/>
            <w:hideMark/>
          </w:tcPr>
          <w:p w:rsidR="00A94E3F" w:rsidRPr="00A94E3F" w:rsidRDefault="00A94E3F" w:rsidP="00A94E3F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A94E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150" w:type="dxa"/>
            <w:shd w:val="clear" w:color="auto" w:fill="BFBFBF"/>
            <w:vAlign w:val="center"/>
            <w:hideMark/>
          </w:tcPr>
          <w:p w:rsidR="00A94E3F" w:rsidRPr="00A94E3F" w:rsidRDefault="00A94E3F" w:rsidP="00A94E3F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A94E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Nazwa podmiotu należącego do tej samej grupy kapitałowej</w:t>
            </w:r>
          </w:p>
        </w:tc>
      </w:tr>
      <w:tr w:rsidR="00A94E3F" w:rsidRPr="00A94E3F" w:rsidTr="005868F3">
        <w:trPr>
          <w:trHeight w:val="517"/>
        </w:trPr>
        <w:tc>
          <w:tcPr>
            <w:tcW w:w="489" w:type="dxa"/>
            <w:shd w:val="clear" w:color="auto" w:fill="auto"/>
            <w:vAlign w:val="center"/>
            <w:hideMark/>
          </w:tcPr>
          <w:p w:rsidR="00A94E3F" w:rsidRPr="00A94E3F" w:rsidRDefault="00A94E3F" w:rsidP="00A94E3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A94E3F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150" w:type="dxa"/>
            <w:shd w:val="clear" w:color="auto" w:fill="auto"/>
            <w:vAlign w:val="center"/>
          </w:tcPr>
          <w:p w:rsidR="00A94E3F" w:rsidRPr="00A94E3F" w:rsidRDefault="00A94E3F" w:rsidP="00A94E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94E3F" w:rsidRPr="00A94E3F" w:rsidTr="005868F3">
        <w:trPr>
          <w:trHeight w:val="555"/>
        </w:trPr>
        <w:tc>
          <w:tcPr>
            <w:tcW w:w="489" w:type="dxa"/>
            <w:shd w:val="clear" w:color="auto" w:fill="auto"/>
            <w:vAlign w:val="center"/>
            <w:hideMark/>
          </w:tcPr>
          <w:p w:rsidR="00A94E3F" w:rsidRPr="00A94E3F" w:rsidRDefault="00A94E3F" w:rsidP="00A94E3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A94E3F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150" w:type="dxa"/>
            <w:shd w:val="clear" w:color="auto" w:fill="auto"/>
            <w:vAlign w:val="center"/>
          </w:tcPr>
          <w:p w:rsidR="00A94E3F" w:rsidRPr="00A94E3F" w:rsidRDefault="00A94E3F" w:rsidP="00A94E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94E3F" w:rsidRPr="00A94E3F" w:rsidTr="005868F3">
        <w:trPr>
          <w:trHeight w:val="566"/>
        </w:trPr>
        <w:tc>
          <w:tcPr>
            <w:tcW w:w="489" w:type="dxa"/>
            <w:shd w:val="clear" w:color="auto" w:fill="auto"/>
            <w:vAlign w:val="center"/>
            <w:hideMark/>
          </w:tcPr>
          <w:p w:rsidR="00A94E3F" w:rsidRPr="00A94E3F" w:rsidRDefault="00A94E3F" w:rsidP="00A94E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A94E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9150" w:type="dxa"/>
            <w:shd w:val="clear" w:color="auto" w:fill="auto"/>
            <w:vAlign w:val="center"/>
          </w:tcPr>
          <w:p w:rsidR="00A94E3F" w:rsidRPr="00A94E3F" w:rsidRDefault="00A94E3F" w:rsidP="00A94E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94E3F" w:rsidRPr="00A94E3F" w:rsidRDefault="00A94E3F" w:rsidP="00A94E3F">
      <w:pPr>
        <w:tabs>
          <w:tab w:val="left" w:pos="4320"/>
        </w:tabs>
        <w:spacing w:before="180"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sz w:val="20"/>
          <w:szCs w:val="20"/>
          <w:lang w:eastAsia="pl-PL"/>
        </w:rPr>
        <w:t>Prawdziwość powyższych danych potwierdzam własnoręcznym podpisem świadom(a) odpowiedzialności karnej z art. 297 Kodeksu karnego.</w:t>
      </w:r>
    </w:p>
    <w:p w:rsidR="00A94E3F" w:rsidRPr="00A94E3F" w:rsidRDefault="00A94E3F" w:rsidP="00A94E3F">
      <w:pPr>
        <w:tabs>
          <w:tab w:val="left" w:pos="4320"/>
        </w:tabs>
        <w:spacing w:before="180"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>.......................................</w:t>
      </w:r>
    </w:p>
    <w:p w:rsidR="00A94E3F" w:rsidRPr="00A94E3F" w:rsidRDefault="00A94E3F" w:rsidP="00A94E3F">
      <w:pPr>
        <w:tabs>
          <w:tab w:val="left" w:pos="708"/>
          <w:tab w:val="center" w:pos="4536"/>
          <w:tab w:val="right" w:pos="9072"/>
        </w:tabs>
        <w:spacing w:after="0" w:line="240" w:lineRule="auto"/>
        <w:ind w:right="6235"/>
        <w:jc w:val="center"/>
        <w:rPr>
          <w:rFonts w:ascii="Tahoma" w:eastAsia="Times New Roman" w:hAnsi="Tahoma" w:cs="Tahoma"/>
          <w:bCs/>
          <w:i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>(miejsce, data)</w:t>
      </w:r>
    </w:p>
    <w:p w:rsidR="00A94E3F" w:rsidRPr="00A94E3F" w:rsidRDefault="00A94E3F" w:rsidP="00A94E3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......................................................................</w:t>
      </w:r>
    </w:p>
    <w:p w:rsidR="00A94E3F" w:rsidRPr="00A94E3F" w:rsidRDefault="00A94E3F" w:rsidP="00A94E3F">
      <w:pPr>
        <w:spacing w:after="0" w:line="240" w:lineRule="auto"/>
        <w:ind w:left="1985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ab/>
      </w:r>
      <w:r w:rsidRPr="00A94E3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ab/>
      </w:r>
      <w:r w:rsidRPr="00A94E3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ab/>
        <w:t xml:space="preserve">            (podpis osoby uprawnionej do reprezentowania</w:t>
      </w:r>
    </w:p>
    <w:p w:rsidR="00A94E3F" w:rsidRPr="00A94E3F" w:rsidRDefault="00A94E3F" w:rsidP="00A94E3F">
      <w:pPr>
        <w:spacing w:after="0" w:line="240" w:lineRule="auto"/>
        <w:ind w:left="1985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                                                           Wykonawcy)</w:t>
      </w:r>
    </w:p>
    <w:p w:rsidR="00A94E3F" w:rsidRPr="00A94E3F" w:rsidRDefault="00A94E3F" w:rsidP="00A94E3F">
      <w:pPr>
        <w:spacing w:before="480"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b/>
          <w:i/>
          <w:sz w:val="20"/>
          <w:szCs w:val="20"/>
          <w:vertAlign w:val="superscript"/>
          <w:lang w:eastAsia="pl-PL"/>
        </w:rPr>
        <w:t>*</w:t>
      </w:r>
      <w:r w:rsidRPr="00A94E3F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 </w:t>
      </w:r>
      <w:r w:rsidRPr="00A94E3F">
        <w:rPr>
          <w:rFonts w:ascii="Tahoma" w:eastAsia="Times New Roman" w:hAnsi="Tahoma" w:cs="Tahoma"/>
          <w:i/>
          <w:sz w:val="20"/>
          <w:szCs w:val="20"/>
          <w:lang w:eastAsia="pl-PL"/>
        </w:rPr>
        <w:t>niepotrzebne skreślić</w:t>
      </w:r>
    </w:p>
    <w:p w:rsidR="00A94E3F" w:rsidRPr="00A94E3F" w:rsidRDefault="00A94E3F" w:rsidP="00A94E3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94E3F">
        <w:rPr>
          <w:rFonts w:ascii="Tahoma" w:eastAsia="Times New Roman" w:hAnsi="Tahoma" w:cs="Tahoma"/>
          <w:i/>
          <w:sz w:val="20"/>
          <w:szCs w:val="20"/>
          <w:vertAlign w:val="superscript"/>
          <w:lang w:eastAsia="pl-PL"/>
        </w:rPr>
        <w:t>**</w:t>
      </w:r>
      <w:r w:rsidRPr="00A94E3F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należy wypełnić jeśli dotyczy</w:t>
      </w:r>
    </w:p>
    <w:p w:rsidR="00A94E3F" w:rsidRPr="00A94E3F" w:rsidRDefault="00A94E3F" w:rsidP="00A94E3F">
      <w:pPr>
        <w:tabs>
          <w:tab w:val="left" w:pos="-4678"/>
        </w:tabs>
        <w:spacing w:after="24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62FCF" w:rsidRDefault="00362FCF"/>
    <w:sectPr w:rsidR="00362FCF" w:rsidSect="003C26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BC" w:rsidRDefault="008953BC">
      <w:pPr>
        <w:spacing w:after="0" w:line="240" w:lineRule="auto"/>
      </w:pPr>
      <w:r>
        <w:separator/>
      </w:r>
    </w:p>
  </w:endnote>
  <w:endnote w:type="continuationSeparator" w:id="0">
    <w:p w:rsidR="008953BC" w:rsidRDefault="0089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C77" w:rsidRPr="008B2BA9" w:rsidRDefault="00A94E3F">
    <w:pPr>
      <w:pStyle w:val="Stopka"/>
      <w:jc w:val="right"/>
      <w:rPr>
        <w:rFonts w:ascii="Tahoma" w:hAnsi="Tahoma" w:cs="Tahoma"/>
        <w:sz w:val="20"/>
        <w:szCs w:val="20"/>
      </w:rPr>
    </w:pPr>
    <w:r w:rsidRPr="008B2BA9">
      <w:rPr>
        <w:rFonts w:ascii="Tahoma" w:hAnsi="Tahoma" w:cs="Tahoma"/>
        <w:sz w:val="20"/>
        <w:szCs w:val="20"/>
      </w:rPr>
      <w:fldChar w:fldCharType="begin"/>
    </w:r>
    <w:r w:rsidRPr="008B2BA9">
      <w:rPr>
        <w:rFonts w:ascii="Tahoma" w:hAnsi="Tahoma" w:cs="Tahoma"/>
        <w:sz w:val="20"/>
        <w:szCs w:val="20"/>
      </w:rPr>
      <w:instrText>PAGE   \* MERGEFORMAT</w:instrText>
    </w:r>
    <w:r w:rsidRPr="008B2BA9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20</w:t>
    </w:r>
    <w:r w:rsidRPr="008B2BA9">
      <w:rPr>
        <w:rFonts w:ascii="Tahoma" w:hAnsi="Tahoma" w:cs="Tahoma"/>
        <w:sz w:val="20"/>
        <w:szCs w:val="20"/>
      </w:rPr>
      <w:fldChar w:fldCharType="end"/>
    </w:r>
  </w:p>
  <w:p w:rsidR="003C26E6" w:rsidRPr="00DC637B" w:rsidRDefault="0011202E" w:rsidP="003C26E6">
    <w:pPr>
      <w:pStyle w:val="Stopka"/>
      <w:tabs>
        <w:tab w:val="clear" w:pos="4536"/>
        <w:tab w:val="clear" w:pos="9072"/>
        <w:tab w:val="left" w:pos="72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BC" w:rsidRDefault="008953BC">
      <w:pPr>
        <w:spacing w:after="0" w:line="240" w:lineRule="auto"/>
      </w:pPr>
      <w:r>
        <w:separator/>
      </w:r>
    </w:p>
  </w:footnote>
  <w:footnote w:type="continuationSeparator" w:id="0">
    <w:p w:rsidR="008953BC" w:rsidRDefault="0089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E6" w:rsidRPr="00FA2782" w:rsidRDefault="0011202E" w:rsidP="003C26E6">
    <w:pPr>
      <w:pStyle w:val="Nagwek"/>
      <w:jc w:val="right"/>
      <w:rPr>
        <w:rFonts w:ascii="Arial" w:hAnsi="Arial" w:cs="Arial"/>
        <w:sz w:val="18"/>
      </w:rPr>
    </w:pPr>
    <w:bookmarkStart w:id="1" w:name="ezdDataPodpisu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3F"/>
    <w:rsid w:val="000948DC"/>
    <w:rsid w:val="0011202E"/>
    <w:rsid w:val="00362FCF"/>
    <w:rsid w:val="008953BC"/>
    <w:rsid w:val="00A9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D8420-8A21-40D7-88BB-E187B053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94E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94E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A94E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94E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Agnieszka Piotrowska</cp:lastModifiedBy>
  <cp:revision>2</cp:revision>
  <dcterms:created xsi:type="dcterms:W3CDTF">2019-08-23T07:42:00Z</dcterms:created>
  <dcterms:modified xsi:type="dcterms:W3CDTF">2019-08-23T07:42:00Z</dcterms:modified>
</cp:coreProperties>
</file>