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0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6E1A1F" w:rsidRPr="004A268B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52623E"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740FC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18</w:t>
      </w:r>
      <w:r w:rsidR="008A4BB0"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D1D4C"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lutego</w:t>
      </w:r>
      <w:r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</w:t>
      </w:r>
      <w:r w:rsidR="006D1D4C"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807F35"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A26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wyborów uzupełniających do Rady Gminy </w:t>
      </w:r>
      <w:r w:rsidR="006823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Magnuszew</w:t>
      </w:r>
    </w:p>
    <w:p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85216F">
        <w:rPr>
          <w:rFonts w:ascii="Times New Roman" w:eastAsia="Calibri" w:hAnsi="Times New Roman" w:cs="Times New Roman"/>
          <w:sz w:val="24"/>
          <w:szCs w:val="24"/>
        </w:rPr>
        <w:t>684 i 1504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postanowieniem Nr </w:t>
      </w:r>
      <w:r w:rsidR="00C83CDF">
        <w:rPr>
          <w:rFonts w:ascii="Times New Roman" w:eastAsia="Times New Roman" w:hAnsi="Times New Roman" w:cs="Times New Roman"/>
          <w:sz w:val="24"/>
          <w:szCs w:val="24"/>
          <w:lang w:eastAsia="pl-PL"/>
        </w:rPr>
        <w:t>167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Komisarza Wyborczego w Radomiu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CD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DD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stwierdzenia wygaśnięcia mandatu radnego Rady Gminy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Magnuszew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Gminy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Magnuszew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jednomandatowym okręgu wyborczym  nr 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57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okręgu wyborczym nr </w:t>
      </w:r>
      <w:r w:rsidR="006823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jeden radny.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6D1D4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26 kwietnia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Gminy </w:t>
      </w:r>
      <w:r w:rsidR="0085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Magnuszew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 Mazowiecki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D6ABC" w:rsidRPr="002F07D3" w:rsidRDefault="006E1A1F" w:rsidP="00ED6AB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2F07D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Konstanty Radziwiłł</w:t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>Załącznik do zarządzenia Nr</w:t>
      </w:r>
      <w:r w:rsidR="008A4BB0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  <w:r w:rsidR="00740FC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</w:t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</w:t>
      </w:r>
    </w:p>
    <w:p w:rsidR="006E1A1F" w:rsidRPr="006E1A1F" w:rsidRDefault="006E1A1F" w:rsidP="006E1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  <w:t xml:space="preserve">   Wojewody Mazowieckiego</w:t>
      </w:r>
    </w:p>
    <w:p w:rsidR="006E1A1F" w:rsidRPr="006E1A1F" w:rsidRDefault="0052623E" w:rsidP="006E1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z dnia</w:t>
      </w:r>
      <w:r w:rsidR="00740FC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18</w:t>
      </w:r>
      <w:bookmarkStart w:id="0" w:name="_GoBack"/>
      <w:bookmarkEnd w:id="0"/>
      <w:r w:rsidR="008A4BB0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83CA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lutego 2020</w:t>
      </w:r>
      <w:r w:rsidR="006B2A7A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2699"/>
        <w:gridCol w:w="7229"/>
      </w:tblGrid>
      <w:tr w:rsidR="006E1A1F" w:rsidRPr="00554479" w:rsidTr="00272986">
        <w:trPr>
          <w:trHeight w:val="72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6E1A1F" w:rsidRPr="00554479" w:rsidTr="00272986">
        <w:trPr>
          <w:trHeight w:val="1035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2 marca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podanie do publicznej wiadomości, w formie obwieszczenia, informacji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 xml:space="preserve">o numerze i granicach okręgu wyborczego, liczbie wybieranych radnych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oraz</w:t>
            </w:r>
            <w:r w:rsidR="00E141CB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o wyznaczonej siedzibie Gminnej Komisji Wyborczej w </w:t>
            </w:r>
            <w:r w:rsidR="008A4BB0">
              <w:rPr>
                <w:rFonts w:ascii="Times New Roman" w:hAnsi="Times New Roman" w:cs="Times New Roman"/>
              </w:rPr>
              <w:t>Magnuszewie</w:t>
            </w:r>
          </w:p>
        </w:tc>
      </w:tr>
      <w:tr w:rsidR="006E1A1F" w:rsidRPr="00554479" w:rsidTr="00272986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2 marca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72986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zawiadomienie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>I o utworzeniu komitetu wyborczego oraz o zamiarze zgłaszania kandydatów na radnych</w:t>
            </w:r>
          </w:p>
        </w:tc>
      </w:tr>
      <w:tr w:rsidR="006E1A1F" w:rsidRPr="00554479" w:rsidTr="00272986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12 marca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Komisarzowi Wyborczemu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I kandydatów do składu Gminnej Komisji Wyborczej w </w:t>
            </w:r>
            <w:r w:rsidR="008A4BB0">
              <w:rPr>
                <w:rFonts w:ascii="Times New Roman" w:hAnsi="Times New Roman" w:cs="Times New Roman"/>
              </w:rPr>
              <w:t>Magnuszewie</w:t>
            </w:r>
          </w:p>
        </w:tc>
      </w:tr>
      <w:tr w:rsidR="006E1A1F" w:rsidRPr="00554479" w:rsidTr="00272986">
        <w:trPr>
          <w:trHeight w:val="72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17 marca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I - Gminnej Komisji Wyborczej w </w:t>
            </w:r>
            <w:r w:rsidR="008A4BB0">
              <w:rPr>
                <w:rFonts w:ascii="Times New Roman" w:hAnsi="Times New Roman" w:cs="Times New Roman"/>
              </w:rPr>
              <w:t>Magnuszewie</w:t>
            </w:r>
          </w:p>
        </w:tc>
      </w:tr>
      <w:tr w:rsidR="006E1A1F" w:rsidRPr="00554479" w:rsidTr="00272986">
        <w:trPr>
          <w:trHeight w:val="702"/>
          <w:jc w:val="center"/>
        </w:trPr>
        <w:tc>
          <w:tcPr>
            <w:tcW w:w="2699" w:type="dxa"/>
            <w:vAlign w:val="center"/>
            <w:hideMark/>
          </w:tcPr>
          <w:p w:rsidR="006E1A1F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22 marca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Gminnej Komisji Wyborczej w </w:t>
            </w:r>
            <w:r w:rsidR="008A4BB0">
              <w:rPr>
                <w:rFonts w:ascii="Times New Roman" w:hAnsi="Times New Roman" w:cs="Times New Roman"/>
              </w:rPr>
              <w:t>Magnuszewie</w:t>
            </w:r>
            <w:r w:rsidRPr="00554479">
              <w:rPr>
                <w:rFonts w:ascii="Times New Roman" w:hAnsi="Times New Roman" w:cs="Times New Roman"/>
              </w:rPr>
              <w:t xml:space="preserve"> list kandydatów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na radnych</w:t>
            </w:r>
          </w:p>
        </w:tc>
      </w:tr>
      <w:tr w:rsidR="006E1A1F" w:rsidRPr="00554479" w:rsidTr="00272986">
        <w:trPr>
          <w:trHeight w:val="66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27 marca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zgłaszanie kandydatów do składu obwodowej komisji wyborczej</w:t>
            </w:r>
          </w:p>
        </w:tc>
      </w:tr>
      <w:tr w:rsidR="006E1A1F" w:rsidRPr="00554479" w:rsidTr="00272986">
        <w:trPr>
          <w:trHeight w:val="832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27 marca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E141C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podanie do publicznej wiadomości, w formie obwieszczenia, informacji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numerze i granicach obwodu głosowania oraz o wyznaczonej siedzibie obwodowej komisji wyborczej</w:t>
            </w:r>
          </w:p>
        </w:tc>
      </w:tr>
      <w:tr w:rsidR="006E1A1F" w:rsidRPr="00554479" w:rsidTr="00272986">
        <w:trPr>
          <w:trHeight w:val="71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5 kwietnia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przyznanie przez Gminną Komisję Wyborczą w </w:t>
            </w:r>
            <w:r w:rsidR="008A4BB0">
              <w:rPr>
                <w:rFonts w:ascii="Times New Roman" w:hAnsi="Times New Roman" w:cs="Times New Roman"/>
              </w:rPr>
              <w:t>Magnuszewie</w:t>
            </w:r>
            <w:r w:rsidRPr="00554479">
              <w:rPr>
                <w:rFonts w:ascii="Times New Roman" w:hAnsi="Times New Roman" w:cs="Times New Roman"/>
              </w:rPr>
              <w:t xml:space="preserve"> numerów dla zarejestrowanych list kandydatów</w:t>
            </w:r>
          </w:p>
        </w:tc>
      </w:tr>
      <w:tr w:rsidR="006E1A1F" w:rsidRPr="00554479" w:rsidTr="00272986">
        <w:trPr>
          <w:trHeight w:val="696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5 kwietnia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932B2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>I obwodowej komisji wyborczej</w:t>
            </w:r>
          </w:p>
        </w:tc>
      </w:tr>
      <w:tr w:rsidR="006E1A1F" w:rsidRPr="00554479" w:rsidTr="00272986">
        <w:trPr>
          <w:trHeight w:val="56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5 kwietnia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sporządzenie w Urzędzie Gminy </w:t>
            </w:r>
            <w:r w:rsidR="00932B21">
              <w:rPr>
                <w:rFonts w:ascii="Times New Roman" w:hAnsi="Times New Roman" w:cs="Times New Roman"/>
              </w:rPr>
              <w:t xml:space="preserve">w </w:t>
            </w:r>
            <w:r w:rsidR="008A4BB0">
              <w:rPr>
                <w:rFonts w:ascii="Times New Roman" w:hAnsi="Times New Roman" w:cs="Times New Roman"/>
              </w:rPr>
              <w:t>Magnuszewie</w:t>
            </w:r>
            <w:r w:rsidRPr="00554479">
              <w:rPr>
                <w:rFonts w:ascii="Times New Roman" w:hAnsi="Times New Roman" w:cs="Times New Roman"/>
              </w:rPr>
              <w:t xml:space="preserve"> spisu wyborców</w:t>
            </w:r>
          </w:p>
        </w:tc>
      </w:tr>
      <w:tr w:rsidR="006E1A1F" w:rsidRPr="00554479" w:rsidTr="00272986">
        <w:trPr>
          <w:trHeight w:val="68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11 kwietnia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zgłaszanie zamiaru głosowania korespondencyjnego przez wyborców niepełnosprawnych</w:t>
            </w:r>
          </w:p>
        </w:tc>
      </w:tr>
      <w:tr w:rsidR="006E1A1F" w:rsidRPr="00554479" w:rsidTr="00272986">
        <w:trPr>
          <w:trHeight w:val="71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11 kwietnia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rozplakatowanie obwieszczenia Gminnej Komisji Wyborczej w </w:t>
            </w:r>
            <w:r w:rsidR="008A4BB0">
              <w:rPr>
                <w:rFonts w:ascii="Times New Roman" w:hAnsi="Times New Roman" w:cs="Times New Roman"/>
              </w:rPr>
              <w:t>Magnuszewie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zarejestrowanych listach kandydatów na radnych</w:t>
            </w:r>
          </w:p>
        </w:tc>
      </w:tr>
      <w:tr w:rsidR="006E1A1F" w:rsidRPr="00554479" w:rsidTr="00272986">
        <w:trPr>
          <w:trHeight w:val="551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6D1D4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D1D4C">
              <w:rPr>
                <w:rFonts w:ascii="Times New Roman" w:hAnsi="Times New Roman" w:cs="Times New Roman"/>
              </w:rPr>
              <w:t>17 kwietnia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6E1A1F" w:rsidRPr="00554479" w:rsidTr="00272986">
        <w:trPr>
          <w:trHeight w:val="54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D1D4C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kwietnia </w:t>
            </w:r>
            <w:r w:rsidR="008A4BB0">
              <w:rPr>
                <w:rFonts w:ascii="Times New Roman" w:hAnsi="Times New Roman" w:cs="Times New Roman"/>
              </w:rPr>
              <w:t>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o godz. 24:00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6E1A1F" w:rsidRPr="00554479" w:rsidTr="00272986">
        <w:trPr>
          <w:trHeight w:val="58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D1D4C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kwietnia</w:t>
            </w:r>
            <w:r w:rsidR="008A4BB0">
              <w:rPr>
                <w:rFonts w:ascii="Times New Roman" w:hAnsi="Times New Roman" w:cs="Times New Roman"/>
              </w:rPr>
              <w:t xml:space="preserve"> 2020 </w:t>
            </w:r>
            <w:r w:rsidR="006E1A1F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6E1A1F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6E1A1F" w:rsidRPr="00554479" w:rsidTr="00272986">
        <w:trPr>
          <w:trHeight w:val="668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D1D4C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kwietnia</w:t>
            </w:r>
            <w:r w:rsidR="008A4BB0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w godz. 7:00-21:00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6E1A1F" w:rsidRDefault="006E1A1F"/>
    <w:sectPr w:rsidR="006E1A1F" w:rsidSect="006E1A1F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1D5CA8"/>
    <w:rsid w:val="00272986"/>
    <w:rsid w:val="002F07D3"/>
    <w:rsid w:val="004767AB"/>
    <w:rsid w:val="004A268B"/>
    <w:rsid w:val="0052623E"/>
    <w:rsid w:val="006823E6"/>
    <w:rsid w:val="00683CA1"/>
    <w:rsid w:val="00696928"/>
    <w:rsid w:val="006A5D83"/>
    <w:rsid w:val="006B2A7A"/>
    <w:rsid w:val="006D1D4C"/>
    <w:rsid w:val="006E1A1F"/>
    <w:rsid w:val="00740FCF"/>
    <w:rsid w:val="00807F35"/>
    <w:rsid w:val="0085216F"/>
    <w:rsid w:val="008A4BB0"/>
    <w:rsid w:val="00932B21"/>
    <w:rsid w:val="00995282"/>
    <w:rsid w:val="00B576E9"/>
    <w:rsid w:val="00B84888"/>
    <w:rsid w:val="00C83CDF"/>
    <w:rsid w:val="00CF4836"/>
    <w:rsid w:val="00DD6D18"/>
    <w:rsid w:val="00E141CB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7A81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Beata Darnowska</cp:lastModifiedBy>
  <cp:revision>2</cp:revision>
  <cp:lastPrinted>2020-02-05T11:39:00Z</cp:lastPrinted>
  <dcterms:created xsi:type="dcterms:W3CDTF">2020-02-19T06:22:00Z</dcterms:created>
  <dcterms:modified xsi:type="dcterms:W3CDTF">2020-02-19T06:22:00Z</dcterms:modified>
</cp:coreProperties>
</file>