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584B72C1" w:rsidR="00F91576" w:rsidRPr="00F91576" w:rsidRDefault="006B35E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7B0DF0F3" w:rsidR="00F91576" w:rsidRPr="00F91576" w:rsidRDefault="009D3191" w:rsidP="00F1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Odmowa 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 xml:space="preserve">warunków realizacji 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przedsięwzięcia pn.: „</w:t>
            </w:r>
            <w:r w:rsidRPr="009D3191">
              <w:rPr>
                <w:rFonts w:ascii="Times New Roman" w:hAnsi="Times New Roman" w:cs="Times New Roman"/>
                <w:sz w:val="24"/>
                <w:szCs w:val="24"/>
              </w:rPr>
              <w:t>Budowa 10 budynków inwentarskich o łącznej obsadzie do 600 000 szt. kurcząt typu brojler wraz z infrastrukturą towarzyszącą, budowa budynku socjalnego, 12 butli gazowych o poj. 4850 L/każda oraz budowa 2 studni głębinowych o wydajności 10m3/s/każda na działkach o nr ew.  346/2 ; 347/2 ; 348/2 ; 349/2 w miejscowości Skórzec, gmina Ciechanowiec”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3227B6F8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4A82CBE9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17672621" w:rsidR="00F91576" w:rsidRPr="00F91576" w:rsidRDefault="00F17DF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35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6C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6FE54FD7" w:rsidR="00F91576" w:rsidRPr="00F91576" w:rsidRDefault="00F17DF6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1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199F0CAC" w:rsidR="00F91576" w:rsidRPr="00F91576" w:rsidRDefault="009D3191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.11.2025r.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C7AF" w14:textId="77777777" w:rsidR="00D23DC0" w:rsidRDefault="00D23DC0" w:rsidP="00F91576">
      <w:pPr>
        <w:spacing w:after="0" w:line="240" w:lineRule="auto"/>
      </w:pPr>
      <w:r>
        <w:separator/>
      </w:r>
    </w:p>
  </w:endnote>
  <w:endnote w:type="continuationSeparator" w:id="0">
    <w:p w14:paraId="7EF2301B" w14:textId="77777777" w:rsidR="00D23DC0" w:rsidRDefault="00D23DC0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6372" w14:textId="77777777" w:rsidR="00D23DC0" w:rsidRDefault="00D23DC0" w:rsidP="00F91576">
      <w:pPr>
        <w:spacing w:after="0" w:line="240" w:lineRule="auto"/>
      </w:pPr>
      <w:r>
        <w:separator/>
      </w:r>
    </w:p>
  </w:footnote>
  <w:footnote w:type="continuationSeparator" w:id="0">
    <w:p w14:paraId="7AEAD8D4" w14:textId="77777777" w:rsidR="00D23DC0" w:rsidRDefault="00D23DC0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C720D"/>
    <w:rsid w:val="001F4994"/>
    <w:rsid w:val="001F6C5B"/>
    <w:rsid w:val="00236E19"/>
    <w:rsid w:val="003807B9"/>
    <w:rsid w:val="004E7D7E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72D2"/>
    <w:rsid w:val="007F269A"/>
    <w:rsid w:val="007F2CD6"/>
    <w:rsid w:val="00863E84"/>
    <w:rsid w:val="008F10E2"/>
    <w:rsid w:val="009A46BD"/>
    <w:rsid w:val="009D3191"/>
    <w:rsid w:val="009F175E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2025-11-24T12:19:00Z</dcterms:created>
  <dcterms:modified xsi:type="dcterms:W3CDTF">2025-11-24T12:21:00Z</dcterms:modified>
</cp:coreProperties>
</file>