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875209" w:rsidR="00623630" w:rsidRPr="00551B05" w:rsidRDefault="00551B05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551B05">
        <w:rPr>
          <w:rFonts w:ascii="Lato" w:hAnsi="Lato"/>
          <w:b/>
          <w:bCs/>
          <w:sz w:val="28"/>
          <w:szCs w:val="28"/>
        </w:rPr>
        <w:t>Opis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składnik</w:t>
      </w:r>
      <w:r w:rsidRPr="00551B05">
        <w:rPr>
          <w:rFonts w:ascii="Lato" w:hAnsi="Lato"/>
          <w:b/>
          <w:bCs/>
          <w:sz w:val="28"/>
          <w:szCs w:val="28"/>
        </w:rPr>
        <w:t>a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majątku przeznaczon</w:t>
      </w:r>
      <w:r w:rsidRPr="00551B05">
        <w:rPr>
          <w:rFonts w:ascii="Lato" w:hAnsi="Lato"/>
          <w:b/>
          <w:bCs/>
          <w:sz w:val="28"/>
          <w:szCs w:val="28"/>
        </w:rPr>
        <w:t>ego</w:t>
      </w:r>
      <w:r w:rsidR="000A2D06" w:rsidRPr="00551B05">
        <w:rPr>
          <w:rFonts w:ascii="Lato" w:hAnsi="Lato"/>
          <w:b/>
          <w:bCs/>
          <w:sz w:val="28"/>
          <w:szCs w:val="28"/>
        </w:rPr>
        <w:t xml:space="preserve"> do sprzedaży wraz ze zdjęciami</w:t>
      </w:r>
      <w:r w:rsidR="00623630" w:rsidRPr="00551B05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00DB8AEE" w14:textId="77777777" w:rsidR="00623630" w:rsidRPr="00551B05" w:rsidRDefault="00623630" w:rsidP="00623630">
      <w:pPr>
        <w:spacing w:before="80" w:after="80"/>
        <w:jc w:val="center"/>
        <w:rPr>
          <w:rFonts w:ascii="Lato" w:hAnsi="Lato"/>
          <w:sz w:val="28"/>
          <w:szCs w:val="28"/>
        </w:rPr>
      </w:pPr>
    </w:p>
    <w:p w14:paraId="4BE15D53" w14:textId="3C2585AE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>S</w:t>
      </w:r>
      <w:r w:rsidRPr="00551B05">
        <w:rPr>
          <w:rFonts w:ascii="Lato" w:hAnsi="Lato"/>
          <w:sz w:val="28"/>
          <w:szCs w:val="28"/>
        </w:rPr>
        <w:t>amoch</w:t>
      </w:r>
      <w:r>
        <w:rPr>
          <w:rFonts w:ascii="Lato" w:hAnsi="Lato"/>
          <w:sz w:val="28"/>
          <w:szCs w:val="28"/>
        </w:rPr>
        <w:t>ó</w:t>
      </w:r>
      <w:r w:rsidRPr="00551B05">
        <w:rPr>
          <w:rFonts w:ascii="Lato" w:hAnsi="Lato"/>
          <w:sz w:val="28"/>
          <w:szCs w:val="28"/>
        </w:rPr>
        <w:t xml:space="preserve">d BMW 530d SE </w:t>
      </w:r>
      <w:proofErr w:type="spellStart"/>
      <w:r w:rsidRPr="00551B05">
        <w:rPr>
          <w:rFonts w:ascii="Lato" w:hAnsi="Lato"/>
          <w:sz w:val="28"/>
          <w:szCs w:val="28"/>
        </w:rPr>
        <w:t>Luxury</w:t>
      </w:r>
      <w:proofErr w:type="spellEnd"/>
      <w:r w:rsidRPr="00551B05">
        <w:rPr>
          <w:rFonts w:ascii="Lato" w:hAnsi="Lato"/>
          <w:sz w:val="28"/>
          <w:szCs w:val="28"/>
        </w:rPr>
        <w:t xml:space="preserve"> (nr rej. 162-D-15917).</w:t>
      </w:r>
    </w:p>
    <w:p w14:paraId="64E522F7" w14:textId="77777777" w:rsid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</w:p>
    <w:p w14:paraId="2DF900FD" w14:textId="77777777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rok produkcji: 2016,   </w:t>
      </w:r>
    </w:p>
    <w:p w14:paraId="44A7B30A" w14:textId="633008BF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>- przebieg: 8</w:t>
      </w:r>
      <w:r w:rsidR="00107392">
        <w:rPr>
          <w:rFonts w:ascii="Lato" w:hAnsi="Lato"/>
          <w:sz w:val="28"/>
          <w:szCs w:val="28"/>
        </w:rPr>
        <w:t>9</w:t>
      </w:r>
      <w:r w:rsidRPr="00551B05">
        <w:rPr>
          <w:rFonts w:ascii="Lato" w:hAnsi="Lato"/>
          <w:sz w:val="28"/>
          <w:szCs w:val="28"/>
        </w:rPr>
        <w:t xml:space="preserve"> </w:t>
      </w:r>
      <w:r w:rsidR="00107392">
        <w:rPr>
          <w:rFonts w:ascii="Lato" w:hAnsi="Lato"/>
          <w:sz w:val="28"/>
          <w:szCs w:val="28"/>
        </w:rPr>
        <w:t>2</w:t>
      </w:r>
      <w:r w:rsidRPr="00551B05">
        <w:rPr>
          <w:rFonts w:ascii="Lato" w:hAnsi="Lato"/>
          <w:sz w:val="28"/>
          <w:szCs w:val="28"/>
        </w:rPr>
        <w:t>7</w:t>
      </w:r>
      <w:r w:rsidR="00107392">
        <w:rPr>
          <w:rFonts w:ascii="Lato" w:hAnsi="Lato"/>
          <w:sz w:val="28"/>
          <w:szCs w:val="28"/>
        </w:rPr>
        <w:t>6</w:t>
      </w:r>
      <w:r w:rsidRPr="00551B05">
        <w:rPr>
          <w:rFonts w:ascii="Lato" w:hAnsi="Lato"/>
          <w:sz w:val="28"/>
          <w:szCs w:val="28"/>
        </w:rPr>
        <w:t xml:space="preserve"> km, </w:t>
      </w:r>
    </w:p>
    <w:p w14:paraId="1A803E00" w14:textId="77777777" w:rsidR="00310B14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silnik </w:t>
      </w:r>
      <w:r>
        <w:rPr>
          <w:rFonts w:ascii="Lato" w:hAnsi="Lato"/>
          <w:sz w:val="28"/>
          <w:szCs w:val="28"/>
        </w:rPr>
        <w:t xml:space="preserve">diesel, </w:t>
      </w:r>
      <w:r w:rsidRPr="00551B05">
        <w:rPr>
          <w:rFonts w:ascii="Lato" w:hAnsi="Lato"/>
          <w:sz w:val="28"/>
          <w:szCs w:val="28"/>
        </w:rPr>
        <w:t xml:space="preserve">o pojemności 2993 cm3, </w:t>
      </w:r>
    </w:p>
    <w:p w14:paraId="708C6B42" w14:textId="105A4845" w:rsidR="00551B05" w:rsidRPr="00551B05" w:rsidRDefault="00310B14" w:rsidP="00551B05">
      <w:pPr>
        <w:spacing w:before="80" w:after="80"/>
        <w:rPr>
          <w:rFonts w:ascii="Lato" w:hAnsi="Lato"/>
          <w:sz w:val="28"/>
          <w:szCs w:val="28"/>
        </w:rPr>
      </w:pPr>
      <w:r>
        <w:rPr>
          <w:rFonts w:ascii="Lato" w:hAnsi="Lato"/>
          <w:sz w:val="28"/>
          <w:szCs w:val="28"/>
        </w:rPr>
        <w:t xml:space="preserve">- </w:t>
      </w:r>
      <w:r w:rsidR="00551B05" w:rsidRPr="00551B05">
        <w:rPr>
          <w:rFonts w:ascii="Lato" w:hAnsi="Lato"/>
          <w:sz w:val="28"/>
          <w:szCs w:val="28"/>
        </w:rPr>
        <w:t xml:space="preserve">automatyczna skrzynia biegów, </w:t>
      </w:r>
    </w:p>
    <w:p w14:paraId="55FBC101" w14:textId="77777777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kolor – szary metalik, </w:t>
      </w:r>
    </w:p>
    <w:p w14:paraId="36283149" w14:textId="77777777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przyciemniane szyby, klimatyzacja, nawigacja GPS, podgrzewane przednie siedzenia </w:t>
      </w:r>
    </w:p>
    <w:p w14:paraId="3EF782E7" w14:textId="77777777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>- stan techniczny dobry</w:t>
      </w:r>
    </w:p>
    <w:p w14:paraId="3865B967" w14:textId="77777777" w:rsidR="00551B05" w:rsidRP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>- aktualny przegląd techniczny NCT, ważny do 14.08.2027</w:t>
      </w:r>
    </w:p>
    <w:p w14:paraId="318663F5" w14:textId="77777777" w:rsidR="00551B05" w:rsidRDefault="00551B05" w:rsidP="00551B05">
      <w:pPr>
        <w:spacing w:before="80" w:after="80"/>
        <w:rPr>
          <w:rFonts w:ascii="Lato" w:hAnsi="Lato"/>
          <w:sz w:val="28"/>
          <w:szCs w:val="28"/>
        </w:rPr>
      </w:pPr>
      <w:r w:rsidRPr="00551B05">
        <w:rPr>
          <w:rFonts w:ascii="Lato" w:hAnsi="Lato"/>
          <w:sz w:val="28"/>
          <w:szCs w:val="28"/>
        </w:rPr>
        <w:t xml:space="preserve">- zmatowiony lakier i uszkodzenia lakiernicze, wynikające z eksploatacji. </w:t>
      </w:r>
    </w:p>
    <w:p w14:paraId="0DB79BFD" w14:textId="77777777" w:rsidR="001E4AA8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79CE67D4" w14:textId="77777777" w:rsidR="001E4AA8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7D128D20" w14:textId="77777777" w:rsidR="001E4AA8" w:rsidRPr="00551B05" w:rsidRDefault="001E4AA8" w:rsidP="00551B05">
      <w:pPr>
        <w:spacing w:before="80" w:after="80"/>
        <w:rPr>
          <w:rFonts w:ascii="Lato" w:hAnsi="Lato"/>
          <w:sz w:val="28"/>
          <w:szCs w:val="28"/>
        </w:rPr>
      </w:pPr>
    </w:p>
    <w:p w14:paraId="11042F91" w14:textId="77777777" w:rsidR="001E4AA8" w:rsidRDefault="001E4AA8" w:rsidP="00551B05">
      <w:pPr>
        <w:spacing w:before="80" w:after="80"/>
        <w:rPr>
          <w:rFonts w:ascii="Lato" w:hAnsi="Lato"/>
        </w:rPr>
      </w:pPr>
    </w:p>
    <w:p w14:paraId="151B7B68" w14:textId="77777777" w:rsidR="001E4AA8" w:rsidRDefault="001E4AA8" w:rsidP="00551B05">
      <w:pPr>
        <w:spacing w:before="80" w:after="80"/>
        <w:rPr>
          <w:rFonts w:ascii="Lato" w:hAnsi="Lato"/>
        </w:rPr>
      </w:pPr>
    </w:p>
    <w:p w14:paraId="48FA691F" w14:textId="77777777" w:rsidR="001E4AA8" w:rsidRDefault="001E4AA8" w:rsidP="00551B05">
      <w:pPr>
        <w:spacing w:before="80" w:after="80"/>
        <w:rPr>
          <w:rFonts w:ascii="Lato" w:hAnsi="Lato"/>
          <w:noProof/>
        </w:rPr>
      </w:pPr>
    </w:p>
    <w:p w14:paraId="2CD9917D" w14:textId="6C07ED63" w:rsidR="001E4AA8" w:rsidRDefault="001E4AA8" w:rsidP="00551B05">
      <w:pPr>
        <w:spacing w:before="80" w:after="80"/>
        <w:rPr>
          <w:rFonts w:ascii="Lato" w:hAnsi="Lato"/>
          <w:noProof/>
        </w:rPr>
      </w:pPr>
      <w:r>
        <w:rPr>
          <w:rFonts w:ascii="Lato" w:hAnsi="Lato"/>
          <w:noProof/>
        </w:rPr>
        <w:drawing>
          <wp:inline distT="0" distB="0" distL="0" distR="0" wp14:anchorId="73E911CF" wp14:editId="1C1EFD29">
            <wp:extent cx="3834000" cy="2876400"/>
            <wp:effectExtent l="0" t="0" r="0" b="635"/>
            <wp:docPr id="1667089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C3AC" w14:textId="012FBB26" w:rsidR="00A44E95" w:rsidRDefault="00A44E95" w:rsidP="00551B05">
      <w:pPr>
        <w:spacing w:before="80" w:after="80"/>
        <w:rPr>
          <w:rFonts w:ascii="Lato" w:hAnsi="Lato"/>
          <w:noProof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230D0219" wp14:editId="75E2E2AD">
            <wp:extent cx="3834000" cy="2876400"/>
            <wp:effectExtent l="0" t="0" r="0" b="635"/>
            <wp:docPr id="2012914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7EFD7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3DE410D8" w14:textId="77777777" w:rsidR="00A44E95" w:rsidRDefault="00A44E95" w:rsidP="00551B05">
      <w:pPr>
        <w:spacing w:before="80" w:after="80"/>
        <w:rPr>
          <w:rFonts w:ascii="Lato" w:hAnsi="Lato"/>
          <w:noProof/>
        </w:rPr>
      </w:pPr>
    </w:p>
    <w:p w14:paraId="016D81D5" w14:textId="5A59FAE1" w:rsidR="00623630" w:rsidRDefault="00196446" w:rsidP="00551B05">
      <w:pPr>
        <w:spacing w:before="80" w:after="80"/>
        <w:rPr>
          <w:rFonts w:ascii="Lato" w:hAnsi="Lato"/>
        </w:rPr>
      </w:pPr>
      <w:r>
        <w:rPr>
          <w:rFonts w:ascii="Lato" w:hAnsi="Lato"/>
          <w:noProof/>
        </w:rPr>
        <w:drawing>
          <wp:inline distT="0" distB="0" distL="0" distR="0" wp14:anchorId="0B16FA24" wp14:editId="11381273">
            <wp:extent cx="4334400" cy="2876400"/>
            <wp:effectExtent l="0" t="0" r="0" b="635"/>
            <wp:docPr id="46894504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4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37C1D" w14:textId="4B85EF2A" w:rsidR="00196446" w:rsidRDefault="004221A0" w:rsidP="00551B05">
      <w:pPr>
        <w:spacing w:before="80" w:after="80"/>
        <w:rPr>
          <w:rFonts w:ascii="Lato" w:hAnsi="Lato"/>
        </w:rPr>
      </w:pPr>
      <w:r>
        <w:rPr>
          <w:rFonts w:ascii="Lato" w:hAnsi="Lato"/>
          <w:noProof/>
        </w:rPr>
        <w:drawing>
          <wp:inline distT="0" distB="0" distL="0" distR="0" wp14:anchorId="634F19BF" wp14:editId="05AA6B4B">
            <wp:extent cx="3837600" cy="2880000"/>
            <wp:effectExtent l="0" t="0" r="0" b="0"/>
            <wp:docPr id="84691481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4DA79" w14:textId="4D47DFEF" w:rsidR="004221A0" w:rsidRDefault="006F4687" w:rsidP="00551B05">
      <w:pPr>
        <w:spacing w:before="80" w:after="80"/>
        <w:rPr>
          <w:rFonts w:ascii="Lato" w:hAnsi="Lato"/>
        </w:rPr>
      </w:pPr>
      <w:r>
        <w:rPr>
          <w:rFonts w:ascii="Lato" w:hAnsi="Lato"/>
          <w:noProof/>
        </w:rPr>
        <w:lastRenderedPageBreak/>
        <w:drawing>
          <wp:inline distT="0" distB="0" distL="0" distR="0" wp14:anchorId="651E7895" wp14:editId="67BE2BFD">
            <wp:extent cx="3834000" cy="2876400"/>
            <wp:effectExtent l="0" t="0" r="0" b="635"/>
            <wp:docPr id="62183603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0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AE228" w14:textId="5246AF23" w:rsidR="006F4687" w:rsidRPr="000A4606" w:rsidRDefault="006F4687" w:rsidP="00551B05">
      <w:pPr>
        <w:spacing w:before="80" w:after="80"/>
        <w:rPr>
          <w:rFonts w:ascii="Lato" w:hAnsi="Lato"/>
        </w:rPr>
      </w:pPr>
    </w:p>
    <w:sectPr w:rsidR="006F4687" w:rsidRPr="000A4606" w:rsidSect="00A4265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B2147" w14:textId="77777777" w:rsidR="00F2698B" w:rsidRDefault="00F2698B" w:rsidP="00623630">
      <w:pPr>
        <w:spacing w:after="0" w:line="240" w:lineRule="auto"/>
      </w:pPr>
      <w:r>
        <w:separator/>
      </w:r>
    </w:p>
  </w:endnote>
  <w:endnote w:type="continuationSeparator" w:id="0">
    <w:p w14:paraId="0F7B0F50" w14:textId="77777777" w:rsidR="00F2698B" w:rsidRDefault="00F2698B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D607" w14:textId="77777777" w:rsidR="00F2698B" w:rsidRDefault="00F2698B" w:rsidP="00623630">
      <w:pPr>
        <w:spacing w:after="0" w:line="240" w:lineRule="auto"/>
      </w:pPr>
      <w:r>
        <w:separator/>
      </w:r>
    </w:p>
  </w:footnote>
  <w:footnote w:type="continuationSeparator" w:id="0">
    <w:p w14:paraId="7C306B50" w14:textId="77777777" w:rsidR="00F2698B" w:rsidRDefault="00F2698B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9121305">
    <w:abstractNumId w:val="0"/>
  </w:num>
  <w:num w:numId="2" w16cid:durableId="1397779982">
    <w:abstractNumId w:val="5"/>
  </w:num>
  <w:num w:numId="3" w16cid:durableId="171116500">
    <w:abstractNumId w:val="4"/>
  </w:num>
  <w:num w:numId="4" w16cid:durableId="1108965196">
    <w:abstractNumId w:val="3"/>
  </w:num>
  <w:num w:numId="5" w16cid:durableId="666516165">
    <w:abstractNumId w:val="6"/>
  </w:num>
  <w:num w:numId="6" w16cid:durableId="1266958211">
    <w:abstractNumId w:val="2"/>
  </w:num>
  <w:num w:numId="7" w16cid:durableId="196064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07392"/>
    <w:rsid w:val="00196446"/>
    <w:rsid w:val="001E4AA8"/>
    <w:rsid w:val="002560AE"/>
    <w:rsid w:val="00310B14"/>
    <w:rsid w:val="003E22CC"/>
    <w:rsid w:val="004221A0"/>
    <w:rsid w:val="00432EC9"/>
    <w:rsid w:val="004A7835"/>
    <w:rsid w:val="004F122C"/>
    <w:rsid w:val="005405D4"/>
    <w:rsid w:val="00551B05"/>
    <w:rsid w:val="005F645A"/>
    <w:rsid w:val="00623630"/>
    <w:rsid w:val="0066096B"/>
    <w:rsid w:val="006A46E7"/>
    <w:rsid w:val="006D0AD8"/>
    <w:rsid w:val="006E4AC1"/>
    <w:rsid w:val="006F4687"/>
    <w:rsid w:val="00733E3C"/>
    <w:rsid w:val="00754065"/>
    <w:rsid w:val="00795993"/>
    <w:rsid w:val="007B1D46"/>
    <w:rsid w:val="00867166"/>
    <w:rsid w:val="008E2D64"/>
    <w:rsid w:val="00904B72"/>
    <w:rsid w:val="00947C13"/>
    <w:rsid w:val="00A15CE0"/>
    <w:rsid w:val="00A23A78"/>
    <w:rsid w:val="00A42652"/>
    <w:rsid w:val="00A44E95"/>
    <w:rsid w:val="00AC2178"/>
    <w:rsid w:val="00B5494A"/>
    <w:rsid w:val="00B83376"/>
    <w:rsid w:val="00BA43EA"/>
    <w:rsid w:val="00C5251E"/>
    <w:rsid w:val="00CA0B98"/>
    <w:rsid w:val="00CB4AAC"/>
    <w:rsid w:val="00D02307"/>
    <w:rsid w:val="00D04DB2"/>
    <w:rsid w:val="00D2215B"/>
    <w:rsid w:val="00D3672E"/>
    <w:rsid w:val="00D41791"/>
    <w:rsid w:val="00D55D4D"/>
    <w:rsid w:val="00DB6292"/>
    <w:rsid w:val="00DC426D"/>
    <w:rsid w:val="00E544A0"/>
    <w:rsid w:val="00E867B0"/>
    <w:rsid w:val="00EF7628"/>
    <w:rsid w:val="00F1285F"/>
    <w:rsid w:val="00F2698B"/>
    <w:rsid w:val="00F8545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6F0AE-F7C7-4BB5-8856-189C87878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Krawczyk Marek</cp:lastModifiedBy>
  <cp:revision>10</cp:revision>
  <cp:lastPrinted>2025-12-09T09:22:00Z</cp:lastPrinted>
  <dcterms:created xsi:type="dcterms:W3CDTF">2026-08-31T13:30:00Z</dcterms:created>
  <dcterms:modified xsi:type="dcterms:W3CDTF">2026-08-31T13:54:00Z</dcterms:modified>
</cp:coreProperties>
</file>