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8638" w14:textId="77777777" w:rsidR="00C132E4" w:rsidRPr="002202D7" w:rsidRDefault="00C132E4" w:rsidP="002202D7">
      <w:pPr>
        <w:pStyle w:val="Default"/>
        <w:spacing w:line="276" w:lineRule="auto"/>
        <w:jc w:val="both"/>
        <w:rPr>
          <w:sz w:val="20"/>
          <w:szCs w:val="20"/>
        </w:rPr>
      </w:pPr>
    </w:p>
    <w:p w14:paraId="73C9FF70" w14:textId="4EB1987A" w:rsidR="00C132E4" w:rsidRPr="002202D7" w:rsidRDefault="00C132E4" w:rsidP="002202D7">
      <w:pPr>
        <w:pStyle w:val="Default"/>
        <w:spacing w:after="120" w:line="276" w:lineRule="auto"/>
        <w:jc w:val="both"/>
        <w:rPr>
          <w:sz w:val="20"/>
          <w:szCs w:val="20"/>
        </w:rPr>
      </w:pPr>
      <w:r w:rsidRPr="002202D7">
        <w:rPr>
          <w:b/>
          <w:bCs/>
          <w:sz w:val="20"/>
          <w:szCs w:val="20"/>
        </w:rPr>
        <w:t>NABÓR NA STANOWISKO DYREKTORA</w:t>
      </w:r>
      <w:r w:rsidR="00C929AC">
        <w:rPr>
          <w:b/>
          <w:bCs/>
          <w:sz w:val="20"/>
          <w:szCs w:val="20"/>
        </w:rPr>
        <w:t>/DYREKTORKI</w:t>
      </w:r>
      <w:r w:rsidRPr="002202D7">
        <w:rPr>
          <w:b/>
          <w:bCs/>
          <w:sz w:val="20"/>
          <w:szCs w:val="20"/>
        </w:rPr>
        <w:t xml:space="preserve"> POLESKIEGO PARKU NARODOWEGO </w:t>
      </w:r>
    </w:p>
    <w:p w14:paraId="27595783" w14:textId="68AA28D0" w:rsidR="00C132E4" w:rsidRPr="002202D7" w:rsidRDefault="00C132E4" w:rsidP="002202D7">
      <w:pPr>
        <w:pStyle w:val="Default"/>
        <w:spacing w:after="240" w:line="276" w:lineRule="auto"/>
        <w:jc w:val="both"/>
        <w:rPr>
          <w:sz w:val="20"/>
          <w:szCs w:val="20"/>
        </w:rPr>
      </w:pPr>
      <w:r w:rsidRPr="002202D7">
        <w:rPr>
          <w:sz w:val="20"/>
          <w:szCs w:val="20"/>
        </w:rPr>
        <w:t>Na podstawie art. 8c ust. 7 ustawy z dnia 16 kwietnia 2004 r. o ochronie przyrody (Dz. U. z 202</w:t>
      </w:r>
      <w:r w:rsidR="00FE1928">
        <w:rPr>
          <w:sz w:val="20"/>
          <w:szCs w:val="20"/>
        </w:rPr>
        <w:t>6</w:t>
      </w:r>
      <w:r w:rsidRPr="002202D7">
        <w:rPr>
          <w:sz w:val="20"/>
          <w:szCs w:val="20"/>
        </w:rPr>
        <w:t xml:space="preserve"> r. poz. 1</w:t>
      </w:r>
      <w:r w:rsidR="00FE1928">
        <w:rPr>
          <w:sz w:val="20"/>
          <w:szCs w:val="20"/>
        </w:rPr>
        <w:t>3</w:t>
      </w:r>
      <w:r w:rsidRPr="002202D7">
        <w:rPr>
          <w:sz w:val="20"/>
          <w:szCs w:val="20"/>
        </w:rPr>
        <w:t xml:space="preserve">) oraz § 2 rozporządzenia Ministra Środowiska z dnia 10 lipca 2012 r. w sprawie organizacji i przeprowadzania naboru na stanowisko dyrektora parku narodowego (Dz. U. z 2012 r. poz. 839), Minister Klimatu i Środowiska ogłasza nabór na stanowisko: </w:t>
      </w:r>
    </w:p>
    <w:p w14:paraId="297EFEC1" w14:textId="7504D2A5" w:rsidR="00C132E4" w:rsidRPr="002202D7" w:rsidRDefault="00C132E4" w:rsidP="002202D7">
      <w:pPr>
        <w:pStyle w:val="Default"/>
        <w:spacing w:line="276" w:lineRule="auto"/>
        <w:jc w:val="both"/>
        <w:rPr>
          <w:sz w:val="20"/>
          <w:szCs w:val="20"/>
        </w:rPr>
      </w:pPr>
      <w:r w:rsidRPr="002202D7">
        <w:rPr>
          <w:b/>
          <w:bCs/>
          <w:sz w:val="20"/>
          <w:szCs w:val="20"/>
        </w:rPr>
        <w:t>DYREKTORA</w:t>
      </w:r>
      <w:r w:rsidR="00C929AC">
        <w:rPr>
          <w:b/>
          <w:bCs/>
          <w:sz w:val="20"/>
          <w:szCs w:val="20"/>
        </w:rPr>
        <w:t>/DYREKTORKI</w:t>
      </w:r>
      <w:r w:rsidRPr="002202D7">
        <w:rPr>
          <w:b/>
          <w:bCs/>
          <w:sz w:val="20"/>
          <w:szCs w:val="20"/>
        </w:rPr>
        <w:t xml:space="preserve"> POLESKIEGO PARKU NARODOWEGO (nr ref: K/PN/</w:t>
      </w:r>
      <w:r w:rsidR="00FE1928">
        <w:rPr>
          <w:b/>
          <w:bCs/>
          <w:sz w:val="20"/>
          <w:szCs w:val="20"/>
        </w:rPr>
        <w:t>1</w:t>
      </w:r>
      <w:r w:rsidRPr="002202D7">
        <w:rPr>
          <w:b/>
          <w:bCs/>
          <w:sz w:val="20"/>
          <w:szCs w:val="20"/>
        </w:rPr>
        <w:t>/2</w:t>
      </w:r>
      <w:r w:rsidR="00FE1928">
        <w:rPr>
          <w:b/>
          <w:bCs/>
          <w:sz w:val="20"/>
          <w:szCs w:val="20"/>
        </w:rPr>
        <w:t>6</w:t>
      </w:r>
      <w:r w:rsidRPr="002202D7">
        <w:rPr>
          <w:b/>
          <w:bCs/>
          <w:sz w:val="20"/>
          <w:szCs w:val="20"/>
        </w:rPr>
        <w:t xml:space="preserve">) </w:t>
      </w:r>
    </w:p>
    <w:p w14:paraId="6F716069" w14:textId="77777777" w:rsidR="00C132E4" w:rsidRPr="002202D7" w:rsidRDefault="00C132E4" w:rsidP="002202D7">
      <w:pPr>
        <w:pStyle w:val="Default"/>
        <w:spacing w:line="276" w:lineRule="auto"/>
        <w:jc w:val="both"/>
        <w:rPr>
          <w:b/>
          <w:bCs/>
          <w:sz w:val="20"/>
          <w:szCs w:val="20"/>
        </w:rPr>
      </w:pPr>
    </w:p>
    <w:p w14:paraId="07FFF481" w14:textId="038A65D5" w:rsidR="00C132E4" w:rsidRPr="002202D7" w:rsidRDefault="00C132E4" w:rsidP="002202D7">
      <w:pPr>
        <w:pStyle w:val="Default"/>
        <w:spacing w:after="120" w:line="276" w:lineRule="auto"/>
        <w:jc w:val="both"/>
        <w:rPr>
          <w:sz w:val="20"/>
          <w:szCs w:val="20"/>
        </w:rPr>
      </w:pPr>
      <w:r w:rsidRPr="002202D7">
        <w:rPr>
          <w:b/>
          <w:bCs/>
          <w:sz w:val="20"/>
          <w:szCs w:val="20"/>
        </w:rPr>
        <w:t xml:space="preserve">Wymagania niezbędne: </w:t>
      </w:r>
    </w:p>
    <w:p w14:paraId="0153A9CC" w14:textId="595471FF"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obywatelstwa polskiego; </w:t>
      </w:r>
    </w:p>
    <w:p w14:paraId="01A59BAE" w14:textId="7AB5044C"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tytułu zawodowego magistra lub równorzędnego; </w:t>
      </w:r>
    </w:p>
    <w:p w14:paraId="495207E7" w14:textId="0D72CAC7"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wiedzy z zakresu spraw należących do właściwości dyrektora parku narodowego w szczególności z zakresu ochrony środowiska, ekonomii, prawa w obszarze ochrony środowiska, rachunkowości, finansów publicznych, prawa pracy oraz wiedzy dotyczącej funkcjonowania Poleskiego Parku Narodowego; </w:t>
      </w:r>
    </w:p>
    <w:p w14:paraId="6B05F5E7" w14:textId="07D9EED1"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wykształcenia z zakresu spraw należących do właściwości dyrektora parku narodowego; </w:t>
      </w:r>
    </w:p>
    <w:p w14:paraId="5EB78D5C" w14:textId="4EAB7615"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co najmniej sześcioletniego stażu pracy, w tym co najmniej trzyletniego stażu pracy na stanowisku kierowniczym; </w:t>
      </w:r>
    </w:p>
    <w:p w14:paraId="42B6F8BC" w14:textId="22DDD946"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posiadanie kompetencji kierowniczych (zarządzanie ludźmi, zarządzanie strategiczne, organizacja pracy i orientacja na osiąganie celów, podejmowanie decyzji i odpowiedzialność, komunikacja, współpraca); </w:t>
      </w:r>
    </w:p>
    <w:p w14:paraId="007116DF" w14:textId="33E51D82"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korzystanie z pełni praw publicznych; </w:t>
      </w:r>
    </w:p>
    <w:p w14:paraId="0D8722EF" w14:textId="77A9DE36"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nieskazanie prawomocnym wyrokiem sądu za umyślne przestępstwo lub umyślne przestępstwo skarbowe; </w:t>
      </w:r>
    </w:p>
    <w:p w14:paraId="1453EDF7" w14:textId="4ABEC397" w:rsidR="00C132E4" w:rsidRPr="002202D7" w:rsidRDefault="00C132E4" w:rsidP="002202D7">
      <w:pPr>
        <w:pStyle w:val="Default"/>
        <w:numPr>
          <w:ilvl w:val="0"/>
          <w:numId w:val="1"/>
        </w:numPr>
        <w:spacing w:line="276" w:lineRule="auto"/>
        <w:jc w:val="both"/>
        <w:rPr>
          <w:sz w:val="20"/>
          <w:szCs w:val="20"/>
        </w:rPr>
      </w:pPr>
      <w:r w:rsidRPr="002202D7">
        <w:rPr>
          <w:sz w:val="20"/>
          <w:szCs w:val="20"/>
        </w:rPr>
        <w:t xml:space="preserve">niekaralność zakazem pełnienia funkcji związanej z dysponowaniem środkami publicznymi. </w:t>
      </w:r>
    </w:p>
    <w:p w14:paraId="72DCD21D" w14:textId="77777777" w:rsidR="00C132E4" w:rsidRPr="002202D7" w:rsidRDefault="00C132E4" w:rsidP="002202D7">
      <w:pPr>
        <w:pStyle w:val="Default"/>
        <w:spacing w:line="276" w:lineRule="auto"/>
        <w:jc w:val="both"/>
        <w:rPr>
          <w:sz w:val="20"/>
          <w:szCs w:val="20"/>
        </w:rPr>
      </w:pPr>
    </w:p>
    <w:p w14:paraId="1C759FA1" w14:textId="77777777" w:rsidR="00C132E4" w:rsidRPr="002202D7" w:rsidRDefault="00C132E4" w:rsidP="002202D7">
      <w:pPr>
        <w:pStyle w:val="Default"/>
        <w:spacing w:after="120" w:line="276" w:lineRule="auto"/>
        <w:jc w:val="both"/>
        <w:rPr>
          <w:sz w:val="20"/>
          <w:szCs w:val="20"/>
        </w:rPr>
      </w:pPr>
      <w:r w:rsidRPr="002202D7">
        <w:rPr>
          <w:b/>
          <w:bCs/>
          <w:sz w:val="20"/>
          <w:szCs w:val="20"/>
        </w:rPr>
        <w:t xml:space="preserve">Wymagania pożądane: </w:t>
      </w:r>
    </w:p>
    <w:p w14:paraId="6779B3BC" w14:textId="0D1BCC0B" w:rsidR="00C132E4" w:rsidRPr="002202D7" w:rsidRDefault="00C132E4" w:rsidP="002202D7">
      <w:pPr>
        <w:pStyle w:val="Default"/>
        <w:numPr>
          <w:ilvl w:val="0"/>
          <w:numId w:val="3"/>
        </w:numPr>
        <w:spacing w:line="276" w:lineRule="auto"/>
        <w:jc w:val="both"/>
        <w:rPr>
          <w:sz w:val="20"/>
          <w:szCs w:val="20"/>
        </w:rPr>
      </w:pPr>
      <w:r w:rsidRPr="002202D7">
        <w:rPr>
          <w:sz w:val="20"/>
          <w:szCs w:val="20"/>
        </w:rPr>
        <w:t xml:space="preserve">posiadanie tytułu zawodowego magistra lub równorzędnego z obszaru nauk przyrodniczych lub leśnych; </w:t>
      </w:r>
    </w:p>
    <w:p w14:paraId="42F121BE" w14:textId="53C9306D" w:rsidR="00C132E4" w:rsidRPr="002202D7" w:rsidRDefault="00C132E4" w:rsidP="002202D7">
      <w:pPr>
        <w:pStyle w:val="Default"/>
        <w:numPr>
          <w:ilvl w:val="0"/>
          <w:numId w:val="3"/>
        </w:numPr>
        <w:spacing w:line="276" w:lineRule="auto"/>
        <w:jc w:val="both"/>
        <w:rPr>
          <w:sz w:val="20"/>
          <w:szCs w:val="20"/>
        </w:rPr>
      </w:pPr>
      <w:r w:rsidRPr="002202D7">
        <w:rPr>
          <w:sz w:val="20"/>
          <w:szCs w:val="20"/>
        </w:rPr>
        <w:t xml:space="preserve">umiejętność autoprezentacji; </w:t>
      </w:r>
    </w:p>
    <w:p w14:paraId="37A845D3" w14:textId="6853A235" w:rsidR="00C132E4" w:rsidRPr="002202D7" w:rsidRDefault="00C132E4" w:rsidP="002202D7">
      <w:pPr>
        <w:pStyle w:val="Default"/>
        <w:numPr>
          <w:ilvl w:val="0"/>
          <w:numId w:val="3"/>
        </w:numPr>
        <w:spacing w:line="276" w:lineRule="auto"/>
        <w:jc w:val="both"/>
        <w:rPr>
          <w:sz w:val="20"/>
          <w:szCs w:val="20"/>
        </w:rPr>
      </w:pPr>
      <w:r w:rsidRPr="002202D7">
        <w:rPr>
          <w:sz w:val="20"/>
          <w:szCs w:val="20"/>
        </w:rPr>
        <w:t xml:space="preserve">znajomość języka angielskiego na poziomie komunikatywnym; </w:t>
      </w:r>
    </w:p>
    <w:p w14:paraId="518DDFED" w14:textId="6B82B892" w:rsidR="00C132E4" w:rsidRPr="002202D7" w:rsidRDefault="00C132E4" w:rsidP="002202D7">
      <w:pPr>
        <w:pStyle w:val="Default"/>
        <w:numPr>
          <w:ilvl w:val="0"/>
          <w:numId w:val="3"/>
        </w:numPr>
        <w:spacing w:line="276" w:lineRule="auto"/>
        <w:jc w:val="both"/>
        <w:rPr>
          <w:sz w:val="20"/>
          <w:szCs w:val="20"/>
        </w:rPr>
      </w:pPr>
      <w:r w:rsidRPr="002202D7">
        <w:rPr>
          <w:sz w:val="20"/>
          <w:szCs w:val="20"/>
        </w:rPr>
        <w:t xml:space="preserve">doświadczenie zawodowe w obszarze związanym z ochroną przyrody, w tym z pracą w parkach narodowych. </w:t>
      </w:r>
    </w:p>
    <w:p w14:paraId="46250278" w14:textId="77777777" w:rsidR="00C132E4" w:rsidRPr="002202D7" w:rsidRDefault="00C132E4" w:rsidP="002202D7">
      <w:pPr>
        <w:pStyle w:val="Default"/>
        <w:spacing w:line="276" w:lineRule="auto"/>
        <w:jc w:val="both"/>
        <w:rPr>
          <w:sz w:val="20"/>
          <w:szCs w:val="20"/>
        </w:rPr>
      </w:pPr>
    </w:p>
    <w:p w14:paraId="4F2A9948" w14:textId="466DF630" w:rsidR="00C132E4" w:rsidRPr="002202D7" w:rsidRDefault="00C132E4" w:rsidP="002202D7">
      <w:pPr>
        <w:pStyle w:val="Default"/>
        <w:spacing w:after="120" w:line="276" w:lineRule="auto"/>
        <w:jc w:val="both"/>
        <w:rPr>
          <w:sz w:val="20"/>
          <w:szCs w:val="20"/>
        </w:rPr>
      </w:pPr>
      <w:r w:rsidRPr="002202D7">
        <w:rPr>
          <w:b/>
          <w:bCs/>
          <w:sz w:val="20"/>
          <w:szCs w:val="20"/>
        </w:rPr>
        <w:t>Zakres wykonywanych zadań dyrektora parku narodowego:</w:t>
      </w:r>
    </w:p>
    <w:p w14:paraId="4D8B7449" w14:textId="1A4424BD"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zarządzanie Poleskim Parkiem Narodowym; </w:t>
      </w:r>
    </w:p>
    <w:p w14:paraId="79F8FD0B" w14:textId="6B086EC4"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reprezentowanie Poleskiego Parku Narodowego w stosunkach cywilnoprawnych; </w:t>
      </w:r>
    </w:p>
    <w:p w14:paraId="601077BF" w14:textId="3D8E563B"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realizacja ustaleń planu ochrony albo zadań ochronnych oraz wydawanie zarządzeń określających sposoby korzystania z obszarów parku narodowego w celach naukowych, edukacyjnych, turystycznych, rekreacyjnych i sportowych; </w:t>
      </w:r>
    </w:p>
    <w:p w14:paraId="72CEB1D3" w14:textId="188EE72F"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prowadzenie postępowań w sprawach o wykroczenia oraz udział w rozprawach przed sądami powszechnymi w charakterze oskarżyciela publicznego i wnoszenie </w:t>
      </w:r>
      <w:proofErr w:type="spellStart"/>
      <w:r w:rsidRPr="002202D7">
        <w:rPr>
          <w:sz w:val="20"/>
          <w:szCs w:val="20"/>
        </w:rPr>
        <w:t>odwołań</w:t>
      </w:r>
      <w:proofErr w:type="spellEnd"/>
      <w:r w:rsidRPr="002202D7">
        <w:rPr>
          <w:sz w:val="20"/>
          <w:szCs w:val="20"/>
        </w:rPr>
        <w:t xml:space="preserve"> od postanowień i orzeczeń tych sądów w sprawach o wykroczenia z zakresu ochrony przyrody; </w:t>
      </w:r>
    </w:p>
    <w:p w14:paraId="14961425" w14:textId="3D47B012"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współpraca z Szefem Krajowego Centrum Informacji Kryminalnej w zakresie niezbędnym do realizacji jego zadań ustawowych; </w:t>
      </w:r>
    </w:p>
    <w:p w14:paraId="5C8F7BA6" w14:textId="023A6CA6" w:rsidR="00C132E4" w:rsidRPr="002202D7" w:rsidRDefault="00C132E4" w:rsidP="002202D7">
      <w:pPr>
        <w:pStyle w:val="Default"/>
        <w:numPr>
          <w:ilvl w:val="0"/>
          <w:numId w:val="5"/>
        </w:numPr>
        <w:spacing w:line="276" w:lineRule="auto"/>
        <w:jc w:val="both"/>
        <w:rPr>
          <w:sz w:val="20"/>
          <w:szCs w:val="20"/>
        </w:rPr>
      </w:pPr>
      <w:r w:rsidRPr="002202D7">
        <w:rPr>
          <w:sz w:val="20"/>
          <w:szCs w:val="20"/>
        </w:rPr>
        <w:t xml:space="preserve">nadzór nad obszarami Natura 2000 będącymi w całości lub w części na obszarze parku narodowego. </w:t>
      </w:r>
    </w:p>
    <w:p w14:paraId="71D0B6FD" w14:textId="77777777" w:rsidR="00C132E4" w:rsidRPr="002202D7" w:rsidRDefault="00C132E4" w:rsidP="002202D7">
      <w:pPr>
        <w:pStyle w:val="Default"/>
        <w:spacing w:line="276" w:lineRule="auto"/>
        <w:jc w:val="both"/>
        <w:rPr>
          <w:sz w:val="20"/>
          <w:szCs w:val="20"/>
        </w:rPr>
      </w:pPr>
    </w:p>
    <w:p w14:paraId="6F08FE85" w14:textId="77777777" w:rsidR="00C132E4" w:rsidRPr="002202D7" w:rsidRDefault="00C132E4" w:rsidP="002202D7">
      <w:pPr>
        <w:pStyle w:val="Default"/>
        <w:spacing w:after="120" w:line="276" w:lineRule="auto"/>
        <w:jc w:val="both"/>
        <w:rPr>
          <w:sz w:val="20"/>
          <w:szCs w:val="20"/>
        </w:rPr>
      </w:pPr>
      <w:r w:rsidRPr="002202D7">
        <w:rPr>
          <w:b/>
          <w:bCs/>
          <w:sz w:val="20"/>
          <w:szCs w:val="20"/>
        </w:rPr>
        <w:t xml:space="preserve">Wymagane dokumenty i oświadczenia: </w:t>
      </w:r>
    </w:p>
    <w:p w14:paraId="471922D6" w14:textId="6C3E7482"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list motywacyjny; </w:t>
      </w:r>
    </w:p>
    <w:p w14:paraId="2A5A4296" w14:textId="6AABDB3C"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poświadczona przez notariusza lub wystawcę dokumentów za zgodność z oryginałem kopia dowodu osobistego lub innego dokumentu ze zdjęciem potwierdzającego obywatelstwo i tożsamość; </w:t>
      </w:r>
    </w:p>
    <w:p w14:paraId="63B93BF9" w14:textId="5E066E80"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życiorys wraz z informacją o dotychczasowym przebiegu pracy zawodowej, w tym o zakresie obowiązków związanych z zajmowanymi stanowiskami i pełnionymi funkcjami, okresie ich pełnienia, liczbie podległych pracowników oraz osiągnięciach zawodowych; </w:t>
      </w:r>
    </w:p>
    <w:p w14:paraId="543EA43C" w14:textId="37CA1F4F"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poświadczone przez notariusza lub wystawcę dokumentów za zgodność z oryginałem kopie dokumentów potwierdzających wykształcenie, tj. posiadanie tytułu zawodowego magistra lub równorzędnego oraz wykształcenia z zakresu spraw należących do właściwości dyrektora parku narodowego; </w:t>
      </w:r>
    </w:p>
    <w:p w14:paraId="022F7767" w14:textId="601FE85F"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poświadczone przez notariusza lub wystawcę dokumentów za zgodność z oryginałem kopie dokumentów potwierdzające przebieg pracy zawodowej, poświadczające spełnienie wymagań dotyczących stażu pracy tj. sześcioletniego stażu pracy, w tym co najmniej trzyletniego stażu pracy na stanowisku kierowniczym; </w:t>
      </w:r>
    </w:p>
    <w:p w14:paraId="72046994" w14:textId="43227A13"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oświadczenie o korzystaniu z pełni praw publicznych; </w:t>
      </w:r>
    </w:p>
    <w:p w14:paraId="2E5357B1" w14:textId="1CB20485"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oświadczenie o tym, iż kandydat nie był skazany prawomocnym wyrokiem sądu za umyślne przestępstwo lub umyślne przestępstwo skarbowe; </w:t>
      </w:r>
    </w:p>
    <w:p w14:paraId="4E57F4B2" w14:textId="74641F15" w:rsidR="00C132E4" w:rsidRPr="002202D7" w:rsidRDefault="00C132E4" w:rsidP="002202D7">
      <w:pPr>
        <w:pStyle w:val="Default"/>
        <w:numPr>
          <w:ilvl w:val="0"/>
          <w:numId w:val="7"/>
        </w:numPr>
        <w:spacing w:line="276" w:lineRule="auto"/>
        <w:jc w:val="both"/>
        <w:rPr>
          <w:sz w:val="20"/>
          <w:szCs w:val="20"/>
        </w:rPr>
      </w:pPr>
      <w:r w:rsidRPr="002202D7">
        <w:rPr>
          <w:sz w:val="20"/>
          <w:szCs w:val="20"/>
        </w:rPr>
        <w:t xml:space="preserve">oświadczenie o niekaralności zakazem pełnienia funkcji związanych z dysponowaniem środkami publicznymi. </w:t>
      </w:r>
    </w:p>
    <w:p w14:paraId="1F5330E0" w14:textId="77777777" w:rsidR="00C132E4" w:rsidRPr="002202D7" w:rsidRDefault="00C132E4" w:rsidP="002202D7">
      <w:pPr>
        <w:pStyle w:val="Default"/>
        <w:spacing w:line="276" w:lineRule="auto"/>
        <w:jc w:val="both"/>
        <w:rPr>
          <w:sz w:val="20"/>
          <w:szCs w:val="20"/>
        </w:rPr>
      </w:pPr>
    </w:p>
    <w:p w14:paraId="5586BD8B" w14:textId="77777777" w:rsidR="00C132E4" w:rsidRPr="002202D7" w:rsidRDefault="00C132E4" w:rsidP="002202D7">
      <w:pPr>
        <w:pStyle w:val="Default"/>
        <w:spacing w:after="120" w:line="276" w:lineRule="auto"/>
        <w:jc w:val="both"/>
        <w:rPr>
          <w:sz w:val="20"/>
          <w:szCs w:val="20"/>
        </w:rPr>
      </w:pPr>
      <w:r w:rsidRPr="002202D7">
        <w:rPr>
          <w:b/>
          <w:bCs/>
          <w:sz w:val="20"/>
          <w:szCs w:val="20"/>
        </w:rPr>
        <w:t xml:space="preserve">Dodatkowe dokumenty i oświadczenia: </w:t>
      </w:r>
    </w:p>
    <w:p w14:paraId="2D2251DE" w14:textId="69FA1C11" w:rsidR="00C132E4" w:rsidRPr="002202D7" w:rsidRDefault="00C132E4" w:rsidP="002202D7">
      <w:pPr>
        <w:pStyle w:val="Default"/>
        <w:numPr>
          <w:ilvl w:val="0"/>
          <w:numId w:val="9"/>
        </w:numPr>
        <w:spacing w:line="276" w:lineRule="auto"/>
        <w:jc w:val="both"/>
        <w:rPr>
          <w:sz w:val="20"/>
          <w:szCs w:val="20"/>
        </w:rPr>
      </w:pPr>
      <w:r w:rsidRPr="002202D7">
        <w:rPr>
          <w:sz w:val="20"/>
          <w:szCs w:val="20"/>
        </w:rPr>
        <w:t xml:space="preserve">kopie dokumentów potwierdzających posiadanie tytułu zawodowego magistra lub równorzędnego z obszaru nauk przyrodniczych lub leśnych; </w:t>
      </w:r>
    </w:p>
    <w:p w14:paraId="18AB795C" w14:textId="37D99FAF" w:rsidR="00C132E4" w:rsidRPr="002202D7" w:rsidRDefault="00C132E4" w:rsidP="002202D7">
      <w:pPr>
        <w:pStyle w:val="Default"/>
        <w:numPr>
          <w:ilvl w:val="0"/>
          <w:numId w:val="9"/>
        </w:numPr>
        <w:spacing w:line="276" w:lineRule="auto"/>
        <w:jc w:val="both"/>
        <w:rPr>
          <w:sz w:val="20"/>
          <w:szCs w:val="20"/>
        </w:rPr>
      </w:pPr>
      <w:r w:rsidRPr="002202D7">
        <w:rPr>
          <w:sz w:val="20"/>
          <w:szCs w:val="20"/>
        </w:rPr>
        <w:t xml:space="preserve">kopie dokumentów poświadczających znajomość języka angielskiego; </w:t>
      </w:r>
    </w:p>
    <w:p w14:paraId="112DEAB5" w14:textId="32CFBEE3" w:rsidR="00C132E4" w:rsidRPr="002202D7" w:rsidRDefault="00C132E4" w:rsidP="002202D7">
      <w:pPr>
        <w:pStyle w:val="Default"/>
        <w:numPr>
          <w:ilvl w:val="0"/>
          <w:numId w:val="9"/>
        </w:numPr>
        <w:spacing w:line="276" w:lineRule="auto"/>
        <w:jc w:val="both"/>
        <w:rPr>
          <w:sz w:val="20"/>
          <w:szCs w:val="20"/>
        </w:rPr>
      </w:pPr>
      <w:r w:rsidRPr="002202D7">
        <w:rPr>
          <w:sz w:val="20"/>
          <w:szCs w:val="20"/>
        </w:rPr>
        <w:t xml:space="preserve">kopie dokumentów poświadczających doświadczenie zawodowe w obszarze związanym z ochroną przyrody, w tym z pracą w parkach narodowych; kandydat może złożyć referencje dotyczące jego dotychczasowej działalności zawodowej. </w:t>
      </w:r>
    </w:p>
    <w:p w14:paraId="5E1DA288" w14:textId="77777777" w:rsidR="00C132E4" w:rsidRPr="002202D7" w:rsidRDefault="00C132E4" w:rsidP="002202D7">
      <w:pPr>
        <w:pStyle w:val="Default"/>
        <w:spacing w:line="276" w:lineRule="auto"/>
        <w:jc w:val="both"/>
        <w:rPr>
          <w:sz w:val="20"/>
          <w:szCs w:val="20"/>
        </w:rPr>
      </w:pPr>
    </w:p>
    <w:p w14:paraId="61F78748" w14:textId="77777777" w:rsidR="00C132E4" w:rsidRPr="002202D7" w:rsidRDefault="00C132E4" w:rsidP="002202D7">
      <w:pPr>
        <w:pStyle w:val="Default"/>
        <w:spacing w:after="120" w:line="276" w:lineRule="auto"/>
        <w:jc w:val="both"/>
        <w:rPr>
          <w:sz w:val="20"/>
          <w:szCs w:val="20"/>
        </w:rPr>
      </w:pPr>
      <w:r w:rsidRPr="002202D7">
        <w:rPr>
          <w:b/>
          <w:bCs/>
          <w:sz w:val="20"/>
          <w:szCs w:val="20"/>
        </w:rPr>
        <w:t xml:space="preserve">Informacje o metodach i technikach naboru: </w:t>
      </w:r>
    </w:p>
    <w:p w14:paraId="055B6B62" w14:textId="4B950A52" w:rsidR="00C132E4" w:rsidRPr="002202D7" w:rsidRDefault="00C132E4" w:rsidP="002202D7">
      <w:pPr>
        <w:pStyle w:val="Default"/>
        <w:numPr>
          <w:ilvl w:val="0"/>
          <w:numId w:val="11"/>
        </w:numPr>
        <w:spacing w:line="276" w:lineRule="auto"/>
        <w:jc w:val="both"/>
        <w:rPr>
          <w:sz w:val="20"/>
          <w:szCs w:val="20"/>
        </w:rPr>
      </w:pPr>
      <w:r w:rsidRPr="002202D7">
        <w:rPr>
          <w:sz w:val="20"/>
          <w:szCs w:val="20"/>
        </w:rPr>
        <w:t xml:space="preserve">weryfikacja formalna nadesłanych aplikacji; </w:t>
      </w:r>
    </w:p>
    <w:p w14:paraId="1F33417B" w14:textId="0CA92C98" w:rsidR="00C132E4" w:rsidRPr="002202D7" w:rsidRDefault="00C132E4" w:rsidP="002202D7">
      <w:pPr>
        <w:pStyle w:val="Default"/>
        <w:numPr>
          <w:ilvl w:val="0"/>
          <w:numId w:val="11"/>
        </w:numPr>
        <w:spacing w:line="276" w:lineRule="auto"/>
        <w:jc w:val="both"/>
        <w:rPr>
          <w:sz w:val="20"/>
          <w:szCs w:val="20"/>
        </w:rPr>
      </w:pPr>
      <w:r w:rsidRPr="002202D7">
        <w:rPr>
          <w:sz w:val="20"/>
          <w:szCs w:val="20"/>
        </w:rPr>
        <w:t xml:space="preserve">ocena merytoryczna doświadczenia oraz kwalifikacji zawodowych kandydatów, niezbędnych do wykonywania zadań dyrektora parku narodowego; </w:t>
      </w:r>
    </w:p>
    <w:p w14:paraId="0C63CBFA" w14:textId="51206935" w:rsidR="00C132E4" w:rsidRPr="002202D7" w:rsidRDefault="00C132E4" w:rsidP="002202D7">
      <w:pPr>
        <w:pStyle w:val="Default"/>
        <w:numPr>
          <w:ilvl w:val="0"/>
          <w:numId w:val="11"/>
        </w:numPr>
        <w:spacing w:line="276" w:lineRule="auto"/>
        <w:jc w:val="both"/>
        <w:rPr>
          <w:sz w:val="20"/>
          <w:szCs w:val="20"/>
        </w:rPr>
      </w:pPr>
      <w:r w:rsidRPr="002202D7">
        <w:rPr>
          <w:sz w:val="20"/>
          <w:szCs w:val="20"/>
        </w:rPr>
        <w:t xml:space="preserve">test wiedzy; </w:t>
      </w:r>
    </w:p>
    <w:p w14:paraId="6B94E373" w14:textId="6370F39D" w:rsidR="00C132E4" w:rsidRPr="002202D7" w:rsidRDefault="00C132E4" w:rsidP="002202D7">
      <w:pPr>
        <w:pStyle w:val="Default"/>
        <w:numPr>
          <w:ilvl w:val="0"/>
          <w:numId w:val="11"/>
        </w:numPr>
        <w:spacing w:line="276" w:lineRule="auto"/>
        <w:jc w:val="both"/>
        <w:rPr>
          <w:sz w:val="20"/>
          <w:szCs w:val="20"/>
        </w:rPr>
      </w:pPr>
      <w:r w:rsidRPr="002202D7">
        <w:rPr>
          <w:sz w:val="20"/>
          <w:szCs w:val="20"/>
        </w:rPr>
        <w:t xml:space="preserve">prezentacja dotycząca koncepcji zarządzania parkiem narodowym, obejmująca zagadnienia realizacji celów parku narodowego, zagadnienia administracyjno-prawne oraz uwarunkowania ekonomiczne i społeczne funkcjonowania parku; </w:t>
      </w:r>
    </w:p>
    <w:p w14:paraId="49E6A45E" w14:textId="7F3EB44F" w:rsidR="00C132E4" w:rsidRPr="002202D7" w:rsidRDefault="00C132E4" w:rsidP="002202D7">
      <w:pPr>
        <w:pStyle w:val="Default"/>
        <w:numPr>
          <w:ilvl w:val="0"/>
          <w:numId w:val="11"/>
        </w:numPr>
        <w:spacing w:line="276" w:lineRule="auto"/>
        <w:jc w:val="both"/>
        <w:rPr>
          <w:sz w:val="20"/>
          <w:szCs w:val="20"/>
        </w:rPr>
      </w:pPr>
      <w:r w:rsidRPr="002202D7">
        <w:rPr>
          <w:sz w:val="20"/>
          <w:szCs w:val="20"/>
        </w:rPr>
        <w:t xml:space="preserve">rozmowa kwalifikacyjna. </w:t>
      </w:r>
    </w:p>
    <w:p w14:paraId="303C9213" w14:textId="77777777" w:rsidR="00C132E4" w:rsidRPr="002202D7" w:rsidRDefault="00C132E4" w:rsidP="002202D7">
      <w:pPr>
        <w:pStyle w:val="Default"/>
        <w:spacing w:line="276" w:lineRule="auto"/>
        <w:jc w:val="both"/>
        <w:rPr>
          <w:sz w:val="20"/>
          <w:szCs w:val="20"/>
        </w:rPr>
      </w:pPr>
    </w:p>
    <w:p w14:paraId="200B5DAA" w14:textId="77777777" w:rsidR="00C132E4" w:rsidRPr="002202D7" w:rsidRDefault="00C132E4" w:rsidP="002202D7">
      <w:pPr>
        <w:pStyle w:val="Default"/>
        <w:spacing w:line="276" w:lineRule="auto"/>
        <w:jc w:val="both"/>
        <w:rPr>
          <w:sz w:val="20"/>
          <w:szCs w:val="20"/>
        </w:rPr>
      </w:pPr>
      <w:r w:rsidRPr="002202D7">
        <w:rPr>
          <w:sz w:val="20"/>
          <w:szCs w:val="20"/>
        </w:rPr>
        <w:t xml:space="preserve">W aplikacji należy podać dane kontaktowe - adres do korespondencji, adres e-mail, numer telefonu. </w:t>
      </w:r>
    </w:p>
    <w:p w14:paraId="26EDA080" w14:textId="77777777" w:rsidR="00C132E4" w:rsidRPr="002202D7" w:rsidRDefault="00C132E4" w:rsidP="002202D7">
      <w:pPr>
        <w:pStyle w:val="Default"/>
        <w:spacing w:line="276" w:lineRule="auto"/>
        <w:jc w:val="both"/>
        <w:rPr>
          <w:sz w:val="20"/>
          <w:szCs w:val="20"/>
        </w:rPr>
      </w:pPr>
    </w:p>
    <w:p w14:paraId="05331B61" w14:textId="77777777" w:rsidR="00C132E4" w:rsidRPr="002202D7" w:rsidRDefault="00C132E4" w:rsidP="002202D7">
      <w:pPr>
        <w:pStyle w:val="Default"/>
        <w:spacing w:after="120" w:line="276" w:lineRule="auto"/>
        <w:jc w:val="both"/>
        <w:rPr>
          <w:sz w:val="20"/>
          <w:szCs w:val="20"/>
        </w:rPr>
      </w:pPr>
      <w:r w:rsidRPr="002202D7">
        <w:rPr>
          <w:b/>
          <w:bCs/>
          <w:sz w:val="20"/>
          <w:szCs w:val="20"/>
        </w:rPr>
        <w:t xml:space="preserve">Miejsce składania dokumentów: </w:t>
      </w:r>
    </w:p>
    <w:p w14:paraId="14AE19A7" w14:textId="77777777" w:rsidR="00C132E4" w:rsidRPr="002202D7" w:rsidRDefault="00C132E4" w:rsidP="002202D7">
      <w:pPr>
        <w:pStyle w:val="Default"/>
        <w:spacing w:line="276" w:lineRule="auto"/>
        <w:jc w:val="both"/>
        <w:rPr>
          <w:sz w:val="20"/>
          <w:szCs w:val="20"/>
        </w:rPr>
      </w:pPr>
      <w:r w:rsidRPr="002202D7">
        <w:rPr>
          <w:sz w:val="20"/>
          <w:szCs w:val="20"/>
        </w:rPr>
        <w:t xml:space="preserve">Ministerstwo Klimatu i Środowiska </w:t>
      </w:r>
    </w:p>
    <w:p w14:paraId="761AE518" w14:textId="77777777" w:rsidR="00C132E4" w:rsidRPr="002202D7" w:rsidRDefault="00C132E4" w:rsidP="002202D7">
      <w:pPr>
        <w:pStyle w:val="Default"/>
        <w:spacing w:line="276" w:lineRule="auto"/>
        <w:jc w:val="both"/>
        <w:rPr>
          <w:sz w:val="20"/>
          <w:szCs w:val="20"/>
        </w:rPr>
      </w:pPr>
      <w:r w:rsidRPr="002202D7">
        <w:rPr>
          <w:sz w:val="20"/>
          <w:szCs w:val="20"/>
        </w:rPr>
        <w:t xml:space="preserve">Departament Ochrony Przyrody </w:t>
      </w:r>
    </w:p>
    <w:p w14:paraId="00D3CA3A" w14:textId="77777777" w:rsidR="00C132E4" w:rsidRPr="002202D7" w:rsidRDefault="00C132E4" w:rsidP="002202D7">
      <w:pPr>
        <w:pStyle w:val="Default"/>
        <w:spacing w:line="276" w:lineRule="auto"/>
        <w:jc w:val="both"/>
        <w:rPr>
          <w:sz w:val="20"/>
          <w:szCs w:val="20"/>
        </w:rPr>
      </w:pPr>
      <w:r w:rsidRPr="002202D7">
        <w:rPr>
          <w:sz w:val="20"/>
          <w:szCs w:val="20"/>
        </w:rPr>
        <w:t xml:space="preserve">ul. Wawelska 52/54; 00-922 Warszawa </w:t>
      </w:r>
    </w:p>
    <w:p w14:paraId="17535E01" w14:textId="77777777" w:rsidR="00C132E4" w:rsidRPr="002202D7" w:rsidRDefault="00C132E4" w:rsidP="002202D7">
      <w:pPr>
        <w:pStyle w:val="Default"/>
        <w:spacing w:line="276" w:lineRule="auto"/>
        <w:jc w:val="both"/>
        <w:rPr>
          <w:b/>
          <w:bCs/>
          <w:sz w:val="20"/>
          <w:szCs w:val="20"/>
        </w:rPr>
      </w:pPr>
    </w:p>
    <w:p w14:paraId="42E54423" w14:textId="77777777" w:rsidR="00740F42" w:rsidRDefault="00740F42" w:rsidP="002202D7">
      <w:pPr>
        <w:pStyle w:val="Default"/>
        <w:spacing w:after="120" w:line="276" w:lineRule="auto"/>
        <w:jc w:val="both"/>
        <w:rPr>
          <w:b/>
          <w:bCs/>
          <w:sz w:val="20"/>
          <w:szCs w:val="20"/>
        </w:rPr>
      </w:pPr>
    </w:p>
    <w:p w14:paraId="5801B3F6" w14:textId="11FA1ADD" w:rsidR="00C132E4" w:rsidRPr="002202D7" w:rsidRDefault="00C132E4" w:rsidP="002202D7">
      <w:pPr>
        <w:pStyle w:val="Default"/>
        <w:spacing w:after="120" w:line="276" w:lineRule="auto"/>
        <w:jc w:val="both"/>
        <w:rPr>
          <w:sz w:val="20"/>
          <w:szCs w:val="20"/>
        </w:rPr>
      </w:pPr>
      <w:r w:rsidRPr="002202D7">
        <w:rPr>
          <w:b/>
          <w:bCs/>
          <w:sz w:val="20"/>
          <w:szCs w:val="20"/>
        </w:rPr>
        <w:lastRenderedPageBreak/>
        <w:t xml:space="preserve">Termin i sposób składania dokumentów: </w:t>
      </w:r>
    </w:p>
    <w:p w14:paraId="5461DA9B" w14:textId="0034AEEF" w:rsidR="00C132E4" w:rsidRPr="002202D7" w:rsidRDefault="00C132E4" w:rsidP="002202D7">
      <w:pPr>
        <w:pStyle w:val="Default"/>
        <w:spacing w:line="276" w:lineRule="auto"/>
        <w:jc w:val="both"/>
        <w:rPr>
          <w:sz w:val="20"/>
          <w:szCs w:val="20"/>
        </w:rPr>
      </w:pPr>
      <w:r w:rsidRPr="002202D7">
        <w:rPr>
          <w:sz w:val="20"/>
          <w:szCs w:val="20"/>
        </w:rPr>
        <w:t xml:space="preserve">Termin składania dokumentów upływa z dniem </w:t>
      </w:r>
      <w:r w:rsidRPr="002202D7">
        <w:rPr>
          <w:b/>
          <w:bCs/>
          <w:sz w:val="20"/>
          <w:szCs w:val="20"/>
        </w:rPr>
        <w:t>1</w:t>
      </w:r>
      <w:r w:rsidR="00FE1928">
        <w:rPr>
          <w:b/>
          <w:bCs/>
          <w:sz w:val="20"/>
          <w:szCs w:val="20"/>
        </w:rPr>
        <w:t>6</w:t>
      </w:r>
      <w:r w:rsidRPr="002202D7">
        <w:rPr>
          <w:b/>
          <w:bCs/>
          <w:sz w:val="20"/>
          <w:szCs w:val="20"/>
        </w:rPr>
        <w:t>.0</w:t>
      </w:r>
      <w:r w:rsidR="00FE1928">
        <w:rPr>
          <w:b/>
          <w:bCs/>
          <w:sz w:val="20"/>
          <w:szCs w:val="20"/>
        </w:rPr>
        <w:t>2</w:t>
      </w:r>
      <w:r w:rsidRPr="002202D7">
        <w:rPr>
          <w:b/>
          <w:bCs/>
          <w:sz w:val="20"/>
          <w:szCs w:val="20"/>
        </w:rPr>
        <w:t>.202</w:t>
      </w:r>
      <w:r w:rsidR="00FE1928">
        <w:rPr>
          <w:b/>
          <w:bCs/>
          <w:sz w:val="20"/>
          <w:szCs w:val="20"/>
        </w:rPr>
        <w:t>6</w:t>
      </w:r>
      <w:r w:rsidRPr="002202D7">
        <w:rPr>
          <w:b/>
          <w:bCs/>
          <w:sz w:val="20"/>
          <w:szCs w:val="20"/>
        </w:rPr>
        <w:t xml:space="preserve"> r. </w:t>
      </w:r>
    </w:p>
    <w:p w14:paraId="490C4360" w14:textId="0D5EE55D" w:rsidR="00C132E4" w:rsidRPr="002202D7" w:rsidRDefault="00C132E4" w:rsidP="002202D7">
      <w:pPr>
        <w:pStyle w:val="Default"/>
        <w:spacing w:line="276" w:lineRule="auto"/>
        <w:jc w:val="both"/>
        <w:rPr>
          <w:sz w:val="20"/>
          <w:szCs w:val="20"/>
        </w:rPr>
      </w:pPr>
      <w:r w:rsidRPr="002202D7">
        <w:rPr>
          <w:sz w:val="20"/>
          <w:szCs w:val="20"/>
        </w:rPr>
        <w:t>Dokumenty należy składać osobiście w siedzibie urzędu lub przesyłać pocztą (o zachowaniu terminu decyduje data nadania dokumentów) na adres: Ministerstwo Klimatu i Środowiska, Departament Ochrony Przyrody, ul. Wawelska 52/54, 00-922 Warszawa, w zamkniętej kopercie oznaczonej numerem referencyjnym K/PN/</w:t>
      </w:r>
      <w:r w:rsidR="00FE1928">
        <w:rPr>
          <w:sz w:val="20"/>
          <w:szCs w:val="20"/>
        </w:rPr>
        <w:t>1</w:t>
      </w:r>
      <w:r w:rsidRPr="002202D7">
        <w:rPr>
          <w:sz w:val="20"/>
          <w:szCs w:val="20"/>
        </w:rPr>
        <w:t>/2</w:t>
      </w:r>
      <w:r w:rsidR="00FE1928">
        <w:rPr>
          <w:sz w:val="20"/>
          <w:szCs w:val="20"/>
        </w:rPr>
        <w:t>6</w:t>
      </w:r>
      <w:r w:rsidRPr="002202D7">
        <w:rPr>
          <w:sz w:val="20"/>
          <w:szCs w:val="20"/>
        </w:rPr>
        <w:t xml:space="preserve"> </w:t>
      </w:r>
    </w:p>
    <w:p w14:paraId="015DCA38" w14:textId="77777777" w:rsidR="00C132E4" w:rsidRPr="002202D7" w:rsidRDefault="00C132E4" w:rsidP="002202D7">
      <w:pPr>
        <w:pStyle w:val="Default"/>
        <w:spacing w:line="276" w:lineRule="auto"/>
        <w:jc w:val="both"/>
        <w:rPr>
          <w:b/>
          <w:bCs/>
          <w:sz w:val="20"/>
          <w:szCs w:val="20"/>
        </w:rPr>
      </w:pPr>
    </w:p>
    <w:p w14:paraId="5B3239DC" w14:textId="30E2A196" w:rsidR="00C132E4" w:rsidRPr="002202D7" w:rsidRDefault="00C132E4" w:rsidP="002202D7">
      <w:pPr>
        <w:pStyle w:val="Default"/>
        <w:spacing w:after="120" w:line="276" w:lineRule="auto"/>
        <w:jc w:val="both"/>
        <w:rPr>
          <w:b/>
          <w:bCs/>
          <w:sz w:val="20"/>
          <w:szCs w:val="20"/>
        </w:rPr>
      </w:pPr>
      <w:r w:rsidRPr="002202D7">
        <w:rPr>
          <w:b/>
          <w:bCs/>
          <w:sz w:val="20"/>
          <w:szCs w:val="20"/>
        </w:rPr>
        <w:t xml:space="preserve">Inne informacje </w:t>
      </w:r>
    </w:p>
    <w:p w14:paraId="58628D95" w14:textId="5090B9BC" w:rsidR="00C132E4" w:rsidRPr="002202D7" w:rsidRDefault="00C132E4" w:rsidP="002202D7">
      <w:pPr>
        <w:pStyle w:val="Default"/>
        <w:spacing w:line="276" w:lineRule="auto"/>
        <w:jc w:val="both"/>
        <w:rPr>
          <w:sz w:val="20"/>
          <w:szCs w:val="20"/>
        </w:rPr>
      </w:pPr>
      <w:r w:rsidRPr="002202D7">
        <w:rPr>
          <w:sz w:val="20"/>
          <w:szCs w:val="20"/>
        </w:rPr>
        <w:t xml:space="preserve">1) komisja podejmuje decyzje o dopuszczeniu kandydatów do kolejnego etapu naboru wyłącznie na podstawie dokumentów, przedłożonych przez kandydatów w terminie wskazanym w ogłoszeniu; </w:t>
      </w:r>
    </w:p>
    <w:p w14:paraId="57DE6C5D" w14:textId="77777777" w:rsidR="00C132E4" w:rsidRPr="002202D7" w:rsidRDefault="00C132E4" w:rsidP="002202D7">
      <w:pPr>
        <w:pStyle w:val="Default"/>
        <w:spacing w:line="276" w:lineRule="auto"/>
        <w:jc w:val="both"/>
        <w:rPr>
          <w:sz w:val="20"/>
          <w:szCs w:val="20"/>
        </w:rPr>
      </w:pPr>
      <w:r w:rsidRPr="002202D7">
        <w:rPr>
          <w:sz w:val="20"/>
          <w:szCs w:val="20"/>
        </w:rPr>
        <w:t xml:space="preserve">2) kandydaci spełniający wymagania formalne, którzy po weryfikacji aplikacji, zostaną dopuszczeni do kolejnego etapu naboru, będą powiadomieni listem poleconym za zwrotnym potwierdzeniem odbioru lub pocztą elektroniczną o terminie i miejscu przeprowadzenia drugiego etapu naboru; </w:t>
      </w:r>
    </w:p>
    <w:p w14:paraId="0AF00075" w14:textId="77777777" w:rsidR="00C132E4" w:rsidRPr="002202D7" w:rsidRDefault="00C132E4" w:rsidP="002202D7">
      <w:pPr>
        <w:pStyle w:val="Default"/>
        <w:spacing w:line="276" w:lineRule="auto"/>
        <w:jc w:val="both"/>
        <w:rPr>
          <w:sz w:val="20"/>
          <w:szCs w:val="20"/>
        </w:rPr>
      </w:pPr>
      <w:r w:rsidRPr="002202D7">
        <w:rPr>
          <w:sz w:val="20"/>
          <w:szCs w:val="20"/>
        </w:rPr>
        <w:t xml:space="preserve">3) bliższe informacje na temat naboru można uzyskać pod numerem telefonu 22 36 92 479; </w:t>
      </w:r>
    </w:p>
    <w:p w14:paraId="344E45B9" w14:textId="77777777" w:rsidR="00C132E4" w:rsidRPr="002202D7" w:rsidRDefault="00C132E4" w:rsidP="002202D7">
      <w:pPr>
        <w:pStyle w:val="Default"/>
        <w:spacing w:line="276" w:lineRule="auto"/>
        <w:jc w:val="both"/>
        <w:rPr>
          <w:sz w:val="20"/>
          <w:szCs w:val="20"/>
        </w:rPr>
      </w:pPr>
      <w:r w:rsidRPr="002202D7">
        <w:rPr>
          <w:sz w:val="20"/>
          <w:szCs w:val="20"/>
        </w:rPr>
        <w:t xml:space="preserve">4) dokumenty nieodebrane w terminie 3 miesięcy od dnia zakończenia naboru zostaną komisyjnie zniszczone. </w:t>
      </w:r>
    </w:p>
    <w:p w14:paraId="76819642" w14:textId="39D58D0B" w:rsidR="00C132E4" w:rsidRPr="002202D7" w:rsidRDefault="00C132E4" w:rsidP="002202D7">
      <w:pPr>
        <w:pStyle w:val="Default"/>
        <w:spacing w:line="276" w:lineRule="auto"/>
        <w:jc w:val="both"/>
        <w:rPr>
          <w:sz w:val="20"/>
          <w:szCs w:val="20"/>
        </w:rPr>
      </w:pPr>
    </w:p>
    <w:p w14:paraId="646E60C1" w14:textId="4289E3F8" w:rsidR="00C132E4" w:rsidRPr="002202D7" w:rsidRDefault="00C132E4" w:rsidP="002202D7">
      <w:pPr>
        <w:pStyle w:val="Default"/>
        <w:spacing w:line="276" w:lineRule="auto"/>
        <w:jc w:val="center"/>
        <w:rPr>
          <w:sz w:val="20"/>
          <w:szCs w:val="20"/>
        </w:rPr>
      </w:pPr>
      <w:r w:rsidRPr="002202D7">
        <w:rPr>
          <w:b/>
          <w:bCs/>
          <w:sz w:val="20"/>
          <w:szCs w:val="20"/>
        </w:rPr>
        <w:t>Klauzula informacyjna</w:t>
      </w:r>
    </w:p>
    <w:p w14:paraId="7982B2D6" w14:textId="3EFB7CBB" w:rsidR="00C132E4" w:rsidRPr="002202D7" w:rsidRDefault="00C132E4" w:rsidP="002202D7">
      <w:pPr>
        <w:pStyle w:val="Default"/>
        <w:spacing w:line="276" w:lineRule="auto"/>
        <w:jc w:val="center"/>
        <w:rPr>
          <w:sz w:val="20"/>
          <w:szCs w:val="20"/>
        </w:rPr>
      </w:pPr>
      <w:r w:rsidRPr="002202D7">
        <w:rPr>
          <w:b/>
          <w:bCs/>
          <w:sz w:val="20"/>
          <w:szCs w:val="20"/>
        </w:rPr>
        <w:t>dotycząca przetwarzania danych osobowych dla kandydatów biorących udział w konkursie na dyrektora parku narodowego</w:t>
      </w:r>
    </w:p>
    <w:p w14:paraId="2613BD12" w14:textId="77777777" w:rsidR="00C132E4" w:rsidRPr="002202D7" w:rsidRDefault="00C132E4" w:rsidP="002202D7">
      <w:pPr>
        <w:pStyle w:val="Default"/>
        <w:spacing w:line="276" w:lineRule="auto"/>
        <w:jc w:val="both"/>
        <w:rPr>
          <w:sz w:val="20"/>
          <w:szCs w:val="20"/>
        </w:rPr>
      </w:pPr>
      <w:r w:rsidRPr="002202D7">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jako: RODO uprzejmie informuję, że: </w:t>
      </w:r>
    </w:p>
    <w:p w14:paraId="564E8A33" w14:textId="77777777" w:rsidR="00C132E4" w:rsidRPr="002202D7" w:rsidRDefault="00C132E4" w:rsidP="002202D7">
      <w:pPr>
        <w:pStyle w:val="Default"/>
        <w:spacing w:line="276" w:lineRule="auto"/>
        <w:jc w:val="both"/>
        <w:rPr>
          <w:b/>
          <w:bCs/>
          <w:sz w:val="20"/>
          <w:szCs w:val="20"/>
        </w:rPr>
      </w:pPr>
    </w:p>
    <w:p w14:paraId="5E4922CB" w14:textId="744A027E" w:rsidR="00C132E4" w:rsidRPr="002202D7" w:rsidRDefault="00C132E4" w:rsidP="002202D7">
      <w:pPr>
        <w:pStyle w:val="Default"/>
        <w:spacing w:after="120" w:line="276" w:lineRule="auto"/>
        <w:jc w:val="both"/>
        <w:rPr>
          <w:sz w:val="20"/>
          <w:szCs w:val="20"/>
        </w:rPr>
      </w:pPr>
      <w:r w:rsidRPr="002202D7">
        <w:rPr>
          <w:b/>
          <w:bCs/>
          <w:sz w:val="20"/>
          <w:szCs w:val="20"/>
        </w:rPr>
        <w:t xml:space="preserve">Tożsamość administratora </w:t>
      </w:r>
    </w:p>
    <w:p w14:paraId="36C8BBFC" w14:textId="77777777" w:rsidR="00C132E4" w:rsidRPr="002202D7" w:rsidRDefault="00C132E4" w:rsidP="002202D7">
      <w:pPr>
        <w:pStyle w:val="Default"/>
        <w:spacing w:line="276" w:lineRule="auto"/>
        <w:jc w:val="both"/>
        <w:rPr>
          <w:sz w:val="20"/>
          <w:szCs w:val="20"/>
        </w:rPr>
      </w:pPr>
      <w:r w:rsidRPr="002202D7">
        <w:rPr>
          <w:sz w:val="20"/>
          <w:szCs w:val="20"/>
        </w:rPr>
        <w:t xml:space="preserve">Administratorem Pani/Pana danych osobowych jest Minister Klimatu i Środowiska. </w:t>
      </w:r>
    </w:p>
    <w:p w14:paraId="4DE07E26" w14:textId="77777777" w:rsidR="00C132E4" w:rsidRPr="002202D7" w:rsidRDefault="00C132E4" w:rsidP="002202D7">
      <w:pPr>
        <w:pStyle w:val="Default"/>
        <w:spacing w:line="276" w:lineRule="auto"/>
        <w:jc w:val="both"/>
        <w:rPr>
          <w:sz w:val="20"/>
          <w:szCs w:val="20"/>
        </w:rPr>
      </w:pPr>
      <w:r w:rsidRPr="002202D7">
        <w:rPr>
          <w:sz w:val="20"/>
          <w:szCs w:val="20"/>
        </w:rPr>
        <w:t xml:space="preserve">Może się Pani/Pan z nami kontaktować w następujący sposób: </w:t>
      </w:r>
    </w:p>
    <w:p w14:paraId="38545C36" w14:textId="77777777" w:rsidR="00C132E4" w:rsidRPr="002202D7" w:rsidRDefault="00C132E4" w:rsidP="002202D7">
      <w:pPr>
        <w:pStyle w:val="Default"/>
        <w:spacing w:line="276" w:lineRule="auto"/>
        <w:jc w:val="both"/>
        <w:rPr>
          <w:sz w:val="20"/>
          <w:szCs w:val="20"/>
        </w:rPr>
      </w:pPr>
      <w:r w:rsidRPr="002202D7">
        <w:rPr>
          <w:sz w:val="20"/>
          <w:szCs w:val="20"/>
        </w:rPr>
        <w:t xml:space="preserve">listownie na adres: ul. Wawelska 52/54, 00-922 Warszawa </w:t>
      </w:r>
    </w:p>
    <w:p w14:paraId="17624662" w14:textId="77777777" w:rsidR="00C132E4" w:rsidRPr="002202D7" w:rsidRDefault="00C132E4" w:rsidP="002202D7">
      <w:pPr>
        <w:pStyle w:val="Default"/>
        <w:spacing w:line="276" w:lineRule="auto"/>
        <w:jc w:val="both"/>
        <w:rPr>
          <w:sz w:val="20"/>
          <w:szCs w:val="20"/>
        </w:rPr>
      </w:pPr>
      <w:r w:rsidRPr="002202D7">
        <w:rPr>
          <w:sz w:val="20"/>
          <w:szCs w:val="20"/>
        </w:rPr>
        <w:t>przez elektroniczną skrzynkę podawczą: /</w:t>
      </w:r>
      <w:proofErr w:type="spellStart"/>
      <w:r w:rsidRPr="002202D7">
        <w:rPr>
          <w:sz w:val="20"/>
          <w:szCs w:val="20"/>
        </w:rPr>
        <w:t>mos</w:t>
      </w:r>
      <w:proofErr w:type="spellEnd"/>
      <w:r w:rsidRPr="002202D7">
        <w:rPr>
          <w:sz w:val="20"/>
          <w:szCs w:val="20"/>
        </w:rPr>
        <w:t xml:space="preserve">/skrytka </w:t>
      </w:r>
    </w:p>
    <w:p w14:paraId="3032CB02" w14:textId="77777777" w:rsidR="00C132E4" w:rsidRPr="002202D7" w:rsidRDefault="00C132E4" w:rsidP="002202D7">
      <w:pPr>
        <w:pStyle w:val="Default"/>
        <w:spacing w:line="276" w:lineRule="auto"/>
        <w:jc w:val="both"/>
        <w:rPr>
          <w:sz w:val="20"/>
          <w:szCs w:val="20"/>
          <w:lang w:val="de-DE"/>
        </w:rPr>
      </w:pPr>
      <w:proofErr w:type="spellStart"/>
      <w:r w:rsidRPr="002202D7">
        <w:rPr>
          <w:sz w:val="20"/>
          <w:szCs w:val="20"/>
          <w:lang w:val="de-DE"/>
        </w:rPr>
        <w:t>przez</w:t>
      </w:r>
      <w:proofErr w:type="spellEnd"/>
      <w:r w:rsidRPr="002202D7">
        <w:rPr>
          <w:sz w:val="20"/>
          <w:szCs w:val="20"/>
          <w:lang w:val="de-DE"/>
        </w:rPr>
        <w:t xml:space="preserve"> </w:t>
      </w:r>
      <w:proofErr w:type="spellStart"/>
      <w:r w:rsidRPr="002202D7">
        <w:rPr>
          <w:sz w:val="20"/>
          <w:szCs w:val="20"/>
          <w:lang w:val="de-DE"/>
        </w:rPr>
        <w:t>e-mail</w:t>
      </w:r>
      <w:proofErr w:type="spellEnd"/>
      <w:r w:rsidRPr="002202D7">
        <w:rPr>
          <w:sz w:val="20"/>
          <w:szCs w:val="20"/>
          <w:lang w:val="de-DE"/>
        </w:rPr>
        <w:t xml:space="preserve">: info@klimat.gov.pl </w:t>
      </w:r>
    </w:p>
    <w:p w14:paraId="27A2E86A" w14:textId="77777777" w:rsidR="00C132E4" w:rsidRPr="002202D7" w:rsidRDefault="00C132E4" w:rsidP="002202D7">
      <w:pPr>
        <w:pStyle w:val="Default"/>
        <w:spacing w:line="276" w:lineRule="auto"/>
        <w:jc w:val="both"/>
        <w:rPr>
          <w:sz w:val="20"/>
          <w:szCs w:val="20"/>
        </w:rPr>
      </w:pPr>
      <w:r w:rsidRPr="002202D7">
        <w:rPr>
          <w:sz w:val="20"/>
          <w:szCs w:val="20"/>
        </w:rPr>
        <w:t xml:space="preserve">telefonicznie: 22 36 92 900. </w:t>
      </w:r>
    </w:p>
    <w:p w14:paraId="317C8B71" w14:textId="77777777" w:rsidR="00C132E4" w:rsidRPr="002202D7" w:rsidRDefault="00C132E4" w:rsidP="002202D7">
      <w:pPr>
        <w:pStyle w:val="Default"/>
        <w:spacing w:line="276" w:lineRule="auto"/>
        <w:jc w:val="both"/>
        <w:rPr>
          <w:b/>
          <w:bCs/>
          <w:sz w:val="20"/>
          <w:szCs w:val="20"/>
        </w:rPr>
      </w:pPr>
    </w:p>
    <w:p w14:paraId="5F45DF22" w14:textId="77777777" w:rsidR="002202D7" w:rsidRDefault="00C132E4" w:rsidP="002202D7">
      <w:pPr>
        <w:pStyle w:val="Default"/>
        <w:spacing w:after="120" w:line="276" w:lineRule="auto"/>
        <w:jc w:val="both"/>
        <w:rPr>
          <w:b/>
          <w:bCs/>
          <w:sz w:val="20"/>
          <w:szCs w:val="20"/>
        </w:rPr>
      </w:pPr>
      <w:r w:rsidRPr="002202D7">
        <w:rPr>
          <w:b/>
          <w:bCs/>
          <w:sz w:val="20"/>
          <w:szCs w:val="20"/>
        </w:rPr>
        <w:t xml:space="preserve">Dane kontaktowe inspektora ochrony danych osobowych </w:t>
      </w:r>
    </w:p>
    <w:p w14:paraId="32D99091" w14:textId="2CF572E7" w:rsidR="00C132E4" w:rsidRPr="002202D7" w:rsidRDefault="00C132E4" w:rsidP="002202D7">
      <w:pPr>
        <w:pStyle w:val="Default"/>
        <w:spacing w:line="276" w:lineRule="auto"/>
        <w:jc w:val="both"/>
        <w:rPr>
          <w:sz w:val="20"/>
          <w:szCs w:val="20"/>
        </w:rPr>
      </w:pPr>
      <w:r w:rsidRPr="002202D7">
        <w:rPr>
          <w:sz w:val="20"/>
          <w:szCs w:val="20"/>
        </w:rPr>
        <w:t xml:space="preserve">Nad prawidłowością przetwarzania Pani/Pana danych osobowych czuwa wyznaczony przez Administratora inspektor ochrony danych (IOD), z którym można się kontaktować: </w:t>
      </w:r>
    </w:p>
    <w:p w14:paraId="5F8BE723" w14:textId="77777777" w:rsidR="00C132E4" w:rsidRPr="002202D7" w:rsidRDefault="00C132E4" w:rsidP="002202D7">
      <w:pPr>
        <w:pStyle w:val="Default"/>
        <w:spacing w:line="276" w:lineRule="auto"/>
        <w:jc w:val="both"/>
        <w:rPr>
          <w:sz w:val="20"/>
          <w:szCs w:val="20"/>
        </w:rPr>
      </w:pPr>
      <w:r w:rsidRPr="002202D7">
        <w:rPr>
          <w:sz w:val="20"/>
          <w:szCs w:val="20"/>
        </w:rPr>
        <w:t xml:space="preserve">listownie na adres: ul. Wawelska 52/54, 00-922 Warszawa </w:t>
      </w:r>
    </w:p>
    <w:p w14:paraId="152F091A" w14:textId="77777777" w:rsidR="00C132E4" w:rsidRPr="002202D7" w:rsidRDefault="00C132E4" w:rsidP="002202D7">
      <w:pPr>
        <w:pStyle w:val="Default"/>
        <w:spacing w:line="276" w:lineRule="auto"/>
        <w:jc w:val="both"/>
        <w:rPr>
          <w:sz w:val="20"/>
          <w:szCs w:val="20"/>
        </w:rPr>
      </w:pPr>
      <w:r w:rsidRPr="002202D7">
        <w:rPr>
          <w:sz w:val="20"/>
          <w:szCs w:val="20"/>
        </w:rPr>
        <w:t>przez elektroniczną skrzynkę podawczą: /</w:t>
      </w:r>
      <w:proofErr w:type="spellStart"/>
      <w:r w:rsidRPr="002202D7">
        <w:rPr>
          <w:sz w:val="20"/>
          <w:szCs w:val="20"/>
        </w:rPr>
        <w:t>mos</w:t>
      </w:r>
      <w:proofErr w:type="spellEnd"/>
      <w:r w:rsidRPr="002202D7">
        <w:rPr>
          <w:sz w:val="20"/>
          <w:szCs w:val="20"/>
        </w:rPr>
        <w:t xml:space="preserve">/skrytka </w:t>
      </w:r>
    </w:p>
    <w:p w14:paraId="487CE6B0" w14:textId="77777777" w:rsidR="00C132E4" w:rsidRPr="002202D7" w:rsidRDefault="00C132E4" w:rsidP="002202D7">
      <w:pPr>
        <w:pStyle w:val="Default"/>
        <w:spacing w:line="276" w:lineRule="auto"/>
        <w:jc w:val="both"/>
        <w:rPr>
          <w:sz w:val="20"/>
          <w:szCs w:val="20"/>
        </w:rPr>
      </w:pPr>
      <w:r w:rsidRPr="002202D7">
        <w:rPr>
          <w:sz w:val="20"/>
          <w:szCs w:val="20"/>
        </w:rPr>
        <w:t xml:space="preserve">przez e-mail: inspektor.ochrony.danych@klimat.gov.pl. Do IOD należy kierować wyłącznie sprawy dotyczące przetwarzania Pani/Pana danych przez administratora, w tym realizacji Pani/Pana praw wynikających z RODO. </w:t>
      </w:r>
    </w:p>
    <w:p w14:paraId="631307C2" w14:textId="77777777" w:rsidR="00C132E4" w:rsidRPr="002202D7" w:rsidRDefault="00C132E4" w:rsidP="002202D7">
      <w:pPr>
        <w:pStyle w:val="Default"/>
        <w:spacing w:line="276" w:lineRule="auto"/>
        <w:jc w:val="both"/>
        <w:rPr>
          <w:b/>
          <w:bCs/>
          <w:sz w:val="20"/>
          <w:szCs w:val="20"/>
        </w:rPr>
      </w:pPr>
    </w:p>
    <w:p w14:paraId="7AAAC946" w14:textId="11FE47BE" w:rsidR="00C132E4" w:rsidRPr="002202D7" w:rsidRDefault="00C132E4" w:rsidP="002202D7">
      <w:pPr>
        <w:pStyle w:val="Default"/>
        <w:spacing w:after="120" w:line="276" w:lineRule="auto"/>
        <w:jc w:val="both"/>
        <w:rPr>
          <w:sz w:val="20"/>
          <w:szCs w:val="20"/>
        </w:rPr>
      </w:pPr>
      <w:r w:rsidRPr="002202D7">
        <w:rPr>
          <w:b/>
          <w:bCs/>
          <w:sz w:val="20"/>
          <w:szCs w:val="20"/>
        </w:rPr>
        <w:t xml:space="preserve">Cele przetwarzania danych osobowych i podstawa prawna </w:t>
      </w:r>
    </w:p>
    <w:p w14:paraId="04F86C62" w14:textId="77777777" w:rsidR="00C132E4" w:rsidRPr="002202D7" w:rsidRDefault="00C132E4" w:rsidP="002202D7">
      <w:pPr>
        <w:pStyle w:val="Default"/>
        <w:spacing w:line="276" w:lineRule="auto"/>
        <w:jc w:val="both"/>
        <w:rPr>
          <w:sz w:val="20"/>
          <w:szCs w:val="20"/>
        </w:rPr>
      </w:pPr>
      <w:r w:rsidRPr="002202D7">
        <w:rPr>
          <w:sz w:val="20"/>
          <w:szCs w:val="20"/>
        </w:rPr>
        <w:t xml:space="preserve">Pani/Pana dane osobowe będą przetwarzane w celu: </w:t>
      </w:r>
    </w:p>
    <w:p w14:paraId="66979E48" w14:textId="468697A8" w:rsidR="00C132E4" w:rsidRPr="002202D7" w:rsidRDefault="00C132E4" w:rsidP="002202D7">
      <w:pPr>
        <w:pStyle w:val="Default"/>
        <w:spacing w:after="120" w:line="276" w:lineRule="auto"/>
        <w:jc w:val="both"/>
        <w:rPr>
          <w:sz w:val="20"/>
          <w:szCs w:val="20"/>
        </w:rPr>
      </w:pPr>
      <w:r w:rsidRPr="002202D7">
        <w:rPr>
          <w:sz w:val="20"/>
          <w:szCs w:val="20"/>
        </w:rPr>
        <w:lastRenderedPageBreak/>
        <w:t>• przeprowadzenia naboru w formie konkursu na stanowisko dyrektora parku narodowego</w:t>
      </w:r>
      <w:r w:rsidRPr="002202D7">
        <w:rPr>
          <w:rStyle w:val="Odwoanieprzypisudolnego"/>
          <w:sz w:val="20"/>
          <w:szCs w:val="20"/>
        </w:rPr>
        <w:footnoteReference w:customMarkFollows="1" w:id="1"/>
        <w:t>1)</w:t>
      </w:r>
      <w:r w:rsidRPr="002202D7">
        <w:rPr>
          <w:sz w:val="20"/>
          <w:szCs w:val="20"/>
        </w:rPr>
        <w:t xml:space="preserve">. </w:t>
      </w:r>
    </w:p>
    <w:p w14:paraId="173E1BF1" w14:textId="0D0D1B75" w:rsidR="00C132E4" w:rsidRPr="002202D7" w:rsidRDefault="00C132E4" w:rsidP="002202D7">
      <w:pPr>
        <w:pStyle w:val="Default"/>
        <w:spacing w:after="120" w:line="276" w:lineRule="auto"/>
        <w:jc w:val="both"/>
        <w:rPr>
          <w:sz w:val="20"/>
          <w:szCs w:val="20"/>
        </w:rPr>
      </w:pPr>
      <w:r w:rsidRPr="002202D7">
        <w:rPr>
          <w:sz w:val="20"/>
          <w:szCs w:val="20"/>
        </w:rPr>
        <w:t>Podanie przez Panią/Pana innych danych w zakresie nieokreślonym przepisami prawa, zostanie potraktowane jako zgoda</w:t>
      </w:r>
      <w:r w:rsidR="002202D7" w:rsidRPr="002202D7">
        <w:rPr>
          <w:rStyle w:val="Odwoanieprzypisudolnego"/>
          <w:sz w:val="20"/>
          <w:szCs w:val="20"/>
        </w:rPr>
        <w:footnoteReference w:customMarkFollows="1" w:id="2"/>
        <w:t>2)</w:t>
      </w:r>
      <w:r w:rsidR="002202D7" w:rsidRPr="002202D7">
        <w:rPr>
          <w:sz w:val="20"/>
          <w:szCs w:val="20"/>
        </w:rPr>
        <w:t xml:space="preserve"> </w:t>
      </w:r>
      <w:r w:rsidRPr="002202D7">
        <w:rPr>
          <w:sz w:val="20"/>
          <w:szCs w:val="20"/>
        </w:rPr>
        <w:t xml:space="preserve">na przetwarzanie danych osobowych. Wyrażenie zgody w tym przypadku jest dobrowolne, a zgodę tak wyrażoną można odwołać w dowolnym czasie. </w:t>
      </w:r>
    </w:p>
    <w:p w14:paraId="44C2B3F5" w14:textId="77777777" w:rsidR="00C132E4" w:rsidRPr="002202D7" w:rsidRDefault="00C132E4" w:rsidP="002202D7">
      <w:pPr>
        <w:pStyle w:val="Default"/>
        <w:spacing w:line="276" w:lineRule="auto"/>
        <w:jc w:val="both"/>
        <w:rPr>
          <w:sz w:val="20"/>
          <w:szCs w:val="20"/>
        </w:rPr>
      </w:pPr>
      <w:r w:rsidRPr="002202D7">
        <w:rPr>
          <w:sz w:val="20"/>
          <w:szCs w:val="20"/>
        </w:rPr>
        <w:t xml:space="preserve">Dokumenty nie podlegają obowiązkowi archiwizacji, a są zwracane do Pani/Pana na wskazany adres korespondencyjny, zgodnie z ustalonymi zasadami konkursu. </w:t>
      </w:r>
    </w:p>
    <w:p w14:paraId="5CC14866" w14:textId="77777777" w:rsidR="002202D7" w:rsidRDefault="002202D7" w:rsidP="002202D7">
      <w:pPr>
        <w:pStyle w:val="Default"/>
        <w:spacing w:after="120" w:line="276" w:lineRule="auto"/>
        <w:jc w:val="both"/>
        <w:rPr>
          <w:b/>
          <w:bCs/>
          <w:sz w:val="20"/>
          <w:szCs w:val="20"/>
        </w:rPr>
      </w:pPr>
    </w:p>
    <w:p w14:paraId="7C7E9BD0" w14:textId="65933E13" w:rsidR="00C132E4" w:rsidRPr="002202D7" w:rsidRDefault="00C132E4" w:rsidP="002202D7">
      <w:pPr>
        <w:pStyle w:val="Default"/>
        <w:spacing w:after="120" w:line="276" w:lineRule="auto"/>
        <w:jc w:val="both"/>
        <w:rPr>
          <w:sz w:val="20"/>
          <w:szCs w:val="20"/>
        </w:rPr>
      </w:pPr>
      <w:r w:rsidRPr="002202D7">
        <w:rPr>
          <w:b/>
          <w:bCs/>
          <w:sz w:val="20"/>
          <w:szCs w:val="20"/>
        </w:rPr>
        <w:t xml:space="preserve">Odbiorcy danych lub kategorie odbiorców danych </w:t>
      </w:r>
    </w:p>
    <w:p w14:paraId="202C644A" w14:textId="77777777" w:rsidR="00C132E4" w:rsidRPr="002202D7" w:rsidRDefault="00C132E4" w:rsidP="002202D7">
      <w:pPr>
        <w:pStyle w:val="Default"/>
        <w:spacing w:after="120" w:line="276" w:lineRule="auto"/>
        <w:jc w:val="both"/>
        <w:rPr>
          <w:sz w:val="20"/>
          <w:szCs w:val="20"/>
        </w:rPr>
      </w:pPr>
      <w:r w:rsidRPr="002202D7">
        <w:rPr>
          <w:sz w:val="20"/>
          <w:szCs w:val="20"/>
        </w:rPr>
        <w:t xml:space="preserve">Pani/Pana dane osobowe są udostępniane podmiotowi, który przetwarza dane osobowe w imieniu Administratora na podstawie zawartej umowy powierzenia przetwarzania danych osobowych (tzw. podmiot przetwarzający), tj. firmie świadczącej usługi informatyczne, </w:t>
      </w:r>
    </w:p>
    <w:p w14:paraId="621029BF" w14:textId="61BE9721" w:rsidR="00C132E4" w:rsidRPr="002202D7" w:rsidRDefault="00C132E4" w:rsidP="002202D7">
      <w:pPr>
        <w:pStyle w:val="Default"/>
        <w:spacing w:after="120" w:line="276" w:lineRule="auto"/>
        <w:jc w:val="both"/>
        <w:rPr>
          <w:sz w:val="20"/>
          <w:szCs w:val="20"/>
        </w:rPr>
      </w:pPr>
      <w:r w:rsidRPr="002202D7">
        <w:rPr>
          <w:sz w:val="20"/>
          <w:szCs w:val="20"/>
        </w:rPr>
        <w:t xml:space="preserve">Pani/Pana dane osobowe są udostępniane w związku z ogłoszeniem informacji o wyniku naboru w Biuletynie Informacji Publicznej Ministra Klimatu i Środowiska oraz w Biuletynie Informacji Publicznej </w:t>
      </w:r>
      <w:r w:rsidR="002202D7" w:rsidRPr="002202D7">
        <w:rPr>
          <w:sz w:val="20"/>
          <w:szCs w:val="20"/>
        </w:rPr>
        <w:t>Poleskiego</w:t>
      </w:r>
      <w:r w:rsidRPr="002202D7">
        <w:rPr>
          <w:sz w:val="20"/>
          <w:szCs w:val="20"/>
        </w:rPr>
        <w:t xml:space="preserve"> Parku Narodowego. </w:t>
      </w:r>
    </w:p>
    <w:p w14:paraId="211E6D70" w14:textId="77777777" w:rsidR="00C132E4" w:rsidRPr="002202D7" w:rsidRDefault="00C132E4" w:rsidP="002202D7">
      <w:pPr>
        <w:pStyle w:val="Default"/>
        <w:spacing w:line="276" w:lineRule="auto"/>
        <w:jc w:val="both"/>
        <w:rPr>
          <w:sz w:val="20"/>
          <w:szCs w:val="20"/>
        </w:rPr>
      </w:pPr>
      <w:r w:rsidRPr="002202D7">
        <w:rPr>
          <w:sz w:val="20"/>
          <w:szCs w:val="20"/>
        </w:rPr>
        <w:t xml:space="preserve">Pani/Pana dane osobowe mogą być udostępnione organom upoważnionym na podstawie przepisów prawa powszechnie obowiązującego, nie stanowią jednak one odbiorców danych w rozumieniu przepisów RODO. </w:t>
      </w:r>
    </w:p>
    <w:p w14:paraId="63ACD333" w14:textId="77777777" w:rsidR="002202D7" w:rsidRDefault="002202D7" w:rsidP="002202D7">
      <w:pPr>
        <w:pStyle w:val="Default"/>
        <w:spacing w:after="120" w:line="276" w:lineRule="auto"/>
        <w:jc w:val="both"/>
        <w:rPr>
          <w:b/>
          <w:bCs/>
          <w:sz w:val="20"/>
          <w:szCs w:val="20"/>
        </w:rPr>
      </w:pPr>
    </w:p>
    <w:p w14:paraId="27592E7E" w14:textId="7E0367AA" w:rsidR="00C132E4" w:rsidRPr="002202D7" w:rsidRDefault="00C132E4" w:rsidP="002202D7">
      <w:pPr>
        <w:pStyle w:val="Default"/>
        <w:spacing w:after="120" w:line="276" w:lineRule="auto"/>
        <w:jc w:val="both"/>
        <w:rPr>
          <w:sz w:val="20"/>
          <w:szCs w:val="20"/>
        </w:rPr>
      </w:pPr>
      <w:r w:rsidRPr="002202D7">
        <w:rPr>
          <w:b/>
          <w:bCs/>
          <w:sz w:val="20"/>
          <w:szCs w:val="20"/>
        </w:rPr>
        <w:t xml:space="preserve">Okres przechowywania danych osobowych </w:t>
      </w:r>
    </w:p>
    <w:p w14:paraId="23595238" w14:textId="77777777" w:rsidR="00C132E4" w:rsidRPr="002202D7" w:rsidRDefault="00C132E4" w:rsidP="002202D7">
      <w:pPr>
        <w:pStyle w:val="Default"/>
        <w:spacing w:line="276" w:lineRule="auto"/>
        <w:jc w:val="both"/>
        <w:rPr>
          <w:sz w:val="20"/>
          <w:szCs w:val="20"/>
        </w:rPr>
      </w:pPr>
      <w:r w:rsidRPr="002202D7">
        <w:rPr>
          <w:sz w:val="20"/>
          <w:szCs w:val="20"/>
        </w:rPr>
        <w:t xml:space="preserve">Pani/Pana dane osobowe będą przechowywane przez okres niezbędny do realizacji celu przetwarzania, tj. przez czas trwania procedury naboru na stanowisko dyrektora parku narodowego, do czasu ogłoszenia wyników naboru, na podstawie Instrukcji Kancelaryjnej obowiązującej w Ministerstwie Klimatu i Środowiska. </w:t>
      </w:r>
    </w:p>
    <w:p w14:paraId="0310C7C5" w14:textId="77777777" w:rsidR="002202D7" w:rsidRDefault="002202D7" w:rsidP="002202D7">
      <w:pPr>
        <w:pStyle w:val="Default"/>
        <w:spacing w:after="120" w:line="276" w:lineRule="auto"/>
        <w:jc w:val="both"/>
        <w:rPr>
          <w:b/>
          <w:bCs/>
          <w:sz w:val="20"/>
          <w:szCs w:val="20"/>
        </w:rPr>
      </w:pPr>
    </w:p>
    <w:p w14:paraId="34B3FBE5" w14:textId="2A9A7895" w:rsidR="00C132E4" w:rsidRPr="002202D7" w:rsidRDefault="00C132E4" w:rsidP="002202D7">
      <w:pPr>
        <w:pStyle w:val="Default"/>
        <w:spacing w:after="120" w:line="276" w:lineRule="auto"/>
        <w:jc w:val="both"/>
        <w:rPr>
          <w:sz w:val="20"/>
          <w:szCs w:val="20"/>
        </w:rPr>
      </w:pPr>
      <w:r w:rsidRPr="002202D7">
        <w:rPr>
          <w:b/>
          <w:bCs/>
          <w:sz w:val="20"/>
          <w:szCs w:val="20"/>
        </w:rPr>
        <w:t xml:space="preserve">Przysługujące uprawnienia związane z przetwarzaniem danych osobowych </w:t>
      </w:r>
    </w:p>
    <w:p w14:paraId="457ADE49" w14:textId="77777777" w:rsidR="002202D7" w:rsidRPr="002202D7" w:rsidRDefault="00C132E4" w:rsidP="002202D7">
      <w:pPr>
        <w:pStyle w:val="Default"/>
        <w:spacing w:line="276" w:lineRule="auto"/>
        <w:jc w:val="both"/>
        <w:rPr>
          <w:sz w:val="20"/>
          <w:szCs w:val="20"/>
        </w:rPr>
      </w:pPr>
      <w:r w:rsidRPr="002202D7">
        <w:rPr>
          <w:sz w:val="20"/>
          <w:szCs w:val="20"/>
        </w:rPr>
        <w:t xml:space="preserve">Przysługują Pani/Panu następujące uprawnienia: </w:t>
      </w:r>
    </w:p>
    <w:p w14:paraId="388EAD68" w14:textId="5594B89A" w:rsidR="002202D7" w:rsidRPr="002202D7" w:rsidRDefault="002202D7" w:rsidP="002202D7">
      <w:pPr>
        <w:pStyle w:val="Default"/>
        <w:spacing w:line="276" w:lineRule="auto"/>
        <w:jc w:val="both"/>
        <w:rPr>
          <w:sz w:val="20"/>
          <w:szCs w:val="20"/>
        </w:rPr>
      </w:pPr>
      <w:r w:rsidRPr="002202D7">
        <w:rPr>
          <w:sz w:val="20"/>
          <w:szCs w:val="20"/>
        </w:rPr>
        <w:t xml:space="preserve">1) prawo dostępu do danych i uzyskania ich kopii; </w:t>
      </w:r>
    </w:p>
    <w:p w14:paraId="549F4074" w14:textId="77777777" w:rsidR="002202D7" w:rsidRPr="002202D7" w:rsidRDefault="002202D7" w:rsidP="002202D7">
      <w:pPr>
        <w:pStyle w:val="Default"/>
        <w:spacing w:line="276" w:lineRule="auto"/>
        <w:jc w:val="both"/>
        <w:rPr>
          <w:sz w:val="20"/>
          <w:szCs w:val="20"/>
        </w:rPr>
      </w:pPr>
      <w:r w:rsidRPr="002202D7">
        <w:rPr>
          <w:sz w:val="20"/>
          <w:szCs w:val="20"/>
        </w:rPr>
        <w:t xml:space="preserve">2) prawo do sprostowania danych; </w:t>
      </w:r>
    </w:p>
    <w:p w14:paraId="7C787B87" w14:textId="77777777" w:rsidR="002202D7" w:rsidRPr="002202D7" w:rsidRDefault="002202D7" w:rsidP="002202D7">
      <w:pPr>
        <w:pStyle w:val="Default"/>
        <w:spacing w:line="276" w:lineRule="auto"/>
        <w:jc w:val="both"/>
        <w:rPr>
          <w:sz w:val="20"/>
          <w:szCs w:val="20"/>
        </w:rPr>
      </w:pPr>
      <w:r w:rsidRPr="002202D7">
        <w:rPr>
          <w:sz w:val="20"/>
          <w:szCs w:val="20"/>
        </w:rPr>
        <w:t xml:space="preserve">3) prawo do usunięcia danych. </w:t>
      </w:r>
    </w:p>
    <w:p w14:paraId="59EFBB57" w14:textId="77777777" w:rsidR="00C132E4" w:rsidRPr="002202D7" w:rsidRDefault="00C132E4" w:rsidP="002202D7">
      <w:pPr>
        <w:pStyle w:val="Default"/>
        <w:spacing w:line="276" w:lineRule="auto"/>
        <w:jc w:val="both"/>
        <w:rPr>
          <w:sz w:val="20"/>
          <w:szCs w:val="20"/>
        </w:rPr>
      </w:pPr>
      <w:r w:rsidRPr="002202D7">
        <w:rPr>
          <w:sz w:val="20"/>
          <w:szCs w:val="20"/>
        </w:rPr>
        <w:t xml:space="preserve">4) prawo ograniczenia przetwarzania </w:t>
      </w:r>
    </w:p>
    <w:p w14:paraId="5CF2CD6D" w14:textId="77777777" w:rsidR="00C132E4" w:rsidRPr="002202D7" w:rsidRDefault="00C132E4" w:rsidP="002202D7">
      <w:pPr>
        <w:pStyle w:val="Default"/>
        <w:spacing w:line="276" w:lineRule="auto"/>
        <w:jc w:val="both"/>
        <w:rPr>
          <w:sz w:val="20"/>
          <w:szCs w:val="20"/>
        </w:rPr>
      </w:pPr>
      <w:r w:rsidRPr="002202D7">
        <w:rPr>
          <w:sz w:val="20"/>
          <w:szCs w:val="20"/>
        </w:rPr>
        <w:t xml:space="preserve">5) prawo wniesienia sprzeciwu wobec przetwarzania </w:t>
      </w:r>
    </w:p>
    <w:p w14:paraId="69BFB0C0" w14:textId="77777777" w:rsidR="00C132E4" w:rsidRPr="002202D7" w:rsidRDefault="00C132E4" w:rsidP="002202D7">
      <w:pPr>
        <w:pStyle w:val="Default"/>
        <w:spacing w:line="276" w:lineRule="auto"/>
        <w:jc w:val="both"/>
        <w:rPr>
          <w:sz w:val="20"/>
          <w:szCs w:val="20"/>
        </w:rPr>
      </w:pPr>
      <w:r w:rsidRPr="002202D7">
        <w:rPr>
          <w:sz w:val="20"/>
          <w:szCs w:val="20"/>
        </w:rPr>
        <w:t xml:space="preserve">6) prawo wniesienia sprzeciwu wobec przetwarzania </w:t>
      </w:r>
    </w:p>
    <w:p w14:paraId="79ECB400" w14:textId="77777777" w:rsidR="00C132E4" w:rsidRPr="002202D7" w:rsidRDefault="00C132E4" w:rsidP="002202D7">
      <w:pPr>
        <w:pStyle w:val="Default"/>
        <w:spacing w:line="276" w:lineRule="auto"/>
        <w:jc w:val="both"/>
        <w:rPr>
          <w:sz w:val="20"/>
          <w:szCs w:val="20"/>
        </w:rPr>
      </w:pPr>
      <w:r w:rsidRPr="002202D7">
        <w:rPr>
          <w:sz w:val="20"/>
          <w:szCs w:val="20"/>
        </w:rPr>
        <w:t xml:space="preserve">7) prawo do przenoszenia danych </w:t>
      </w:r>
    </w:p>
    <w:p w14:paraId="384F4418" w14:textId="35CC89AA" w:rsidR="00C132E4" w:rsidRDefault="00C132E4" w:rsidP="002202D7">
      <w:pPr>
        <w:pStyle w:val="Default"/>
        <w:spacing w:line="276" w:lineRule="auto"/>
        <w:jc w:val="both"/>
        <w:rPr>
          <w:sz w:val="20"/>
          <w:szCs w:val="20"/>
        </w:rPr>
      </w:pPr>
      <w:r w:rsidRPr="002202D7">
        <w:rPr>
          <w:sz w:val="20"/>
          <w:szCs w:val="20"/>
        </w:rPr>
        <w:t xml:space="preserve">8) wycofania zgody na przetwarzanie danych osobowych w dowolnym momencie, bez wpływu na zgodność z prawem przetwarzania, którego dokonano na podstawie zgody przed jej </w:t>
      </w:r>
      <w:proofErr w:type="gramStart"/>
      <w:r w:rsidRPr="002202D7">
        <w:rPr>
          <w:sz w:val="20"/>
          <w:szCs w:val="20"/>
        </w:rPr>
        <w:t>wycofaniem(</w:t>
      </w:r>
      <w:proofErr w:type="gramEnd"/>
      <w:r w:rsidRPr="002202D7">
        <w:rPr>
          <w:sz w:val="20"/>
          <w:szCs w:val="20"/>
        </w:rPr>
        <w:t xml:space="preserve">jeśli przetwarzanie odbywa się na podstawie zgody, o której mowa w art. 6 ust. 1 lit a lub art. 9 ust. 2 lit. a). </w:t>
      </w:r>
    </w:p>
    <w:p w14:paraId="1ABA7551" w14:textId="77777777" w:rsidR="002202D7" w:rsidRPr="002202D7" w:rsidRDefault="002202D7" w:rsidP="002202D7">
      <w:pPr>
        <w:pStyle w:val="Default"/>
        <w:spacing w:line="276" w:lineRule="auto"/>
        <w:jc w:val="both"/>
        <w:rPr>
          <w:sz w:val="20"/>
          <w:szCs w:val="20"/>
        </w:rPr>
      </w:pPr>
    </w:p>
    <w:p w14:paraId="53F4274E" w14:textId="77777777" w:rsidR="00C132E4" w:rsidRPr="002202D7" w:rsidRDefault="00C132E4" w:rsidP="002202D7">
      <w:pPr>
        <w:pStyle w:val="Default"/>
        <w:spacing w:line="276" w:lineRule="auto"/>
        <w:jc w:val="both"/>
        <w:rPr>
          <w:sz w:val="20"/>
          <w:szCs w:val="20"/>
        </w:rPr>
      </w:pPr>
      <w:r w:rsidRPr="002202D7">
        <w:rPr>
          <w:sz w:val="20"/>
          <w:szCs w:val="20"/>
        </w:rPr>
        <w:t xml:space="preserve">Aby skorzystać z powyższych praw należy skontaktować się z nami lub z naszym inspektorem ochrony danych (dane kontaktowe zawarte są powyżej). </w:t>
      </w:r>
    </w:p>
    <w:p w14:paraId="5894CC54" w14:textId="77777777" w:rsidR="00C132E4" w:rsidRPr="002202D7" w:rsidRDefault="00C132E4" w:rsidP="002202D7">
      <w:pPr>
        <w:pStyle w:val="Default"/>
        <w:spacing w:line="276" w:lineRule="auto"/>
        <w:jc w:val="both"/>
        <w:rPr>
          <w:sz w:val="20"/>
          <w:szCs w:val="20"/>
        </w:rPr>
      </w:pPr>
      <w:r w:rsidRPr="002202D7">
        <w:rPr>
          <w:sz w:val="20"/>
          <w:szCs w:val="20"/>
        </w:rPr>
        <w:lastRenderedPageBreak/>
        <w:t>• prawo do wniesienia skargi do Prezesa Urzędu Ochrony Danych Osobowych (ul. Stawki 2, 00-193 Warszawa), jeśli uzna Pani/</w:t>
      </w:r>
      <w:proofErr w:type="gramStart"/>
      <w:r w:rsidRPr="002202D7">
        <w:rPr>
          <w:sz w:val="20"/>
          <w:szCs w:val="20"/>
        </w:rPr>
        <w:t>Pan</w:t>
      </w:r>
      <w:proofErr w:type="gramEnd"/>
      <w:r w:rsidRPr="002202D7">
        <w:rPr>
          <w:sz w:val="20"/>
          <w:szCs w:val="20"/>
        </w:rPr>
        <w:t xml:space="preserve"> że przetwarzamy Pani/Pana dane niezgodnie z prawem. </w:t>
      </w:r>
    </w:p>
    <w:p w14:paraId="13DCB4CB" w14:textId="77777777" w:rsidR="002202D7" w:rsidRDefault="002202D7" w:rsidP="002202D7">
      <w:pPr>
        <w:pStyle w:val="Default"/>
        <w:spacing w:line="276" w:lineRule="auto"/>
        <w:jc w:val="both"/>
        <w:rPr>
          <w:b/>
          <w:bCs/>
          <w:sz w:val="20"/>
          <w:szCs w:val="20"/>
        </w:rPr>
      </w:pPr>
    </w:p>
    <w:p w14:paraId="5F6F890E" w14:textId="7E335F51" w:rsidR="00C132E4" w:rsidRPr="002202D7" w:rsidRDefault="00C132E4" w:rsidP="002202D7">
      <w:pPr>
        <w:pStyle w:val="Default"/>
        <w:spacing w:after="120" w:line="276" w:lineRule="auto"/>
        <w:jc w:val="both"/>
        <w:rPr>
          <w:sz w:val="20"/>
          <w:szCs w:val="20"/>
        </w:rPr>
      </w:pPr>
      <w:r w:rsidRPr="002202D7">
        <w:rPr>
          <w:b/>
          <w:bCs/>
          <w:sz w:val="20"/>
          <w:szCs w:val="20"/>
        </w:rPr>
        <w:t xml:space="preserve">Informacja o przekazywaniu danych osobowych do państw trzecich </w:t>
      </w:r>
    </w:p>
    <w:p w14:paraId="54E9D66B" w14:textId="77777777" w:rsidR="00C132E4" w:rsidRPr="002202D7" w:rsidRDefault="00C132E4" w:rsidP="002202D7">
      <w:pPr>
        <w:pStyle w:val="Default"/>
        <w:spacing w:line="276" w:lineRule="auto"/>
        <w:jc w:val="both"/>
        <w:rPr>
          <w:sz w:val="20"/>
          <w:szCs w:val="20"/>
        </w:rPr>
      </w:pPr>
      <w:r w:rsidRPr="002202D7">
        <w:rPr>
          <w:sz w:val="20"/>
          <w:szCs w:val="20"/>
        </w:rPr>
        <w:t xml:space="preserve">Nie przekazujemy Pani/Pana danych do państw trzecich. </w:t>
      </w:r>
    </w:p>
    <w:p w14:paraId="36336B9F" w14:textId="77777777" w:rsidR="002202D7" w:rsidRDefault="002202D7" w:rsidP="002202D7">
      <w:pPr>
        <w:pStyle w:val="Default"/>
        <w:spacing w:line="276" w:lineRule="auto"/>
        <w:jc w:val="both"/>
        <w:rPr>
          <w:b/>
          <w:bCs/>
          <w:sz w:val="20"/>
          <w:szCs w:val="20"/>
        </w:rPr>
      </w:pPr>
    </w:p>
    <w:p w14:paraId="29D3BC23" w14:textId="151087B8" w:rsidR="00C132E4" w:rsidRPr="002202D7" w:rsidRDefault="00C132E4" w:rsidP="002202D7">
      <w:pPr>
        <w:pStyle w:val="Default"/>
        <w:spacing w:after="120" w:line="276" w:lineRule="auto"/>
        <w:jc w:val="both"/>
        <w:rPr>
          <w:sz w:val="20"/>
          <w:szCs w:val="20"/>
        </w:rPr>
      </w:pPr>
      <w:r w:rsidRPr="002202D7">
        <w:rPr>
          <w:b/>
          <w:bCs/>
          <w:sz w:val="20"/>
          <w:szCs w:val="20"/>
        </w:rPr>
        <w:t xml:space="preserve">Informacja o zautomatyzowanym podejmowaniu decyzji </w:t>
      </w:r>
    </w:p>
    <w:p w14:paraId="3AE54875" w14:textId="77777777" w:rsidR="00C132E4" w:rsidRPr="002202D7" w:rsidRDefault="00C132E4" w:rsidP="002202D7">
      <w:pPr>
        <w:pStyle w:val="Default"/>
        <w:spacing w:line="276" w:lineRule="auto"/>
        <w:jc w:val="both"/>
        <w:rPr>
          <w:sz w:val="20"/>
          <w:szCs w:val="20"/>
        </w:rPr>
      </w:pPr>
      <w:r w:rsidRPr="002202D7">
        <w:rPr>
          <w:sz w:val="20"/>
          <w:szCs w:val="20"/>
        </w:rPr>
        <w:t xml:space="preserve">Pani/Pana dane osobowe nie podlegają zautomatyzowanemu przetwarzaniu, w tym profilowaniu. </w:t>
      </w:r>
    </w:p>
    <w:p w14:paraId="3FE21FE1" w14:textId="77777777" w:rsidR="002202D7" w:rsidRDefault="002202D7" w:rsidP="002202D7">
      <w:pPr>
        <w:pStyle w:val="Default"/>
        <w:spacing w:line="276" w:lineRule="auto"/>
        <w:jc w:val="both"/>
        <w:rPr>
          <w:b/>
          <w:bCs/>
          <w:sz w:val="20"/>
          <w:szCs w:val="20"/>
        </w:rPr>
      </w:pPr>
    </w:p>
    <w:p w14:paraId="09197DC2" w14:textId="6DB47B11" w:rsidR="00C132E4" w:rsidRPr="002202D7" w:rsidRDefault="00C132E4" w:rsidP="002202D7">
      <w:pPr>
        <w:pStyle w:val="Default"/>
        <w:spacing w:after="120" w:line="276" w:lineRule="auto"/>
        <w:jc w:val="both"/>
        <w:rPr>
          <w:sz w:val="20"/>
          <w:szCs w:val="20"/>
        </w:rPr>
      </w:pPr>
      <w:r w:rsidRPr="002202D7">
        <w:rPr>
          <w:b/>
          <w:bCs/>
          <w:sz w:val="20"/>
          <w:szCs w:val="20"/>
        </w:rPr>
        <w:t xml:space="preserve">Informacja o dowolności lub obowiązku podania danych osobowych </w:t>
      </w:r>
    </w:p>
    <w:p w14:paraId="1F2F86C3" w14:textId="31FA395E" w:rsidR="005B75C0" w:rsidRPr="002202D7" w:rsidRDefault="00C132E4" w:rsidP="002202D7">
      <w:pPr>
        <w:spacing w:line="276" w:lineRule="auto"/>
        <w:jc w:val="both"/>
        <w:rPr>
          <w:rFonts w:ascii="Lato" w:hAnsi="Lato"/>
          <w:sz w:val="20"/>
          <w:szCs w:val="20"/>
        </w:rPr>
      </w:pPr>
      <w:r w:rsidRPr="002202D7">
        <w:rPr>
          <w:rFonts w:ascii="Lato" w:hAnsi="Lato"/>
          <w:sz w:val="20"/>
          <w:szCs w:val="20"/>
        </w:rPr>
        <w:t>Podanie przez Panią/Pana danych osobowych w zakresie wynikającym z art. 221 Kodeksu pracy oraz przepisów ustawy o ochronie przyrody jest niezbędne, aby uczestniczyć w postępowaniu rekrutacyjnym. Podanie przez Panią/Pana innych danych osobowych jest dobrowolne</w:t>
      </w:r>
    </w:p>
    <w:sectPr w:rsidR="005B75C0" w:rsidRPr="002202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162C" w14:textId="77777777" w:rsidR="003D7E2E" w:rsidRDefault="003D7E2E" w:rsidP="00C132E4">
      <w:pPr>
        <w:spacing w:after="0" w:line="240" w:lineRule="auto"/>
      </w:pPr>
      <w:r>
        <w:separator/>
      </w:r>
    </w:p>
  </w:endnote>
  <w:endnote w:type="continuationSeparator" w:id="0">
    <w:p w14:paraId="04D13C9A" w14:textId="77777777" w:rsidR="003D7E2E" w:rsidRDefault="003D7E2E" w:rsidP="00C1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803F" w14:textId="77777777" w:rsidR="003D7E2E" w:rsidRDefault="003D7E2E" w:rsidP="00C132E4">
      <w:pPr>
        <w:spacing w:after="0" w:line="240" w:lineRule="auto"/>
      </w:pPr>
      <w:r>
        <w:separator/>
      </w:r>
    </w:p>
  </w:footnote>
  <w:footnote w:type="continuationSeparator" w:id="0">
    <w:p w14:paraId="2B275787" w14:textId="77777777" w:rsidR="003D7E2E" w:rsidRDefault="003D7E2E" w:rsidP="00C132E4">
      <w:pPr>
        <w:spacing w:after="0" w:line="240" w:lineRule="auto"/>
      </w:pPr>
      <w:r>
        <w:continuationSeparator/>
      </w:r>
    </w:p>
  </w:footnote>
  <w:footnote w:id="1">
    <w:p w14:paraId="3474E578" w14:textId="33A68F9A" w:rsidR="00C132E4" w:rsidRDefault="00C132E4">
      <w:pPr>
        <w:pStyle w:val="Tekstprzypisudolnego"/>
      </w:pPr>
      <w:r>
        <w:rPr>
          <w:rStyle w:val="Odwoanieprzypisudolnego"/>
        </w:rPr>
        <w:t>1)</w:t>
      </w:r>
      <w:r>
        <w:t xml:space="preserve"> </w:t>
      </w:r>
      <w:r>
        <w:rPr>
          <w:rFonts w:ascii="Aptos" w:hAnsi="Aptos" w:cs="Aptos"/>
        </w:rPr>
        <w:t>Art 6 ust. 1 lit. b i c RODO, art. 9 ust. 2 lit. bi i art. 10 RODO w zw. z art. 221 ustawy z dnia 26 czerwca 1974 r. - Kodeks pracy (Dz. U. 2022 poz. 1510, z późn. zm.) oraz w zw. z art. 8c ust. 2 i nast. ustawy z dnia 16 kwietnia 2004 r. o ochronie przyrody (Dz.U. z 2023 r. poz. 1336 ze zm.) i art. 221 Kodeksu pracy.</w:t>
      </w:r>
    </w:p>
  </w:footnote>
  <w:footnote w:id="2">
    <w:p w14:paraId="6AA5D43C" w14:textId="41DABEC1" w:rsidR="002202D7" w:rsidRDefault="002202D7">
      <w:pPr>
        <w:pStyle w:val="Tekstprzypisudolnego"/>
      </w:pPr>
      <w:r>
        <w:rPr>
          <w:rStyle w:val="Odwoanieprzypisudolnego"/>
        </w:rPr>
        <w:t>2)</w:t>
      </w:r>
      <w:r>
        <w:t xml:space="preserve"> </w:t>
      </w:r>
      <w:r>
        <w:rPr>
          <w:rFonts w:ascii="Aptos" w:hAnsi="Aptos" w:cs="Aptos"/>
        </w:rPr>
        <w:t>Art. 6 ust. 1 lit. a RODO, a w przypadku danych osobowych szczególnej kategorii – art. 9 ust. 2 lit. a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FB1"/>
    <w:multiLevelType w:val="hybridMultilevel"/>
    <w:tmpl w:val="E292AA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C3678D"/>
    <w:multiLevelType w:val="hybridMultilevel"/>
    <w:tmpl w:val="F6D28C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24E3C"/>
    <w:multiLevelType w:val="hybridMultilevel"/>
    <w:tmpl w:val="0B32D0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A0A07"/>
    <w:multiLevelType w:val="hybridMultilevel"/>
    <w:tmpl w:val="BE58B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BE2E4F"/>
    <w:multiLevelType w:val="hybridMultilevel"/>
    <w:tmpl w:val="AA0AB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823487"/>
    <w:multiLevelType w:val="hybridMultilevel"/>
    <w:tmpl w:val="D8468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FD1C99"/>
    <w:multiLevelType w:val="hybridMultilevel"/>
    <w:tmpl w:val="22C659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845D53"/>
    <w:multiLevelType w:val="hybridMultilevel"/>
    <w:tmpl w:val="157206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CE3EDA"/>
    <w:multiLevelType w:val="hybridMultilevel"/>
    <w:tmpl w:val="EE806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B3601D"/>
    <w:multiLevelType w:val="hybridMultilevel"/>
    <w:tmpl w:val="08261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C33575"/>
    <w:multiLevelType w:val="hybridMultilevel"/>
    <w:tmpl w:val="E4BEEB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F00DBC"/>
    <w:multiLevelType w:val="hybridMultilevel"/>
    <w:tmpl w:val="D1BCB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7819832">
    <w:abstractNumId w:val="4"/>
  </w:num>
  <w:num w:numId="2" w16cid:durableId="1246454492">
    <w:abstractNumId w:val="11"/>
  </w:num>
  <w:num w:numId="3" w16cid:durableId="1750998139">
    <w:abstractNumId w:val="7"/>
  </w:num>
  <w:num w:numId="4" w16cid:durableId="1265117490">
    <w:abstractNumId w:val="6"/>
  </w:num>
  <w:num w:numId="5" w16cid:durableId="80222527">
    <w:abstractNumId w:val="9"/>
  </w:num>
  <w:num w:numId="6" w16cid:durableId="545488387">
    <w:abstractNumId w:val="1"/>
  </w:num>
  <w:num w:numId="7" w16cid:durableId="1926720563">
    <w:abstractNumId w:val="8"/>
  </w:num>
  <w:num w:numId="8" w16cid:durableId="142091495">
    <w:abstractNumId w:val="0"/>
  </w:num>
  <w:num w:numId="9" w16cid:durableId="1774594247">
    <w:abstractNumId w:val="5"/>
  </w:num>
  <w:num w:numId="10" w16cid:durableId="115873659">
    <w:abstractNumId w:val="10"/>
  </w:num>
  <w:num w:numId="11" w16cid:durableId="730734133">
    <w:abstractNumId w:val="3"/>
  </w:num>
  <w:num w:numId="12" w16cid:durableId="849416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E4"/>
    <w:rsid w:val="001B2C15"/>
    <w:rsid w:val="002202D7"/>
    <w:rsid w:val="00283A41"/>
    <w:rsid w:val="002A5ED1"/>
    <w:rsid w:val="003D7E2E"/>
    <w:rsid w:val="004D74CD"/>
    <w:rsid w:val="005B75C0"/>
    <w:rsid w:val="006F2BC9"/>
    <w:rsid w:val="00740F42"/>
    <w:rsid w:val="00A04483"/>
    <w:rsid w:val="00B378DA"/>
    <w:rsid w:val="00C132E4"/>
    <w:rsid w:val="00C42D37"/>
    <w:rsid w:val="00C929AC"/>
    <w:rsid w:val="00CB443A"/>
    <w:rsid w:val="00FE1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C382"/>
  <w15:chartTrackingRefBased/>
  <w15:docId w15:val="{7331C3BC-F6CC-4FF4-A7D7-EDFB3697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3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13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32E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32E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32E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32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32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32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32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32E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132E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32E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32E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32E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32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32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32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32E4"/>
    <w:rPr>
      <w:rFonts w:eastAsiaTheme="majorEastAsia" w:cstheme="majorBidi"/>
      <w:color w:val="272727" w:themeColor="text1" w:themeTint="D8"/>
    </w:rPr>
  </w:style>
  <w:style w:type="paragraph" w:styleId="Tytu">
    <w:name w:val="Title"/>
    <w:basedOn w:val="Normalny"/>
    <w:next w:val="Normalny"/>
    <w:link w:val="TytuZnak"/>
    <w:uiPriority w:val="10"/>
    <w:qFormat/>
    <w:rsid w:val="00C13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32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32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32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32E4"/>
    <w:pPr>
      <w:spacing w:before="160"/>
      <w:jc w:val="center"/>
    </w:pPr>
    <w:rPr>
      <w:i/>
      <w:iCs/>
      <w:color w:val="404040" w:themeColor="text1" w:themeTint="BF"/>
    </w:rPr>
  </w:style>
  <w:style w:type="character" w:customStyle="1" w:styleId="CytatZnak">
    <w:name w:val="Cytat Znak"/>
    <w:basedOn w:val="Domylnaczcionkaakapitu"/>
    <w:link w:val="Cytat"/>
    <w:uiPriority w:val="29"/>
    <w:rsid w:val="00C132E4"/>
    <w:rPr>
      <w:i/>
      <w:iCs/>
      <w:color w:val="404040" w:themeColor="text1" w:themeTint="BF"/>
    </w:rPr>
  </w:style>
  <w:style w:type="paragraph" w:styleId="Akapitzlist">
    <w:name w:val="List Paragraph"/>
    <w:basedOn w:val="Normalny"/>
    <w:uiPriority w:val="34"/>
    <w:qFormat/>
    <w:rsid w:val="00C132E4"/>
    <w:pPr>
      <w:ind w:left="720"/>
      <w:contextualSpacing/>
    </w:pPr>
  </w:style>
  <w:style w:type="character" w:styleId="Wyrnienieintensywne">
    <w:name w:val="Intense Emphasis"/>
    <w:basedOn w:val="Domylnaczcionkaakapitu"/>
    <w:uiPriority w:val="21"/>
    <w:qFormat/>
    <w:rsid w:val="00C132E4"/>
    <w:rPr>
      <w:i/>
      <w:iCs/>
      <w:color w:val="0F4761" w:themeColor="accent1" w:themeShade="BF"/>
    </w:rPr>
  </w:style>
  <w:style w:type="paragraph" w:styleId="Cytatintensywny">
    <w:name w:val="Intense Quote"/>
    <w:basedOn w:val="Normalny"/>
    <w:next w:val="Normalny"/>
    <w:link w:val="CytatintensywnyZnak"/>
    <w:uiPriority w:val="30"/>
    <w:qFormat/>
    <w:rsid w:val="00C13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32E4"/>
    <w:rPr>
      <w:i/>
      <w:iCs/>
      <w:color w:val="0F4761" w:themeColor="accent1" w:themeShade="BF"/>
    </w:rPr>
  </w:style>
  <w:style w:type="character" w:styleId="Odwoanieintensywne">
    <w:name w:val="Intense Reference"/>
    <w:basedOn w:val="Domylnaczcionkaakapitu"/>
    <w:uiPriority w:val="32"/>
    <w:qFormat/>
    <w:rsid w:val="00C132E4"/>
    <w:rPr>
      <w:b/>
      <w:bCs/>
      <w:smallCaps/>
      <w:color w:val="0F4761" w:themeColor="accent1" w:themeShade="BF"/>
      <w:spacing w:val="5"/>
    </w:rPr>
  </w:style>
  <w:style w:type="paragraph" w:customStyle="1" w:styleId="Default">
    <w:name w:val="Default"/>
    <w:rsid w:val="00C132E4"/>
    <w:pPr>
      <w:autoSpaceDE w:val="0"/>
      <w:autoSpaceDN w:val="0"/>
      <w:adjustRightInd w:val="0"/>
      <w:spacing w:after="0" w:line="240" w:lineRule="auto"/>
    </w:pPr>
    <w:rPr>
      <w:rFonts w:ascii="Lato" w:hAnsi="Lato" w:cs="Lato"/>
      <w:color w:val="000000"/>
      <w:kern w:val="0"/>
      <w:sz w:val="24"/>
      <w:szCs w:val="24"/>
    </w:rPr>
  </w:style>
  <w:style w:type="paragraph" w:styleId="Tekstprzypisudolnego">
    <w:name w:val="footnote text"/>
    <w:basedOn w:val="Normalny"/>
    <w:link w:val="TekstprzypisudolnegoZnak"/>
    <w:uiPriority w:val="99"/>
    <w:semiHidden/>
    <w:unhideWhenUsed/>
    <w:rsid w:val="00C132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32E4"/>
    <w:rPr>
      <w:sz w:val="20"/>
      <w:szCs w:val="20"/>
    </w:rPr>
  </w:style>
  <w:style w:type="character" w:styleId="Odwoanieprzypisudolnego">
    <w:name w:val="footnote reference"/>
    <w:basedOn w:val="Domylnaczcionkaakapitu"/>
    <w:uiPriority w:val="99"/>
    <w:semiHidden/>
    <w:unhideWhenUsed/>
    <w:rsid w:val="00C13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0D50-DD71-4C8F-9567-771F4C50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1574</Words>
  <Characters>9445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Hurkała Wojciech</dc:creator>
  <cp:keywords/>
  <dc:description/>
  <cp:lastModifiedBy>Szymańska Alicja</cp:lastModifiedBy>
  <cp:revision>3</cp:revision>
  <dcterms:created xsi:type="dcterms:W3CDTF">2026-01-29T10:24:00Z</dcterms:created>
  <dcterms:modified xsi:type="dcterms:W3CDTF">2026-01-29T11:16:00Z</dcterms:modified>
</cp:coreProperties>
</file>