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731132" w:rsidRPr="00F97F31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97F31">
        <w:rPr>
          <w:rFonts w:ascii="Times New Roman" w:eastAsia="Times New Roman" w:hAnsi="Times New Roman" w:cs="Times New Roman"/>
          <w:b/>
          <w:lang w:eastAsia="pl-PL"/>
        </w:rPr>
        <w:t>na realizację zadani</w:t>
      </w:r>
      <w:r w:rsidR="004A5ECC">
        <w:rPr>
          <w:rFonts w:ascii="Times New Roman" w:eastAsia="Times New Roman" w:hAnsi="Times New Roman" w:cs="Times New Roman"/>
          <w:b/>
          <w:lang w:eastAsia="pl-PL"/>
        </w:rPr>
        <w:t>a publicznego w formie powierzenia</w:t>
      </w:r>
    </w:p>
    <w:p w:rsidR="00731132" w:rsidRPr="00FF49B7" w:rsidRDefault="00731132" w:rsidP="00731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3969"/>
        <w:gridCol w:w="1275"/>
        <w:gridCol w:w="1389"/>
      </w:tblGrid>
      <w:tr w:rsidR="00731132" w:rsidRPr="00FF49B7" w:rsidTr="00C85F50">
        <w:trPr>
          <w:trHeight w:val="542"/>
        </w:trPr>
        <w:tc>
          <w:tcPr>
            <w:tcW w:w="9889" w:type="dxa"/>
            <w:gridSpan w:val="5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731132" w:rsidRPr="00FF49B7" w:rsidTr="00C85F50">
        <w:trPr>
          <w:trHeight w:val="3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8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zadania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12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</w:p>
        </w:tc>
      </w:tr>
      <w:tr w:rsidR="00731132" w:rsidRPr="00FF49B7" w:rsidTr="00C85F50">
        <w:trPr>
          <w:trHeight w:val="567"/>
        </w:trPr>
        <w:tc>
          <w:tcPr>
            <w:tcW w:w="7225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KRYTERIA FORMALNE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731132" w:rsidRPr="00FF49B7" w:rsidTr="00C85F50">
        <w:trPr>
          <w:trHeight w:val="58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właściwym formularzu?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4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wpłynęła do Organu w terminie zawartym w ogłoszeniu otwartego konkursu ofert?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termin wykonania zadania jest zgodny z terminem podanym w ogłoszeniu?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przez podmiot uprawniony?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56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odpowiada na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wskazany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ogłoszeniu  rodzaj zadania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26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podpisana jest przez osoby uprawnione?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0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5130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wypełnił w ofercie wszystkie wymagane rubryki (pola), w tym  </w:t>
            </w:r>
            <w:r w:rsidRPr="005130B7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złożył deklarację o odpłatnym lub nieodpłatnym wykonaniu zadania publicznego (część VI. Oferty „Inne informacje”) </w:t>
            </w:r>
            <w:r w:rsidRPr="005130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uzupełnił  pkt VII .Oświadczenia?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24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wskazał rezultaty realizacji zadania publicznego oraz dodatkowe informacje dotyczące rezultatów realizacji zadania publicznego?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49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zadanie jest zgodne z celami statutowymi organizacji?</w:t>
            </w:r>
          </w:p>
        </w:tc>
        <w:tc>
          <w:tcPr>
            <w:tcW w:w="1275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31132" w:rsidRPr="00FF49B7" w:rsidTr="00C85F50">
        <w:trPr>
          <w:trHeight w:val="2031"/>
        </w:trPr>
        <w:tc>
          <w:tcPr>
            <w:tcW w:w="9889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spełnia kryteria formalne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5332E2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332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spełnia kryteriów formalnych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731132" w:rsidRPr="00FF49B7" w:rsidRDefault="00731132" w:rsidP="00C85F5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Default="00731132" w:rsidP="00731132"/>
    <w:p w:rsidR="00731132" w:rsidRDefault="00731132" w:rsidP="00731132"/>
    <w:p w:rsidR="00731132" w:rsidRDefault="00731132" w:rsidP="00731132"/>
    <w:p w:rsidR="00E85C36" w:rsidRDefault="00E85C36" w:rsidP="00731132"/>
    <w:p w:rsidR="00E85C36" w:rsidRDefault="00E85C36" w:rsidP="00731132"/>
    <w:p w:rsidR="004A5ECC" w:rsidRDefault="004A5ECC" w:rsidP="00731132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731132" w:rsidRPr="00FF49B7" w:rsidTr="00C85F50">
        <w:trPr>
          <w:trHeight w:val="794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Kryterium Oceny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731132" w:rsidRPr="00FF49B7" w:rsidRDefault="00731132" w:rsidP="00C85F50">
            <w:pPr>
              <w:pStyle w:val="Akapitzlist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45</w:t>
            </w: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pkt./</w:t>
            </w:r>
          </w:p>
        </w:tc>
      </w:tr>
      <w:tr w:rsidR="00731132" w:rsidRPr="00FF49B7" w:rsidTr="00C85F50">
        <w:trPr>
          <w:trHeight w:val="610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731132" w:rsidRPr="00FF49B7" w:rsidTr="00C85F50">
        <w:trPr>
          <w:trHeight w:val="83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odpowiada na cele  określone w ogłoszeniu?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oferta jest adekwatna w odniesieniu do potrzeb uczestników zadania)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trafnie została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zidentyfikowana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grupa docelowa zadania?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(czy grupa beneficjantów jest prawidłowo określona i realna do objęcia w ramach planowanych działań)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plan działań tworzy spójna całość, jest adekwatny do potrzeb uczestników, a harmonogram ich realizacji jest przejrzysty?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55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zakładane rezultaty są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wymierne i 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możliwe do osiągnięcia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dzięki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zaplanowanych działań?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3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 jakim stopniu osiągniecie zakładanych rezultatów przyczyni się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realizacji celu zadania i zmieni sytuację beneficjentów?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1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doświadczenie oferenta w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ealizacji podobnych projektów.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697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Jakie jest d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oświadczenie i kwalifikacje osób zaangażowanych w realizację zadania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 (Zasoby kadrowe, rzeczowe i finansowe, które będą wykorzystywane do realizacji zadania.)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3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4A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 ile zadanie ma charakter upow</w:t>
            </w:r>
            <w:r w:rsidR="0069456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szechniający obronność państwa 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849"/>
        </w:trPr>
        <w:tc>
          <w:tcPr>
            <w:tcW w:w="555" w:type="dxa"/>
            <w:vAlign w:val="center"/>
          </w:tcPr>
          <w:p w:rsidR="00731132" w:rsidRPr="00FF49B7" w:rsidRDefault="00731132" w:rsidP="00C85F5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Na ile kalkulacja kosztów oraz wysokość przyjętych stawek jednostkowych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 uzasadniona oraz 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spójna z planowanymi działaniami.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8046" w:type="dxa"/>
            <w:gridSpan w:val="2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31132" w:rsidRPr="00FF49B7" w:rsidTr="00C85F50">
        <w:trPr>
          <w:trHeight w:val="705"/>
        </w:trPr>
        <w:tc>
          <w:tcPr>
            <w:tcW w:w="9889" w:type="dxa"/>
            <w:gridSpan w:val="3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</w:t>
            </w: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jest oceniany w skali od 0 do 5 punktów, przy czym liczba przyznanych punktów oznacza ocenę danego kryterium w stopniu: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Pr="00FF49B7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A5ECC" w:rsidRPr="00FF49B7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1132" w:rsidRPr="00FF49B7" w:rsidTr="00C85F50">
        <w:trPr>
          <w:trHeight w:val="559"/>
        </w:trPr>
        <w:tc>
          <w:tcPr>
            <w:tcW w:w="9747" w:type="dxa"/>
            <w:vAlign w:val="center"/>
          </w:tcPr>
          <w:p w:rsidR="00731132" w:rsidRPr="00FF49B7" w:rsidRDefault="00731132" w:rsidP="00C85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F49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731132" w:rsidRPr="00FF49B7" w:rsidTr="00C85F50">
        <w:trPr>
          <w:trHeight w:val="1970"/>
        </w:trPr>
        <w:tc>
          <w:tcPr>
            <w:tcW w:w="9747" w:type="dxa"/>
          </w:tcPr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4A5ECC" w:rsidP="004A5ECC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ab/>
            </w: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731132" w:rsidRPr="00FF49B7" w:rsidRDefault="00731132" w:rsidP="00C85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731132" w:rsidRPr="00FF49B7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31132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ECC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5ECC" w:rsidRPr="00F97F31" w:rsidRDefault="004A5ECC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731132" w:rsidRPr="00F97F31" w:rsidRDefault="00731132" w:rsidP="007311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dotacji: _______________________________________ 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731132" w:rsidRPr="00F97F31" w:rsidRDefault="00731132" w:rsidP="00731132">
      <w:pPr>
        <w:pStyle w:val="Akapitzlist"/>
        <w:numPr>
          <w:ilvl w:val="0"/>
          <w:numId w:val="4"/>
        </w:numPr>
        <w:spacing w:after="0" w:line="480" w:lineRule="auto"/>
        <w:ind w:left="42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731132" w:rsidRPr="00F97F31" w:rsidRDefault="00731132" w:rsidP="00731132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F97F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731132" w:rsidRPr="00F97F31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7F31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49B7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731132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731132" w:rsidRPr="00FF49B7" w:rsidRDefault="00731132" w:rsidP="00731132">
      <w:pPr>
        <w:pStyle w:val="Akapitzlist"/>
        <w:numPr>
          <w:ilvl w:val="0"/>
          <w:numId w:val="5"/>
        </w:numPr>
        <w:spacing w:after="0" w:line="48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FD0993" w:rsidRDefault="00FD0993"/>
    <w:sectPr w:rsidR="00FD0993" w:rsidSect="007F4310">
      <w:headerReference w:type="default" r:id="rId7"/>
      <w:footerReference w:type="even" r:id="rId8"/>
      <w:footerReference w:type="default" r:id="rId9"/>
      <w:pgSz w:w="11906" w:h="16838"/>
      <w:pgMar w:top="0" w:right="1418" w:bottom="142" w:left="1276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31" w:rsidRDefault="00E85531" w:rsidP="00731132">
      <w:pPr>
        <w:spacing w:after="0" w:line="240" w:lineRule="auto"/>
      </w:pPr>
      <w:r>
        <w:separator/>
      </w:r>
    </w:p>
  </w:endnote>
  <w:endnote w:type="continuationSeparator" w:id="0">
    <w:p w:rsidR="00E85531" w:rsidRDefault="00E85531" w:rsidP="0073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7AEB" w:rsidRDefault="00E85531" w:rsidP="00E27A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Default="00731132" w:rsidP="00E27AE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1EE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E27AEB" w:rsidRDefault="00E85531" w:rsidP="00E27AE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31" w:rsidRDefault="00E85531" w:rsidP="00731132">
      <w:pPr>
        <w:spacing w:after="0" w:line="240" w:lineRule="auto"/>
      </w:pPr>
      <w:r>
        <w:separator/>
      </w:r>
    </w:p>
  </w:footnote>
  <w:footnote w:type="continuationSeparator" w:id="0">
    <w:p w:rsidR="00E85531" w:rsidRDefault="00E85531" w:rsidP="0073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AEB" w:rsidRPr="003F7AE8" w:rsidRDefault="00731132" w:rsidP="00EB1BC0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7255A0">
      <w:rPr>
        <w:rFonts w:ascii="Arial" w:hAnsi="Arial" w:cs="Arial"/>
        <w:i/>
        <w:sz w:val="23"/>
        <w:szCs w:val="23"/>
      </w:rPr>
      <w:t>onkursu Ofert nr ew. 10</w:t>
    </w:r>
    <w:r>
      <w:rPr>
        <w:rFonts w:ascii="Arial" w:hAnsi="Arial" w:cs="Arial"/>
        <w:i/>
        <w:sz w:val="23"/>
        <w:szCs w:val="23"/>
      </w:rPr>
      <w:t>/2019/WD/DEKiD</w:t>
    </w:r>
  </w:p>
  <w:p w:rsidR="003F7AE8" w:rsidRDefault="00E85531" w:rsidP="00E27AEB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3F7AE8" w:rsidTr="003E69C4">
      <w:tc>
        <w:tcPr>
          <w:tcW w:w="1843" w:type="dxa"/>
        </w:tcPr>
        <w:p w:rsidR="003F7AE8" w:rsidRPr="003E69C4" w:rsidRDefault="00731132" w:rsidP="00AC64C8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3F7AE8" w:rsidRPr="003E69C4" w:rsidRDefault="00E85531" w:rsidP="00E7033A">
          <w:pPr>
            <w:pStyle w:val="Nagwek"/>
            <w:jc w:val="center"/>
          </w:pPr>
        </w:p>
      </w:tc>
    </w:tr>
  </w:tbl>
  <w:p w:rsidR="003F7AE8" w:rsidRDefault="00E85531" w:rsidP="00FF49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98185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32"/>
    <w:rsid w:val="0015134C"/>
    <w:rsid w:val="00263609"/>
    <w:rsid w:val="003C1EE2"/>
    <w:rsid w:val="004A5ECC"/>
    <w:rsid w:val="005130B7"/>
    <w:rsid w:val="00694561"/>
    <w:rsid w:val="007255A0"/>
    <w:rsid w:val="00731132"/>
    <w:rsid w:val="00A21C69"/>
    <w:rsid w:val="00AF55C1"/>
    <w:rsid w:val="00E85531"/>
    <w:rsid w:val="00E85C36"/>
    <w:rsid w:val="00E94C4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1342"/>
  <w15:chartTrackingRefBased/>
  <w15:docId w15:val="{20B17707-7254-4A0B-B12E-F3D6DEF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3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31132"/>
  </w:style>
  <w:style w:type="paragraph" w:styleId="Nagwek">
    <w:name w:val="header"/>
    <w:basedOn w:val="Normalny"/>
    <w:link w:val="NagwekZnak"/>
    <w:uiPriority w:val="99"/>
    <w:rsid w:val="007311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311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11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3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Brukiewa Przemysław</cp:lastModifiedBy>
  <cp:revision>12</cp:revision>
  <cp:lastPrinted>2019-04-15T09:41:00Z</cp:lastPrinted>
  <dcterms:created xsi:type="dcterms:W3CDTF">2019-04-15T07:54:00Z</dcterms:created>
  <dcterms:modified xsi:type="dcterms:W3CDTF">2019-08-05T13:19:00Z</dcterms:modified>
</cp:coreProperties>
</file>