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6571F3">
        <w:rPr>
          <w:rFonts w:ascii="Arial" w:hAnsi="Arial" w:cs="Arial"/>
          <w:b/>
          <w:sz w:val="28"/>
          <w:szCs w:val="28"/>
        </w:rPr>
        <w:t>Busku-Zdroju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751A44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751A44">
        <w:rPr>
          <w:rFonts w:ascii="Arial" w:hAnsi="Arial" w:cs="Arial"/>
          <w:iCs/>
          <w:sz w:val="24"/>
          <w:szCs w:val="24"/>
        </w:rPr>
        <w:t>5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751A44">
        <w:rPr>
          <w:rFonts w:ascii="Arial" w:hAnsi="Arial" w:cs="Arial"/>
          <w:iCs/>
          <w:sz w:val="24"/>
          <w:szCs w:val="24"/>
        </w:rPr>
        <w:t>418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2009C8" w:rsidRDefault="002009C8" w:rsidP="00975065">
      <w:pPr>
        <w:rPr>
          <w:rFonts w:ascii="Arial" w:hAnsi="Arial" w:cs="Arial"/>
          <w:sz w:val="18"/>
          <w:szCs w:val="18"/>
        </w:rPr>
      </w:pPr>
    </w:p>
    <w:p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F9" w:rsidRDefault="00C007F9" w:rsidP="00AC7D27">
      <w:r>
        <w:separator/>
      </w:r>
    </w:p>
  </w:endnote>
  <w:endnote w:type="continuationSeparator" w:id="0">
    <w:p w:rsidR="00C007F9" w:rsidRDefault="00C007F9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:rsidR="005768EF" w:rsidRDefault="005768EF">
    <w:pPr>
      <w:pStyle w:val="Stopka"/>
    </w:pPr>
  </w:p>
  <w:p w:rsidR="005768EF" w:rsidRDefault="005768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F9" w:rsidRDefault="00C007F9" w:rsidP="00AC7D27">
      <w:r>
        <w:separator/>
      </w:r>
    </w:p>
  </w:footnote>
  <w:footnote w:type="continuationSeparator" w:id="0">
    <w:p w:rsidR="00C007F9" w:rsidRDefault="00C007F9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5F59A6"/>
    <w:rsid w:val="0062497B"/>
    <w:rsid w:val="006571F3"/>
    <w:rsid w:val="006F058A"/>
    <w:rsid w:val="00751A44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C007F9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d.wojciechowska</cp:lastModifiedBy>
  <cp:revision>19</cp:revision>
  <cp:lastPrinted>2019-09-27T06:51:00Z</cp:lastPrinted>
  <dcterms:created xsi:type="dcterms:W3CDTF">2017-12-12T14:40:00Z</dcterms:created>
  <dcterms:modified xsi:type="dcterms:W3CDTF">2025-08-20T08:52:00Z</dcterms:modified>
</cp:coreProperties>
</file>