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DB2541" w:rsidRDefault="00CE2B01" w:rsidP="00CE2B01">
      <w:pPr>
        <w:pStyle w:val="Nagwek1"/>
        <w:jc w:val="right"/>
        <w:rPr>
          <w:b w:val="0"/>
        </w:rPr>
      </w:pPr>
      <w:r w:rsidRPr="00DB2541">
        <w:rPr>
          <w:b w:val="0"/>
        </w:rPr>
        <w:t>Gdańsk,</w:t>
      </w:r>
      <w:r w:rsidR="003A3928" w:rsidRPr="00DB2541">
        <w:rPr>
          <w:b w:val="0"/>
        </w:rPr>
        <w:t xml:space="preserve">  </w:t>
      </w:r>
      <w:r w:rsidR="000C0299" w:rsidRPr="00DB2541">
        <w:rPr>
          <w:b w:val="0"/>
        </w:rPr>
        <w:t xml:space="preserve"> </w:t>
      </w:r>
      <w:r w:rsidR="003A3928" w:rsidRPr="00DB2541">
        <w:rPr>
          <w:b w:val="0"/>
        </w:rPr>
        <w:t xml:space="preserve"> </w:t>
      </w:r>
      <w:r w:rsidRPr="00DB2541">
        <w:rPr>
          <w:b w:val="0"/>
        </w:rPr>
        <w:t>.1</w:t>
      </w:r>
      <w:r w:rsidR="0037216D" w:rsidRPr="00DB2541">
        <w:rPr>
          <w:b w:val="0"/>
        </w:rPr>
        <w:t>1</w:t>
      </w:r>
      <w:r w:rsidRPr="00DB2541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DB2541">
        <w:rPr>
          <w:b w:val="0"/>
        </w:rPr>
        <w:t>RDOŚ-Gd-WOC.6320</w:t>
      </w:r>
      <w:r w:rsidR="003A3928" w:rsidRPr="00DB2541">
        <w:rPr>
          <w:b w:val="0"/>
        </w:rPr>
        <w:t>.</w:t>
      </w:r>
      <w:r w:rsidR="003F4DD1" w:rsidRPr="00DB2541">
        <w:rPr>
          <w:b w:val="0"/>
        </w:rPr>
        <w:t>22</w:t>
      </w:r>
      <w:r w:rsidRPr="00DB2541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30773D" w:rsidRPr="0030773D" w:rsidRDefault="0030773D" w:rsidP="00E4688E">
      <w:pPr>
        <w:pStyle w:val="Nagwek1"/>
        <w:spacing w:after="120"/>
      </w:pPr>
      <w:r>
        <w:br/>
      </w: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3F4DD1" w:rsidRPr="003F4DD1">
        <w:rPr>
          <w:rFonts w:ascii="Times New Roman" w:hAnsi="Times New Roman"/>
          <w:b/>
          <w:bCs/>
          <w:sz w:val="24"/>
          <w:szCs w:val="24"/>
        </w:rPr>
        <w:t xml:space="preserve">Puszcza </w:t>
      </w:r>
      <w:proofErr w:type="spellStart"/>
      <w:r w:rsidR="003F4DD1" w:rsidRPr="003F4DD1">
        <w:rPr>
          <w:rFonts w:ascii="Times New Roman" w:hAnsi="Times New Roman"/>
          <w:b/>
          <w:bCs/>
          <w:sz w:val="24"/>
          <w:szCs w:val="24"/>
        </w:rPr>
        <w:t>Darżlubska</w:t>
      </w:r>
      <w:proofErr w:type="spellEnd"/>
      <w:r w:rsidR="003F4DD1" w:rsidRPr="003F4DD1">
        <w:rPr>
          <w:rFonts w:ascii="Times New Roman" w:hAnsi="Times New Roman"/>
          <w:b/>
          <w:bCs/>
          <w:sz w:val="24"/>
          <w:szCs w:val="24"/>
        </w:rPr>
        <w:t xml:space="preserve"> PLB220007</w:t>
      </w:r>
      <w:r w:rsidR="003F4DD1">
        <w:rPr>
          <w:rFonts w:ascii="Times New Roman" w:hAnsi="Times New Roman"/>
          <w:b/>
          <w:bCs/>
          <w:sz w:val="24"/>
          <w:szCs w:val="24"/>
        </w:rPr>
        <w:t>,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401EB4" w:rsidRPr="00401EB4">
        <w:rPr>
          <w:rFonts w:ascii="Times New Roman" w:hAnsi="Times New Roman"/>
          <w:b/>
          <w:bCs/>
          <w:sz w:val="24"/>
          <w:szCs w:val="24"/>
        </w:rPr>
        <w:t>wejherowski</w:t>
      </w:r>
      <w:r w:rsidR="00401EB4">
        <w:rPr>
          <w:rFonts w:ascii="Times New Roman" w:hAnsi="Times New Roman"/>
          <w:b/>
          <w:bCs/>
          <w:sz w:val="24"/>
          <w:szCs w:val="24"/>
        </w:rPr>
        <w:t>m</w:t>
      </w:r>
      <w:r w:rsidR="00401EB4" w:rsidRPr="00401EB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>gminie</w:t>
      </w:r>
      <w:r w:rsidR="00765637">
        <w:rPr>
          <w:rFonts w:ascii="Times New Roman" w:hAnsi="Times New Roman"/>
          <w:b/>
          <w:bCs/>
          <w:sz w:val="24"/>
          <w:szCs w:val="24"/>
        </w:rPr>
        <w:t xml:space="preserve"> Wejherowo, </w:t>
      </w:r>
      <w:r w:rsidR="00765637" w:rsidRPr="00765637">
        <w:rPr>
          <w:rFonts w:ascii="Times New Roman" w:hAnsi="Times New Roman"/>
          <w:b/>
          <w:bCs/>
          <w:sz w:val="24"/>
          <w:szCs w:val="24"/>
        </w:rPr>
        <w:t xml:space="preserve">Reda </w:t>
      </w:r>
      <w:r w:rsidR="00765637">
        <w:rPr>
          <w:rFonts w:ascii="Times New Roman" w:hAnsi="Times New Roman"/>
          <w:b/>
          <w:bCs/>
          <w:sz w:val="24"/>
          <w:szCs w:val="24"/>
        </w:rPr>
        <w:t xml:space="preserve">oraz w powiecie </w:t>
      </w:r>
      <w:r w:rsidR="00765637" w:rsidRPr="00765637">
        <w:rPr>
          <w:rFonts w:ascii="Times New Roman" w:hAnsi="Times New Roman"/>
          <w:b/>
          <w:bCs/>
          <w:sz w:val="24"/>
          <w:szCs w:val="24"/>
        </w:rPr>
        <w:t>puckim</w:t>
      </w:r>
      <w:r w:rsidR="00765637">
        <w:rPr>
          <w:rFonts w:ascii="Times New Roman" w:hAnsi="Times New Roman"/>
          <w:b/>
          <w:bCs/>
          <w:sz w:val="24"/>
          <w:szCs w:val="24"/>
        </w:rPr>
        <w:t xml:space="preserve">, gminie </w:t>
      </w:r>
      <w:r w:rsidR="00765637" w:rsidRPr="00765637">
        <w:rPr>
          <w:rFonts w:ascii="Times New Roman" w:hAnsi="Times New Roman"/>
          <w:b/>
          <w:bCs/>
          <w:sz w:val="24"/>
          <w:szCs w:val="24"/>
        </w:rPr>
        <w:t>Puck</w:t>
      </w:r>
      <w:r w:rsidR="00765637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DB2541" w:rsidRDefault="00F732E0" w:rsidP="00F732E0">
      <w:pPr>
        <w:pStyle w:val="Style3"/>
        <w:widowControl/>
        <w:spacing w:line="276" w:lineRule="auto"/>
      </w:pPr>
      <w:r w:rsidRPr="004C6EAE">
        <w:t xml:space="preserve">Przedmiotem dokumentu jest opracowanie zmiany planu zadań ochronnych, ustanowionego Zarządzeniem Regionalnego </w:t>
      </w:r>
      <w:r w:rsidRPr="00DB2541">
        <w:t>Dyrektora Ochro</w:t>
      </w:r>
      <w:r w:rsidR="003A3928" w:rsidRPr="00DB2541">
        <w:t xml:space="preserve">ny Środowiska w Gdańsku </w:t>
      </w:r>
      <w:r w:rsidR="003A3928" w:rsidRPr="00DB2541">
        <w:br/>
        <w:t xml:space="preserve">z dnia </w:t>
      </w:r>
      <w:r w:rsidR="003F4DD1" w:rsidRPr="00DB2541">
        <w:t xml:space="preserve">9 maja 2014 r. </w:t>
      </w:r>
      <w:r w:rsidRPr="00DB2541">
        <w:t xml:space="preserve">w sprawie ustanowienia planu zadań ochronnych dla obszaru Natura 2000 </w:t>
      </w:r>
      <w:r w:rsidR="003F4DD1" w:rsidRPr="00DB2541">
        <w:t xml:space="preserve">Puszcza </w:t>
      </w:r>
      <w:proofErr w:type="spellStart"/>
      <w:r w:rsidR="003F4DD1" w:rsidRPr="00DB2541">
        <w:t>Darżlubska</w:t>
      </w:r>
      <w:proofErr w:type="spellEnd"/>
      <w:r w:rsidR="003F4DD1" w:rsidRPr="00DB2541">
        <w:t xml:space="preserve"> PLB220007 </w:t>
      </w:r>
      <w:r w:rsidRPr="00DB2541">
        <w:t>(</w:t>
      </w:r>
      <w:proofErr w:type="spellStart"/>
      <w:r w:rsidR="00BB46FB" w:rsidRPr="00BB46FB">
        <w:t>Pomor</w:t>
      </w:r>
      <w:proofErr w:type="spellEnd"/>
      <w:r w:rsidR="00BB46FB" w:rsidRPr="00BB46FB">
        <w:t xml:space="preserve">. z 2014 r. poz. 1920; zm.: </w:t>
      </w:r>
      <w:proofErr w:type="spellStart"/>
      <w:r w:rsidR="00BB46FB" w:rsidRPr="00BB46FB">
        <w:t>Pomor</w:t>
      </w:r>
      <w:proofErr w:type="spellEnd"/>
      <w:r w:rsidR="00BB46FB" w:rsidRPr="00BB46FB">
        <w:t>. z 2016 r. poz. 1108.</w:t>
      </w:r>
      <w:r w:rsidRPr="00DB2541">
        <w:t xml:space="preserve">). </w:t>
      </w:r>
    </w:p>
    <w:p w:rsidR="005D1DD0" w:rsidRPr="00DB2541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DB2541">
        <w:t xml:space="preserve">Regionalna Dyrekcja Ochrony Środowiska umożliwi udział zainteresowanych osób i ich przedstawicieli i podmiotów prowadzących działalność </w:t>
      </w:r>
      <w:r w:rsidR="008A5E12" w:rsidRPr="00DB2541">
        <w:t xml:space="preserve">w </w:t>
      </w:r>
      <w:r w:rsidRPr="00DB2541">
        <w:t xml:space="preserve">obrębie </w:t>
      </w:r>
      <w:r w:rsidR="005D1DD0" w:rsidRPr="00DB2541">
        <w:t>siedlisk gatunku</w:t>
      </w:r>
      <w:r w:rsidRPr="004C6EAE">
        <w:t>, dla</w:t>
      </w:r>
      <w:r w:rsidR="003E037C">
        <w:t> </w:t>
      </w:r>
      <w:r w:rsidRPr="004C6EAE">
        <w:t>któr</w:t>
      </w:r>
      <w:r w:rsidR="00401EB4">
        <w:t>ego</w:t>
      </w:r>
      <w:r w:rsidRPr="004C6EAE">
        <w:t xml:space="preserve"> wyznaczono obszar </w:t>
      </w:r>
      <w:r w:rsidR="003F4DD1" w:rsidRPr="003F4DD1">
        <w:t xml:space="preserve">Puszcza </w:t>
      </w:r>
      <w:proofErr w:type="spellStart"/>
      <w:r w:rsidR="003F4DD1" w:rsidRPr="003F4DD1">
        <w:t>Darżlubska</w:t>
      </w:r>
      <w:proofErr w:type="spellEnd"/>
      <w:r w:rsidR="003F4DD1" w:rsidRPr="003F4DD1">
        <w:t xml:space="preserve"> </w:t>
      </w:r>
      <w:r w:rsidRPr="004C6EAE">
        <w:t>w pracach nad 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</w:t>
      </w:r>
      <w:r w:rsidR="003E037C">
        <w:t> </w:t>
      </w:r>
      <w:r w:rsidR="004C6EAE" w:rsidRPr="004C6EAE">
        <w:t>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E4688E" w:rsidRDefault="004C6EAE" w:rsidP="00E4688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E4688E" w:rsidRDefault="00E4688E" w:rsidP="00E4688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0293B" w:rsidRDefault="0050293B" w:rsidP="00E4688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61A13" w:rsidRDefault="00461A13" w:rsidP="00E4688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61A13" w:rsidRDefault="00461A13" w:rsidP="00E4688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50293B" w:rsidRDefault="00AF2A04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F2A04">
        <w:rPr>
          <w:rFonts w:ascii="Arial" w:hAnsi="Arial" w:cs="Arial"/>
          <w:sz w:val="16"/>
          <w:szCs w:val="16"/>
        </w:rPr>
        <w:t>Urząd Miasta w Redzie ul. Gdańska 33, 84-240 Reda</w:t>
      </w:r>
    </w:p>
    <w:p w:rsidR="0050293B" w:rsidRDefault="00AF2A04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F2A04">
        <w:rPr>
          <w:rFonts w:ascii="Arial" w:hAnsi="Arial" w:cs="Arial"/>
          <w:sz w:val="16"/>
          <w:szCs w:val="16"/>
        </w:rPr>
        <w:t>Urząd Gminy Wejherowo ul. Transportowa 1, 84-200 Wejherowo</w:t>
      </w:r>
    </w:p>
    <w:p w:rsidR="008A5E12" w:rsidRPr="00AF2A04" w:rsidRDefault="00AF2A04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F2A04">
        <w:rPr>
          <w:rFonts w:ascii="Arial" w:hAnsi="Arial" w:cs="Arial"/>
          <w:sz w:val="16"/>
          <w:szCs w:val="16"/>
        </w:rPr>
        <w:t>Urząd Gminy Puck</w:t>
      </w:r>
      <w:r>
        <w:rPr>
          <w:rFonts w:ascii="Arial" w:hAnsi="Arial" w:cs="Arial"/>
          <w:sz w:val="16"/>
          <w:szCs w:val="16"/>
        </w:rPr>
        <w:t xml:space="preserve"> ul. 10 Lutego 29 84-</w:t>
      </w:r>
      <w:r w:rsidRPr="00AF2A04">
        <w:rPr>
          <w:rFonts w:ascii="Arial" w:hAnsi="Arial" w:cs="Arial"/>
          <w:sz w:val="16"/>
          <w:szCs w:val="16"/>
        </w:rPr>
        <w:t>100 Puck</w:t>
      </w:r>
    </w:p>
    <w:p w:rsidR="0050293B" w:rsidRDefault="00AF2A04" w:rsidP="00AF2A0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06CF9">
        <w:rPr>
          <w:rFonts w:ascii="Arial" w:hAnsi="Arial" w:cs="Arial"/>
          <w:sz w:val="16"/>
          <w:szCs w:val="16"/>
        </w:rPr>
        <w:t xml:space="preserve">Starostwo </w:t>
      </w:r>
      <w:r>
        <w:rPr>
          <w:rFonts w:ascii="Arial" w:hAnsi="Arial" w:cs="Arial"/>
          <w:sz w:val="16"/>
          <w:szCs w:val="16"/>
        </w:rPr>
        <w:t>Powiatowe w Wejherowie</w:t>
      </w:r>
      <w:r w:rsidRPr="00E06CF9">
        <w:rPr>
          <w:rFonts w:ascii="Arial" w:hAnsi="Arial" w:cs="Arial"/>
          <w:sz w:val="16"/>
          <w:szCs w:val="16"/>
        </w:rPr>
        <w:t xml:space="preserve"> ul. 3 Maja 4, 84-200 Wejherowo</w:t>
      </w:r>
    </w:p>
    <w:p w:rsidR="00AF2A04" w:rsidRDefault="00AF2A04" w:rsidP="00AF2A0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F2A04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>Pucku</w:t>
      </w:r>
      <w:r w:rsidR="0030773D">
        <w:rPr>
          <w:rFonts w:ascii="Arial" w:hAnsi="Arial" w:cs="Arial"/>
          <w:sz w:val="16"/>
          <w:szCs w:val="16"/>
        </w:rPr>
        <w:t xml:space="preserve"> ul. </w:t>
      </w:r>
      <w:r w:rsidR="0030773D" w:rsidRPr="0030773D">
        <w:rPr>
          <w:rFonts w:ascii="Arial" w:hAnsi="Arial" w:cs="Arial"/>
          <w:sz w:val="16"/>
          <w:szCs w:val="16"/>
        </w:rPr>
        <w:t>Elizy Orzeszkowej 5, 84-100 Puck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50293B">
        <w:rPr>
          <w:rFonts w:ascii="Arial" w:hAnsi="Arial" w:cs="Arial"/>
          <w:sz w:val="16"/>
          <w:szCs w:val="16"/>
        </w:rPr>
        <w:t>trona internetowa RDOŚ w Gdańsk</w:t>
      </w:r>
      <w:r w:rsidR="003E037C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167E6"/>
    <w:rsid w:val="00037C21"/>
    <w:rsid w:val="00044793"/>
    <w:rsid w:val="00072C2B"/>
    <w:rsid w:val="000C0299"/>
    <w:rsid w:val="000F3813"/>
    <w:rsid w:val="000F38F9"/>
    <w:rsid w:val="000F6CE1"/>
    <w:rsid w:val="0013790C"/>
    <w:rsid w:val="001460A5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0773D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E037C"/>
    <w:rsid w:val="003F14C8"/>
    <w:rsid w:val="003F4DD1"/>
    <w:rsid w:val="00401EB4"/>
    <w:rsid w:val="00402E45"/>
    <w:rsid w:val="004200CE"/>
    <w:rsid w:val="00425F85"/>
    <w:rsid w:val="00461A13"/>
    <w:rsid w:val="0047673A"/>
    <w:rsid w:val="00476E20"/>
    <w:rsid w:val="004959AC"/>
    <w:rsid w:val="004A2F36"/>
    <w:rsid w:val="004C6EAE"/>
    <w:rsid w:val="004E165F"/>
    <w:rsid w:val="0050293B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1440C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65637"/>
    <w:rsid w:val="00771123"/>
    <w:rsid w:val="007876CB"/>
    <w:rsid w:val="007A7EBB"/>
    <w:rsid w:val="007B5595"/>
    <w:rsid w:val="007D2313"/>
    <w:rsid w:val="007D7C22"/>
    <w:rsid w:val="007E28EB"/>
    <w:rsid w:val="008053E2"/>
    <w:rsid w:val="008054EE"/>
    <w:rsid w:val="00812CEA"/>
    <w:rsid w:val="008367CD"/>
    <w:rsid w:val="0085274A"/>
    <w:rsid w:val="00860AB7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AF2A04"/>
    <w:rsid w:val="00B502B2"/>
    <w:rsid w:val="00B86EF5"/>
    <w:rsid w:val="00B977DC"/>
    <w:rsid w:val="00BB46FB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B2541"/>
    <w:rsid w:val="00DC0909"/>
    <w:rsid w:val="00DE3A1E"/>
    <w:rsid w:val="00E1523D"/>
    <w:rsid w:val="00E1684D"/>
    <w:rsid w:val="00E37929"/>
    <w:rsid w:val="00E40E5E"/>
    <w:rsid w:val="00E440EE"/>
    <w:rsid w:val="00E4688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FA97-D84D-4465-A22F-E0E1CEF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75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20</cp:revision>
  <cp:lastPrinted>2021-10-12T07:05:00Z</cp:lastPrinted>
  <dcterms:created xsi:type="dcterms:W3CDTF">2021-11-03T10:53:00Z</dcterms:created>
  <dcterms:modified xsi:type="dcterms:W3CDTF">2021-11-10T11:00:00Z</dcterms:modified>
</cp:coreProperties>
</file>