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CF74A" w14:textId="744A823D" w:rsidR="00726A0C" w:rsidRPr="00DB4D9F" w:rsidRDefault="00726A0C" w:rsidP="00F61153">
      <w:pPr>
        <w:spacing w:before="240" w:after="24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Lista dokumentów niezbędnych do 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zawarcia umowy</w:t>
      </w:r>
      <w:r w:rsidR="00F6115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/porozumienia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 objęcie przedsięwzięcia wsparciem</w:t>
      </w:r>
      <w:r w:rsidR="00D13AC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78BE7875" w14:textId="364AF265" w:rsidR="00176E6A" w:rsidRPr="00D031C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Dokumenty poświadczające reprezentację </w:t>
      </w:r>
      <w:r w:rsidR="003A581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B4D9F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1FC5DBF" w14:textId="4A8509D0" w:rsidR="00176E6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płatności;</w:t>
      </w:r>
    </w:p>
    <w:p w14:paraId="2AEF6EC7" w14:textId="704658F0" w:rsidR="00F61153" w:rsidRPr="00D031CA" w:rsidRDefault="00F61153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rzeczowo-finansowy;</w:t>
      </w:r>
    </w:p>
    <w:p w14:paraId="21408D51" w14:textId="08205493" w:rsidR="00176E6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Wniosek o dodanie osoby uprawnionej zarządzającej 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Przedsięwzięciem 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stronie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Ostatecznego odbiorcy wsparcia</w:t>
      </w:r>
      <w:r w:rsidR="00155A1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Partnera</w:t>
      </w:r>
      <w:r w:rsidR="00F6115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(jeśli dotyczy)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2BE71EEC" w14:textId="793229AC" w:rsidR="00D031CA" w:rsidRPr="004C2677" w:rsidRDefault="00D031C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2055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Lista podmiotów upoważnionych do ponoszenia wydatków nieposiadających statusu </w:t>
      </w:r>
      <w:r w:rsidRPr="004C267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Partnera (jeśli dotyczy);</w:t>
      </w:r>
    </w:p>
    <w:p w14:paraId="62ECCF6D" w14:textId="48B1AE33" w:rsidR="00176E6A" w:rsidRPr="004C2677" w:rsidRDefault="00176E6A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>Oświadczenie o aktual</w:t>
      </w:r>
      <w:r w:rsidR="005C5BE0" w:rsidRPr="004C2677">
        <w:rPr>
          <w:rFonts w:cstheme="minorHAnsi"/>
          <w:sz w:val="24"/>
          <w:szCs w:val="24"/>
          <w:shd w:val="clear" w:color="auto" w:fill="FFFFFF"/>
        </w:rPr>
        <w:t>ności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 informacji przedstawionych we wniosku o 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objęcie przedsięwzięcia wsparciem</w:t>
      </w:r>
      <w:r w:rsidR="0030104F" w:rsidRPr="004C2677">
        <w:rPr>
          <w:rFonts w:cstheme="minorHAnsi"/>
          <w:sz w:val="24"/>
          <w:szCs w:val="24"/>
          <w:shd w:val="clear" w:color="auto" w:fill="FFFFFF"/>
        </w:rPr>
        <w:t xml:space="preserve"> oraz w załącznikach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(dotyczy </w:t>
      </w:r>
      <w:r w:rsidR="003A5819">
        <w:rPr>
          <w:rFonts w:cstheme="minorHAnsi"/>
          <w:sz w:val="24"/>
          <w:szCs w:val="24"/>
          <w:shd w:val="clear" w:color="auto" w:fill="FFFFFF"/>
        </w:rPr>
        <w:t>O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statecznego odbiorcy wsparcia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i Partnera</w:t>
      </w:r>
      <w:r w:rsidR="00F61153">
        <w:rPr>
          <w:rFonts w:cstheme="minorHAnsi"/>
          <w:sz w:val="24"/>
          <w:szCs w:val="24"/>
          <w:shd w:val="clear" w:color="auto" w:fill="FFFFFF"/>
        </w:rPr>
        <w:t xml:space="preserve"> - jeśli dotyczy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>)</w:t>
      </w:r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6105915F" w14:textId="1F971582" w:rsidR="008D65C7" w:rsidRPr="004C2677" w:rsidRDefault="008D65C7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 xml:space="preserve">Oświadczenie </w:t>
      </w:r>
      <w:r w:rsidR="00BD295B">
        <w:rPr>
          <w:rFonts w:cstheme="minorHAnsi"/>
          <w:sz w:val="24"/>
          <w:szCs w:val="24"/>
          <w:shd w:val="clear" w:color="auto" w:fill="FFFFFF"/>
        </w:rPr>
        <w:t>O</w:t>
      </w:r>
      <w:r w:rsidRPr="004C2677">
        <w:rPr>
          <w:rFonts w:cstheme="minorHAnsi"/>
          <w:sz w:val="24"/>
          <w:szCs w:val="24"/>
          <w:shd w:val="clear" w:color="auto" w:fill="FFFFFF"/>
        </w:rPr>
        <w:t>statecznego odbiorcy wsparc</w:t>
      </w:r>
      <w:r w:rsidR="00BD295B">
        <w:rPr>
          <w:rFonts w:cstheme="minorHAnsi"/>
          <w:sz w:val="24"/>
          <w:szCs w:val="24"/>
          <w:shd w:val="clear" w:color="auto" w:fill="FFFFFF"/>
        </w:rPr>
        <w:t>ia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 o numerze rachunku bankowego przypisanego dla przedsięwzięcia</w:t>
      </w:r>
      <w:r w:rsidR="00BD295B">
        <w:rPr>
          <w:rFonts w:cstheme="minorHAnsi"/>
          <w:sz w:val="24"/>
          <w:szCs w:val="24"/>
          <w:shd w:val="clear" w:color="auto" w:fill="FFFFFF"/>
        </w:rPr>
        <w:t xml:space="preserve"> (jeśli dotyczy)</w:t>
      </w:r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6ED6310E" w14:textId="60340602" w:rsidR="00176E6A" w:rsidRPr="008D65C7" w:rsidRDefault="00176E6A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Inne dokumenty uznane przez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JW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niezbędne do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zawarcia umowy</w:t>
      </w:r>
      <w:r w:rsidR="00BD29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/porozumienia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objęcie przedsięwzięcia wsparciem 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(jeśli dotyczy).</w:t>
      </w:r>
    </w:p>
    <w:sectPr w:rsidR="00176E6A" w:rsidRPr="008D65C7" w:rsidSect="005A175E">
      <w:headerReference w:type="default" r:id="rId7"/>
      <w:pgSz w:w="11906" w:h="16838"/>
      <w:pgMar w:top="151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73F9F" w14:textId="77777777" w:rsidR="00154E1D" w:rsidRDefault="00154E1D" w:rsidP="00726A0C">
      <w:pPr>
        <w:spacing w:after="0" w:line="240" w:lineRule="auto"/>
      </w:pPr>
      <w:r>
        <w:separator/>
      </w:r>
    </w:p>
  </w:endnote>
  <w:endnote w:type="continuationSeparator" w:id="0">
    <w:p w14:paraId="768C09FE" w14:textId="77777777" w:rsidR="00154E1D" w:rsidRDefault="00154E1D" w:rsidP="007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31A83" w14:textId="77777777" w:rsidR="00154E1D" w:rsidRDefault="00154E1D" w:rsidP="00726A0C">
      <w:pPr>
        <w:spacing w:after="0" w:line="240" w:lineRule="auto"/>
      </w:pPr>
      <w:r>
        <w:separator/>
      </w:r>
    </w:p>
  </w:footnote>
  <w:footnote w:type="continuationSeparator" w:id="0">
    <w:p w14:paraId="7D5888F1" w14:textId="77777777" w:rsidR="00154E1D" w:rsidRDefault="00154E1D" w:rsidP="007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CA889" w14:textId="236F07D2" w:rsidR="00726A0C" w:rsidRDefault="00DB4D9F" w:rsidP="00DB4D9F">
    <w:pPr>
      <w:pStyle w:val="Nagwek"/>
      <w:jc w:val="center"/>
    </w:pPr>
    <w:r>
      <w:rPr>
        <w:noProof/>
      </w:rPr>
      <w:drawing>
        <wp:inline distT="0" distB="0" distL="0" distR="0" wp14:anchorId="7A04A8BE" wp14:editId="69735332">
          <wp:extent cx="5758180" cy="344170"/>
          <wp:effectExtent l="0" t="0" r="0" b="0"/>
          <wp:docPr id="1959575026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22647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E56A9"/>
    <w:multiLevelType w:val="hybridMultilevel"/>
    <w:tmpl w:val="62BC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449"/>
    <w:multiLevelType w:val="multilevel"/>
    <w:tmpl w:val="0762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CAA"/>
    <w:multiLevelType w:val="hybridMultilevel"/>
    <w:tmpl w:val="563E06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D11FE"/>
    <w:multiLevelType w:val="hybridMultilevel"/>
    <w:tmpl w:val="5BF43A6A"/>
    <w:lvl w:ilvl="0" w:tplc="3208D80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67986"/>
    <w:multiLevelType w:val="hybridMultilevel"/>
    <w:tmpl w:val="E2D80136"/>
    <w:lvl w:ilvl="0" w:tplc="3990D7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A51B5"/>
    <w:multiLevelType w:val="hybridMultilevel"/>
    <w:tmpl w:val="9A3EB558"/>
    <w:lvl w:ilvl="0" w:tplc="A7D8A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668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1EE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684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22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F4A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F4A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86A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81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A6C495F"/>
    <w:multiLevelType w:val="hybridMultilevel"/>
    <w:tmpl w:val="B1C2DAB0"/>
    <w:lvl w:ilvl="0" w:tplc="3CAC1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613486">
    <w:abstractNumId w:val="0"/>
  </w:num>
  <w:num w:numId="2" w16cid:durableId="1087652501">
    <w:abstractNumId w:val="4"/>
  </w:num>
  <w:num w:numId="3" w16cid:durableId="526138098">
    <w:abstractNumId w:val="6"/>
  </w:num>
  <w:num w:numId="4" w16cid:durableId="174923554">
    <w:abstractNumId w:val="3"/>
  </w:num>
  <w:num w:numId="5" w16cid:durableId="2143498270">
    <w:abstractNumId w:val="2"/>
  </w:num>
  <w:num w:numId="6" w16cid:durableId="114714301">
    <w:abstractNumId w:val="5"/>
  </w:num>
  <w:num w:numId="7" w16cid:durableId="10434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0C"/>
    <w:rsid w:val="00062FB2"/>
    <w:rsid w:val="000A1E03"/>
    <w:rsid w:val="0014678B"/>
    <w:rsid w:val="00154E1D"/>
    <w:rsid w:val="00155A16"/>
    <w:rsid w:val="00176E6A"/>
    <w:rsid w:val="00177B9C"/>
    <w:rsid w:val="001B5F3F"/>
    <w:rsid w:val="001C5D0E"/>
    <w:rsid w:val="001E376E"/>
    <w:rsid w:val="001F146E"/>
    <w:rsid w:val="00206989"/>
    <w:rsid w:val="00244F5E"/>
    <w:rsid w:val="00277680"/>
    <w:rsid w:val="002978C2"/>
    <w:rsid w:val="002C5F16"/>
    <w:rsid w:val="002F4499"/>
    <w:rsid w:val="0030104F"/>
    <w:rsid w:val="00360EC7"/>
    <w:rsid w:val="0038576F"/>
    <w:rsid w:val="003A5819"/>
    <w:rsid w:val="00441C37"/>
    <w:rsid w:val="00444644"/>
    <w:rsid w:val="00482443"/>
    <w:rsid w:val="004C2677"/>
    <w:rsid w:val="004C5D58"/>
    <w:rsid w:val="0051516C"/>
    <w:rsid w:val="005A175E"/>
    <w:rsid w:val="005C0A8A"/>
    <w:rsid w:val="005C5BE0"/>
    <w:rsid w:val="005E1101"/>
    <w:rsid w:val="005F113F"/>
    <w:rsid w:val="00606CF5"/>
    <w:rsid w:val="00655D80"/>
    <w:rsid w:val="00667FDE"/>
    <w:rsid w:val="00685CB0"/>
    <w:rsid w:val="00704323"/>
    <w:rsid w:val="00726A0C"/>
    <w:rsid w:val="0072766F"/>
    <w:rsid w:val="00727D8B"/>
    <w:rsid w:val="00760984"/>
    <w:rsid w:val="00761330"/>
    <w:rsid w:val="007B6B9F"/>
    <w:rsid w:val="007D6E77"/>
    <w:rsid w:val="007E0170"/>
    <w:rsid w:val="00821A3E"/>
    <w:rsid w:val="00833415"/>
    <w:rsid w:val="008A668B"/>
    <w:rsid w:val="008B1A88"/>
    <w:rsid w:val="008D65C7"/>
    <w:rsid w:val="00902AB3"/>
    <w:rsid w:val="009A5C15"/>
    <w:rsid w:val="009A6026"/>
    <w:rsid w:val="00A57485"/>
    <w:rsid w:val="00AB7EC0"/>
    <w:rsid w:val="00AD1B6A"/>
    <w:rsid w:val="00AD653F"/>
    <w:rsid w:val="00AE5706"/>
    <w:rsid w:val="00B10C62"/>
    <w:rsid w:val="00B461D3"/>
    <w:rsid w:val="00B974AD"/>
    <w:rsid w:val="00BA581A"/>
    <w:rsid w:val="00BD295B"/>
    <w:rsid w:val="00C37D76"/>
    <w:rsid w:val="00C46FDA"/>
    <w:rsid w:val="00C93D6D"/>
    <w:rsid w:val="00CC1832"/>
    <w:rsid w:val="00CF0809"/>
    <w:rsid w:val="00D031CA"/>
    <w:rsid w:val="00D13ACE"/>
    <w:rsid w:val="00D20554"/>
    <w:rsid w:val="00D2089E"/>
    <w:rsid w:val="00D333C8"/>
    <w:rsid w:val="00D8129D"/>
    <w:rsid w:val="00D84A5D"/>
    <w:rsid w:val="00DB4D9F"/>
    <w:rsid w:val="00E1675C"/>
    <w:rsid w:val="00E401D8"/>
    <w:rsid w:val="00E4472A"/>
    <w:rsid w:val="00E90B27"/>
    <w:rsid w:val="00E97220"/>
    <w:rsid w:val="00EB54A2"/>
    <w:rsid w:val="00EC5999"/>
    <w:rsid w:val="00EF49F9"/>
    <w:rsid w:val="00EF550B"/>
    <w:rsid w:val="00F00FFE"/>
    <w:rsid w:val="00F353C0"/>
    <w:rsid w:val="00F61153"/>
    <w:rsid w:val="00F718F4"/>
    <w:rsid w:val="00FD40DD"/>
    <w:rsid w:val="00FE03D3"/>
    <w:rsid w:val="00FE262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02F3"/>
  <w15:chartTrackingRefBased/>
  <w15:docId w15:val="{30BCE654-18EE-4A02-930D-3FC3120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0C"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2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0C"/>
  </w:style>
  <w:style w:type="paragraph" w:styleId="Akapitzlist">
    <w:name w:val="List Paragraph"/>
    <w:basedOn w:val="Normalny"/>
    <w:uiPriority w:val="34"/>
    <w:qFormat/>
    <w:rsid w:val="00726A0C"/>
    <w:pPr>
      <w:ind w:left="720"/>
      <w:contextualSpacing/>
    </w:pPr>
  </w:style>
  <w:style w:type="character" w:customStyle="1" w:styleId="ui-provider">
    <w:name w:val="ui-provider"/>
    <w:basedOn w:val="Domylnaczcionkaakapitu"/>
    <w:rsid w:val="000A1E03"/>
  </w:style>
  <w:style w:type="paragraph" w:styleId="Poprawka">
    <w:name w:val="Revision"/>
    <w:hidden/>
    <w:uiPriority w:val="99"/>
    <w:semiHidden/>
    <w:rsid w:val="00902A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D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umowy/porozumienia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umowy/porozumienia o objęcie przedsięwzięcia wsparciem</dc:title>
  <dc:subject/>
  <dc:creator>Łukasz Szojda</dc:creator>
  <cp:keywords/>
  <dc:description/>
  <cp:lastModifiedBy>Łukasz Szojda</cp:lastModifiedBy>
  <cp:revision>6</cp:revision>
  <dcterms:created xsi:type="dcterms:W3CDTF">2024-06-19T08:23:00Z</dcterms:created>
  <dcterms:modified xsi:type="dcterms:W3CDTF">2024-06-20T11:59:00Z</dcterms:modified>
</cp:coreProperties>
</file>