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882F0A" w:rsidRDefault="00707165" w:rsidP="00BF60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8E3D00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   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8E3D00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3707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882F0A" w:rsidRDefault="00977B5A" w:rsidP="00BF6009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882F0A" w:rsidRDefault="00707165" w:rsidP="00BF6009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882F0A" w:rsidRDefault="00707165" w:rsidP="00BF6009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707165" w:rsidRPr="00882F0A" w:rsidRDefault="00707165" w:rsidP="00BF60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2022 r. poz. 2000 z późn. zm.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tekst jedn. Dz. U. z 2022 r. poz. 1029 </w:t>
      </w:r>
      <w:r w:rsid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 późn. zm.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82F0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="00C466D4">
        <w:rPr>
          <w:rFonts w:ascii="Arial" w:eastAsia="Times New Roman" w:hAnsi="Arial" w:cs="Arial"/>
          <w:sz w:val="21"/>
          <w:szCs w:val="21"/>
          <w:lang w:eastAsia="pl-PL"/>
        </w:rPr>
        <w:t>w postępowaniu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C37072" w:rsidRPr="00C37072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PKP Polskie Linie Kolejowe S.A., znak: IRETS2.452.8.2021.MB.12 IRE-02191-I, z dnia 12.01.2023 r. (wpływ 17.01.2023 r.), reprezentowanego przez pełnomocnika Pana Wieńczysława </w:t>
      </w:r>
      <w:proofErr w:type="spellStart"/>
      <w:r w:rsidR="00C37072" w:rsidRPr="00C37072">
        <w:rPr>
          <w:rFonts w:ascii="Arial" w:eastAsia="Times New Roman" w:hAnsi="Arial" w:cs="Arial"/>
          <w:sz w:val="21"/>
          <w:szCs w:val="21"/>
          <w:lang w:eastAsia="pl-PL"/>
        </w:rPr>
        <w:t>Szwindowskiego</w:t>
      </w:r>
      <w:proofErr w:type="spellEnd"/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="008E3D0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br/>
      </w:r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 sprawie wydania decyzji o środowiskowych uwarunkowaniach dla przedsięwzięcia pn. dla przedsięwzięcia pod nazwą:</w:t>
      </w:r>
    </w:p>
    <w:p w:rsidR="00707165" w:rsidRPr="00882F0A" w:rsidRDefault="00707165" w:rsidP="00BF60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:rsidR="002379F3" w:rsidRPr="00C37072" w:rsidRDefault="00707165" w:rsidP="00BF6009">
      <w:pPr>
        <w:spacing w:after="0"/>
        <w:rPr>
          <w:rFonts w:ascii="Arial" w:eastAsia="Calibri" w:hAnsi="Arial" w:cs="Arial"/>
          <w:iCs/>
          <w:sz w:val="21"/>
          <w:szCs w:val="21"/>
        </w:rPr>
      </w:pPr>
      <w:bookmarkStart w:id="0" w:name="_Hlk34120364"/>
      <w:r w:rsidRPr="00C37072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="00C37072" w:rsidRPr="00C37072">
        <w:rPr>
          <w:rFonts w:ascii="Arial" w:eastAsia="Calibri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Pr="00C37072">
        <w:rPr>
          <w:rFonts w:ascii="Arial" w:eastAsia="Calibri" w:hAnsi="Arial" w:cs="Arial"/>
          <w:b/>
          <w:bCs/>
          <w:iCs/>
          <w:sz w:val="21"/>
          <w:szCs w:val="21"/>
        </w:rPr>
        <w:t>”</w:t>
      </w:r>
    </w:p>
    <w:bookmarkEnd w:id="0"/>
    <w:p w:rsidR="00707165" w:rsidRPr="00C37072" w:rsidRDefault="002379F3" w:rsidP="00BF600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62FE3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Pr="00462FE3">
        <w:rPr>
          <w:rFonts w:ascii="Arial" w:eastAsia="Times New Roman" w:hAnsi="Arial" w:cs="Arial"/>
          <w:sz w:val="21"/>
          <w:szCs w:val="21"/>
          <w:lang w:eastAsia="pl-PL"/>
        </w:rPr>
        <w:br/>
        <w:t>w załączniku</w:t>
      </w:r>
      <w:r w:rsidR="00A91A87" w:rsidRPr="00462FE3">
        <w:rPr>
          <w:rFonts w:ascii="Arial" w:eastAsia="Times New Roman" w:hAnsi="Arial" w:cs="Arial"/>
          <w:sz w:val="21"/>
          <w:szCs w:val="21"/>
          <w:lang w:eastAsia="pl-PL"/>
        </w:rPr>
        <w:t xml:space="preserve"> załączony</w:t>
      </w:r>
      <w:r w:rsidR="009B4E4A" w:rsidRPr="00462FE3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="00A91A87" w:rsidRPr="00462FE3">
        <w:rPr>
          <w:rFonts w:ascii="Arial" w:eastAsia="Times New Roman" w:hAnsi="Arial" w:cs="Arial"/>
          <w:sz w:val="21"/>
          <w:szCs w:val="21"/>
          <w:lang w:eastAsia="pl-PL"/>
        </w:rPr>
        <w:t xml:space="preserve"> do pisma znak</w:t>
      </w:r>
      <w:r w:rsidR="009B4E4A" w:rsidRPr="00462FE3">
        <w:rPr>
          <w:rFonts w:ascii="Arial" w:eastAsia="Times New Roman" w:hAnsi="Arial" w:cs="Arial"/>
          <w:sz w:val="21"/>
          <w:szCs w:val="21"/>
          <w:lang w:eastAsia="pl-PL"/>
        </w:rPr>
        <w:t xml:space="preserve"> RDOŚ-Gd-WOO.420.2.2023.ŁT.2, z dnia 20.01.2023 r.)</w:t>
      </w:r>
      <w:r w:rsidR="009B4E4A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9B4E4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B4E4A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:rsidR="00707165" w:rsidRDefault="00707165" w:rsidP="00BF6009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8D17BE" w:rsidRPr="00634F92" w:rsidRDefault="008D17BE" w:rsidP="00BF6009">
      <w:pPr>
        <w:rPr>
          <w:rFonts w:ascii="Arial" w:hAnsi="Arial" w:cs="Arial"/>
          <w:sz w:val="21"/>
          <w:szCs w:val="21"/>
        </w:rPr>
      </w:pPr>
      <w:r w:rsidRPr="00634F92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634F92">
        <w:rPr>
          <w:rFonts w:ascii="Arial" w:hAnsi="Arial" w:cs="Arial"/>
          <w:sz w:val="21"/>
          <w:szCs w:val="21"/>
        </w:rPr>
        <w:t xml:space="preserve"> znak RDOŚ-Gd-WOO.420.</w:t>
      </w:r>
      <w:r>
        <w:rPr>
          <w:rFonts w:ascii="Arial" w:hAnsi="Arial" w:cs="Arial"/>
          <w:sz w:val="21"/>
          <w:szCs w:val="21"/>
        </w:rPr>
        <w:t>2</w:t>
      </w:r>
      <w:r w:rsidRPr="00634F92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634F92">
        <w:rPr>
          <w:rFonts w:ascii="Arial" w:hAnsi="Arial" w:cs="Arial"/>
          <w:sz w:val="21"/>
          <w:szCs w:val="21"/>
        </w:rPr>
        <w:t>.ŁT.</w:t>
      </w:r>
      <w:r>
        <w:rPr>
          <w:rFonts w:ascii="Arial" w:hAnsi="Arial" w:cs="Arial"/>
          <w:sz w:val="21"/>
          <w:szCs w:val="21"/>
        </w:rPr>
        <w:t>9</w:t>
      </w:r>
      <w:r w:rsidRPr="00634F92">
        <w:rPr>
          <w:rFonts w:ascii="Arial" w:hAnsi="Arial" w:cs="Arial"/>
          <w:sz w:val="21"/>
          <w:szCs w:val="21"/>
        </w:rPr>
        <w:t>, stwierdzające potrzebę przeprowadzenia oceny oddziaływania na środowisko dla ww. przedsięwzięcia.</w:t>
      </w:r>
    </w:p>
    <w:p w:rsidR="008D17BE" w:rsidRPr="00634F92" w:rsidRDefault="008D17BE" w:rsidP="00BF6009">
      <w:pPr>
        <w:rPr>
          <w:rFonts w:ascii="Arial" w:hAnsi="Arial" w:cs="Arial"/>
          <w:sz w:val="21"/>
          <w:szCs w:val="21"/>
        </w:rPr>
      </w:pPr>
      <w:r w:rsidRPr="00634F92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104 w godzinach pracy Urzędu, po uprzednim umówienie się (np. telefonicznie).</w:t>
      </w:r>
    </w:p>
    <w:p w:rsidR="008D17BE" w:rsidRPr="00882F0A" w:rsidRDefault="008D17BE" w:rsidP="00BF6009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707165" w:rsidRPr="00882F0A" w:rsidRDefault="00707165" w:rsidP="00BF60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882F0A" w:rsidRDefault="00707165" w:rsidP="00BF600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882F0A" w:rsidRDefault="00707165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882F0A" w:rsidRDefault="00707165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882F0A" w:rsidRDefault="00707165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:rsidR="009B4E4A" w:rsidRDefault="009B4E4A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Default="00707165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B4E4A" w:rsidRDefault="009B4E4A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B4E4A" w:rsidRPr="00707165" w:rsidRDefault="009B4E4A" w:rsidP="00BF60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977B5A" w:rsidRDefault="00707165" w:rsidP="00BF60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:rsidR="00707165" w:rsidRPr="00977B5A" w:rsidRDefault="00707165" w:rsidP="00BF60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977B5A" w:rsidRDefault="00707165" w:rsidP="00BF60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977B5A" w:rsidRDefault="00707165" w:rsidP="00BF60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46419B" w:rsidRPr="00977B5A" w:rsidRDefault="0046419B" w:rsidP="00BF600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:rsidR="009B4E4A" w:rsidRDefault="009B4E4A" w:rsidP="00BF600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:rsidR="009B4E4A" w:rsidRDefault="009B4E4A" w:rsidP="009826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:rsidR="009B4E4A" w:rsidRDefault="009B4E4A" w:rsidP="00982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7165" w:rsidRPr="00ED54F9" w:rsidRDefault="00707165" w:rsidP="0098262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Przekazuje się </w:t>
      </w:r>
      <w:r w:rsidR="002379F3" w:rsidRPr="00ED54F9">
        <w:rPr>
          <w:rFonts w:ascii="Arial" w:eastAsia="Times New Roman" w:hAnsi="Arial" w:cs="Arial"/>
          <w:sz w:val="18"/>
          <w:szCs w:val="18"/>
          <w:lang w:eastAsia="pl-PL"/>
        </w:rPr>
        <w:t>do upublicznienia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707165" w:rsidRPr="00E17A3F" w:rsidRDefault="00707165" w:rsidP="0098262C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17A3F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E17A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E17A3F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E17A3F" w:rsidRPr="00E17A3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www.gov.pl/web/rdos-gdansk</w:t>
      </w:r>
    </w:p>
    <w:p w:rsidR="00707165" w:rsidRPr="00496F75" w:rsidRDefault="00707165" w:rsidP="009826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96F75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496F75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:rsidR="00ED54F9" w:rsidRDefault="00ED54F9" w:rsidP="009826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>Gmina Miasta Gdyni</w:t>
      </w:r>
      <w:r w:rsidR="00496F75"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al. marsz. Piłsudskiego 52/54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81-382 Gdynia</w:t>
      </w:r>
    </w:p>
    <w:p w:rsidR="00ED54F9" w:rsidRDefault="0046419B" w:rsidP="009826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ED54F9" w:rsidRPr="00ED54F9">
        <w:rPr>
          <w:rFonts w:ascii="Arial" w:eastAsia="Times New Roman" w:hAnsi="Arial" w:cs="Arial"/>
          <w:sz w:val="18"/>
          <w:szCs w:val="18"/>
          <w:lang w:eastAsia="pl-PL"/>
        </w:rPr>
        <w:t>Kosakowo</w:t>
      </w:r>
      <w:r w:rsidR="00496F75"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ED54F9" w:rsidRPr="00ED54F9">
        <w:rPr>
          <w:rFonts w:ascii="Arial" w:eastAsia="Times New Roman" w:hAnsi="Arial" w:cs="Arial"/>
          <w:sz w:val="18"/>
          <w:szCs w:val="18"/>
          <w:lang w:eastAsia="pl-PL"/>
        </w:rPr>
        <w:t>ul. Żeromskiego 69, 81-198 Kosakowo</w:t>
      </w:r>
    </w:p>
    <w:p w:rsidR="00ED54F9" w:rsidRPr="009B4E4A" w:rsidRDefault="00802F0E" w:rsidP="009B4E4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2172B1" w:rsidRPr="002379F3" w:rsidRDefault="002172B1" w:rsidP="008D17B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9B4E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9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0274D3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274D3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600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274D3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274D3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274D3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600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274D3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2.20</w:t>
    </w:r>
    <w:r w:rsidR="009F6E29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>.ŁT.</w:t>
    </w:r>
    <w:r w:rsidR="008D17BE">
      <w:rPr>
        <w:rFonts w:ascii="Arial" w:hAnsi="Arial" w:cs="Arial"/>
        <w:sz w:val="18"/>
        <w:szCs w:val="18"/>
      </w:rPr>
      <w:t>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ED54F9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274D3"/>
    <w:rsid w:val="00146B94"/>
    <w:rsid w:val="001B2E28"/>
    <w:rsid w:val="001F58CD"/>
    <w:rsid w:val="002172B1"/>
    <w:rsid w:val="002379F3"/>
    <w:rsid w:val="00270BD0"/>
    <w:rsid w:val="0029206B"/>
    <w:rsid w:val="002E6AED"/>
    <w:rsid w:val="002F5727"/>
    <w:rsid w:val="00352306"/>
    <w:rsid w:val="003B1E1D"/>
    <w:rsid w:val="003D4ADF"/>
    <w:rsid w:val="00403A60"/>
    <w:rsid w:val="00462FE3"/>
    <w:rsid w:val="0046419B"/>
    <w:rsid w:val="00496F75"/>
    <w:rsid w:val="00502EAB"/>
    <w:rsid w:val="00503282"/>
    <w:rsid w:val="005423C0"/>
    <w:rsid w:val="00544EB2"/>
    <w:rsid w:val="00707165"/>
    <w:rsid w:val="00797634"/>
    <w:rsid w:val="007A54EE"/>
    <w:rsid w:val="00802F0E"/>
    <w:rsid w:val="00882F0A"/>
    <w:rsid w:val="008C3C27"/>
    <w:rsid w:val="008D17BE"/>
    <w:rsid w:val="008E3D00"/>
    <w:rsid w:val="008E7E41"/>
    <w:rsid w:val="008F786A"/>
    <w:rsid w:val="00912707"/>
    <w:rsid w:val="009562DB"/>
    <w:rsid w:val="00977B5A"/>
    <w:rsid w:val="0098262C"/>
    <w:rsid w:val="009B4E4A"/>
    <w:rsid w:val="009D6AEA"/>
    <w:rsid w:val="009F6E29"/>
    <w:rsid w:val="00A3411F"/>
    <w:rsid w:val="00A91A87"/>
    <w:rsid w:val="00AA4191"/>
    <w:rsid w:val="00BF6009"/>
    <w:rsid w:val="00C202CB"/>
    <w:rsid w:val="00C37072"/>
    <w:rsid w:val="00C466D4"/>
    <w:rsid w:val="00C572BA"/>
    <w:rsid w:val="00DF3C55"/>
    <w:rsid w:val="00E02560"/>
    <w:rsid w:val="00E17A3F"/>
    <w:rsid w:val="00E367DB"/>
    <w:rsid w:val="00E5546E"/>
    <w:rsid w:val="00EA7946"/>
    <w:rsid w:val="00ED54F9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9B4E4A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D229-79CA-4D52-B58D-41347B19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42</cp:revision>
  <cp:lastPrinted>2023-01-19T13:38:00Z</cp:lastPrinted>
  <dcterms:created xsi:type="dcterms:W3CDTF">2020-06-29T10:37:00Z</dcterms:created>
  <dcterms:modified xsi:type="dcterms:W3CDTF">2023-04-17T12:58:00Z</dcterms:modified>
</cp:coreProperties>
</file>