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D60E8E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D60E8E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C446FA" w:rsidRPr="00D60E8E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33AFB1" w14:textId="757CA1A6" w:rsidR="001F1CA9" w:rsidRPr="00360693" w:rsidRDefault="00C446FA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446FA">
        <w:rPr>
          <w:rFonts w:ascii="Arial" w:hAnsi="Arial" w:cs="Arial"/>
          <w:b/>
          <w:bCs/>
          <w:sz w:val="22"/>
          <w:szCs w:val="22"/>
        </w:rPr>
        <w:t>Oświadczenie o</w:t>
      </w:r>
      <w:r>
        <w:rPr>
          <w:rFonts w:ascii="Arial" w:hAnsi="Arial" w:cs="Arial"/>
          <w:b/>
          <w:bCs/>
          <w:sz w:val="22"/>
          <w:szCs w:val="22"/>
        </w:rPr>
        <w:t xml:space="preserve"> braku podstaw do wykluczenia z</w:t>
      </w:r>
      <w:r w:rsidRPr="00C446FA">
        <w:rPr>
          <w:rFonts w:ascii="Arial" w:hAnsi="Arial" w:cs="Arial"/>
          <w:b/>
          <w:bCs/>
          <w:sz w:val="22"/>
          <w:szCs w:val="22"/>
        </w:rPr>
        <w:t xml:space="preserve"> postępowani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C446FA">
        <w:rPr>
          <w:rFonts w:ascii="Arial" w:hAnsi="Arial" w:cs="Arial"/>
          <w:b/>
          <w:bCs/>
          <w:sz w:val="22"/>
          <w:szCs w:val="22"/>
        </w:rPr>
        <w:t xml:space="preserve"> na podstawie przepisów art. 125 ust. 1 PZP</w:t>
      </w:r>
    </w:p>
    <w:p w14:paraId="1D0BC876" w14:textId="6115251F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28DC7E" w14:textId="74254D55" w:rsidR="00C446FA" w:rsidRPr="00660065" w:rsidRDefault="00C446FA" w:rsidP="00C446F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33207B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E0355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639F9A80" w14:textId="04190CB2" w:rsidR="00C446FA" w:rsidRPr="00660065" w:rsidRDefault="00C446FA" w:rsidP="00C446FA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E03571">
        <w:rPr>
          <w:rFonts w:ascii="Arial" w:hAnsi="Arial" w:cs="Arial"/>
          <w:b/>
          <w:sz w:val="22"/>
          <w:szCs w:val="22"/>
        </w:rPr>
        <w:t>„</w:t>
      </w:r>
      <w:r w:rsidR="00905A8C" w:rsidRPr="00905A8C">
        <w:rPr>
          <w:rFonts w:ascii="Arial" w:hAnsi="Arial" w:cs="Arial"/>
          <w:b/>
          <w:sz w:val="22"/>
          <w:szCs w:val="22"/>
        </w:rPr>
        <w:t>Modernizacja budynku biurowego Składnicy Drewna w Kaletach na potrzeby samodzielnej kancelarii leśniczego</w:t>
      </w:r>
      <w:r>
        <w:rPr>
          <w:rFonts w:ascii="Arial" w:hAnsi="Arial" w:cs="Arial"/>
          <w:b/>
          <w:sz w:val="22"/>
          <w:szCs w:val="22"/>
        </w:rPr>
        <w:t>”</w:t>
      </w:r>
    </w:p>
    <w:p w14:paraId="7CF6FA56" w14:textId="77777777" w:rsidR="00C446FA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EEAD47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447A5655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C0155A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70001D98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Default="00C446FA" w:rsidP="00C446F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41A66B2" w14:textId="2EE0183B" w:rsidR="00C446FA" w:rsidRDefault="00C446FA" w:rsidP="00C446F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03571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>
        <w:rPr>
          <w:rFonts w:ascii="Arial" w:hAnsi="Arial" w:cs="Arial"/>
          <w:sz w:val="22"/>
          <w:szCs w:val="22"/>
          <w:lang w:eastAsia="pl-PL"/>
        </w:rPr>
        <w:t>Wykonawca nie podlega wykluczeniu z postępowania na podstawie art. 108 oraz art. 109 ust. 1 pkt 1 i 4 PZP.</w:t>
      </w:r>
    </w:p>
    <w:p w14:paraId="033E03BC" w14:textId="3538A2D2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CB351E" w14:textId="5E1209E2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1214EA" w14:textId="77777777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977894" w14:textId="77777777" w:rsidR="00C446FA" w:rsidRPr="00D60E8E" w:rsidRDefault="00C446FA" w:rsidP="00C446F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4F990EC" w14:textId="77777777" w:rsidR="00C446FA" w:rsidRPr="00D60E8E" w:rsidRDefault="00C446FA" w:rsidP="00C446FA">
      <w:pPr>
        <w:suppressAutoHyphens w:val="0"/>
        <w:spacing w:before="120"/>
        <w:rPr>
          <w:rFonts w:ascii="Arial" w:eastAsia="Calibri" w:hAnsi="Arial" w:cs="Arial"/>
          <w:sz w:val="22"/>
          <w:szCs w:val="22"/>
          <w:vertAlign w:val="superscript"/>
          <w:lang w:eastAsia="en-US"/>
        </w:rPr>
      </w:pPr>
    </w:p>
    <w:p w14:paraId="4F8F32AA" w14:textId="77777777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2FA2A5" w14:textId="477F683C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CEACE5" w14:textId="45FC8ECE" w:rsidR="00C446FA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_________ PZP. Jednocześnie oświadczam, że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465A1">
        <w:rPr>
          <w:rFonts w:ascii="Arial" w:hAnsi="Arial" w:cs="Arial"/>
          <w:bCs/>
          <w:sz w:val="22"/>
          <w:szCs w:val="22"/>
        </w:rPr>
        <w:t>w związku z ww</w:t>
      </w:r>
      <w:r w:rsidR="002F61B1">
        <w:rPr>
          <w:rFonts w:ascii="Arial" w:hAnsi="Arial" w:cs="Arial"/>
          <w:bCs/>
          <w:sz w:val="22"/>
          <w:szCs w:val="22"/>
        </w:rPr>
        <w:t>.</w:t>
      </w:r>
      <w:r w:rsidRPr="00B465A1">
        <w:rPr>
          <w:rFonts w:ascii="Arial" w:hAnsi="Arial" w:cs="Arial"/>
          <w:bCs/>
          <w:sz w:val="22"/>
          <w:szCs w:val="22"/>
        </w:rPr>
        <w:t xml:space="preserve"> okolicznościami, na podstawie art. 111 PZP spełniłem łącznie następujące przesłanki (w</w:t>
      </w:r>
      <w:r w:rsidR="001D1BC2">
        <w:rPr>
          <w:rFonts w:ascii="Arial" w:hAnsi="Arial" w:cs="Arial"/>
          <w:bCs/>
          <w:sz w:val="22"/>
          <w:szCs w:val="22"/>
        </w:rPr>
        <w:t> </w:t>
      </w:r>
      <w:r w:rsidRPr="00B465A1">
        <w:rPr>
          <w:rFonts w:ascii="Arial" w:hAnsi="Arial" w:cs="Arial"/>
          <w:bCs/>
          <w:sz w:val="22"/>
          <w:szCs w:val="22"/>
        </w:rPr>
        <w:t>załączeniu przedstawiam dowody):</w:t>
      </w:r>
    </w:p>
    <w:p w14:paraId="4A06B635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99D69D9" w14:textId="4F2F9063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A6CC34D" w14:textId="77777777" w:rsidR="00B465A1" w:rsidRPr="00D60E8E" w:rsidRDefault="00B465A1" w:rsidP="00B465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598D266E" w14:textId="5C04D064" w:rsidR="00B465A1" w:rsidRDefault="00B465A1" w:rsidP="00B465A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BB827E" w14:textId="77777777" w:rsidR="007266A1" w:rsidRPr="00660065" w:rsidRDefault="007266A1" w:rsidP="00B465A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EC2F815" w14:textId="3082C7ED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6662E25" w14:textId="5DF0090D" w:rsidR="00B465A1" w:rsidRPr="00E03571" w:rsidRDefault="00B465A1" w:rsidP="00B465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podmiotu, na którego zasoby powołuje się Wykonawca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43CAA83" w14:textId="77777777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FA1212A" w14:textId="131A092E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 xml:space="preserve">Oświadczam, że </w:t>
      </w:r>
      <w:r>
        <w:rPr>
          <w:rFonts w:ascii="Arial" w:hAnsi="Arial" w:cs="Arial"/>
          <w:bCs/>
          <w:sz w:val="22"/>
          <w:szCs w:val="22"/>
        </w:rPr>
        <w:t xml:space="preserve">następujące podmioty, na których </w:t>
      </w:r>
      <w:r w:rsidR="007266A1">
        <w:rPr>
          <w:rFonts w:ascii="Arial" w:hAnsi="Arial" w:cs="Arial"/>
          <w:bCs/>
          <w:sz w:val="22"/>
          <w:szCs w:val="22"/>
        </w:rPr>
        <w:t>zasoby powołuje się Wykonawca w</w:t>
      </w:r>
      <w:r w:rsidR="001D1BC2">
        <w:rPr>
          <w:rFonts w:ascii="Arial" w:hAnsi="Arial" w:cs="Arial"/>
          <w:bCs/>
          <w:sz w:val="22"/>
          <w:szCs w:val="22"/>
        </w:rPr>
        <w:t> </w:t>
      </w:r>
      <w:r w:rsidR="007266A1">
        <w:rPr>
          <w:rFonts w:ascii="Arial" w:hAnsi="Arial" w:cs="Arial"/>
          <w:bCs/>
          <w:sz w:val="22"/>
          <w:szCs w:val="22"/>
        </w:rPr>
        <w:t>niniejszym postępowaniu tj.:</w:t>
      </w:r>
    </w:p>
    <w:p w14:paraId="33820B5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EF9121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43708BD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E57307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1EA73EF" w14:textId="3328AA81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898D2B" w14:textId="4C61CEDF" w:rsidR="007266A1" w:rsidRDefault="007266A1" w:rsidP="007266A1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podlegają wykluczeniu z postępowania na podstawie art. 108 oraz art. 109 ust. 1 pkt 1 i</w:t>
      </w:r>
      <w:r w:rsidR="001D1BC2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4 PZP.</w:t>
      </w:r>
    </w:p>
    <w:p w14:paraId="3A21E637" w14:textId="77777777" w:rsidR="007266A1" w:rsidRDefault="007266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A6E6E98" w14:textId="77777777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957DBB" w14:textId="77777777" w:rsidR="00B465A1" w:rsidRPr="00660065" w:rsidRDefault="00B465A1" w:rsidP="00B465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4627E0F4" w14:textId="02EDC59D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C2CAC2" w14:textId="51ACFDF4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49751AE" w14:textId="219B2372" w:rsidR="007266A1" w:rsidRDefault="007266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AB9192" w14:textId="6BFC80FA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0ECE916" w14:textId="2BB6CAFC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95DECB" w14:textId="7690E2E4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5D3A2B" w14:textId="77777777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80F775" w14:textId="73A5C503" w:rsidR="007266A1" w:rsidRPr="00E0357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Oświadczenie dotyczące Podwykonawcy niebędącego podmiotem, na którego zasoby powołuje się Wykonawca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51A21F71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9D0705" w14:textId="29EE2AAB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 xml:space="preserve">Oświadczam, że </w:t>
      </w:r>
      <w:r>
        <w:rPr>
          <w:rFonts w:ascii="Arial" w:hAnsi="Arial" w:cs="Arial"/>
          <w:bCs/>
          <w:sz w:val="22"/>
          <w:szCs w:val="22"/>
        </w:rPr>
        <w:t>następujący Podwykonawcy nie będący podmiotem, na których zasoby powołuje się Wykonawca w niniejszym postępowaniu tj.:</w:t>
      </w:r>
    </w:p>
    <w:p w14:paraId="4A2323E8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12553FF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01439DF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2FD10DB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7C6A2A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01A77A" w14:textId="3C05AB90" w:rsidR="007266A1" w:rsidRDefault="007266A1" w:rsidP="007266A1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podlegają wykluczeniu z postępowania na podstawie art. 108 oraz art. 109 ust. 1 pkt 1 i</w:t>
      </w:r>
      <w:r w:rsidR="001D1BC2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4 PZP.</w:t>
      </w:r>
    </w:p>
    <w:p w14:paraId="13829B1C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48545F6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D9981A" w14:textId="77777777" w:rsidR="007266A1" w:rsidRPr="00D60E8E" w:rsidRDefault="007266A1" w:rsidP="007266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C0301E6" w14:textId="77777777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BB2090" w14:textId="1789E069" w:rsidR="007266A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72DE4F" w14:textId="77777777" w:rsidR="007266A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E0357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podanych informacji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1F99D46" w14:textId="77777777" w:rsidR="007266A1" w:rsidRPr="00660065" w:rsidRDefault="007266A1" w:rsidP="007266A1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01389A2" w14:textId="06679C6A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2959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</w:t>
      </w:r>
      <w:r w:rsidR="001D1BC2">
        <w:rPr>
          <w:rFonts w:ascii="Arial" w:hAnsi="Arial" w:cs="Arial"/>
          <w:bCs/>
          <w:sz w:val="22"/>
          <w:szCs w:val="22"/>
        </w:rPr>
        <w:t>  </w:t>
      </w:r>
      <w:r w:rsidRPr="00452959">
        <w:rPr>
          <w:rFonts w:ascii="Arial" w:hAnsi="Arial" w:cs="Arial"/>
          <w:bCs/>
          <w:sz w:val="22"/>
          <w:szCs w:val="22"/>
        </w:rPr>
        <w:t xml:space="preserve">zgodne z prawdą oraz zostały przedstawione z pełną świadomością konsekwencji wprowadzenia </w:t>
      </w:r>
      <w:r>
        <w:rPr>
          <w:rFonts w:ascii="Arial" w:hAnsi="Arial" w:cs="Arial"/>
          <w:bCs/>
          <w:sz w:val="22"/>
          <w:szCs w:val="22"/>
        </w:rPr>
        <w:t>Z</w:t>
      </w:r>
      <w:r w:rsidRPr="00452959">
        <w:rPr>
          <w:rFonts w:ascii="Arial" w:hAnsi="Arial" w:cs="Arial"/>
          <w:bCs/>
          <w:sz w:val="22"/>
          <w:szCs w:val="22"/>
        </w:rPr>
        <w:t>amawiającego w błąd przy przestawianiu informacji.</w:t>
      </w:r>
    </w:p>
    <w:p w14:paraId="5893C16D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704791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765EC3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1E5DEA" w14:textId="77777777" w:rsidR="007266A1" w:rsidRPr="00660065" w:rsidRDefault="007266A1" w:rsidP="007266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1105DC9C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8ED173A" w14:textId="0ADD0490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2AA0DBA5" w14:textId="14C73F1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8E0D6A9" w14:textId="2497F38D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467401C" w14:textId="381374D9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D767A47" w14:textId="253DE0A5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1DFCE2A" w14:textId="11F51241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0D979BF" w14:textId="7777777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8171F08" w14:textId="7777777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0623D560" w14:textId="268D487B" w:rsidR="007266A1" w:rsidRPr="007B43A9" w:rsidRDefault="007266A1" w:rsidP="007266A1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3F4A8E14" w14:textId="19818983" w:rsidR="00940353" w:rsidRDefault="007266A1"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33207B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 xml:space="preserve">lub w postaci elektronicznej opatrzonej podpisem </w:t>
      </w:r>
      <w:r w:rsidR="0033207B">
        <w:rPr>
          <w:rFonts w:ascii="Arial" w:hAnsi="Arial" w:cs="Arial"/>
          <w:sz w:val="18"/>
          <w:szCs w:val="18"/>
        </w:rPr>
        <w:t>z</w:t>
      </w:r>
      <w:r w:rsidRPr="007B43A9">
        <w:rPr>
          <w:rFonts w:ascii="Arial" w:hAnsi="Arial" w:cs="Arial"/>
          <w:sz w:val="18"/>
          <w:szCs w:val="18"/>
        </w:rPr>
        <w:t>aufanym</w:t>
      </w:r>
      <w:r w:rsidR="0033207B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33207B">
        <w:rPr>
          <w:rFonts w:ascii="Arial" w:hAnsi="Arial" w:cs="Arial"/>
          <w:sz w:val="18"/>
          <w:szCs w:val="18"/>
        </w:rPr>
        <w:t>.</w:t>
      </w:r>
    </w:p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6424" w14:textId="77777777" w:rsidR="00516D68" w:rsidRDefault="00516D68">
      <w:r>
        <w:separator/>
      </w:r>
    </w:p>
  </w:endnote>
  <w:endnote w:type="continuationSeparator" w:id="0">
    <w:p w14:paraId="052D9BD7" w14:textId="77777777" w:rsidR="00516D68" w:rsidRDefault="0051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0365" w14:textId="77777777" w:rsidR="00A078EA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A078EA" w:rsidRDefault="00A078E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11DB0" w14:textId="77777777" w:rsidR="00516D68" w:rsidRDefault="00516D68">
      <w:r>
        <w:separator/>
      </w:r>
    </w:p>
  </w:footnote>
  <w:footnote w:type="continuationSeparator" w:id="0">
    <w:p w14:paraId="15928253" w14:textId="77777777" w:rsidR="00516D68" w:rsidRDefault="0051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0093" w14:textId="0C7F71AC" w:rsidR="00A078EA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BD269D">
      <w:rPr>
        <w:rFonts w:ascii="Arial" w:hAnsi="Arial" w:cs="Arial"/>
      </w:rPr>
      <w:t>4</w:t>
    </w:r>
    <w:r w:rsidRPr="00695BB7">
      <w:rPr>
        <w:rFonts w:ascii="Arial" w:hAnsi="Arial" w:cs="Arial"/>
      </w:rPr>
      <w:t xml:space="preserve"> do SWZ</w:t>
    </w:r>
  </w:p>
  <w:p w14:paraId="35CBFF5D" w14:textId="373E6785" w:rsidR="00A078EA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Zn. </w:t>
    </w:r>
    <w:proofErr w:type="spellStart"/>
    <w:r w:rsidRPr="00695BB7">
      <w:rPr>
        <w:rFonts w:ascii="Arial" w:hAnsi="Arial" w:cs="Arial"/>
      </w:rPr>
      <w:t>spr</w:t>
    </w:r>
    <w:proofErr w:type="spellEnd"/>
    <w:r w:rsidRPr="00695BB7">
      <w:rPr>
        <w:rFonts w:ascii="Arial" w:hAnsi="Arial" w:cs="Arial"/>
      </w:rPr>
      <w:t>.: SA.270.</w:t>
    </w:r>
    <w:r w:rsidR="00905A8C">
      <w:rPr>
        <w:rFonts w:ascii="Arial" w:hAnsi="Arial" w:cs="Arial"/>
      </w:rPr>
      <w:t>8</w:t>
    </w:r>
    <w:r w:rsidRPr="00695BB7">
      <w:rPr>
        <w:rFonts w:ascii="Arial" w:hAnsi="Arial" w:cs="Arial"/>
      </w:rPr>
      <w:t>.202</w:t>
    </w:r>
    <w:r w:rsidR="00905A8C">
      <w:rPr>
        <w:rFonts w:ascii="Arial" w:hAnsi="Arial" w:cs="Arial"/>
      </w:rPr>
      <w:t>5</w:t>
    </w:r>
    <w:r w:rsidRPr="00695BB7">
      <w:rPr>
        <w:rFonts w:ascii="Arial" w:hAnsi="Arial" w:cs="Arial"/>
      </w:rPr>
      <w:t xml:space="preserve"> </w:t>
    </w:r>
  </w:p>
  <w:p w14:paraId="6E106534" w14:textId="77777777" w:rsidR="00A078EA" w:rsidRDefault="00A078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341578">
    <w:abstractNumId w:val="1"/>
  </w:num>
  <w:num w:numId="2" w16cid:durableId="73173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1D1BC2"/>
    <w:rsid w:val="001F1CA9"/>
    <w:rsid w:val="00276D76"/>
    <w:rsid w:val="002F61B1"/>
    <w:rsid w:val="0033207B"/>
    <w:rsid w:val="00345C48"/>
    <w:rsid w:val="00397611"/>
    <w:rsid w:val="003D1DBC"/>
    <w:rsid w:val="00516D68"/>
    <w:rsid w:val="00577B40"/>
    <w:rsid w:val="00695BB7"/>
    <w:rsid w:val="007053B1"/>
    <w:rsid w:val="007266A1"/>
    <w:rsid w:val="0073707D"/>
    <w:rsid w:val="00784F37"/>
    <w:rsid w:val="008E0355"/>
    <w:rsid w:val="00905A8C"/>
    <w:rsid w:val="00940353"/>
    <w:rsid w:val="00950FE0"/>
    <w:rsid w:val="00A078EA"/>
    <w:rsid w:val="00AB31E4"/>
    <w:rsid w:val="00AC0F29"/>
    <w:rsid w:val="00B0407E"/>
    <w:rsid w:val="00B465A1"/>
    <w:rsid w:val="00B621F8"/>
    <w:rsid w:val="00B83536"/>
    <w:rsid w:val="00BD269D"/>
    <w:rsid w:val="00C446FA"/>
    <w:rsid w:val="00D60E8E"/>
    <w:rsid w:val="00D717F7"/>
    <w:rsid w:val="00E56159"/>
    <w:rsid w:val="00F44ECF"/>
    <w:rsid w:val="00F91303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6</cp:revision>
  <dcterms:created xsi:type="dcterms:W3CDTF">2021-08-08T19:27:00Z</dcterms:created>
  <dcterms:modified xsi:type="dcterms:W3CDTF">2025-02-21T07:16:00Z</dcterms:modified>
</cp:coreProperties>
</file>