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136E2D" w14:textId="77777777" w:rsidR="00F65105" w:rsidRPr="00B235F4" w:rsidRDefault="00F65105" w:rsidP="008473B6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B235F4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C70717" w:rsidRPr="00B235F4">
        <w:rPr>
          <w:rFonts w:ascii="Arial" w:hAnsi="Arial" w:cs="Arial"/>
          <w:b/>
          <w:bCs/>
          <w:sz w:val="22"/>
          <w:szCs w:val="22"/>
        </w:rPr>
        <w:t>1</w:t>
      </w:r>
      <w:r w:rsidRPr="00B235F4">
        <w:rPr>
          <w:rFonts w:ascii="Arial" w:hAnsi="Arial" w:cs="Arial"/>
          <w:b/>
          <w:bCs/>
          <w:sz w:val="22"/>
          <w:szCs w:val="22"/>
        </w:rPr>
        <w:t xml:space="preserve"> do SWZ</w:t>
      </w:r>
    </w:p>
    <w:p w14:paraId="40769C0C" w14:textId="77777777" w:rsidR="00F65105" w:rsidRPr="00B235F4" w:rsidRDefault="00F65105" w:rsidP="008473B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214D6130" w14:textId="77777777" w:rsidR="00F65105" w:rsidRPr="00B235F4" w:rsidRDefault="00F65105" w:rsidP="008473B6">
      <w:pPr>
        <w:pStyle w:val="Nagwek2"/>
        <w:spacing w:line="276" w:lineRule="auto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B235F4">
        <w:rPr>
          <w:rFonts w:ascii="Arial" w:hAnsi="Arial" w:cs="Arial"/>
          <w:b/>
          <w:bCs/>
          <w:color w:val="auto"/>
          <w:sz w:val="22"/>
          <w:szCs w:val="22"/>
        </w:rPr>
        <w:t>SZCZEGÓŁOWY OPIS PRZEDMIOTU ZAMÓWIENIA</w:t>
      </w:r>
    </w:p>
    <w:p w14:paraId="30962656" w14:textId="77777777" w:rsidR="009E6420" w:rsidRPr="00B235F4" w:rsidRDefault="009E6420" w:rsidP="008473B6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B49780E" w14:textId="77777777" w:rsidR="00F65105" w:rsidRPr="00B235F4" w:rsidRDefault="00F65105" w:rsidP="008473B6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C8F5727" w14:textId="77777777" w:rsidR="00F65105" w:rsidRPr="00B235F4" w:rsidRDefault="00F65105" w:rsidP="008473B6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60" w:line="276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</w:rPr>
        <w:t>PRZEDMIOT ZAMÓWIENIA</w:t>
      </w:r>
    </w:p>
    <w:p w14:paraId="420F3122" w14:textId="5C7BF6A1" w:rsidR="00F65105" w:rsidRPr="00B235F4" w:rsidRDefault="00F65105" w:rsidP="008473B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Przedmi</w:t>
      </w:r>
      <w:r w:rsidR="009E7E56" w:rsidRPr="00B235F4">
        <w:rPr>
          <w:rFonts w:ascii="Arial" w:hAnsi="Arial" w:cs="Arial"/>
          <w:sz w:val="22"/>
          <w:szCs w:val="22"/>
        </w:rPr>
        <w:t xml:space="preserve">otem zamówienia jest wykonanie </w:t>
      </w:r>
      <w:r w:rsidR="00743064" w:rsidRPr="00B235F4">
        <w:rPr>
          <w:rFonts w:ascii="Arial" w:hAnsi="Arial" w:cs="Arial"/>
          <w:sz w:val="22"/>
          <w:szCs w:val="22"/>
        </w:rPr>
        <w:t>działań ochrony czynnej w rezerwatach przyrody województwa podkarpackiego</w:t>
      </w:r>
      <w:r w:rsidR="006A3CC4" w:rsidRPr="00B235F4">
        <w:rPr>
          <w:rFonts w:ascii="Arial" w:hAnsi="Arial" w:cs="Arial"/>
          <w:sz w:val="22"/>
          <w:szCs w:val="22"/>
        </w:rPr>
        <w:t>.</w:t>
      </w:r>
    </w:p>
    <w:p w14:paraId="32D7BD59" w14:textId="77777777" w:rsidR="00776C9F" w:rsidRPr="00B235F4" w:rsidRDefault="00776C9F" w:rsidP="008473B6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4C8192DF" w14:textId="730568E6" w:rsidR="00776C9F" w:rsidRPr="00B235F4" w:rsidRDefault="00776C9F" w:rsidP="008473B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</w:rPr>
        <w:t>Zamówienie realizowane w ramach umowy o dofinansowanie nr 1654/2023/Wn09/OP-WK/D projektu pn. Ochrona czynna w rezerwatach przyrody województwa podkarpackiego ze środków Narodowego Funduszu Ochrony Środowiska i Gospodarki Wodnej.</w:t>
      </w:r>
    </w:p>
    <w:p w14:paraId="53F5290B" w14:textId="77777777" w:rsidR="00E20985" w:rsidRPr="00B235F4" w:rsidRDefault="00E20985" w:rsidP="008473B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5FF1756B" w14:textId="12617A9C" w:rsidR="00E20985" w:rsidRPr="00B235F4" w:rsidRDefault="00E20985" w:rsidP="008473B6">
      <w:pPr>
        <w:pStyle w:val="Akapitzlist"/>
        <w:numPr>
          <w:ilvl w:val="1"/>
          <w:numId w:val="4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B235F4">
        <w:rPr>
          <w:rFonts w:ascii="Arial" w:hAnsi="Arial" w:cs="Arial"/>
          <w:bCs/>
          <w:sz w:val="22"/>
          <w:szCs w:val="22"/>
        </w:rPr>
        <w:t>Zamawiający podzielił zamówienie na 5 części:</w:t>
      </w:r>
    </w:p>
    <w:p w14:paraId="4A2AEA45" w14:textId="77777777" w:rsidR="00E20985" w:rsidRPr="00B235F4" w:rsidRDefault="00E20985" w:rsidP="008473B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567" w:hanging="283"/>
        <w:contextualSpacing/>
        <w:rPr>
          <w:rFonts w:ascii="Arial" w:hAnsi="Arial" w:cs="Arial"/>
          <w:i/>
          <w:sz w:val="22"/>
          <w:szCs w:val="22"/>
        </w:rPr>
      </w:pPr>
      <w:bookmarkStart w:id="0" w:name="_Hlk109374356"/>
      <w:r w:rsidRPr="00B235F4">
        <w:rPr>
          <w:rFonts w:ascii="Arial" w:hAnsi="Arial" w:cs="Arial"/>
          <w:b/>
          <w:sz w:val="22"/>
          <w:szCs w:val="22"/>
          <w:u w:val="single"/>
        </w:rPr>
        <w:t>Część nr 1</w:t>
      </w:r>
      <w:r w:rsidRPr="00B235F4">
        <w:rPr>
          <w:rFonts w:ascii="Arial" w:hAnsi="Arial" w:cs="Arial"/>
          <w:sz w:val="22"/>
          <w:szCs w:val="22"/>
        </w:rPr>
        <w:t>: Wykonanie działań ochrony czynnej w rezerwacie przyrody „Kalwaria Pacławska”,</w:t>
      </w:r>
    </w:p>
    <w:p w14:paraId="6B6A311B" w14:textId="77777777" w:rsidR="00E20985" w:rsidRPr="00B235F4" w:rsidRDefault="00E20985" w:rsidP="008473B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567" w:hanging="283"/>
        <w:contextualSpacing/>
        <w:rPr>
          <w:rFonts w:ascii="Arial" w:hAnsi="Arial" w:cs="Arial"/>
          <w:i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  <w:u w:val="single"/>
        </w:rPr>
        <w:t>Część nr 2</w:t>
      </w:r>
      <w:r w:rsidRPr="00B235F4">
        <w:rPr>
          <w:rFonts w:ascii="Arial" w:hAnsi="Arial" w:cs="Arial"/>
          <w:sz w:val="22"/>
          <w:szCs w:val="22"/>
        </w:rPr>
        <w:t>: Wykonanie działań ochrony czynnej w rezerwacie przyrody „Jamy”,</w:t>
      </w:r>
    </w:p>
    <w:p w14:paraId="63EAC30E" w14:textId="77777777" w:rsidR="00E20985" w:rsidRPr="00B235F4" w:rsidRDefault="00E20985" w:rsidP="008473B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567" w:hanging="283"/>
        <w:contextualSpacing/>
        <w:rPr>
          <w:rFonts w:ascii="Arial" w:hAnsi="Arial" w:cs="Arial"/>
          <w:b/>
          <w:i/>
          <w:sz w:val="22"/>
          <w:szCs w:val="22"/>
          <w:u w:val="single"/>
        </w:rPr>
      </w:pPr>
      <w:r w:rsidRPr="00B235F4">
        <w:rPr>
          <w:rFonts w:ascii="Arial" w:hAnsi="Arial" w:cs="Arial"/>
          <w:b/>
          <w:sz w:val="22"/>
          <w:szCs w:val="22"/>
          <w:u w:val="single"/>
        </w:rPr>
        <w:t xml:space="preserve">Część nr 3: </w:t>
      </w:r>
      <w:r w:rsidRPr="00B235F4">
        <w:rPr>
          <w:rFonts w:ascii="Arial" w:hAnsi="Arial" w:cs="Arial"/>
          <w:sz w:val="22"/>
          <w:szCs w:val="22"/>
        </w:rPr>
        <w:t>Wykonanie działań ochrony czynnej w rezerwacie przyrody „Winna Góra”,</w:t>
      </w:r>
    </w:p>
    <w:p w14:paraId="4049DFCE" w14:textId="77777777" w:rsidR="00E20985" w:rsidRPr="00B235F4" w:rsidRDefault="00E20985" w:rsidP="008473B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567" w:hanging="283"/>
        <w:contextualSpacing/>
        <w:rPr>
          <w:rFonts w:ascii="Arial" w:hAnsi="Arial" w:cs="Arial"/>
          <w:b/>
          <w:i/>
          <w:sz w:val="22"/>
          <w:szCs w:val="22"/>
          <w:u w:val="single"/>
        </w:rPr>
      </w:pPr>
      <w:r w:rsidRPr="00B235F4">
        <w:rPr>
          <w:rFonts w:ascii="Arial" w:hAnsi="Arial" w:cs="Arial"/>
          <w:b/>
          <w:sz w:val="22"/>
          <w:szCs w:val="22"/>
          <w:u w:val="single"/>
        </w:rPr>
        <w:t>Część nr 4:</w:t>
      </w:r>
      <w:r w:rsidRPr="00B235F4">
        <w:rPr>
          <w:rFonts w:ascii="Arial" w:hAnsi="Arial" w:cs="Arial"/>
          <w:b/>
          <w:i/>
          <w:sz w:val="22"/>
          <w:szCs w:val="22"/>
          <w:u w:val="single"/>
        </w:rPr>
        <w:t xml:space="preserve"> </w:t>
      </w:r>
      <w:r w:rsidRPr="00B235F4">
        <w:rPr>
          <w:rFonts w:ascii="Arial" w:hAnsi="Arial" w:cs="Arial"/>
          <w:sz w:val="22"/>
          <w:szCs w:val="22"/>
        </w:rPr>
        <w:t>Wykonanie działań ochrony czynnej w rezerwacie przyrody „Leoncina”,</w:t>
      </w:r>
    </w:p>
    <w:p w14:paraId="6D1BB501" w14:textId="77777777" w:rsidR="00E20985" w:rsidRPr="00B235F4" w:rsidRDefault="00E20985" w:rsidP="008473B6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after="160" w:line="276" w:lineRule="auto"/>
        <w:ind w:left="567" w:hanging="283"/>
        <w:contextualSpacing/>
        <w:rPr>
          <w:rFonts w:ascii="Arial" w:hAnsi="Arial" w:cs="Arial"/>
          <w:b/>
          <w:i/>
          <w:sz w:val="22"/>
          <w:szCs w:val="22"/>
          <w:u w:val="single"/>
        </w:rPr>
      </w:pPr>
      <w:r w:rsidRPr="00B235F4">
        <w:rPr>
          <w:rFonts w:ascii="Arial" w:hAnsi="Arial" w:cs="Arial"/>
          <w:b/>
          <w:sz w:val="22"/>
          <w:szCs w:val="22"/>
          <w:u w:val="single"/>
        </w:rPr>
        <w:t>Część nr 5:</w:t>
      </w:r>
      <w:r w:rsidRPr="00B235F4">
        <w:rPr>
          <w:rFonts w:ascii="Arial" w:hAnsi="Arial" w:cs="Arial"/>
          <w:sz w:val="22"/>
          <w:szCs w:val="22"/>
        </w:rPr>
        <w:t xml:space="preserve"> Wykonanie działań ochrony czynnej w rezerwacie „</w:t>
      </w:r>
      <w:proofErr w:type="spellStart"/>
      <w:r w:rsidRPr="00B235F4">
        <w:rPr>
          <w:rFonts w:ascii="Arial" w:hAnsi="Arial" w:cs="Arial"/>
          <w:sz w:val="22"/>
          <w:szCs w:val="22"/>
        </w:rPr>
        <w:t>Husówka</w:t>
      </w:r>
      <w:proofErr w:type="spellEnd"/>
      <w:r w:rsidRPr="00B235F4">
        <w:rPr>
          <w:rFonts w:ascii="Arial" w:hAnsi="Arial" w:cs="Arial"/>
          <w:sz w:val="22"/>
          <w:szCs w:val="22"/>
        </w:rPr>
        <w:t>”.</w:t>
      </w:r>
    </w:p>
    <w:p w14:paraId="66550610" w14:textId="77777777" w:rsidR="009F3A3D" w:rsidRPr="00B235F4" w:rsidRDefault="009F3A3D" w:rsidP="008473B6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bookmarkEnd w:id="0"/>
    <w:p w14:paraId="66D67EA8" w14:textId="77777777" w:rsidR="009E6420" w:rsidRPr="00B235F4" w:rsidRDefault="009E6420" w:rsidP="008473B6">
      <w:pPr>
        <w:pStyle w:val="Akapitzlist"/>
        <w:numPr>
          <w:ilvl w:val="0"/>
          <w:numId w:val="4"/>
        </w:numPr>
        <w:spacing w:line="276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</w:rPr>
        <w:t>PODSTAWA WYKONYWANYCH DZIAŁAŃ</w:t>
      </w:r>
    </w:p>
    <w:p w14:paraId="1B2FECAB" w14:textId="77777777" w:rsidR="008473B6" w:rsidRDefault="00650414" w:rsidP="008473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hanging="437"/>
        <w:contextualSpacing/>
        <w:rPr>
          <w:rFonts w:ascii="Arial" w:hAnsi="Arial" w:cs="Arial"/>
          <w:bCs/>
          <w:sz w:val="22"/>
          <w:szCs w:val="22"/>
        </w:rPr>
      </w:pPr>
      <w:r w:rsidRPr="008473B6">
        <w:rPr>
          <w:rFonts w:ascii="Arial" w:hAnsi="Arial" w:cs="Arial"/>
          <w:bCs/>
          <w:sz w:val="22"/>
          <w:szCs w:val="22"/>
        </w:rPr>
        <w:t>Zarządzeni</w:t>
      </w:r>
      <w:r w:rsidR="0046693E" w:rsidRPr="008473B6">
        <w:rPr>
          <w:rFonts w:ascii="Arial" w:hAnsi="Arial" w:cs="Arial"/>
          <w:bCs/>
          <w:sz w:val="22"/>
          <w:szCs w:val="22"/>
        </w:rPr>
        <w:t xml:space="preserve">e </w:t>
      </w:r>
      <w:r w:rsidR="00A1460E" w:rsidRPr="008473B6">
        <w:rPr>
          <w:rFonts w:ascii="Arial" w:hAnsi="Arial" w:cs="Arial"/>
          <w:bCs/>
          <w:sz w:val="22"/>
          <w:szCs w:val="22"/>
        </w:rPr>
        <w:t>nr 6/20</w:t>
      </w:r>
      <w:r w:rsidR="00B85EFA" w:rsidRPr="008473B6">
        <w:rPr>
          <w:rFonts w:ascii="Arial" w:hAnsi="Arial" w:cs="Arial"/>
          <w:bCs/>
          <w:sz w:val="22"/>
          <w:szCs w:val="22"/>
        </w:rPr>
        <w:t xml:space="preserve"> </w:t>
      </w:r>
      <w:r w:rsidR="0046693E" w:rsidRPr="008473B6">
        <w:rPr>
          <w:rFonts w:ascii="Arial" w:hAnsi="Arial" w:cs="Arial"/>
          <w:bCs/>
          <w:sz w:val="22"/>
          <w:szCs w:val="22"/>
        </w:rPr>
        <w:t xml:space="preserve">Regionalnego Dyrektora </w:t>
      </w:r>
      <w:r w:rsidR="005F51F3" w:rsidRPr="008473B6">
        <w:rPr>
          <w:rFonts w:ascii="Arial" w:hAnsi="Arial" w:cs="Arial"/>
          <w:bCs/>
          <w:sz w:val="22"/>
          <w:szCs w:val="22"/>
        </w:rPr>
        <w:t>O</w:t>
      </w:r>
      <w:r w:rsidR="0046693E" w:rsidRPr="008473B6">
        <w:rPr>
          <w:rFonts w:ascii="Arial" w:hAnsi="Arial" w:cs="Arial"/>
          <w:bCs/>
          <w:sz w:val="22"/>
          <w:szCs w:val="22"/>
        </w:rPr>
        <w:t xml:space="preserve">chrony Środowiska w Rzeszowie </w:t>
      </w:r>
      <w:r w:rsidRPr="008473B6">
        <w:rPr>
          <w:rFonts w:ascii="Arial" w:hAnsi="Arial" w:cs="Arial"/>
          <w:bCs/>
          <w:sz w:val="22"/>
          <w:szCs w:val="22"/>
        </w:rPr>
        <w:t>z dnia 6</w:t>
      </w:r>
      <w:r w:rsidR="00C3772D" w:rsidRPr="008473B6">
        <w:rPr>
          <w:rFonts w:ascii="Arial" w:hAnsi="Arial" w:cs="Arial"/>
          <w:bCs/>
          <w:sz w:val="22"/>
          <w:szCs w:val="22"/>
        </w:rPr>
        <w:t xml:space="preserve"> lutego </w:t>
      </w:r>
      <w:r w:rsidRPr="008473B6">
        <w:rPr>
          <w:rFonts w:ascii="Arial" w:hAnsi="Arial" w:cs="Arial"/>
          <w:bCs/>
          <w:sz w:val="22"/>
          <w:szCs w:val="22"/>
        </w:rPr>
        <w:t>2020 r. w sprawie ustanowienia zadań ochronnych dla rezerwatu przyrody "Kalwaria Pacławska"</w:t>
      </w:r>
    </w:p>
    <w:p w14:paraId="150243AC" w14:textId="02DE09F0" w:rsidR="008473B6" w:rsidRPr="008473B6" w:rsidRDefault="0046693E" w:rsidP="008473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hanging="437"/>
        <w:contextualSpacing/>
        <w:rPr>
          <w:rFonts w:ascii="Arial" w:hAnsi="Arial" w:cs="Arial"/>
          <w:bCs/>
          <w:sz w:val="22"/>
          <w:szCs w:val="22"/>
        </w:rPr>
      </w:pPr>
      <w:r w:rsidRPr="008473B6">
        <w:rPr>
          <w:rFonts w:ascii="Arial" w:hAnsi="Arial" w:cs="Arial"/>
          <w:bCs/>
          <w:sz w:val="22"/>
          <w:szCs w:val="22"/>
        </w:rPr>
        <w:t>Z</w:t>
      </w:r>
      <w:r w:rsidR="00650414" w:rsidRPr="008473B6">
        <w:rPr>
          <w:rFonts w:ascii="Arial" w:hAnsi="Arial" w:cs="Arial"/>
          <w:bCs/>
          <w:sz w:val="22"/>
          <w:szCs w:val="22"/>
        </w:rPr>
        <w:t>arządzenie</w:t>
      </w:r>
      <w:r w:rsidRPr="008473B6">
        <w:rPr>
          <w:rFonts w:ascii="Arial" w:hAnsi="Arial" w:cs="Arial"/>
          <w:bCs/>
          <w:sz w:val="22"/>
          <w:szCs w:val="22"/>
        </w:rPr>
        <w:t xml:space="preserve"> </w:t>
      </w:r>
      <w:r w:rsidR="00A1460E" w:rsidRPr="008473B6">
        <w:rPr>
          <w:rFonts w:ascii="Arial" w:hAnsi="Arial" w:cs="Arial"/>
          <w:bCs/>
          <w:sz w:val="22"/>
          <w:szCs w:val="22"/>
        </w:rPr>
        <w:t xml:space="preserve">nr 6/23 </w:t>
      </w:r>
      <w:r w:rsidRPr="008473B6">
        <w:rPr>
          <w:rFonts w:ascii="Arial" w:hAnsi="Arial" w:cs="Arial"/>
          <w:bCs/>
          <w:sz w:val="22"/>
          <w:szCs w:val="22"/>
        </w:rPr>
        <w:t xml:space="preserve">Regionalnego Dyrektora </w:t>
      </w:r>
      <w:r w:rsidR="005F51F3" w:rsidRPr="008473B6">
        <w:rPr>
          <w:rFonts w:ascii="Arial" w:hAnsi="Arial" w:cs="Arial"/>
          <w:bCs/>
          <w:sz w:val="22"/>
          <w:szCs w:val="22"/>
        </w:rPr>
        <w:t>O</w:t>
      </w:r>
      <w:r w:rsidRPr="008473B6">
        <w:rPr>
          <w:rFonts w:ascii="Arial" w:hAnsi="Arial" w:cs="Arial"/>
          <w:bCs/>
          <w:sz w:val="22"/>
          <w:szCs w:val="22"/>
        </w:rPr>
        <w:t>chrony Środowiska w Rzeszowie</w:t>
      </w:r>
      <w:r w:rsidR="00650414" w:rsidRPr="008473B6">
        <w:rPr>
          <w:rFonts w:ascii="Arial" w:hAnsi="Arial" w:cs="Arial"/>
          <w:bCs/>
          <w:sz w:val="22"/>
          <w:szCs w:val="22"/>
        </w:rPr>
        <w:t xml:space="preserve"> z dnia 31 styczni</w:t>
      </w:r>
      <w:r w:rsidR="00C3772D" w:rsidRPr="008473B6">
        <w:rPr>
          <w:rFonts w:ascii="Arial" w:hAnsi="Arial" w:cs="Arial"/>
          <w:bCs/>
          <w:sz w:val="22"/>
          <w:szCs w:val="22"/>
        </w:rPr>
        <w:t>a</w:t>
      </w:r>
      <w:r w:rsidR="00650414" w:rsidRPr="008473B6">
        <w:rPr>
          <w:rFonts w:ascii="Arial" w:hAnsi="Arial" w:cs="Arial"/>
          <w:bCs/>
          <w:sz w:val="22"/>
          <w:szCs w:val="22"/>
        </w:rPr>
        <w:t xml:space="preserve"> 2023 r. w sprawie ustanowienia zadań ochronnych dla rezerwatu przyrody "Jamy</w:t>
      </w:r>
      <w:r w:rsidRPr="008473B6">
        <w:rPr>
          <w:rFonts w:ascii="Arial" w:hAnsi="Arial" w:cs="Arial"/>
          <w:bCs/>
          <w:sz w:val="22"/>
          <w:szCs w:val="22"/>
        </w:rPr>
        <w:t>”.</w:t>
      </w:r>
    </w:p>
    <w:p w14:paraId="7F57F5E3" w14:textId="7A22947F" w:rsidR="009E6420" w:rsidRPr="008473B6" w:rsidRDefault="009F6517" w:rsidP="008473B6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line="276" w:lineRule="auto"/>
        <w:ind w:hanging="437"/>
        <w:contextualSpacing/>
        <w:rPr>
          <w:rFonts w:ascii="Arial" w:hAnsi="Arial" w:cs="Arial"/>
          <w:bCs/>
          <w:sz w:val="22"/>
          <w:szCs w:val="22"/>
        </w:rPr>
      </w:pPr>
      <w:r w:rsidRPr="008473B6">
        <w:rPr>
          <w:rFonts w:ascii="Arial" w:hAnsi="Arial" w:cs="Arial"/>
          <w:bCs/>
          <w:sz w:val="22"/>
          <w:szCs w:val="22"/>
        </w:rPr>
        <w:t xml:space="preserve">Zarządzenie </w:t>
      </w:r>
      <w:r w:rsidR="007F01AC">
        <w:rPr>
          <w:rFonts w:ascii="Arial" w:hAnsi="Arial" w:cs="Arial"/>
          <w:bCs/>
          <w:sz w:val="22"/>
          <w:szCs w:val="22"/>
        </w:rPr>
        <w:t xml:space="preserve">nr </w:t>
      </w:r>
      <w:r w:rsidR="00A1460E" w:rsidRPr="008473B6">
        <w:rPr>
          <w:rFonts w:ascii="Arial" w:hAnsi="Arial" w:cs="Arial"/>
          <w:bCs/>
          <w:sz w:val="22"/>
          <w:szCs w:val="22"/>
        </w:rPr>
        <w:t xml:space="preserve">7/23 </w:t>
      </w:r>
      <w:r w:rsidR="0046693E" w:rsidRPr="008473B6">
        <w:rPr>
          <w:rFonts w:ascii="Arial" w:hAnsi="Arial" w:cs="Arial"/>
          <w:bCs/>
          <w:sz w:val="22"/>
          <w:szCs w:val="22"/>
        </w:rPr>
        <w:t xml:space="preserve">Regionalnego Dyrektora </w:t>
      </w:r>
      <w:r w:rsidR="005F51F3" w:rsidRPr="008473B6">
        <w:rPr>
          <w:rFonts w:ascii="Arial" w:hAnsi="Arial" w:cs="Arial"/>
          <w:bCs/>
          <w:sz w:val="22"/>
          <w:szCs w:val="22"/>
        </w:rPr>
        <w:t>O</w:t>
      </w:r>
      <w:r w:rsidR="0046693E" w:rsidRPr="008473B6">
        <w:rPr>
          <w:rFonts w:ascii="Arial" w:hAnsi="Arial" w:cs="Arial"/>
          <w:bCs/>
          <w:sz w:val="22"/>
          <w:szCs w:val="22"/>
        </w:rPr>
        <w:t>chrony Środowiska w Rzeszowie</w:t>
      </w:r>
      <w:r w:rsidRPr="008473B6">
        <w:rPr>
          <w:rFonts w:ascii="Arial" w:hAnsi="Arial" w:cs="Arial"/>
          <w:bCs/>
          <w:sz w:val="22"/>
          <w:szCs w:val="22"/>
        </w:rPr>
        <w:t xml:space="preserve"> z dnia 31 styczni</w:t>
      </w:r>
      <w:r w:rsidR="00C3772D" w:rsidRPr="008473B6">
        <w:rPr>
          <w:rFonts w:ascii="Arial" w:hAnsi="Arial" w:cs="Arial"/>
          <w:bCs/>
          <w:sz w:val="22"/>
          <w:szCs w:val="22"/>
        </w:rPr>
        <w:t>a</w:t>
      </w:r>
      <w:r w:rsidRPr="008473B6">
        <w:rPr>
          <w:rFonts w:ascii="Arial" w:hAnsi="Arial" w:cs="Arial"/>
          <w:bCs/>
          <w:sz w:val="22"/>
          <w:szCs w:val="22"/>
        </w:rPr>
        <w:t xml:space="preserve"> 2023 r. w sprawie ustanowienia zadań  ochronnych dla rezerwatu przyrody "Winna Góra".</w:t>
      </w:r>
    </w:p>
    <w:p w14:paraId="6B4FA8B8" w14:textId="7568818F" w:rsidR="008473B6" w:rsidRDefault="0046693E" w:rsidP="008473B6">
      <w:pPr>
        <w:pStyle w:val="Akapitzlist"/>
        <w:numPr>
          <w:ilvl w:val="0"/>
          <w:numId w:val="32"/>
        </w:numPr>
        <w:spacing w:line="276" w:lineRule="auto"/>
        <w:ind w:left="1080" w:hanging="437"/>
        <w:contextualSpacing/>
        <w:rPr>
          <w:rFonts w:ascii="Arial" w:hAnsi="Arial" w:cs="Arial"/>
          <w:bCs/>
          <w:sz w:val="22"/>
          <w:szCs w:val="22"/>
        </w:rPr>
      </w:pPr>
      <w:r w:rsidRPr="008473B6">
        <w:rPr>
          <w:rFonts w:ascii="Arial" w:hAnsi="Arial" w:cs="Arial"/>
          <w:sz w:val="22"/>
          <w:szCs w:val="22"/>
        </w:rPr>
        <w:t>Zarządzenie</w:t>
      </w:r>
      <w:r w:rsidRPr="008473B6">
        <w:rPr>
          <w:rFonts w:ascii="Arial" w:hAnsi="Arial" w:cs="Arial"/>
          <w:bCs/>
          <w:sz w:val="22"/>
          <w:szCs w:val="22"/>
        </w:rPr>
        <w:t xml:space="preserve"> </w:t>
      </w:r>
      <w:r w:rsidR="007F01AC">
        <w:rPr>
          <w:rFonts w:ascii="Arial" w:hAnsi="Arial" w:cs="Arial"/>
          <w:bCs/>
          <w:sz w:val="22"/>
          <w:szCs w:val="22"/>
        </w:rPr>
        <w:t xml:space="preserve">nr </w:t>
      </w:r>
      <w:r w:rsidR="00A1460E" w:rsidRPr="008473B6">
        <w:rPr>
          <w:rFonts w:ascii="Arial" w:hAnsi="Arial" w:cs="Arial"/>
          <w:sz w:val="22"/>
          <w:szCs w:val="22"/>
        </w:rPr>
        <w:t xml:space="preserve">13/23 </w:t>
      </w:r>
      <w:r w:rsidRPr="008473B6">
        <w:rPr>
          <w:rFonts w:ascii="Arial" w:hAnsi="Arial" w:cs="Arial"/>
          <w:bCs/>
          <w:sz w:val="22"/>
          <w:szCs w:val="22"/>
        </w:rPr>
        <w:t xml:space="preserve">Regionalnego Dyrektora </w:t>
      </w:r>
      <w:r w:rsidR="005F51F3" w:rsidRPr="008473B6">
        <w:rPr>
          <w:rFonts w:ascii="Arial" w:hAnsi="Arial" w:cs="Arial"/>
          <w:bCs/>
          <w:sz w:val="22"/>
          <w:szCs w:val="22"/>
        </w:rPr>
        <w:t>O</w:t>
      </w:r>
      <w:r w:rsidRPr="008473B6">
        <w:rPr>
          <w:rFonts w:ascii="Arial" w:hAnsi="Arial" w:cs="Arial"/>
          <w:bCs/>
          <w:sz w:val="22"/>
          <w:szCs w:val="22"/>
        </w:rPr>
        <w:t>chrony Środowiska w Rzeszowie</w:t>
      </w:r>
      <w:r w:rsidRPr="008473B6">
        <w:rPr>
          <w:rFonts w:ascii="Arial" w:hAnsi="Arial" w:cs="Arial"/>
          <w:sz w:val="22"/>
          <w:szCs w:val="22"/>
        </w:rPr>
        <w:t xml:space="preserve"> z 7</w:t>
      </w:r>
      <w:r w:rsidR="00C3772D" w:rsidRPr="008473B6">
        <w:rPr>
          <w:rFonts w:ascii="Arial" w:hAnsi="Arial" w:cs="Arial"/>
          <w:sz w:val="22"/>
          <w:szCs w:val="22"/>
        </w:rPr>
        <w:t xml:space="preserve"> lipca </w:t>
      </w:r>
      <w:r w:rsidRPr="008473B6">
        <w:rPr>
          <w:rFonts w:ascii="Arial" w:hAnsi="Arial" w:cs="Arial"/>
          <w:sz w:val="22"/>
          <w:szCs w:val="22"/>
        </w:rPr>
        <w:t xml:space="preserve">2023 r. </w:t>
      </w:r>
      <w:r w:rsidRPr="008473B6">
        <w:rPr>
          <w:rFonts w:ascii="Arial" w:hAnsi="Arial" w:cs="Arial"/>
          <w:bCs/>
          <w:sz w:val="22"/>
          <w:szCs w:val="22"/>
        </w:rPr>
        <w:t>w sprawie ustanowienia zadań ochronnych dla rezerwatu przyrody „Leoncina”.</w:t>
      </w:r>
    </w:p>
    <w:p w14:paraId="0CD03548" w14:textId="0143E346" w:rsidR="003F326D" w:rsidRPr="008473B6" w:rsidRDefault="00334D0D" w:rsidP="008473B6">
      <w:pPr>
        <w:pStyle w:val="Akapitzlist"/>
        <w:numPr>
          <w:ilvl w:val="0"/>
          <w:numId w:val="32"/>
        </w:numPr>
        <w:spacing w:line="276" w:lineRule="auto"/>
        <w:ind w:left="1080" w:hanging="437"/>
        <w:contextualSpacing/>
        <w:rPr>
          <w:rFonts w:ascii="Arial" w:hAnsi="Arial" w:cs="Arial"/>
          <w:bCs/>
          <w:sz w:val="22"/>
          <w:szCs w:val="22"/>
        </w:rPr>
      </w:pPr>
      <w:r w:rsidRPr="008473B6">
        <w:rPr>
          <w:rFonts w:ascii="Arial" w:hAnsi="Arial" w:cs="Arial"/>
          <w:sz w:val="22"/>
          <w:szCs w:val="22"/>
        </w:rPr>
        <w:t>Zarządzenie</w:t>
      </w:r>
      <w:r w:rsidR="0046693E" w:rsidRPr="008473B6">
        <w:rPr>
          <w:rFonts w:ascii="Arial" w:hAnsi="Arial" w:cs="Arial"/>
          <w:sz w:val="22"/>
          <w:szCs w:val="22"/>
        </w:rPr>
        <w:t xml:space="preserve"> </w:t>
      </w:r>
      <w:r w:rsidR="007F01AC">
        <w:rPr>
          <w:rFonts w:ascii="Arial" w:hAnsi="Arial" w:cs="Arial"/>
          <w:sz w:val="22"/>
          <w:szCs w:val="22"/>
        </w:rPr>
        <w:t xml:space="preserve">nr </w:t>
      </w:r>
      <w:r w:rsidR="00A1460E" w:rsidRPr="008473B6">
        <w:rPr>
          <w:rFonts w:ascii="Arial" w:hAnsi="Arial" w:cs="Arial"/>
          <w:sz w:val="22"/>
          <w:szCs w:val="22"/>
        </w:rPr>
        <w:t>1</w:t>
      </w:r>
      <w:r w:rsidR="00E14967" w:rsidRPr="008473B6">
        <w:rPr>
          <w:rFonts w:ascii="Arial" w:hAnsi="Arial" w:cs="Arial"/>
          <w:sz w:val="22"/>
          <w:szCs w:val="22"/>
        </w:rPr>
        <w:t>5</w:t>
      </w:r>
      <w:r w:rsidR="00A1460E" w:rsidRPr="008473B6">
        <w:rPr>
          <w:rFonts w:ascii="Arial" w:hAnsi="Arial" w:cs="Arial"/>
          <w:sz w:val="22"/>
          <w:szCs w:val="22"/>
        </w:rPr>
        <w:t xml:space="preserve">/23 </w:t>
      </w:r>
      <w:r w:rsidR="0046693E" w:rsidRPr="008473B6">
        <w:rPr>
          <w:rFonts w:ascii="Arial" w:hAnsi="Arial" w:cs="Arial"/>
          <w:bCs/>
          <w:sz w:val="22"/>
          <w:szCs w:val="22"/>
        </w:rPr>
        <w:t xml:space="preserve">Regionalnego Dyrektora </w:t>
      </w:r>
      <w:r w:rsidR="005F51F3" w:rsidRPr="008473B6">
        <w:rPr>
          <w:rFonts w:ascii="Arial" w:hAnsi="Arial" w:cs="Arial"/>
          <w:bCs/>
          <w:sz w:val="22"/>
          <w:szCs w:val="22"/>
        </w:rPr>
        <w:t>O</w:t>
      </w:r>
      <w:r w:rsidR="0046693E" w:rsidRPr="008473B6">
        <w:rPr>
          <w:rFonts w:ascii="Arial" w:hAnsi="Arial" w:cs="Arial"/>
          <w:bCs/>
          <w:sz w:val="22"/>
          <w:szCs w:val="22"/>
        </w:rPr>
        <w:t>chrony Środowiska w Rzeszowie</w:t>
      </w:r>
      <w:r w:rsidRPr="008473B6">
        <w:rPr>
          <w:rFonts w:ascii="Arial" w:hAnsi="Arial" w:cs="Arial"/>
          <w:sz w:val="22"/>
          <w:szCs w:val="22"/>
        </w:rPr>
        <w:t xml:space="preserve"> z 7</w:t>
      </w:r>
      <w:r w:rsidR="00C3772D" w:rsidRPr="008473B6">
        <w:rPr>
          <w:rFonts w:ascii="Arial" w:hAnsi="Arial" w:cs="Arial"/>
          <w:sz w:val="22"/>
          <w:szCs w:val="22"/>
        </w:rPr>
        <w:t xml:space="preserve"> lipca </w:t>
      </w:r>
      <w:r w:rsidRPr="008473B6">
        <w:rPr>
          <w:rFonts w:ascii="Arial" w:hAnsi="Arial" w:cs="Arial"/>
          <w:sz w:val="22"/>
          <w:szCs w:val="22"/>
        </w:rPr>
        <w:t>2023 r.</w:t>
      </w:r>
      <w:r w:rsidRPr="008473B6">
        <w:rPr>
          <w:rFonts w:ascii="Arial" w:hAnsi="Arial" w:cs="Arial"/>
          <w:bCs/>
          <w:sz w:val="22"/>
          <w:szCs w:val="22"/>
        </w:rPr>
        <w:t xml:space="preserve"> w sprawie ustanowienia zadań  ochronnych dla rezerwatu przyrody „</w:t>
      </w:r>
      <w:proofErr w:type="spellStart"/>
      <w:r w:rsidRPr="008473B6">
        <w:rPr>
          <w:rFonts w:ascii="Arial" w:hAnsi="Arial" w:cs="Arial"/>
          <w:bCs/>
          <w:sz w:val="22"/>
          <w:szCs w:val="22"/>
        </w:rPr>
        <w:t>Husówka</w:t>
      </w:r>
      <w:proofErr w:type="spellEnd"/>
      <w:r w:rsidRPr="008473B6">
        <w:rPr>
          <w:rFonts w:ascii="Arial" w:hAnsi="Arial" w:cs="Arial"/>
          <w:bCs/>
          <w:sz w:val="22"/>
          <w:szCs w:val="22"/>
        </w:rPr>
        <w:t>”</w:t>
      </w:r>
      <w:r w:rsidR="0046693E" w:rsidRPr="008473B6">
        <w:rPr>
          <w:rFonts w:ascii="Arial" w:hAnsi="Arial" w:cs="Arial"/>
          <w:bCs/>
          <w:sz w:val="22"/>
          <w:szCs w:val="22"/>
        </w:rPr>
        <w:t>.</w:t>
      </w:r>
    </w:p>
    <w:p w14:paraId="46C4F3F7" w14:textId="77777777" w:rsidR="003F326D" w:rsidRPr="00B235F4" w:rsidRDefault="003F326D" w:rsidP="008473B6">
      <w:pPr>
        <w:pStyle w:val="Akapitzlist"/>
        <w:spacing w:line="276" w:lineRule="auto"/>
        <w:ind w:left="1080"/>
        <w:contextualSpacing/>
        <w:rPr>
          <w:rFonts w:ascii="Arial" w:hAnsi="Arial" w:cs="Arial"/>
          <w:bCs/>
          <w:sz w:val="22"/>
          <w:szCs w:val="22"/>
        </w:rPr>
      </w:pPr>
    </w:p>
    <w:p w14:paraId="07BE961D" w14:textId="77777777" w:rsidR="00E3726A" w:rsidRPr="00B235F4" w:rsidRDefault="00F65105" w:rsidP="008473B6">
      <w:pPr>
        <w:pStyle w:val="Akapitzlist"/>
        <w:numPr>
          <w:ilvl w:val="0"/>
          <w:numId w:val="4"/>
        </w:numPr>
        <w:spacing w:line="276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</w:rPr>
        <w:t>TERMINY REALIZACJI ZABIEGÓW OCHRONY CZYNNEJ</w:t>
      </w:r>
    </w:p>
    <w:p w14:paraId="63259E64" w14:textId="3008DC55" w:rsidR="00617397" w:rsidRPr="008473B6" w:rsidRDefault="00E3726A" w:rsidP="000B03F9">
      <w:pPr>
        <w:pStyle w:val="Akapitzlist"/>
        <w:numPr>
          <w:ilvl w:val="1"/>
          <w:numId w:val="4"/>
        </w:numPr>
        <w:spacing w:line="276" w:lineRule="auto"/>
        <w:contextualSpacing/>
        <w:rPr>
          <w:rFonts w:ascii="Arial" w:hAnsi="Arial" w:cs="Arial"/>
          <w:b/>
          <w:sz w:val="22"/>
          <w:szCs w:val="22"/>
        </w:rPr>
      </w:pPr>
      <w:r w:rsidRPr="008473B6">
        <w:rPr>
          <w:rFonts w:ascii="Arial" w:hAnsi="Arial" w:cs="Arial"/>
          <w:sz w:val="22"/>
          <w:szCs w:val="22"/>
        </w:rPr>
        <w:t>Zamawiający przewiduje realizację przedmiotu zamówienia w następujących terminach:</w:t>
      </w:r>
    </w:p>
    <w:p w14:paraId="76F94CB2" w14:textId="665D94B2" w:rsidR="00501A53" w:rsidRPr="00B235F4" w:rsidRDefault="00501A53" w:rsidP="007155BB">
      <w:pPr>
        <w:pStyle w:val="Tytu"/>
        <w:numPr>
          <w:ilvl w:val="0"/>
          <w:numId w:val="42"/>
        </w:numPr>
        <w:jc w:val="left"/>
        <w:rPr>
          <w:rFonts w:cs="Arial"/>
          <w:b w:val="0"/>
          <w:bCs w:val="0"/>
          <w:szCs w:val="22"/>
          <w:u w:val="none"/>
        </w:rPr>
      </w:pPr>
      <w:r w:rsidRPr="00B235F4">
        <w:rPr>
          <w:rFonts w:cs="Arial"/>
          <w:b w:val="0"/>
          <w:bCs w:val="0"/>
          <w:szCs w:val="22"/>
          <w:u w:val="none"/>
        </w:rPr>
        <w:t xml:space="preserve">Część nr 1 – od dnia podpisania umowy do </w:t>
      </w:r>
      <w:r w:rsidR="008731F0">
        <w:rPr>
          <w:rFonts w:cs="Arial"/>
          <w:b w:val="0"/>
          <w:bCs w:val="0"/>
          <w:szCs w:val="22"/>
          <w:u w:val="none"/>
        </w:rPr>
        <w:t>15</w:t>
      </w:r>
      <w:r w:rsidR="003C7791" w:rsidRPr="000004AE">
        <w:rPr>
          <w:rFonts w:cs="Arial"/>
          <w:b w:val="0"/>
          <w:bCs w:val="0"/>
          <w:szCs w:val="22"/>
          <w:u w:val="none"/>
        </w:rPr>
        <w:t xml:space="preserve"> października</w:t>
      </w:r>
      <w:r w:rsidR="003C7791">
        <w:rPr>
          <w:rFonts w:cs="Arial"/>
          <w:b w:val="0"/>
          <w:bCs w:val="0"/>
          <w:szCs w:val="22"/>
          <w:u w:val="none"/>
        </w:rPr>
        <w:t xml:space="preserve"> </w:t>
      </w:r>
      <w:r w:rsidRPr="00B235F4">
        <w:rPr>
          <w:rFonts w:cs="Arial"/>
          <w:b w:val="0"/>
          <w:bCs w:val="0"/>
          <w:szCs w:val="22"/>
          <w:u w:val="none"/>
        </w:rPr>
        <w:t xml:space="preserve">w 2024 r. oraz w dniach od 1 sierpnia do </w:t>
      </w:r>
      <w:r w:rsidR="008731F0">
        <w:rPr>
          <w:rFonts w:cs="Arial"/>
          <w:b w:val="0"/>
          <w:bCs w:val="0"/>
          <w:szCs w:val="22"/>
          <w:u w:val="none"/>
        </w:rPr>
        <w:t>15</w:t>
      </w:r>
      <w:r w:rsidR="003C7791" w:rsidRPr="000004AE">
        <w:rPr>
          <w:rFonts w:cs="Arial"/>
          <w:b w:val="0"/>
          <w:bCs w:val="0"/>
          <w:szCs w:val="22"/>
          <w:u w:val="none"/>
        </w:rPr>
        <w:t xml:space="preserve"> października</w:t>
      </w:r>
      <w:r w:rsidR="003C7791">
        <w:rPr>
          <w:rFonts w:cs="Arial"/>
          <w:b w:val="0"/>
          <w:bCs w:val="0"/>
          <w:szCs w:val="22"/>
          <w:u w:val="none"/>
        </w:rPr>
        <w:t xml:space="preserve"> </w:t>
      </w:r>
      <w:r w:rsidRPr="00B235F4">
        <w:rPr>
          <w:rFonts w:cs="Arial"/>
          <w:b w:val="0"/>
          <w:bCs w:val="0"/>
          <w:szCs w:val="22"/>
          <w:u w:val="none"/>
        </w:rPr>
        <w:t>w latach 2025-2026,</w:t>
      </w:r>
    </w:p>
    <w:p w14:paraId="1A95DF99" w14:textId="77777777" w:rsidR="007155BB" w:rsidRDefault="00501A53" w:rsidP="00406FC3">
      <w:pPr>
        <w:pStyle w:val="Tytu"/>
        <w:numPr>
          <w:ilvl w:val="0"/>
          <w:numId w:val="42"/>
        </w:numPr>
        <w:jc w:val="left"/>
        <w:rPr>
          <w:rFonts w:cs="Arial"/>
          <w:b w:val="0"/>
          <w:bCs w:val="0"/>
          <w:szCs w:val="22"/>
          <w:u w:val="none"/>
        </w:rPr>
      </w:pPr>
      <w:r w:rsidRPr="007155BB">
        <w:rPr>
          <w:rFonts w:cs="Arial"/>
          <w:b w:val="0"/>
          <w:bCs w:val="0"/>
          <w:szCs w:val="22"/>
          <w:u w:val="none"/>
        </w:rPr>
        <w:lastRenderedPageBreak/>
        <w:t xml:space="preserve">Część nr 2 </w:t>
      </w:r>
      <w:bookmarkStart w:id="1" w:name="_Hlk170976265"/>
      <w:r w:rsidR="007155BB">
        <w:rPr>
          <w:rFonts w:cs="Arial"/>
          <w:b w:val="0"/>
          <w:bCs w:val="0"/>
          <w:szCs w:val="22"/>
          <w:u w:val="none"/>
        </w:rPr>
        <w:t xml:space="preserve">- </w:t>
      </w:r>
      <w:r w:rsidR="007155BB" w:rsidRPr="000004AE">
        <w:rPr>
          <w:rFonts w:cs="Arial"/>
          <w:b w:val="0"/>
          <w:bCs w:val="0"/>
          <w:szCs w:val="22"/>
          <w:u w:val="none"/>
        </w:rPr>
        <w:t>od dnia podpisania umowy do dnia 31 października</w:t>
      </w:r>
      <w:r w:rsidR="007155BB">
        <w:rPr>
          <w:rFonts w:cs="Arial"/>
          <w:b w:val="0"/>
          <w:bCs w:val="0"/>
          <w:szCs w:val="22"/>
          <w:u w:val="none"/>
        </w:rPr>
        <w:t xml:space="preserve"> w 2024 r. oraz od 1 września do 31 października w latach 2025-2026</w:t>
      </w:r>
      <w:r w:rsidR="007155BB" w:rsidRPr="000004AE">
        <w:rPr>
          <w:rFonts w:cs="Arial"/>
          <w:b w:val="0"/>
          <w:bCs w:val="0"/>
          <w:szCs w:val="22"/>
          <w:u w:val="none"/>
        </w:rPr>
        <w:t>,</w:t>
      </w:r>
      <w:bookmarkEnd w:id="1"/>
    </w:p>
    <w:p w14:paraId="03A8447A" w14:textId="48024820" w:rsidR="00501A53" w:rsidRPr="007155BB" w:rsidRDefault="00501A53" w:rsidP="00406FC3">
      <w:pPr>
        <w:pStyle w:val="Tytu"/>
        <w:numPr>
          <w:ilvl w:val="0"/>
          <w:numId w:val="42"/>
        </w:numPr>
        <w:jc w:val="left"/>
        <w:rPr>
          <w:rFonts w:cs="Arial"/>
          <w:b w:val="0"/>
          <w:bCs w:val="0"/>
          <w:szCs w:val="22"/>
          <w:u w:val="none"/>
        </w:rPr>
      </w:pPr>
      <w:r w:rsidRPr="007155BB">
        <w:rPr>
          <w:rFonts w:cs="Arial"/>
          <w:b w:val="0"/>
          <w:bCs w:val="0"/>
          <w:szCs w:val="22"/>
          <w:u w:val="none"/>
        </w:rPr>
        <w:t>Część nr 3 –  od dnia podpisania umowy do 31 października 2024 r. oraz od 1 kwietnia do 31 października w latach 2025-2026 (cały okres wegetacyjny),</w:t>
      </w:r>
    </w:p>
    <w:p w14:paraId="6957A36E" w14:textId="77777777" w:rsidR="00501A53" w:rsidRPr="00B235F4" w:rsidRDefault="00501A53" w:rsidP="007155BB">
      <w:pPr>
        <w:pStyle w:val="Tytu"/>
        <w:numPr>
          <w:ilvl w:val="0"/>
          <w:numId w:val="42"/>
        </w:numPr>
        <w:jc w:val="left"/>
        <w:rPr>
          <w:rFonts w:cs="Arial"/>
          <w:b w:val="0"/>
          <w:bCs w:val="0"/>
          <w:szCs w:val="22"/>
          <w:u w:val="none"/>
        </w:rPr>
      </w:pPr>
      <w:r w:rsidRPr="00B235F4">
        <w:rPr>
          <w:rFonts w:cs="Arial"/>
          <w:b w:val="0"/>
          <w:bCs w:val="0"/>
          <w:szCs w:val="22"/>
          <w:u w:val="none"/>
        </w:rPr>
        <w:t xml:space="preserve"> Część nr 4 – od dnia podpisania umowy do dnia 31 października 2024 r.,</w:t>
      </w:r>
    </w:p>
    <w:p w14:paraId="6225AC1E" w14:textId="77777777" w:rsidR="00501A53" w:rsidRPr="00B235F4" w:rsidRDefault="00501A53" w:rsidP="007155BB">
      <w:pPr>
        <w:pStyle w:val="Tytu"/>
        <w:numPr>
          <w:ilvl w:val="0"/>
          <w:numId w:val="42"/>
        </w:numPr>
        <w:jc w:val="left"/>
        <w:rPr>
          <w:rFonts w:cs="Arial"/>
          <w:b w:val="0"/>
          <w:bCs w:val="0"/>
          <w:szCs w:val="22"/>
          <w:u w:val="none"/>
        </w:rPr>
      </w:pPr>
      <w:r w:rsidRPr="00B235F4">
        <w:rPr>
          <w:rFonts w:cs="Arial"/>
          <w:b w:val="0"/>
          <w:bCs w:val="0"/>
          <w:szCs w:val="22"/>
          <w:u w:val="none"/>
        </w:rPr>
        <w:t xml:space="preserve"> Część nr 5 – od dnia podpisania umowy do dnia 31 października 2024 r.</w:t>
      </w:r>
    </w:p>
    <w:p w14:paraId="6EB870DA" w14:textId="77777777" w:rsidR="006A3CC4" w:rsidRPr="00B235F4" w:rsidRDefault="006A3CC4" w:rsidP="008473B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ind w:left="0" w:hanging="284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</w:rPr>
        <w:t>TEREN OBJĘTY ZAMÓWIENIEM</w:t>
      </w:r>
    </w:p>
    <w:p w14:paraId="1560A0D3" w14:textId="17CC6406" w:rsidR="00825A43" w:rsidRPr="00B235F4" w:rsidRDefault="00825A43" w:rsidP="008473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1 – Wykonanie działań ochrony czynnej w rezerwacie przyrody „Kalwaria Pacławska”</w:t>
      </w:r>
      <w:r w:rsidRPr="00B235F4">
        <w:rPr>
          <w:rFonts w:ascii="Arial" w:hAnsi="Arial" w:cs="Arial"/>
          <w:sz w:val="22"/>
          <w:szCs w:val="22"/>
          <w:u w:val="single"/>
        </w:rPr>
        <w:t xml:space="preserve"> </w:t>
      </w: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– </w:t>
      </w:r>
      <w:r w:rsidR="00D07C2D" w:rsidRPr="00B235F4">
        <w:rPr>
          <w:rFonts w:ascii="Arial" w:hAnsi="Arial" w:cs="Arial"/>
          <w:bCs/>
          <w:sz w:val="22"/>
          <w:szCs w:val="22"/>
          <w:u w:val="single"/>
        </w:rPr>
        <w:t>koszenie:</w:t>
      </w:r>
    </w:p>
    <w:p w14:paraId="24514D00" w14:textId="05C6CDF6" w:rsidR="00946954" w:rsidRPr="00B235F4" w:rsidRDefault="00946954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Rezerwat położony jest w miejscowościach Nowosiółki Dydy</w:t>
      </w:r>
      <w:r w:rsidR="001D07C4" w:rsidRPr="00B235F4">
        <w:rPr>
          <w:rFonts w:ascii="Arial" w:hAnsi="Arial" w:cs="Arial"/>
          <w:bCs/>
          <w:sz w:val="22"/>
          <w:szCs w:val="22"/>
          <w:u w:val="single"/>
        </w:rPr>
        <w:t>ń</w:t>
      </w:r>
      <w:r w:rsidRPr="00B235F4">
        <w:rPr>
          <w:rFonts w:ascii="Arial" w:hAnsi="Arial" w:cs="Arial"/>
          <w:bCs/>
          <w:sz w:val="22"/>
          <w:szCs w:val="22"/>
          <w:u w:val="single"/>
        </w:rPr>
        <w:t>ski</w:t>
      </w:r>
      <w:r w:rsidR="001D07C4" w:rsidRPr="00B235F4">
        <w:rPr>
          <w:rFonts w:ascii="Arial" w:hAnsi="Arial" w:cs="Arial"/>
          <w:bCs/>
          <w:sz w:val="22"/>
          <w:szCs w:val="22"/>
          <w:u w:val="single"/>
        </w:rPr>
        <w:t>e</w:t>
      </w: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 i Huwniki, gmina Fredropol, powiat przemyski.</w:t>
      </w:r>
    </w:p>
    <w:p w14:paraId="37067B6C" w14:textId="7FDEB197" w:rsidR="00825A43" w:rsidRPr="00B235F4" w:rsidRDefault="00825A43" w:rsidP="008473B6">
      <w:pPr>
        <w:pStyle w:val="Akapitzlist"/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Przedmiot zamówienia obejmuje </w:t>
      </w:r>
      <w:r w:rsidR="00D07C2D" w:rsidRPr="00B235F4">
        <w:rPr>
          <w:rFonts w:ascii="Arial" w:hAnsi="Arial" w:cs="Arial"/>
          <w:sz w:val="22"/>
          <w:szCs w:val="22"/>
        </w:rPr>
        <w:t>koszenie w ramach rewitalizacji siedliska 6510 wraz ze zbiorem i wywozem biomasy.</w:t>
      </w:r>
    </w:p>
    <w:p w14:paraId="0EB99DA1" w14:textId="35BACF5F" w:rsidR="00825A43" w:rsidRPr="00B235F4" w:rsidRDefault="00825A43" w:rsidP="008473B6">
      <w:pPr>
        <w:pStyle w:val="Akapitzlist"/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Łączny obszar objęty pracami wynosi</w:t>
      </w:r>
      <w:r w:rsidR="0099208C" w:rsidRPr="00B235F4">
        <w:rPr>
          <w:rFonts w:ascii="Arial" w:hAnsi="Arial" w:cs="Arial"/>
          <w:sz w:val="22"/>
          <w:szCs w:val="22"/>
        </w:rPr>
        <w:t xml:space="preserve"> </w:t>
      </w:r>
      <w:r w:rsidR="00D07C2D" w:rsidRPr="00B235F4">
        <w:rPr>
          <w:rFonts w:ascii="Arial" w:hAnsi="Arial" w:cs="Arial"/>
          <w:b/>
          <w:bCs/>
          <w:sz w:val="22"/>
          <w:szCs w:val="22"/>
        </w:rPr>
        <w:t>1 h</w:t>
      </w:r>
      <w:r w:rsidRPr="00B235F4">
        <w:rPr>
          <w:rFonts w:ascii="Arial" w:hAnsi="Arial" w:cs="Arial"/>
          <w:b/>
          <w:sz w:val="22"/>
          <w:szCs w:val="22"/>
        </w:rPr>
        <w:t>a.</w:t>
      </w:r>
    </w:p>
    <w:p w14:paraId="3EB351C7" w14:textId="594AFC0F" w:rsidR="00825A43" w:rsidRPr="00B235F4" w:rsidRDefault="00825A43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Mapa przedstawiająca powierzchnie prac stanowi załącznik nr </w:t>
      </w:r>
      <w:r w:rsidR="00EE3CCF" w:rsidRPr="00B235F4">
        <w:rPr>
          <w:rFonts w:ascii="Arial" w:hAnsi="Arial" w:cs="Arial"/>
          <w:sz w:val="22"/>
          <w:szCs w:val="22"/>
        </w:rPr>
        <w:t>12</w:t>
      </w:r>
      <w:r w:rsidRPr="00B235F4">
        <w:rPr>
          <w:rFonts w:ascii="Arial" w:hAnsi="Arial" w:cs="Arial"/>
          <w:sz w:val="22"/>
          <w:szCs w:val="22"/>
        </w:rPr>
        <w:t xml:space="preserve"> do SWZ</w:t>
      </w:r>
    </w:p>
    <w:p w14:paraId="58DABFBE" w14:textId="77777777" w:rsidR="00825A43" w:rsidRPr="00B235F4" w:rsidRDefault="00825A43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sz w:val="22"/>
          <w:szCs w:val="22"/>
        </w:rPr>
      </w:pPr>
    </w:p>
    <w:p w14:paraId="580E1534" w14:textId="0055062E" w:rsidR="00AE09E0" w:rsidRPr="00B235F4" w:rsidRDefault="00AE09E0" w:rsidP="008473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2 – Wykonanie zabiegów ochrony czynnej w rezerwacie przyrody „Jamy” – koszenie:</w:t>
      </w:r>
    </w:p>
    <w:p w14:paraId="2F5056E4" w14:textId="11E9F001" w:rsidR="00AE09E0" w:rsidRPr="00B235F4" w:rsidRDefault="00AE09E0" w:rsidP="008473B6">
      <w:pPr>
        <w:pStyle w:val="Akapitzlist"/>
        <w:autoSpaceDE w:val="0"/>
        <w:autoSpaceDN w:val="0"/>
        <w:adjustRightInd w:val="0"/>
        <w:spacing w:after="16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Przedmiot zamówienia obejmuje </w:t>
      </w:r>
      <w:r w:rsidR="00946954" w:rsidRPr="00B235F4">
        <w:rPr>
          <w:rFonts w:ascii="Arial" w:hAnsi="Arial" w:cs="Arial"/>
          <w:sz w:val="22"/>
          <w:szCs w:val="22"/>
        </w:rPr>
        <w:t xml:space="preserve">coroczne </w:t>
      </w:r>
      <w:r w:rsidRPr="00B235F4">
        <w:rPr>
          <w:rFonts w:ascii="Arial" w:hAnsi="Arial" w:cs="Arial"/>
          <w:sz w:val="22"/>
          <w:szCs w:val="22"/>
        </w:rPr>
        <w:t>wykonanie zabiegów ochrony czynnej na części działki o nr ewidencyjnym 1642 położonej w mieście Przemyśl.</w:t>
      </w:r>
      <w:r w:rsidR="00946954" w:rsidRPr="00B235F4">
        <w:rPr>
          <w:rFonts w:ascii="Arial" w:hAnsi="Arial" w:cs="Arial"/>
          <w:sz w:val="22"/>
          <w:szCs w:val="22"/>
        </w:rPr>
        <w:t xml:space="preserve"> Celem powołania rezerwatu jest zachowane stanowiska lnu austriack</w:t>
      </w:r>
      <w:r w:rsidR="007015C8" w:rsidRPr="00B235F4">
        <w:rPr>
          <w:rFonts w:ascii="Arial" w:hAnsi="Arial" w:cs="Arial"/>
          <w:sz w:val="22"/>
          <w:szCs w:val="22"/>
        </w:rPr>
        <w:t>i</w:t>
      </w:r>
      <w:r w:rsidR="00946954" w:rsidRPr="00B235F4">
        <w:rPr>
          <w:rFonts w:ascii="Arial" w:hAnsi="Arial" w:cs="Arial"/>
          <w:sz w:val="22"/>
          <w:szCs w:val="22"/>
        </w:rPr>
        <w:t xml:space="preserve">ego </w:t>
      </w:r>
      <w:proofErr w:type="spellStart"/>
      <w:r w:rsidR="00946954" w:rsidRPr="00B235F4">
        <w:rPr>
          <w:rFonts w:ascii="Arial" w:hAnsi="Arial" w:cs="Arial"/>
          <w:i/>
          <w:iCs/>
          <w:sz w:val="22"/>
          <w:szCs w:val="22"/>
        </w:rPr>
        <w:t>Linum</w:t>
      </w:r>
      <w:proofErr w:type="spellEnd"/>
      <w:r w:rsidR="00946954" w:rsidRPr="00B235F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946954" w:rsidRPr="00B235F4">
        <w:rPr>
          <w:rFonts w:ascii="Arial" w:hAnsi="Arial" w:cs="Arial"/>
          <w:i/>
          <w:iCs/>
          <w:sz w:val="22"/>
          <w:szCs w:val="22"/>
        </w:rPr>
        <w:t>austriacum</w:t>
      </w:r>
      <w:proofErr w:type="spellEnd"/>
      <w:r w:rsidR="00946954" w:rsidRPr="00B235F4">
        <w:rPr>
          <w:rFonts w:ascii="Arial" w:hAnsi="Arial" w:cs="Arial"/>
          <w:sz w:val="22"/>
          <w:szCs w:val="22"/>
        </w:rPr>
        <w:t>.</w:t>
      </w:r>
    </w:p>
    <w:p w14:paraId="38222AFE" w14:textId="77777777" w:rsidR="00AE09E0" w:rsidRPr="00B235F4" w:rsidRDefault="00AE09E0" w:rsidP="008473B6">
      <w:pPr>
        <w:pStyle w:val="Akapitzlist"/>
        <w:autoSpaceDE w:val="0"/>
        <w:autoSpaceDN w:val="0"/>
        <w:adjustRightInd w:val="0"/>
        <w:spacing w:after="160" w:line="276" w:lineRule="auto"/>
        <w:ind w:left="567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Obszar objęty pracami wynosi: </w:t>
      </w:r>
      <w:r w:rsidRPr="00B235F4">
        <w:rPr>
          <w:rFonts w:ascii="Arial" w:hAnsi="Arial" w:cs="Arial"/>
          <w:b/>
          <w:sz w:val="22"/>
          <w:szCs w:val="22"/>
        </w:rPr>
        <w:t>1,99 ha.</w:t>
      </w:r>
    </w:p>
    <w:p w14:paraId="11D814AA" w14:textId="2CB4B925" w:rsidR="00AE09E0" w:rsidRPr="00B235F4" w:rsidRDefault="00AE09E0" w:rsidP="008473B6">
      <w:pPr>
        <w:pStyle w:val="Akapitzlist"/>
        <w:autoSpaceDE w:val="0"/>
        <w:autoSpaceDN w:val="0"/>
        <w:adjustRightInd w:val="0"/>
        <w:spacing w:after="16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Mapa przedstawiająca powierzchnie koszenia stanowi załącznik nr </w:t>
      </w:r>
      <w:r w:rsidR="00EE3CCF" w:rsidRPr="00B235F4">
        <w:rPr>
          <w:rFonts w:ascii="Arial" w:hAnsi="Arial" w:cs="Arial"/>
          <w:sz w:val="22"/>
          <w:szCs w:val="22"/>
        </w:rPr>
        <w:t>12</w:t>
      </w:r>
      <w:r w:rsidRPr="00B235F4">
        <w:rPr>
          <w:rFonts w:ascii="Arial" w:hAnsi="Arial" w:cs="Arial"/>
          <w:sz w:val="22"/>
          <w:szCs w:val="22"/>
        </w:rPr>
        <w:t xml:space="preserve"> do SWZ.</w:t>
      </w:r>
    </w:p>
    <w:p w14:paraId="299D6EB0" w14:textId="77777777" w:rsidR="00AE09E0" w:rsidRPr="00B235F4" w:rsidRDefault="00AE09E0" w:rsidP="008473B6">
      <w:pPr>
        <w:pStyle w:val="Akapitzlist"/>
        <w:autoSpaceDE w:val="0"/>
        <w:autoSpaceDN w:val="0"/>
        <w:adjustRightInd w:val="0"/>
        <w:spacing w:after="160" w:line="276" w:lineRule="auto"/>
        <w:ind w:left="567"/>
        <w:contextualSpacing/>
        <w:rPr>
          <w:rFonts w:ascii="Arial" w:hAnsi="Arial" w:cs="Arial"/>
          <w:sz w:val="22"/>
          <w:szCs w:val="22"/>
        </w:rPr>
      </w:pPr>
    </w:p>
    <w:p w14:paraId="17AC20DE" w14:textId="20BC03E2" w:rsidR="00AE09E0" w:rsidRPr="00B235F4" w:rsidRDefault="00AE09E0" w:rsidP="008473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bookmarkStart w:id="2" w:name="_Hlk78359343"/>
      <w:r w:rsidRPr="00B235F4">
        <w:rPr>
          <w:rFonts w:ascii="Arial" w:hAnsi="Arial" w:cs="Arial"/>
          <w:bCs/>
          <w:sz w:val="22"/>
          <w:szCs w:val="22"/>
          <w:u w:val="single"/>
        </w:rPr>
        <w:t>Część nr 3 – Wykonanie działań ochrony czynnej w rezerwacie przyrody „Winna Góra” – koszenie oraz pielęgnacja sadzonek</w:t>
      </w:r>
      <w:r w:rsidR="00622494" w:rsidRPr="00B235F4">
        <w:rPr>
          <w:rFonts w:ascii="Arial" w:hAnsi="Arial" w:cs="Arial"/>
          <w:bCs/>
          <w:sz w:val="22"/>
          <w:szCs w:val="22"/>
          <w:u w:val="single"/>
        </w:rPr>
        <w:t xml:space="preserve"> wisienki karłowatej </w:t>
      </w:r>
      <w:proofErr w:type="spellStart"/>
      <w:r w:rsidR="00622494"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>Prunus</w:t>
      </w:r>
      <w:proofErr w:type="spellEnd"/>
      <w:r w:rsidR="00622494"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622494"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>fruticosa</w:t>
      </w:r>
      <w:proofErr w:type="spellEnd"/>
      <w:r w:rsidRPr="00B235F4">
        <w:rPr>
          <w:rFonts w:ascii="Arial" w:hAnsi="Arial" w:cs="Arial"/>
          <w:bCs/>
          <w:sz w:val="22"/>
          <w:szCs w:val="22"/>
          <w:u w:val="single"/>
        </w:rPr>
        <w:t>.</w:t>
      </w:r>
    </w:p>
    <w:bookmarkEnd w:id="2"/>
    <w:p w14:paraId="4175B0B3" w14:textId="54DDE6D1" w:rsidR="00AE09E0" w:rsidRPr="00B235F4" w:rsidRDefault="00AE09E0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B235F4">
        <w:rPr>
          <w:rFonts w:ascii="Arial" w:hAnsi="Arial" w:cs="Arial"/>
          <w:bCs/>
          <w:sz w:val="22"/>
          <w:szCs w:val="22"/>
        </w:rPr>
        <w:t xml:space="preserve">Rezerwat przyrody „Winna Góra” położony na terenie miasta Przemyśl, </w:t>
      </w:r>
      <w:r w:rsidR="00622494" w:rsidRPr="00B235F4">
        <w:rPr>
          <w:rFonts w:ascii="Arial" w:hAnsi="Arial" w:cs="Arial"/>
          <w:bCs/>
          <w:sz w:val="22"/>
          <w:szCs w:val="22"/>
        </w:rPr>
        <w:t xml:space="preserve">zajmuje </w:t>
      </w:r>
      <w:r w:rsidRPr="00B235F4">
        <w:rPr>
          <w:rFonts w:ascii="Arial" w:hAnsi="Arial" w:cs="Arial"/>
          <w:bCs/>
          <w:sz w:val="22"/>
          <w:szCs w:val="22"/>
        </w:rPr>
        <w:t>powierzchni</w:t>
      </w:r>
      <w:r w:rsidR="00622494" w:rsidRPr="00B235F4">
        <w:rPr>
          <w:rFonts w:ascii="Arial" w:hAnsi="Arial" w:cs="Arial"/>
          <w:bCs/>
          <w:sz w:val="22"/>
          <w:szCs w:val="22"/>
        </w:rPr>
        <w:t>ę</w:t>
      </w:r>
      <w:r w:rsidRPr="00B235F4">
        <w:rPr>
          <w:rFonts w:ascii="Arial" w:hAnsi="Arial" w:cs="Arial"/>
          <w:bCs/>
          <w:sz w:val="22"/>
          <w:szCs w:val="22"/>
        </w:rPr>
        <w:t xml:space="preserve"> </w:t>
      </w:r>
      <w:r w:rsidRPr="00B235F4">
        <w:rPr>
          <w:rFonts w:ascii="Arial" w:hAnsi="Arial" w:cs="Arial"/>
          <w:b/>
          <w:sz w:val="22"/>
          <w:szCs w:val="22"/>
        </w:rPr>
        <w:t>0,1</w:t>
      </w:r>
      <w:r w:rsidR="00622494" w:rsidRPr="00B235F4">
        <w:rPr>
          <w:rFonts w:ascii="Arial" w:hAnsi="Arial" w:cs="Arial"/>
          <w:b/>
          <w:sz w:val="22"/>
          <w:szCs w:val="22"/>
        </w:rPr>
        <w:t xml:space="preserve">2 </w:t>
      </w:r>
      <w:r w:rsidRPr="00B235F4">
        <w:rPr>
          <w:rFonts w:ascii="Arial" w:hAnsi="Arial" w:cs="Arial"/>
          <w:b/>
          <w:sz w:val="22"/>
          <w:szCs w:val="22"/>
        </w:rPr>
        <w:t>ha</w:t>
      </w:r>
      <w:r w:rsidRPr="00B235F4">
        <w:rPr>
          <w:rFonts w:ascii="Arial" w:hAnsi="Arial" w:cs="Arial"/>
          <w:bCs/>
          <w:sz w:val="22"/>
          <w:szCs w:val="22"/>
        </w:rPr>
        <w:t>.</w:t>
      </w:r>
    </w:p>
    <w:p w14:paraId="177786BB" w14:textId="12BF101A" w:rsidR="001D07C4" w:rsidRPr="00B235F4" w:rsidRDefault="001D07C4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B235F4">
        <w:rPr>
          <w:rFonts w:ascii="Arial" w:hAnsi="Arial" w:cs="Arial"/>
          <w:bCs/>
          <w:sz w:val="22"/>
          <w:szCs w:val="22"/>
        </w:rPr>
        <w:t>Pracami objęty będzie cały obszar rezerwatu.</w:t>
      </w:r>
    </w:p>
    <w:p w14:paraId="5B08AAE0" w14:textId="521D6111" w:rsidR="00AE09E0" w:rsidRPr="00B235F4" w:rsidRDefault="00AE09E0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B235F4">
        <w:rPr>
          <w:rFonts w:ascii="Arial" w:hAnsi="Arial" w:cs="Arial"/>
          <w:bCs/>
          <w:sz w:val="22"/>
          <w:szCs w:val="22"/>
        </w:rPr>
        <w:t xml:space="preserve">Mapa przedstawiająca powierzchnię prac stanowi załącznik nr </w:t>
      </w:r>
      <w:r w:rsidR="00EE3CCF" w:rsidRPr="00B235F4">
        <w:rPr>
          <w:rFonts w:ascii="Arial" w:hAnsi="Arial" w:cs="Arial"/>
          <w:bCs/>
          <w:sz w:val="22"/>
          <w:szCs w:val="22"/>
        </w:rPr>
        <w:t>12</w:t>
      </w:r>
      <w:r w:rsidRPr="00B235F4">
        <w:rPr>
          <w:rFonts w:ascii="Arial" w:hAnsi="Arial" w:cs="Arial"/>
          <w:bCs/>
          <w:sz w:val="22"/>
          <w:szCs w:val="22"/>
        </w:rPr>
        <w:t xml:space="preserve"> do SWZ.</w:t>
      </w:r>
    </w:p>
    <w:p w14:paraId="76904A22" w14:textId="77777777" w:rsidR="00AE09E0" w:rsidRPr="00B235F4" w:rsidRDefault="00AE09E0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</w:p>
    <w:p w14:paraId="1878F6BC" w14:textId="1865E46B" w:rsidR="00AE09E0" w:rsidRPr="00B235F4" w:rsidRDefault="00AE09E0" w:rsidP="008473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Część nr 4 – Wykonanie działań ochrony czynnej w rezerwacie przyrody </w:t>
      </w:r>
      <w:r w:rsidR="00825A43" w:rsidRPr="00B235F4">
        <w:rPr>
          <w:rFonts w:ascii="Arial" w:hAnsi="Arial" w:cs="Arial"/>
          <w:bCs/>
          <w:sz w:val="22"/>
          <w:szCs w:val="22"/>
          <w:u w:val="single"/>
        </w:rPr>
        <w:t>„Leoncina”</w:t>
      </w:r>
      <w:r w:rsidRPr="00B235F4">
        <w:rPr>
          <w:rFonts w:ascii="Arial" w:hAnsi="Arial" w:cs="Arial"/>
          <w:sz w:val="22"/>
          <w:szCs w:val="22"/>
          <w:u w:val="single"/>
        </w:rPr>
        <w:t xml:space="preserve"> </w:t>
      </w:r>
      <w:r w:rsidRPr="00B235F4">
        <w:rPr>
          <w:rFonts w:ascii="Arial" w:hAnsi="Arial" w:cs="Arial"/>
          <w:bCs/>
          <w:sz w:val="22"/>
          <w:szCs w:val="22"/>
          <w:u w:val="single"/>
        </w:rPr>
        <w:t>– usuwanie drzew</w:t>
      </w:r>
      <w:r w:rsidR="00B85EFA" w:rsidRPr="00B235F4">
        <w:rPr>
          <w:rFonts w:ascii="Arial" w:hAnsi="Arial" w:cs="Arial"/>
          <w:bCs/>
          <w:sz w:val="22"/>
          <w:szCs w:val="22"/>
          <w:u w:val="single"/>
        </w:rPr>
        <w:t xml:space="preserve"> i krzewów</w:t>
      </w: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 konkurujących z </w:t>
      </w:r>
      <w:r w:rsidR="007E2FA4" w:rsidRPr="00B235F4">
        <w:rPr>
          <w:rFonts w:ascii="Arial" w:hAnsi="Arial" w:cs="Arial"/>
          <w:bCs/>
          <w:sz w:val="22"/>
          <w:szCs w:val="22"/>
          <w:u w:val="single"/>
        </w:rPr>
        <w:t xml:space="preserve">kłokoczką południową </w:t>
      </w:r>
      <w:r w:rsidRPr="00B235F4">
        <w:rPr>
          <w:rFonts w:ascii="Arial" w:hAnsi="Arial" w:cs="Arial"/>
          <w:bCs/>
          <w:sz w:val="22"/>
          <w:szCs w:val="22"/>
          <w:u w:val="single"/>
        </w:rPr>
        <w:t>(wycinka, uporządkowanie).</w:t>
      </w:r>
    </w:p>
    <w:p w14:paraId="028B9761" w14:textId="12E1A735" w:rsidR="007E2FA4" w:rsidRPr="00B235F4" w:rsidRDefault="007E2FA4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 xml:space="preserve">Obejmuje obszar lasów o powierzchni 8,60 ha w Nadleśnictwie Krasiczyn, leśnictwo Prałkowce, powiat przemyski. Rezerwat został utworzony w celu zachowania ze względów naukowych i dydaktycznych stanowiska kłokoczki południowej </w:t>
      </w:r>
      <w:proofErr w:type="spellStart"/>
      <w:r w:rsidRPr="00B235F4">
        <w:rPr>
          <w:rFonts w:ascii="Arial" w:hAnsi="Arial" w:cs="Arial"/>
          <w:i/>
          <w:iCs/>
          <w:sz w:val="22"/>
          <w:szCs w:val="22"/>
        </w:rPr>
        <w:t>Staphylea</w:t>
      </w:r>
      <w:proofErr w:type="spellEnd"/>
      <w:r w:rsidRPr="00B235F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Pr="00B235F4">
        <w:rPr>
          <w:rFonts w:ascii="Arial" w:hAnsi="Arial" w:cs="Arial"/>
          <w:i/>
          <w:iCs/>
          <w:sz w:val="22"/>
          <w:szCs w:val="22"/>
        </w:rPr>
        <w:t>pinnata</w:t>
      </w:r>
      <w:proofErr w:type="spellEnd"/>
      <w:r w:rsidRPr="00B235F4">
        <w:rPr>
          <w:rFonts w:ascii="Arial" w:hAnsi="Arial" w:cs="Arial"/>
          <w:sz w:val="22"/>
          <w:szCs w:val="22"/>
        </w:rPr>
        <w:t xml:space="preserve">. </w:t>
      </w:r>
    </w:p>
    <w:p w14:paraId="1BB703F2" w14:textId="3006683B" w:rsidR="00AE09E0" w:rsidRPr="00B235F4" w:rsidRDefault="00AE09E0" w:rsidP="008473B6">
      <w:pPr>
        <w:pStyle w:val="Akapitzlist"/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Łączny obszar objęty pracami wynosi około </w:t>
      </w:r>
      <w:r w:rsidR="007E2FA4" w:rsidRPr="00B235F4">
        <w:rPr>
          <w:rFonts w:ascii="Arial" w:hAnsi="Arial" w:cs="Arial"/>
          <w:b/>
          <w:bCs/>
          <w:sz w:val="22"/>
          <w:szCs w:val="22"/>
        </w:rPr>
        <w:t>8,60 ha</w:t>
      </w:r>
      <w:r w:rsidR="00825A43" w:rsidRPr="00B235F4">
        <w:rPr>
          <w:rFonts w:ascii="Arial" w:hAnsi="Arial" w:cs="Arial"/>
          <w:b/>
          <w:bCs/>
          <w:sz w:val="22"/>
          <w:szCs w:val="22"/>
        </w:rPr>
        <w:t>.</w:t>
      </w:r>
    </w:p>
    <w:p w14:paraId="571F162E" w14:textId="2C2F9749" w:rsidR="00AE09E0" w:rsidRPr="00B235F4" w:rsidRDefault="00AE09E0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Mapa przedstawiająca powierzchni</w:t>
      </w:r>
      <w:r w:rsidR="00E948FE" w:rsidRPr="00B235F4">
        <w:rPr>
          <w:rFonts w:ascii="Arial" w:hAnsi="Arial" w:cs="Arial"/>
          <w:sz w:val="22"/>
          <w:szCs w:val="22"/>
        </w:rPr>
        <w:t xml:space="preserve">e </w:t>
      </w:r>
      <w:r w:rsidRPr="00B235F4">
        <w:rPr>
          <w:rFonts w:ascii="Arial" w:hAnsi="Arial" w:cs="Arial"/>
          <w:sz w:val="22"/>
          <w:szCs w:val="22"/>
        </w:rPr>
        <w:t xml:space="preserve">prac stanowi załącznik nr </w:t>
      </w:r>
      <w:r w:rsidR="00EE3CCF" w:rsidRPr="00B235F4">
        <w:rPr>
          <w:rFonts w:ascii="Arial" w:hAnsi="Arial" w:cs="Arial"/>
          <w:sz w:val="22"/>
          <w:szCs w:val="22"/>
        </w:rPr>
        <w:t>12</w:t>
      </w:r>
      <w:r w:rsidRPr="00B235F4">
        <w:rPr>
          <w:rFonts w:ascii="Arial" w:hAnsi="Arial" w:cs="Arial"/>
          <w:sz w:val="22"/>
          <w:szCs w:val="22"/>
        </w:rPr>
        <w:t xml:space="preserve"> do SWZ</w:t>
      </w:r>
      <w:r w:rsidR="00EE3CCF" w:rsidRPr="00B235F4">
        <w:rPr>
          <w:rFonts w:ascii="Arial" w:hAnsi="Arial" w:cs="Arial"/>
          <w:sz w:val="22"/>
          <w:szCs w:val="22"/>
        </w:rPr>
        <w:t>.</w:t>
      </w:r>
    </w:p>
    <w:p w14:paraId="5EA2D68C" w14:textId="77777777" w:rsidR="00AE09E0" w:rsidRPr="00B235F4" w:rsidRDefault="00AE09E0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</w:p>
    <w:p w14:paraId="280DB205" w14:textId="272D0425" w:rsidR="00AE09E0" w:rsidRPr="00B235F4" w:rsidRDefault="00AE09E0" w:rsidP="008473B6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5 – Wykonanie działań ochrony czynnej w rezerwacie przyrody „</w:t>
      </w:r>
      <w:proofErr w:type="spellStart"/>
      <w:r w:rsidR="00825A43" w:rsidRPr="00B235F4">
        <w:rPr>
          <w:rFonts w:ascii="Arial" w:hAnsi="Arial" w:cs="Arial"/>
          <w:bCs/>
          <w:sz w:val="22"/>
          <w:szCs w:val="22"/>
          <w:u w:val="single"/>
        </w:rPr>
        <w:t>Husówka</w:t>
      </w:r>
      <w:proofErr w:type="spellEnd"/>
      <w:r w:rsidRPr="00B235F4">
        <w:rPr>
          <w:rFonts w:ascii="Arial" w:hAnsi="Arial" w:cs="Arial"/>
          <w:bCs/>
          <w:sz w:val="22"/>
          <w:szCs w:val="22"/>
          <w:u w:val="single"/>
        </w:rPr>
        <w:t>” – usuwanie drzew</w:t>
      </w:r>
      <w:r w:rsidR="00B85EFA" w:rsidRPr="00B235F4">
        <w:rPr>
          <w:rFonts w:ascii="Arial" w:hAnsi="Arial" w:cs="Arial"/>
          <w:bCs/>
          <w:sz w:val="22"/>
          <w:szCs w:val="22"/>
          <w:u w:val="single"/>
        </w:rPr>
        <w:t xml:space="preserve"> i krzewów</w:t>
      </w: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 konkurujących z </w:t>
      </w:r>
      <w:r w:rsidR="009B28FD" w:rsidRPr="00B235F4">
        <w:rPr>
          <w:rFonts w:ascii="Arial" w:hAnsi="Arial" w:cs="Arial"/>
          <w:bCs/>
          <w:sz w:val="22"/>
          <w:szCs w:val="22"/>
          <w:u w:val="single"/>
        </w:rPr>
        <w:t xml:space="preserve">kłokoczką południową  </w:t>
      </w:r>
      <w:proofErr w:type="spellStart"/>
      <w:r w:rsidR="009B28FD"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>Staphylea</w:t>
      </w:r>
      <w:proofErr w:type="spellEnd"/>
      <w:r w:rsidR="009B28FD"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="009B28FD"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>pinnata</w:t>
      </w:r>
      <w:proofErr w:type="spellEnd"/>
      <w:r w:rsidR="009B28FD"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Pr="00B235F4">
        <w:rPr>
          <w:rFonts w:ascii="Arial" w:hAnsi="Arial" w:cs="Arial"/>
          <w:bCs/>
          <w:sz w:val="22"/>
          <w:szCs w:val="22"/>
          <w:u w:val="single"/>
        </w:rPr>
        <w:t>(wycinka, uporządkowanie).</w:t>
      </w:r>
    </w:p>
    <w:p w14:paraId="307338A4" w14:textId="1D3C5394" w:rsidR="00AE09E0" w:rsidRPr="00B235F4" w:rsidRDefault="00AE09E0" w:rsidP="008473B6">
      <w:pPr>
        <w:pStyle w:val="Akapitzlist"/>
        <w:autoSpaceDE w:val="0"/>
        <w:autoSpaceDN w:val="0"/>
        <w:adjustRightInd w:val="0"/>
        <w:spacing w:line="276" w:lineRule="auto"/>
        <w:ind w:left="567"/>
        <w:rPr>
          <w:rFonts w:ascii="Arial" w:hAnsi="Arial" w:cs="Arial"/>
          <w:bCs/>
          <w:sz w:val="22"/>
          <w:szCs w:val="22"/>
        </w:rPr>
      </w:pPr>
      <w:r w:rsidRPr="00B235F4">
        <w:rPr>
          <w:rFonts w:ascii="Arial" w:hAnsi="Arial" w:cs="Arial"/>
          <w:bCs/>
          <w:sz w:val="22"/>
          <w:szCs w:val="22"/>
        </w:rPr>
        <w:lastRenderedPageBreak/>
        <w:t xml:space="preserve">Rezerwat przyrody </w:t>
      </w:r>
      <w:r w:rsidR="00825A43" w:rsidRPr="00B235F4">
        <w:rPr>
          <w:rFonts w:ascii="Arial" w:hAnsi="Arial" w:cs="Arial"/>
          <w:bCs/>
          <w:sz w:val="22"/>
          <w:szCs w:val="22"/>
        </w:rPr>
        <w:t>„</w:t>
      </w:r>
      <w:proofErr w:type="spellStart"/>
      <w:r w:rsidR="00825A43" w:rsidRPr="00B235F4">
        <w:rPr>
          <w:rFonts w:ascii="Arial" w:hAnsi="Arial" w:cs="Arial"/>
          <w:bCs/>
          <w:sz w:val="22"/>
          <w:szCs w:val="22"/>
        </w:rPr>
        <w:t>Husówka</w:t>
      </w:r>
      <w:proofErr w:type="spellEnd"/>
      <w:r w:rsidRPr="00B235F4">
        <w:rPr>
          <w:rFonts w:ascii="Arial" w:hAnsi="Arial" w:cs="Arial"/>
          <w:bCs/>
          <w:sz w:val="22"/>
          <w:szCs w:val="22"/>
        </w:rPr>
        <w:t xml:space="preserve">” </w:t>
      </w:r>
      <w:r w:rsidR="00825A43" w:rsidRPr="00B235F4">
        <w:rPr>
          <w:rFonts w:ascii="Arial" w:hAnsi="Arial" w:cs="Arial"/>
          <w:bCs/>
          <w:sz w:val="22"/>
          <w:szCs w:val="22"/>
        </w:rPr>
        <w:t>obejmuje fragment Nadleśnictwa Kańczuga o powierzchni 71,96 ha.</w:t>
      </w:r>
    </w:p>
    <w:p w14:paraId="2035722B" w14:textId="40B10786" w:rsidR="00825A43" w:rsidRPr="00B235F4" w:rsidRDefault="00825A43" w:rsidP="008473B6">
      <w:pPr>
        <w:pStyle w:val="Akapitzlist"/>
        <w:autoSpaceDE w:val="0"/>
        <w:autoSpaceDN w:val="0"/>
        <w:adjustRightInd w:val="0"/>
        <w:spacing w:line="276" w:lineRule="auto"/>
        <w:ind w:left="567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Łączny obszar objęty pracami wynosi około </w:t>
      </w:r>
      <w:r w:rsidRPr="00B235F4">
        <w:rPr>
          <w:rFonts w:ascii="Arial" w:hAnsi="Arial" w:cs="Arial"/>
          <w:b/>
          <w:bCs/>
          <w:sz w:val="22"/>
          <w:szCs w:val="22"/>
        </w:rPr>
        <w:t>3</w:t>
      </w:r>
      <w:r w:rsidRPr="00B235F4">
        <w:rPr>
          <w:rFonts w:ascii="Arial" w:hAnsi="Arial" w:cs="Arial"/>
          <w:sz w:val="22"/>
          <w:szCs w:val="22"/>
        </w:rPr>
        <w:t xml:space="preserve"> </w:t>
      </w:r>
      <w:r w:rsidRPr="00B235F4">
        <w:rPr>
          <w:rFonts w:ascii="Arial" w:hAnsi="Arial" w:cs="Arial"/>
          <w:b/>
          <w:bCs/>
          <w:sz w:val="22"/>
          <w:szCs w:val="22"/>
        </w:rPr>
        <w:t>ha</w:t>
      </w:r>
      <w:r w:rsidRPr="00B235F4">
        <w:rPr>
          <w:rFonts w:ascii="Arial" w:hAnsi="Arial" w:cs="Arial"/>
          <w:b/>
          <w:sz w:val="22"/>
          <w:szCs w:val="22"/>
        </w:rPr>
        <w:t>.</w:t>
      </w:r>
    </w:p>
    <w:p w14:paraId="4F50C8B7" w14:textId="25C3A93C" w:rsidR="00AE09E0" w:rsidRPr="00B235F4" w:rsidRDefault="00AE09E0" w:rsidP="008473B6">
      <w:pPr>
        <w:pStyle w:val="Akapitzlist"/>
        <w:autoSpaceDE w:val="0"/>
        <w:autoSpaceDN w:val="0"/>
        <w:adjustRightInd w:val="0"/>
        <w:spacing w:after="160" w:line="276" w:lineRule="auto"/>
        <w:ind w:left="567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bCs/>
          <w:sz w:val="22"/>
          <w:szCs w:val="22"/>
        </w:rPr>
        <w:t xml:space="preserve">Mapa przedstawiająca powierzchnię prac stanowi załącznik nr </w:t>
      </w:r>
      <w:r w:rsidR="00EE3CCF" w:rsidRPr="00B235F4">
        <w:rPr>
          <w:rFonts w:ascii="Arial" w:hAnsi="Arial" w:cs="Arial"/>
          <w:bCs/>
          <w:sz w:val="22"/>
          <w:szCs w:val="22"/>
        </w:rPr>
        <w:t>12</w:t>
      </w:r>
      <w:r w:rsidRPr="00B235F4">
        <w:rPr>
          <w:rFonts w:ascii="Arial" w:hAnsi="Arial" w:cs="Arial"/>
          <w:bCs/>
          <w:sz w:val="22"/>
          <w:szCs w:val="22"/>
        </w:rPr>
        <w:t xml:space="preserve"> do SWZ.</w:t>
      </w:r>
    </w:p>
    <w:p w14:paraId="6930E5DA" w14:textId="77777777" w:rsidR="00AE09E0" w:rsidRPr="00B235F4" w:rsidRDefault="00AE09E0" w:rsidP="008473B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13EEC014" w14:textId="77777777" w:rsidR="00AE09E0" w:rsidRPr="00B235F4" w:rsidRDefault="00AE09E0" w:rsidP="008473B6">
      <w:p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</w:rPr>
      </w:pPr>
      <w:r w:rsidRPr="00B235F4">
        <w:rPr>
          <w:rFonts w:ascii="Arial" w:hAnsi="Arial" w:cs="Arial"/>
          <w:bCs/>
          <w:sz w:val="22"/>
          <w:szCs w:val="22"/>
        </w:rPr>
        <w:t>Zarządcy terenów wyrazili zgodę na przeprowadzenie zabiegów ochronnych na powierzchniach wchodzących w zakres niniejszego zamówienia.</w:t>
      </w:r>
    </w:p>
    <w:p w14:paraId="3A17304A" w14:textId="77777777" w:rsidR="007E0F38" w:rsidRPr="00B235F4" w:rsidRDefault="007E0F38" w:rsidP="008473B6">
      <w:pPr>
        <w:autoSpaceDE w:val="0"/>
        <w:autoSpaceDN w:val="0"/>
        <w:adjustRightInd w:val="0"/>
        <w:spacing w:after="160" w:line="276" w:lineRule="auto"/>
        <w:ind w:left="284"/>
        <w:contextualSpacing/>
        <w:rPr>
          <w:rFonts w:ascii="Arial" w:hAnsi="Arial" w:cs="Arial"/>
          <w:b/>
          <w:sz w:val="22"/>
          <w:szCs w:val="22"/>
        </w:rPr>
      </w:pPr>
    </w:p>
    <w:p w14:paraId="0B84065B" w14:textId="77777777" w:rsidR="00142DF4" w:rsidRPr="00B235F4" w:rsidRDefault="00142DF4" w:rsidP="008473B6">
      <w:pPr>
        <w:autoSpaceDE w:val="0"/>
        <w:autoSpaceDN w:val="0"/>
        <w:adjustRightInd w:val="0"/>
        <w:spacing w:line="276" w:lineRule="auto"/>
        <w:ind w:left="284"/>
        <w:rPr>
          <w:rFonts w:ascii="Arial" w:hAnsi="Arial" w:cs="Arial"/>
          <w:b/>
          <w:bCs/>
          <w:sz w:val="22"/>
          <w:szCs w:val="22"/>
        </w:rPr>
      </w:pPr>
    </w:p>
    <w:p w14:paraId="62F48D4D" w14:textId="77777777" w:rsidR="00F65105" w:rsidRPr="00B235F4" w:rsidRDefault="00F65105" w:rsidP="008473B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after="160" w:line="276" w:lineRule="auto"/>
        <w:ind w:left="0" w:firstLine="0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</w:rPr>
        <w:t>ZAKRES PRAC</w:t>
      </w:r>
    </w:p>
    <w:p w14:paraId="0342433E" w14:textId="454D26E1" w:rsidR="00BB1186" w:rsidRPr="00B235F4" w:rsidRDefault="00BB1186" w:rsidP="008473B6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1 – Wykonanie działań ochrony czynnej w rezerwacie przyrody „Kalwaria Pacławska”</w:t>
      </w:r>
      <w:r w:rsidRPr="00B235F4">
        <w:rPr>
          <w:rFonts w:ascii="Arial" w:hAnsi="Arial" w:cs="Arial"/>
          <w:sz w:val="22"/>
          <w:szCs w:val="22"/>
          <w:u w:val="single"/>
        </w:rPr>
        <w:t xml:space="preserve"> </w:t>
      </w: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– </w:t>
      </w:r>
      <w:r w:rsidR="009E506B" w:rsidRPr="00B235F4">
        <w:rPr>
          <w:rFonts w:ascii="Arial" w:hAnsi="Arial" w:cs="Arial"/>
          <w:bCs/>
          <w:sz w:val="22"/>
          <w:szCs w:val="22"/>
          <w:u w:val="single"/>
        </w:rPr>
        <w:t>koszenie:</w:t>
      </w:r>
    </w:p>
    <w:p w14:paraId="3EE5501A" w14:textId="79D97893" w:rsidR="00BB1186" w:rsidRPr="00B235F4" w:rsidRDefault="00BB1186" w:rsidP="008473B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koszenie kosiarką bijakową powierzchni 1 ha w ramach rewitalizacji do siedliska 6510 wraz ze zbiorem i wywozem powstałej biomasy (w latach 2024 oraz 2025)</w:t>
      </w:r>
      <w:r w:rsidR="0037115F" w:rsidRPr="00B235F4">
        <w:rPr>
          <w:rFonts w:ascii="Arial" w:hAnsi="Arial" w:cs="Arial"/>
          <w:sz w:val="22"/>
          <w:szCs w:val="22"/>
        </w:rPr>
        <w:t xml:space="preserve"> na powierzchni </w:t>
      </w:r>
      <w:r w:rsidR="00604801" w:rsidRPr="00B235F4">
        <w:rPr>
          <w:rFonts w:ascii="Arial" w:hAnsi="Arial" w:cs="Arial"/>
          <w:b/>
          <w:bCs/>
          <w:sz w:val="22"/>
          <w:szCs w:val="22"/>
        </w:rPr>
        <w:t>1</w:t>
      </w:r>
      <w:r w:rsidR="0037115F" w:rsidRPr="00B235F4">
        <w:rPr>
          <w:rFonts w:ascii="Arial" w:hAnsi="Arial" w:cs="Arial"/>
          <w:b/>
          <w:bCs/>
          <w:sz w:val="22"/>
          <w:szCs w:val="22"/>
        </w:rPr>
        <w:t xml:space="preserve"> h</w:t>
      </w:r>
      <w:r w:rsidR="00604801" w:rsidRPr="00B235F4">
        <w:rPr>
          <w:rFonts w:ascii="Arial" w:hAnsi="Arial" w:cs="Arial"/>
          <w:b/>
          <w:bCs/>
          <w:sz w:val="22"/>
          <w:szCs w:val="22"/>
        </w:rPr>
        <w:t>a</w:t>
      </w:r>
      <w:r w:rsidR="00501A53" w:rsidRPr="00B235F4">
        <w:rPr>
          <w:rFonts w:ascii="Arial" w:hAnsi="Arial" w:cs="Arial"/>
          <w:b/>
          <w:bCs/>
          <w:sz w:val="22"/>
          <w:szCs w:val="22"/>
        </w:rPr>
        <w:t>;</w:t>
      </w:r>
    </w:p>
    <w:p w14:paraId="0C414403" w14:textId="6AD753B5" w:rsidR="00BB1186" w:rsidRPr="00B235F4" w:rsidRDefault="00BB1186" w:rsidP="008473B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jednokrotny pokos kosiarką rotacyjną wraz ze zbiorem i wywozem biomasy w 2026 roku</w:t>
      </w:r>
      <w:r w:rsidR="00501A53" w:rsidRPr="00B235F4">
        <w:rPr>
          <w:rFonts w:ascii="Arial" w:hAnsi="Arial" w:cs="Arial"/>
          <w:sz w:val="22"/>
          <w:szCs w:val="22"/>
        </w:rPr>
        <w:t>;</w:t>
      </w:r>
    </w:p>
    <w:p w14:paraId="725216F6" w14:textId="43977A80" w:rsidR="00381D62" w:rsidRPr="00B235F4" w:rsidRDefault="00381D62" w:rsidP="008473B6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wywieziona biomasa może zostać zutylizowana lub wykorzystana przez Wykonawcę na własny użytek. Zabrania się wprowadzania powstałej biomasy do obrotu na rynek,</w:t>
      </w:r>
    </w:p>
    <w:p w14:paraId="2198BFD0" w14:textId="38CB9300" w:rsidR="00BB1186" w:rsidRPr="00B235F4" w:rsidRDefault="009E556F" w:rsidP="008473B6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d</w:t>
      </w:r>
      <w:r w:rsidR="00BB1186" w:rsidRPr="00B235F4">
        <w:rPr>
          <w:rFonts w:ascii="Arial" w:hAnsi="Arial" w:cs="Arial"/>
          <w:sz w:val="22"/>
          <w:szCs w:val="22"/>
        </w:rPr>
        <w:t>ziałka posiada bezpośredni dojazd z drogi asfaltowej, brak jakichkolwiek dodatkowych utrudnień</w:t>
      </w:r>
      <w:r w:rsidR="00501A53" w:rsidRPr="00B235F4">
        <w:rPr>
          <w:rFonts w:ascii="Arial" w:hAnsi="Arial" w:cs="Arial"/>
          <w:sz w:val="22"/>
          <w:szCs w:val="22"/>
        </w:rPr>
        <w:t>;</w:t>
      </w:r>
    </w:p>
    <w:p w14:paraId="31E030CF" w14:textId="6142CE04" w:rsidR="00BB1186" w:rsidRPr="00B235F4" w:rsidRDefault="009E556F" w:rsidP="008473B6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  <w:sz w:val="22"/>
          <w:szCs w:val="22"/>
        </w:rPr>
      </w:pPr>
      <w:bookmarkStart w:id="3" w:name="_Hlk164240897"/>
      <w:r w:rsidRPr="00B235F4">
        <w:rPr>
          <w:rFonts w:ascii="Arial" w:hAnsi="Arial" w:cs="Arial"/>
          <w:sz w:val="22"/>
          <w:szCs w:val="22"/>
        </w:rPr>
        <w:t>w</w:t>
      </w:r>
      <w:r w:rsidR="00BB1186" w:rsidRPr="00B235F4">
        <w:rPr>
          <w:rFonts w:ascii="Arial" w:hAnsi="Arial" w:cs="Arial"/>
          <w:sz w:val="22"/>
          <w:szCs w:val="22"/>
        </w:rPr>
        <w:t>szystkie prace na terenie rezerwatu należy prowadzić w sposób ograniczający do minimum ryzyko zniszczenia siedlisk i gatunków będących przedmiotami ochrony</w:t>
      </w:r>
      <w:r w:rsidR="00501A53" w:rsidRPr="00B235F4">
        <w:rPr>
          <w:rFonts w:ascii="Arial" w:hAnsi="Arial" w:cs="Arial"/>
          <w:sz w:val="22"/>
          <w:szCs w:val="22"/>
        </w:rPr>
        <w:t>;</w:t>
      </w:r>
    </w:p>
    <w:p w14:paraId="52376310" w14:textId="7E2294B7" w:rsidR="00BB1186" w:rsidRPr="003C7791" w:rsidRDefault="009E556F" w:rsidP="007D37E5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3C7791">
        <w:rPr>
          <w:rFonts w:ascii="Arial" w:hAnsi="Arial" w:cs="Arial"/>
          <w:sz w:val="22"/>
          <w:szCs w:val="22"/>
        </w:rPr>
        <w:t>k</w:t>
      </w:r>
      <w:r w:rsidR="003167B1" w:rsidRPr="003C7791">
        <w:rPr>
          <w:rFonts w:ascii="Arial" w:hAnsi="Arial" w:cs="Arial"/>
          <w:sz w:val="22"/>
          <w:szCs w:val="22"/>
        </w:rPr>
        <w:t>oszenie należy wykonać corocznie</w:t>
      </w:r>
      <w:r w:rsidR="00876251" w:rsidRPr="003C7791">
        <w:rPr>
          <w:rFonts w:ascii="Arial" w:hAnsi="Arial" w:cs="Arial"/>
          <w:sz w:val="22"/>
          <w:szCs w:val="22"/>
        </w:rPr>
        <w:t xml:space="preserve"> w następujących terminach: od dnia podpisania umowy do </w:t>
      </w:r>
      <w:r w:rsidR="008731F0">
        <w:rPr>
          <w:rFonts w:ascii="Arial" w:hAnsi="Arial" w:cs="Arial"/>
          <w:sz w:val="22"/>
          <w:szCs w:val="22"/>
        </w:rPr>
        <w:t>15</w:t>
      </w:r>
      <w:r w:rsidR="003C7791" w:rsidRPr="003C7791">
        <w:rPr>
          <w:rFonts w:ascii="Arial" w:hAnsi="Arial" w:cs="Arial"/>
          <w:sz w:val="22"/>
          <w:szCs w:val="22"/>
        </w:rPr>
        <w:t xml:space="preserve"> października </w:t>
      </w:r>
      <w:r w:rsidR="00876251" w:rsidRPr="003C7791">
        <w:rPr>
          <w:rFonts w:ascii="Arial" w:hAnsi="Arial" w:cs="Arial"/>
          <w:sz w:val="22"/>
          <w:szCs w:val="22"/>
        </w:rPr>
        <w:t xml:space="preserve">w </w:t>
      </w:r>
      <w:r w:rsidR="003167B1" w:rsidRPr="003C7791">
        <w:rPr>
          <w:rFonts w:ascii="Arial" w:hAnsi="Arial" w:cs="Arial"/>
          <w:sz w:val="22"/>
          <w:szCs w:val="22"/>
        </w:rPr>
        <w:t xml:space="preserve"> 2024</w:t>
      </w:r>
      <w:r w:rsidR="00876251" w:rsidRPr="003C7791">
        <w:rPr>
          <w:rFonts w:ascii="Arial" w:hAnsi="Arial" w:cs="Arial"/>
          <w:sz w:val="22"/>
          <w:szCs w:val="22"/>
        </w:rPr>
        <w:t xml:space="preserve"> r. </w:t>
      </w:r>
      <w:bookmarkEnd w:id="3"/>
      <w:r w:rsidR="003C7791" w:rsidRPr="003C7791">
        <w:rPr>
          <w:rFonts w:ascii="Arial" w:hAnsi="Arial" w:cs="Arial"/>
          <w:sz w:val="22"/>
          <w:szCs w:val="22"/>
        </w:rPr>
        <w:t xml:space="preserve">oraz w dniach od 1 sierpnia do </w:t>
      </w:r>
      <w:r w:rsidR="008731F0">
        <w:rPr>
          <w:rFonts w:ascii="Arial" w:hAnsi="Arial" w:cs="Arial"/>
          <w:sz w:val="22"/>
          <w:szCs w:val="22"/>
        </w:rPr>
        <w:t xml:space="preserve">15 </w:t>
      </w:r>
      <w:r w:rsidR="003C7791" w:rsidRPr="003C7791">
        <w:rPr>
          <w:rFonts w:ascii="Arial" w:hAnsi="Arial" w:cs="Arial"/>
          <w:sz w:val="22"/>
          <w:szCs w:val="22"/>
        </w:rPr>
        <w:t>października w latach 2025-2026</w:t>
      </w:r>
      <w:r w:rsidR="003C7791">
        <w:rPr>
          <w:rFonts w:ascii="Arial" w:hAnsi="Arial" w:cs="Arial"/>
          <w:sz w:val="22"/>
          <w:szCs w:val="22"/>
        </w:rPr>
        <w:t>.</w:t>
      </w:r>
    </w:p>
    <w:p w14:paraId="72814205" w14:textId="77777777" w:rsidR="003C7791" w:rsidRPr="003C7791" w:rsidRDefault="003C7791" w:rsidP="003C7791">
      <w:pPr>
        <w:pStyle w:val="Akapitzlist"/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</w:p>
    <w:p w14:paraId="36EB1F5F" w14:textId="553C43BE" w:rsidR="00054BF3" w:rsidRPr="00B235F4" w:rsidRDefault="00054BF3" w:rsidP="008473B6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2 – Wykonanie zabiegów ochrony czynnej w rezerwacie przyrody „Jamy” – koszenie:</w:t>
      </w:r>
    </w:p>
    <w:p w14:paraId="4BDBF8CA" w14:textId="7DCBB008" w:rsidR="00DB5A85" w:rsidRPr="00B235F4" w:rsidRDefault="00DB5A85" w:rsidP="008473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coroczne wykonanie koszenia roślinności zielnej oraz usunięcie odrostów drzew i krzewów na wysokości gruntu</w:t>
      </w:r>
      <w:r w:rsidR="001F2796" w:rsidRPr="00B235F4">
        <w:rPr>
          <w:rFonts w:ascii="Arial" w:hAnsi="Arial" w:cs="Arial"/>
          <w:sz w:val="22"/>
          <w:szCs w:val="22"/>
        </w:rPr>
        <w:t xml:space="preserve">, corocznie </w:t>
      </w:r>
      <w:r w:rsidR="00FB71AC" w:rsidRPr="00B235F4">
        <w:rPr>
          <w:rFonts w:ascii="Arial" w:hAnsi="Arial" w:cs="Arial"/>
          <w:sz w:val="22"/>
          <w:szCs w:val="22"/>
        </w:rPr>
        <w:t xml:space="preserve">w terminie </w:t>
      </w:r>
      <w:r w:rsidR="007155BB" w:rsidRPr="007155BB">
        <w:rPr>
          <w:rFonts w:ascii="Arial" w:hAnsi="Arial" w:cs="Arial"/>
          <w:sz w:val="22"/>
          <w:szCs w:val="22"/>
        </w:rPr>
        <w:t>od dnia podpisania umowy do dnia 31 października w 2024 r. oraz od 1 września do 31 października w latach 2025-2026,</w:t>
      </w:r>
      <w:r w:rsidR="007155BB">
        <w:rPr>
          <w:rFonts w:ascii="Arial" w:hAnsi="Arial" w:cs="Arial"/>
          <w:sz w:val="22"/>
          <w:szCs w:val="22"/>
        </w:rPr>
        <w:t xml:space="preserve"> </w:t>
      </w:r>
      <w:r w:rsidR="0037115F" w:rsidRPr="00B235F4">
        <w:rPr>
          <w:rFonts w:ascii="Arial" w:hAnsi="Arial" w:cs="Arial"/>
          <w:sz w:val="22"/>
          <w:szCs w:val="22"/>
        </w:rPr>
        <w:t xml:space="preserve">na powierzchni </w:t>
      </w:r>
      <w:r w:rsidR="0037115F" w:rsidRPr="00B235F4">
        <w:rPr>
          <w:rFonts w:ascii="Arial" w:hAnsi="Arial" w:cs="Arial"/>
          <w:b/>
          <w:bCs/>
          <w:sz w:val="22"/>
          <w:szCs w:val="22"/>
        </w:rPr>
        <w:t>1,99 ha</w:t>
      </w:r>
      <w:r w:rsidR="00425FBF" w:rsidRPr="00B235F4">
        <w:rPr>
          <w:rFonts w:ascii="Arial" w:hAnsi="Arial" w:cs="Arial"/>
          <w:sz w:val="22"/>
          <w:szCs w:val="22"/>
        </w:rPr>
        <w:t>;</w:t>
      </w:r>
    </w:p>
    <w:p w14:paraId="0F8B9D3A" w14:textId="1C15254A" w:rsidR="00DB5A85" w:rsidRPr="00B235F4" w:rsidRDefault="00DB5A85" w:rsidP="008473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dopuszcza się użycie kosy spalinowej, kosiarki rotacyjnej (w miejscach gdzie jej zastosowanie jest możliwe), siekier i piły spalinowej</w:t>
      </w:r>
      <w:r w:rsidR="00425FBF" w:rsidRPr="00B235F4">
        <w:rPr>
          <w:rFonts w:ascii="Arial" w:hAnsi="Arial" w:cs="Arial"/>
          <w:sz w:val="22"/>
          <w:szCs w:val="22"/>
        </w:rPr>
        <w:t>;</w:t>
      </w:r>
      <w:r w:rsidRPr="00B235F4">
        <w:rPr>
          <w:rFonts w:ascii="Arial" w:hAnsi="Arial" w:cs="Arial"/>
          <w:sz w:val="22"/>
          <w:szCs w:val="22"/>
        </w:rPr>
        <w:t xml:space="preserve"> </w:t>
      </w:r>
    </w:p>
    <w:p w14:paraId="0A51D85B" w14:textId="4077B525" w:rsidR="00381D62" w:rsidRPr="00B235F4" w:rsidRDefault="001F2796" w:rsidP="008473B6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powstałą biomasę należy usunąć poza teren rezerwatu</w:t>
      </w:r>
      <w:r w:rsidR="00381D62" w:rsidRPr="00B235F4">
        <w:rPr>
          <w:rFonts w:ascii="Arial" w:hAnsi="Arial" w:cs="Arial"/>
          <w:sz w:val="22"/>
          <w:szCs w:val="22"/>
        </w:rPr>
        <w:t>. Wywieziona biomasa może zostać zutylizowana lub wykorzystana przez Wykonawcę na własny użytek. Zabrania się wprowadzania powstałej biomasy do obrotu na rynek</w:t>
      </w:r>
      <w:r w:rsidR="00425FBF" w:rsidRPr="00B235F4">
        <w:rPr>
          <w:rFonts w:ascii="Arial" w:hAnsi="Arial" w:cs="Arial"/>
          <w:sz w:val="22"/>
          <w:szCs w:val="22"/>
        </w:rPr>
        <w:t>;</w:t>
      </w:r>
    </w:p>
    <w:p w14:paraId="5350F850" w14:textId="3301053F" w:rsidR="00DB5A85" w:rsidRPr="00B235F4" w:rsidRDefault="001F2796" w:rsidP="008473B6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b</w:t>
      </w:r>
      <w:r w:rsidR="00DB5A85" w:rsidRPr="00B235F4">
        <w:rPr>
          <w:rFonts w:ascii="Arial" w:hAnsi="Arial" w:cs="Arial"/>
          <w:sz w:val="22"/>
          <w:szCs w:val="22"/>
        </w:rPr>
        <w:t>ezpośrednie dojście do rezerwatu ze strony utwardzonej drogi</w:t>
      </w:r>
      <w:r w:rsidR="00425FBF" w:rsidRPr="00B235F4">
        <w:rPr>
          <w:rFonts w:ascii="Arial" w:hAnsi="Arial" w:cs="Arial"/>
          <w:sz w:val="22"/>
          <w:szCs w:val="22"/>
        </w:rPr>
        <w:t>;</w:t>
      </w:r>
      <w:r w:rsidR="00DB5A85" w:rsidRPr="00B235F4">
        <w:rPr>
          <w:rFonts w:ascii="Arial" w:hAnsi="Arial" w:cs="Arial"/>
          <w:sz w:val="22"/>
          <w:szCs w:val="22"/>
        </w:rPr>
        <w:t xml:space="preserve"> </w:t>
      </w:r>
    </w:p>
    <w:p w14:paraId="5ED449DE" w14:textId="475CD005" w:rsidR="009346D7" w:rsidRPr="00B235F4" w:rsidRDefault="009346D7" w:rsidP="008473B6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wszystkie prace na terenie rezerwatu należy prowadzić w sposób ograniczający do minimum ryzyko zniszczenia siedlisk i gatunków będących przedmiotami ochrony</w:t>
      </w:r>
      <w:r w:rsidR="00425FBF" w:rsidRPr="00B235F4">
        <w:rPr>
          <w:rFonts w:ascii="Arial" w:hAnsi="Arial" w:cs="Arial"/>
          <w:sz w:val="22"/>
          <w:szCs w:val="22"/>
        </w:rPr>
        <w:t>;</w:t>
      </w:r>
    </w:p>
    <w:p w14:paraId="7EF3C76B" w14:textId="77777777" w:rsidR="001F2796" w:rsidRPr="00B235F4" w:rsidRDefault="001F2796" w:rsidP="008473B6">
      <w:pPr>
        <w:pStyle w:val="Akapitzlist"/>
        <w:spacing w:line="276" w:lineRule="auto"/>
        <w:ind w:left="644"/>
        <w:rPr>
          <w:rFonts w:ascii="Arial" w:hAnsi="Arial" w:cs="Arial"/>
          <w:sz w:val="22"/>
          <w:szCs w:val="22"/>
        </w:rPr>
      </w:pPr>
    </w:p>
    <w:p w14:paraId="35FC9E95" w14:textId="5C32135A" w:rsidR="001F2796" w:rsidRPr="00B235F4" w:rsidRDefault="001F2796" w:rsidP="008473B6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3 – Wykonanie działań ochrony czynnej w rezerwacie przyrody „Winna Góra” – koszenie oraz pielęgnacja sadzonek:</w:t>
      </w:r>
    </w:p>
    <w:p w14:paraId="0E01F773" w14:textId="4492F5D0" w:rsidR="0037115F" w:rsidRPr="00B235F4" w:rsidRDefault="001F2796" w:rsidP="008473B6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ręczna pielęgnacja istniejących sadzonek i okazów, w tym usuwanie konkurencyjnych bylin (plewienie) w sposób, który nie spowoduje odsłonięcia gleby mogącego doprowadzić do jej przesuszenia w obrębie poszczególnych okazów</w:t>
      </w:r>
      <w:r w:rsidR="0037115F" w:rsidRPr="00B235F4">
        <w:rPr>
          <w:rFonts w:ascii="Arial" w:hAnsi="Arial" w:cs="Arial"/>
          <w:sz w:val="22"/>
          <w:szCs w:val="22"/>
        </w:rPr>
        <w:t xml:space="preserve"> na powierzchni </w:t>
      </w:r>
      <w:r w:rsidR="0037115F" w:rsidRPr="00B235F4">
        <w:rPr>
          <w:rFonts w:ascii="Arial" w:hAnsi="Arial" w:cs="Arial"/>
          <w:b/>
          <w:bCs/>
          <w:sz w:val="22"/>
          <w:szCs w:val="22"/>
        </w:rPr>
        <w:t>0,12 ha</w:t>
      </w:r>
      <w:r w:rsidR="00B85EFA" w:rsidRPr="00B235F4">
        <w:rPr>
          <w:rFonts w:ascii="Arial" w:hAnsi="Arial" w:cs="Arial"/>
          <w:b/>
          <w:bCs/>
          <w:sz w:val="22"/>
          <w:szCs w:val="22"/>
        </w:rPr>
        <w:t xml:space="preserve"> (w obrębie samych roślin)</w:t>
      </w:r>
      <w:r w:rsidR="0037115F" w:rsidRPr="00B235F4">
        <w:rPr>
          <w:rFonts w:ascii="Arial" w:hAnsi="Arial" w:cs="Arial"/>
          <w:sz w:val="22"/>
          <w:szCs w:val="22"/>
        </w:rPr>
        <w:t>,</w:t>
      </w:r>
    </w:p>
    <w:p w14:paraId="7D94197A" w14:textId="1BCDC160" w:rsidR="001F2796" w:rsidRPr="00B235F4" w:rsidRDefault="001F2796" w:rsidP="008473B6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ręczne wykaszanie roślinności zielnej (kosa spalinowa) z terenu rezerwatu kilkukrotnie w ciągu okresu trwania umowy, z taką częstotliwością, aby roślinność nie przekraczała ok. 40 cm wysokości</w:t>
      </w:r>
      <w:r w:rsidR="00B85EFA" w:rsidRPr="00B235F4">
        <w:rPr>
          <w:rFonts w:ascii="Arial" w:hAnsi="Arial" w:cs="Arial"/>
          <w:sz w:val="22"/>
          <w:szCs w:val="22"/>
        </w:rPr>
        <w:t xml:space="preserve"> (poza obszarem bezpośredniego sąsiedztwa okazów </w:t>
      </w:r>
      <w:r w:rsidR="005A31DD" w:rsidRPr="00B235F4">
        <w:rPr>
          <w:rFonts w:ascii="Arial" w:hAnsi="Arial" w:cs="Arial"/>
          <w:sz w:val="22"/>
          <w:szCs w:val="22"/>
        </w:rPr>
        <w:t>roślin</w:t>
      </w:r>
      <w:r w:rsidR="00B85EFA" w:rsidRPr="00B235F4">
        <w:rPr>
          <w:rFonts w:ascii="Arial" w:hAnsi="Arial" w:cs="Arial"/>
          <w:sz w:val="22"/>
          <w:szCs w:val="22"/>
        </w:rPr>
        <w:t>)</w:t>
      </w:r>
      <w:r w:rsidRPr="00B235F4">
        <w:rPr>
          <w:rFonts w:ascii="Arial" w:hAnsi="Arial" w:cs="Arial"/>
          <w:sz w:val="22"/>
          <w:szCs w:val="22"/>
        </w:rPr>
        <w:t>;</w:t>
      </w:r>
    </w:p>
    <w:p w14:paraId="1A4D6358" w14:textId="35A26132" w:rsidR="001F2796" w:rsidRPr="00B235F4" w:rsidRDefault="001F2796" w:rsidP="008473B6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 zależności od potrzeb ręczne (przy użyciu piły spalinowej) usuwanie samosiewów drzew i krzewów hamujących wzrost wisienki karłowatej oraz zmieniających warunki świetlne w rezerwacie (wg potrzeb wskazanych na gruncie przez pracownika RDOŚ Rzeszów);</w:t>
      </w:r>
    </w:p>
    <w:p w14:paraId="25E8F975" w14:textId="17EA1248" w:rsidR="001F2796" w:rsidRPr="00B235F4" w:rsidRDefault="001F2796" w:rsidP="008473B6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każdorazowo po przeprowadzonych ww. pracach należy niezwłocznie usunąć powstałą biomasę i wywieźć ją poza teren rezerwatu</w:t>
      </w:r>
      <w:r w:rsidR="00AB14FF" w:rsidRPr="00B235F4">
        <w:rPr>
          <w:rFonts w:ascii="Arial" w:hAnsi="Arial" w:cs="Arial"/>
          <w:sz w:val="22"/>
          <w:szCs w:val="22"/>
        </w:rPr>
        <w:t>,</w:t>
      </w:r>
    </w:p>
    <w:p w14:paraId="19B88269" w14:textId="77777777" w:rsidR="004F1D45" w:rsidRPr="00B235F4" w:rsidRDefault="001F2796" w:rsidP="008473B6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Dojazd do rezerwatu ze strony utwardzonej drogi na terenie ogródków działkowych „Podwinie”, dojście do rezerwatu ok. 50 metrów od utwardzonej drogi.</w:t>
      </w:r>
    </w:p>
    <w:p w14:paraId="08A437D1" w14:textId="268CD47F" w:rsidR="004F1D45" w:rsidRPr="00B235F4" w:rsidRDefault="004F1D45" w:rsidP="008473B6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Termin realizacji: – </w:t>
      </w:r>
      <w:r w:rsidR="00654868" w:rsidRPr="00B235F4">
        <w:rPr>
          <w:rFonts w:ascii="Arial" w:hAnsi="Arial" w:cs="Arial"/>
          <w:sz w:val="22"/>
          <w:szCs w:val="22"/>
        </w:rPr>
        <w:t xml:space="preserve">od podpisania umowy </w:t>
      </w:r>
      <w:r w:rsidRPr="00B235F4">
        <w:rPr>
          <w:rFonts w:ascii="Arial" w:hAnsi="Arial" w:cs="Arial"/>
          <w:sz w:val="22"/>
          <w:szCs w:val="22"/>
        </w:rPr>
        <w:t>do 31 października 2024 r. oraz od 1 kwietnia do 31 października w latach 2025-2026</w:t>
      </w:r>
      <w:r w:rsidR="00AB14FF" w:rsidRPr="00B235F4">
        <w:rPr>
          <w:rFonts w:ascii="Arial" w:hAnsi="Arial" w:cs="Arial"/>
          <w:sz w:val="22"/>
          <w:szCs w:val="22"/>
        </w:rPr>
        <w:t xml:space="preserve"> (cały okres wegetacyjny)</w:t>
      </w:r>
      <w:r w:rsidR="005A31DD" w:rsidRPr="00B235F4">
        <w:rPr>
          <w:rFonts w:ascii="Arial" w:hAnsi="Arial" w:cs="Arial"/>
          <w:sz w:val="22"/>
          <w:szCs w:val="22"/>
        </w:rPr>
        <w:t>,</w:t>
      </w:r>
    </w:p>
    <w:p w14:paraId="798AAC74" w14:textId="77777777" w:rsidR="009346D7" w:rsidRPr="00B235F4" w:rsidRDefault="009346D7" w:rsidP="008473B6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wszystkie prace na terenie rezerwatu należy prowadzić w sposób ograniczający do minimum ryzyko zniszczenia siedlisk i gatunków będących przedmiotami ochrony.</w:t>
      </w:r>
    </w:p>
    <w:p w14:paraId="068A9884" w14:textId="77777777" w:rsidR="002E13C4" w:rsidRPr="00B235F4" w:rsidRDefault="002E13C4" w:rsidP="008473B6">
      <w:pPr>
        <w:pStyle w:val="Akapitzlist"/>
        <w:spacing w:line="276" w:lineRule="auto"/>
        <w:rPr>
          <w:rFonts w:ascii="Arial" w:hAnsi="Arial" w:cs="Arial"/>
          <w:sz w:val="22"/>
          <w:szCs w:val="22"/>
        </w:rPr>
      </w:pPr>
    </w:p>
    <w:p w14:paraId="2AF67ED2" w14:textId="339E8796" w:rsidR="002E13C4" w:rsidRPr="00B235F4" w:rsidRDefault="002E13C4" w:rsidP="008473B6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4 – Wykonanie działań ochrony czynnej w rezerwacie przyrody „Leoncina”</w:t>
      </w:r>
      <w:r w:rsidRPr="00B235F4">
        <w:rPr>
          <w:rFonts w:ascii="Arial" w:hAnsi="Arial" w:cs="Arial"/>
          <w:sz w:val="22"/>
          <w:szCs w:val="22"/>
          <w:u w:val="single"/>
        </w:rPr>
        <w:t xml:space="preserve"> </w:t>
      </w: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– usuwanie drzew </w:t>
      </w:r>
      <w:r w:rsidR="005A31DD" w:rsidRPr="00B235F4">
        <w:rPr>
          <w:rFonts w:ascii="Arial" w:hAnsi="Arial" w:cs="Arial"/>
          <w:bCs/>
          <w:sz w:val="22"/>
          <w:szCs w:val="22"/>
          <w:u w:val="single"/>
        </w:rPr>
        <w:t xml:space="preserve">i krzewów </w:t>
      </w:r>
      <w:r w:rsidRPr="00B235F4">
        <w:rPr>
          <w:rFonts w:ascii="Arial" w:hAnsi="Arial" w:cs="Arial"/>
          <w:bCs/>
          <w:sz w:val="22"/>
          <w:szCs w:val="22"/>
          <w:u w:val="single"/>
        </w:rPr>
        <w:t>konkurujących z kłokoczką południową (wycinka, uporządkowanie; kontynuacja zabiegów z 2020 roku)</w:t>
      </w:r>
      <w:r w:rsidR="0001728B" w:rsidRPr="00B235F4">
        <w:rPr>
          <w:rFonts w:ascii="Arial" w:hAnsi="Arial" w:cs="Arial"/>
          <w:bCs/>
          <w:sz w:val="22"/>
          <w:szCs w:val="22"/>
          <w:u w:val="single"/>
        </w:rPr>
        <w:t>:</w:t>
      </w:r>
    </w:p>
    <w:p w14:paraId="4BEC9426" w14:textId="10D01C07" w:rsidR="002E13C4" w:rsidRPr="00B235F4" w:rsidRDefault="002E13C4" w:rsidP="008473B6">
      <w:pPr>
        <w:pStyle w:val="Akapitzlist"/>
        <w:spacing w:line="276" w:lineRule="auto"/>
        <w:ind w:left="709" w:hanging="284"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235F4">
        <w:rPr>
          <w:rFonts w:ascii="Arial" w:hAnsi="Arial" w:cs="Arial"/>
          <w:sz w:val="22"/>
          <w:szCs w:val="22"/>
        </w:rPr>
        <w:t xml:space="preserve"> </w:t>
      </w: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1) ograniczenie konkurencji ze strony krzewów i młodych drzew poprzez usunięcie podszytowych gatunków krzewiastych i drzewiastych w najbliższym sąsiedztwie krzewów kłokoczki południowej </w:t>
      </w:r>
      <w:proofErr w:type="spellStart"/>
      <w:r w:rsidRPr="00B235F4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Staphylea</w:t>
      </w:r>
      <w:proofErr w:type="spellEnd"/>
      <w:r w:rsidRPr="00B235F4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 xml:space="preserve"> </w:t>
      </w:r>
      <w:proofErr w:type="spellStart"/>
      <w:r w:rsidRPr="00B235F4">
        <w:rPr>
          <w:rFonts w:ascii="Arial" w:eastAsia="Calibri" w:hAnsi="Arial" w:cs="Arial"/>
          <w:i/>
          <w:iCs/>
          <w:kern w:val="2"/>
          <w:sz w:val="22"/>
          <w:szCs w:val="22"/>
          <w:lang w:eastAsia="en-US"/>
          <w14:ligatures w14:val="standardContextual"/>
        </w:rPr>
        <w:t>pinnata</w:t>
      </w:r>
      <w:proofErr w:type="spellEnd"/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stanowiącej przedmiot ochrony w rezerwacie</w:t>
      </w:r>
      <w:r w:rsidR="0037115F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na powierzchni </w:t>
      </w:r>
      <w:r w:rsidR="0037115F" w:rsidRPr="00B235F4">
        <w:rPr>
          <w:rFonts w:ascii="Arial" w:eastAsia="Calibri" w:hAnsi="Arial" w:cs="Arial"/>
          <w:b/>
          <w:bCs/>
          <w:kern w:val="2"/>
          <w:sz w:val="22"/>
          <w:szCs w:val="22"/>
          <w:lang w:eastAsia="en-US"/>
          <w14:ligatures w14:val="standardContextual"/>
        </w:rPr>
        <w:t>8,60</w:t>
      </w:r>
      <w:r w:rsidR="0037115F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ha</w:t>
      </w: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4DFC5111" w14:textId="38A48614" w:rsidR="002E13C4" w:rsidRPr="00B235F4" w:rsidRDefault="002E13C4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2) w miarę konieczności</w:t>
      </w:r>
      <w:r w:rsidR="00C3772D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,</w:t>
      </w: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usuwane będą pojedyncze drzewa (pierśnica do 20 cm) z II piętra drzewostanu;</w:t>
      </w:r>
    </w:p>
    <w:p w14:paraId="63BEDC27" w14:textId="13DBFA71" w:rsidR="002E13C4" w:rsidRPr="00B235F4" w:rsidRDefault="002E13C4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3) prace należy przeprowadzić przy pełnym ulistnieniu, w celu uniknięcia omyłkowego usunięcia krzewów kłokoczki południowej</w:t>
      </w:r>
      <w:r w:rsidR="002A35A5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, </w:t>
      </w:r>
      <w:r w:rsidR="00FA14F6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w terminie </w:t>
      </w:r>
      <w:r w:rsidR="00425FBF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od podpisania umowy</w:t>
      </w:r>
      <w:r w:rsidR="00FA14F6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- 31 października 2024</w:t>
      </w:r>
      <w:r w:rsidR="000927D0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 </w:t>
      </w:r>
      <w:r w:rsidR="00FA14F6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r.</w:t>
      </w: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2C10C259" w14:textId="77777777" w:rsidR="002E13C4" w:rsidRPr="00B235F4" w:rsidRDefault="002E13C4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4) zabiegi należy przeprowadzić przy użyciu ręcznych narzędzi (siekiera, piła ręczna, piła spalinowa, sekator) z wykluczeniem wjazdu pojazdami mechanicznymi na powierzchnię rezerwatu;</w:t>
      </w:r>
    </w:p>
    <w:p w14:paraId="19FCA5AE" w14:textId="77777777" w:rsidR="002E13C4" w:rsidRPr="00B235F4" w:rsidRDefault="002E13C4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5) cięcia mają zostać wykonane na wysokości gruntu, a w przypadku drzew na wysokości nie większej niż 10 cm nad gruntem;</w:t>
      </w:r>
    </w:p>
    <w:p w14:paraId="14790BDC" w14:textId="534CB6C9" w:rsidR="00C3772D" w:rsidRPr="00B235F4" w:rsidRDefault="002E13C4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6) powstała podczas prac biomasa, zostanie złożona w stosach lub pryzmach na terenie rezerwatu przyrody, w miejscach wskazanych przez Zamawiającego do samoistnego rozkładu</w:t>
      </w:r>
      <w:r w:rsidR="00C3772D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1FA08834" w14:textId="76969BA6" w:rsidR="009346D7" w:rsidRPr="00B235F4" w:rsidRDefault="00C3772D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7) </w:t>
      </w:r>
      <w:r w:rsidR="009346D7" w:rsidRPr="00B235F4">
        <w:rPr>
          <w:rFonts w:ascii="Arial" w:hAnsi="Arial" w:cs="Arial"/>
          <w:sz w:val="22"/>
          <w:szCs w:val="22"/>
        </w:rPr>
        <w:t>wszystkie prace na terenie rezerwatu należy prowadzić w sposób ograniczający do minimum ryzyko zniszczenia siedlisk i gatunków będących przedmiotami ochrony.</w:t>
      </w:r>
    </w:p>
    <w:p w14:paraId="1739CE00" w14:textId="77777777" w:rsidR="009346D7" w:rsidRPr="00B235F4" w:rsidRDefault="009346D7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250E0242" w14:textId="77777777" w:rsidR="009B28FD" w:rsidRPr="00B235F4" w:rsidRDefault="009B28FD" w:rsidP="008473B6">
      <w:pPr>
        <w:spacing w:line="276" w:lineRule="auto"/>
        <w:ind w:left="709" w:hanging="284"/>
        <w:contextualSpacing/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</w:pPr>
    </w:p>
    <w:p w14:paraId="6D36F820" w14:textId="2305959C" w:rsidR="0001728B" w:rsidRPr="00B235F4" w:rsidRDefault="0001728B" w:rsidP="008473B6">
      <w:pPr>
        <w:pStyle w:val="Akapitzlist"/>
        <w:numPr>
          <w:ilvl w:val="1"/>
          <w:numId w:val="41"/>
        </w:numPr>
        <w:autoSpaceDE w:val="0"/>
        <w:autoSpaceDN w:val="0"/>
        <w:adjustRightInd w:val="0"/>
        <w:spacing w:line="276" w:lineRule="auto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bCs/>
          <w:sz w:val="22"/>
          <w:szCs w:val="22"/>
          <w:u w:val="single"/>
        </w:rPr>
        <w:t>Część nr 5 – Wykonanie działań ochrony czynnej w rezerwacie przyrody „</w:t>
      </w:r>
      <w:proofErr w:type="spellStart"/>
      <w:r w:rsidRPr="00B235F4">
        <w:rPr>
          <w:rFonts w:ascii="Arial" w:hAnsi="Arial" w:cs="Arial"/>
          <w:bCs/>
          <w:sz w:val="22"/>
          <w:szCs w:val="22"/>
          <w:u w:val="single"/>
        </w:rPr>
        <w:t>Husówka</w:t>
      </w:r>
      <w:proofErr w:type="spellEnd"/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” – usuwanie drzew </w:t>
      </w:r>
      <w:r w:rsidR="005A31DD" w:rsidRPr="00B235F4">
        <w:rPr>
          <w:rFonts w:ascii="Arial" w:hAnsi="Arial" w:cs="Arial"/>
          <w:bCs/>
          <w:sz w:val="22"/>
          <w:szCs w:val="22"/>
          <w:u w:val="single"/>
        </w:rPr>
        <w:t xml:space="preserve">i krzewów </w:t>
      </w:r>
      <w:r w:rsidRPr="00B235F4">
        <w:rPr>
          <w:rFonts w:ascii="Arial" w:hAnsi="Arial" w:cs="Arial"/>
          <w:bCs/>
          <w:sz w:val="22"/>
          <w:szCs w:val="22"/>
          <w:u w:val="single"/>
        </w:rPr>
        <w:t xml:space="preserve">konkurujących z kłokoczką południową  </w:t>
      </w:r>
      <w:proofErr w:type="spellStart"/>
      <w:r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>Staphylea</w:t>
      </w:r>
      <w:proofErr w:type="spellEnd"/>
      <w:r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>pinnata</w:t>
      </w:r>
      <w:proofErr w:type="spellEnd"/>
      <w:r w:rsidRPr="00B235F4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 </w:t>
      </w:r>
      <w:r w:rsidRPr="00B235F4">
        <w:rPr>
          <w:rFonts w:ascii="Arial" w:hAnsi="Arial" w:cs="Arial"/>
          <w:bCs/>
          <w:sz w:val="22"/>
          <w:szCs w:val="22"/>
          <w:u w:val="single"/>
        </w:rPr>
        <w:t>(wycinka, uporządkowanie):</w:t>
      </w:r>
    </w:p>
    <w:p w14:paraId="5C37D672" w14:textId="6CF1F881" w:rsidR="0001728B" w:rsidRPr="00B235F4" w:rsidRDefault="006473F5" w:rsidP="008473B6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w</w:t>
      </w:r>
      <w:r w:rsidR="000C4B3F" w:rsidRPr="00B235F4">
        <w:rPr>
          <w:rFonts w:ascii="Arial" w:hAnsi="Arial" w:cs="Arial"/>
          <w:sz w:val="22"/>
          <w:szCs w:val="22"/>
        </w:rPr>
        <w:t xml:space="preserve">ykonanie zabiegów ochrony czynnej (prac pielęgnacyjno-ochronnych) polegających na ręcznym lub mechanicznym usunięciu konkurencyjnych podszytowych gatunków krzewów i drzew w najbliższym sąsiedztwie okazów kłokoczki południowej </w:t>
      </w:r>
      <w:proofErr w:type="spellStart"/>
      <w:r w:rsidR="000C4B3F" w:rsidRPr="00B235F4">
        <w:rPr>
          <w:rFonts w:ascii="Arial" w:hAnsi="Arial" w:cs="Arial"/>
          <w:i/>
          <w:iCs/>
          <w:sz w:val="22"/>
          <w:szCs w:val="22"/>
        </w:rPr>
        <w:t>Staphylea</w:t>
      </w:r>
      <w:proofErr w:type="spellEnd"/>
      <w:r w:rsidR="000C4B3F" w:rsidRPr="00B235F4">
        <w:rPr>
          <w:rFonts w:ascii="Arial" w:hAnsi="Arial" w:cs="Arial"/>
          <w:i/>
          <w:iCs/>
          <w:sz w:val="22"/>
          <w:szCs w:val="22"/>
        </w:rPr>
        <w:t xml:space="preserve"> </w:t>
      </w:r>
      <w:proofErr w:type="spellStart"/>
      <w:r w:rsidR="000C4B3F" w:rsidRPr="00B235F4">
        <w:rPr>
          <w:rFonts w:ascii="Arial" w:hAnsi="Arial" w:cs="Arial"/>
          <w:i/>
          <w:iCs/>
          <w:sz w:val="22"/>
          <w:szCs w:val="22"/>
        </w:rPr>
        <w:t>pinnata</w:t>
      </w:r>
      <w:proofErr w:type="spellEnd"/>
      <w:r w:rsidR="009346D7" w:rsidRPr="00B235F4">
        <w:rPr>
          <w:rFonts w:ascii="Arial" w:hAnsi="Arial" w:cs="Arial"/>
          <w:i/>
          <w:iCs/>
          <w:sz w:val="22"/>
          <w:szCs w:val="22"/>
        </w:rPr>
        <w:t xml:space="preserve"> na po</w:t>
      </w:r>
      <w:r w:rsidR="005A471B" w:rsidRPr="00B235F4">
        <w:rPr>
          <w:rFonts w:ascii="Arial" w:hAnsi="Arial" w:cs="Arial"/>
          <w:i/>
          <w:iCs/>
          <w:sz w:val="22"/>
          <w:szCs w:val="22"/>
        </w:rPr>
        <w:t xml:space="preserve">wierzchni </w:t>
      </w:r>
      <w:r w:rsidR="005A471B" w:rsidRPr="00B235F4">
        <w:rPr>
          <w:rFonts w:ascii="Arial" w:hAnsi="Arial" w:cs="Arial"/>
          <w:b/>
          <w:bCs/>
          <w:i/>
          <w:iCs/>
          <w:sz w:val="22"/>
          <w:szCs w:val="22"/>
        </w:rPr>
        <w:t>3 ha</w:t>
      </w:r>
      <w:r w:rsidR="000C4B3F" w:rsidRPr="00B235F4">
        <w:rPr>
          <w:rFonts w:ascii="Arial" w:hAnsi="Arial" w:cs="Arial"/>
          <w:i/>
          <w:iCs/>
          <w:sz w:val="22"/>
          <w:szCs w:val="22"/>
        </w:rPr>
        <w:t>,</w:t>
      </w:r>
    </w:p>
    <w:p w14:paraId="3A11FC97" w14:textId="77777777" w:rsidR="005A471B" w:rsidRPr="00B235F4" w:rsidRDefault="00CC3BA9" w:rsidP="008473B6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d</w:t>
      </w:r>
      <w:r w:rsidR="000C4B3F" w:rsidRPr="00B235F4">
        <w:rPr>
          <w:rFonts w:ascii="Arial" w:hAnsi="Arial" w:cs="Arial"/>
          <w:sz w:val="22"/>
          <w:szCs w:val="22"/>
        </w:rPr>
        <w:t>opuszcza się użycie kosy spalinowej lub piły spalinowej</w:t>
      </w:r>
      <w:r w:rsidRPr="00B235F4">
        <w:rPr>
          <w:rFonts w:ascii="Arial" w:hAnsi="Arial" w:cs="Arial"/>
          <w:sz w:val="22"/>
          <w:szCs w:val="22"/>
        </w:rPr>
        <w:t>,</w:t>
      </w:r>
    </w:p>
    <w:p w14:paraId="01FB1E77" w14:textId="080F87B5" w:rsidR="005A471B" w:rsidRPr="00B235F4" w:rsidRDefault="005A471B" w:rsidP="008473B6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 prace należy przeprowadzić przy pełnym ulistnieniu, w celu uniknięcia omyłkowego usunięcia krzewów kłokoczki południowej;</w:t>
      </w:r>
      <w:r w:rsidR="000927D0" w:rsidRPr="00B235F4">
        <w:rPr>
          <w:rFonts w:ascii="Arial" w:hAnsi="Arial" w:cs="Arial"/>
          <w:sz w:val="22"/>
          <w:szCs w:val="22"/>
        </w:rPr>
        <w:t xml:space="preserve"> </w:t>
      </w:r>
      <w:r w:rsidR="000927D0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w terminie </w:t>
      </w:r>
      <w:r w:rsidR="00425FBF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 xml:space="preserve">od podpisania umowy </w:t>
      </w:r>
      <w:r w:rsidR="000927D0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- 31 października 2024 r.</w:t>
      </w:r>
      <w:r w:rsidR="00892717" w:rsidRPr="00B235F4">
        <w:rPr>
          <w:rFonts w:ascii="Arial" w:eastAsia="Calibri" w:hAnsi="Arial" w:cs="Arial"/>
          <w:kern w:val="2"/>
          <w:sz w:val="22"/>
          <w:szCs w:val="22"/>
          <w:lang w:eastAsia="en-US"/>
          <w14:ligatures w14:val="standardContextual"/>
        </w:rPr>
        <w:t>;</w:t>
      </w:r>
    </w:p>
    <w:p w14:paraId="354F0A79" w14:textId="77777777" w:rsidR="00CC3BA9" w:rsidRPr="00B235F4" w:rsidRDefault="00CC3BA9" w:rsidP="008473B6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p</w:t>
      </w:r>
      <w:r w:rsidR="000C4B3F" w:rsidRPr="00B235F4">
        <w:rPr>
          <w:rFonts w:ascii="Arial" w:hAnsi="Arial" w:cs="Arial"/>
          <w:sz w:val="22"/>
          <w:szCs w:val="22"/>
        </w:rPr>
        <w:t xml:space="preserve">owstałą biomasę należy usunąć i złożyć ją w wyznaczonym przez </w:t>
      </w:r>
      <w:r w:rsidRPr="00B235F4">
        <w:rPr>
          <w:rFonts w:ascii="Arial" w:hAnsi="Arial" w:cs="Arial"/>
          <w:sz w:val="22"/>
          <w:szCs w:val="22"/>
        </w:rPr>
        <w:t>Zamawiającego miejscu na terenie rezerwatu</w:t>
      </w:r>
      <w:r w:rsidR="000C4B3F" w:rsidRPr="00B235F4">
        <w:rPr>
          <w:rFonts w:ascii="Arial" w:hAnsi="Arial" w:cs="Arial"/>
          <w:sz w:val="22"/>
          <w:szCs w:val="22"/>
        </w:rPr>
        <w:t xml:space="preserve"> przyrody</w:t>
      </w:r>
      <w:r w:rsidRPr="00B235F4">
        <w:rPr>
          <w:rFonts w:ascii="Arial" w:hAnsi="Arial" w:cs="Arial"/>
          <w:sz w:val="22"/>
          <w:szCs w:val="22"/>
        </w:rPr>
        <w:t xml:space="preserve"> (na odległość nie większą niż 30 m od wyznaczonego obszaru działań ochrony czynnej),</w:t>
      </w:r>
    </w:p>
    <w:p w14:paraId="1A7C59A2" w14:textId="78A43106" w:rsidR="00CC3BA9" w:rsidRPr="00B235F4" w:rsidRDefault="00CC3BA9" w:rsidP="008473B6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przed przystąpieniem do prac Wykonawca winien sprawdzić stopień nasiąknięcia gleby wodą i zastosować sprzęt o masie, która nie spowoduje powstania kolein i innych znacznych zniszczeń wierzchniej warstwy gleby,</w:t>
      </w:r>
    </w:p>
    <w:p w14:paraId="6D202DE3" w14:textId="7649D225" w:rsidR="009346D7" w:rsidRPr="00B235F4" w:rsidRDefault="000D197F" w:rsidP="008473B6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d</w:t>
      </w:r>
      <w:r w:rsidR="00CC3BA9" w:rsidRPr="00B235F4">
        <w:rPr>
          <w:rFonts w:ascii="Arial" w:hAnsi="Arial" w:cs="Arial"/>
          <w:sz w:val="22"/>
          <w:szCs w:val="22"/>
        </w:rPr>
        <w:t>ojazd do rezerwatu z asfaltowej drogi leśn</w:t>
      </w:r>
      <w:r w:rsidRPr="00B235F4">
        <w:rPr>
          <w:rFonts w:ascii="Arial" w:hAnsi="Arial" w:cs="Arial"/>
          <w:sz w:val="22"/>
          <w:szCs w:val="22"/>
        </w:rPr>
        <w:t>ej</w:t>
      </w:r>
      <w:r w:rsidR="009346D7" w:rsidRPr="00B235F4">
        <w:rPr>
          <w:rFonts w:ascii="Arial" w:hAnsi="Arial" w:cs="Arial"/>
          <w:sz w:val="22"/>
          <w:szCs w:val="22"/>
        </w:rPr>
        <w:t>,</w:t>
      </w:r>
    </w:p>
    <w:p w14:paraId="2F33E78A" w14:textId="6EAFE63A" w:rsidR="009346D7" w:rsidRPr="00B235F4" w:rsidRDefault="009346D7" w:rsidP="008473B6">
      <w:pPr>
        <w:pStyle w:val="Akapitzlist"/>
        <w:numPr>
          <w:ilvl w:val="2"/>
          <w:numId w:val="41"/>
        </w:numPr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</w:rPr>
        <w:t>wszystkie prace na terenie rezerwatu należy prowadzić w sposób ograniczający do minimum ryzyko zniszczenia siedlisk i gatunków będących przedmiotami ochrony.</w:t>
      </w:r>
    </w:p>
    <w:p w14:paraId="51B88785" w14:textId="77777777" w:rsidR="009346D7" w:rsidRPr="00B235F4" w:rsidRDefault="009346D7" w:rsidP="008473B6">
      <w:pPr>
        <w:pStyle w:val="Akapitzlist"/>
        <w:autoSpaceDE w:val="0"/>
        <w:autoSpaceDN w:val="0"/>
        <w:adjustRightInd w:val="0"/>
        <w:spacing w:line="276" w:lineRule="auto"/>
        <w:ind w:left="851"/>
        <w:rPr>
          <w:rFonts w:ascii="Arial" w:hAnsi="Arial" w:cs="Arial"/>
          <w:bCs/>
          <w:sz w:val="22"/>
          <w:szCs w:val="22"/>
          <w:u w:val="single"/>
        </w:rPr>
      </w:pPr>
    </w:p>
    <w:p w14:paraId="26774626" w14:textId="412BD3FB" w:rsidR="002E13C4" w:rsidRPr="00B235F4" w:rsidRDefault="002E13C4" w:rsidP="008473B6">
      <w:pPr>
        <w:pStyle w:val="Akapitzlist"/>
        <w:spacing w:line="276" w:lineRule="auto"/>
        <w:ind w:left="851" w:hanging="425"/>
        <w:rPr>
          <w:rFonts w:ascii="Arial" w:hAnsi="Arial" w:cs="Arial"/>
          <w:sz w:val="22"/>
          <w:szCs w:val="22"/>
        </w:rPr>
      </w:pPr>
    </w:p>
    <w:p w14:paraId="40B4228D" w14:textId="3ABA6E6B" w:rsidR="00F65105" w:rsidRPr="00B235F4" w:rsidRDefault="00142DF4" w:rsidP="008473B6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-142" w:hanging="284"/>
        <w:contextualSpacing/>
        <w:rPr>
          <w:rFonts w:ascii="Arial" w:hAnsi="Arial" w:cs="Arial"/>
          <w:b/>
          <w:sz w:val="22"/>
          <w:szCs w:val="22"/>
        </w:rPr>
      </w:pPr>
      <w:r w:rsidRPr="00B235F4">
        <w:rPr>
          <w:rFonts w:ascii="Arial" w:hAnsi="Arial" w:cs="Arial"/>
          <w:b/>
          <w:sz w:val="22"/>
          <w:szCs w:val="22"/>
        </w:rPr>
        <w:t>DODATKOWE INFORMACJE</w:t>
      </w:r>
    </w:p>
    <w:p w14:paraId="599E5FDA" w14:textId="77777777" w:rsidR="00A2413D" w:rsidRPr="00B235F4" w:rsidRDefault="00A2413D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Wykonawca powinien wziąć pod uwagę regionalne uwarunkowania atmosferyczne oraz lokalne warunki pracy i zrealizować wszystkie prace w terminie umożliwiającym należyte wykonanie prac. </w:t>
      </w:r>
    </w:p>
    <w:p w14:paraId="2BD005DD" w14:textId="77777777" w:rsidR="00A2413D" w:rsidRPr="00B235F4" w:rsidRDefault="00A2413D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Sprzęt niezbędny do wykonania działań ochrony czynnej zostanie zabezpieczony przez Wykonawcę.</w:t>
      </w:r>
    </w:p>
    <w:p w14:paraId="667DB6B1" w14:textId="77777777" w:rsidR="00A2413D" w:rsidRPr="00B235F4" w:rsidRDefault="00A2413D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Użyty podczas wykonywania przedmiotu zamówienia sprzęt nie może swoim ciężarem spowodować </w:t>
      </w:r>
      <w:r w:rsidR="001A6F76" w:rsidRPr="00B235F4">
        <w:rPr>
          <w:rFonts w:ascii="Arial" w:hAnsi="Arial" w:cs="Arial"/>
          <w:sz w:val="22"/>
          <w:szCs w:val="22"/>
        </w:rPr>
        <w:t>powstania widocznych kolein ani naruszyć warstw gleby</w:t>
      </w:r>
      <w:r w:rsidRPr="00B235F4">
        <w:rPr>
          <w:rFonts w:ascii="Arial" w:hAnsi="Arial" w:cs="Arial"/>
          <w:sz w:val="22"/>
          <w:szCs w:val="22"/>
        </w:rPr>
        <w:t>.</w:t>
      </w:r>
    </w:p>
    <w:p w14:paraId="7FD6821C" w14:textId="77777777" w:rsidR="00F65105" w:rsidRPr="00B235F4" w:rsidRDefault="00285C88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  <w:u w:val="single"/>
        </w:rPr>
      </w:pPr>
      <w:r w:rsidRPr="00B235F4">
        <w:rPr>
          <w:rFonts w:ascii="Arial" w:hAnsi="Arial" w:cs="Arial"/>
          <w:sz w:val="22"/>
          <w:szCs w:val="22"/>
          <w:u w:val="single"/>
        </w:rPr>
        <w:t>O terminach realizacji prac terenowych Wykonawca powiadomi pisemnie lub za pośrednictwem poczty elektronicznej, Zamawiającego w terminie tygodnia przed ich rozpoczęciem, wraz z przedstawieniem harmonogramu tych prac. W przypadku zmiany terminu prac terenowych</w:t>
      </w:r>
      <w:r w:rsidR="00F57BB3" w:rsidRPr="00B235F4">
        <w:rPr>
          <w:rFonts w:ascii="Arial" w:hAnsi="Arial" w:cs="Arial"/>
          <w:sz w:val="22"/>
          <w:szCs w:val="22"/>
          <w:u w:val="single"/>
        </w:rPr>
        <w:t>,</w:t>
      </w:r>
      <w:r w:rsidRPr="00B235F4">
        <w:rPr>
          <w:rFonts w:ascii="Arial" w:hAnsi="Arial" w:cs="Arial"/>
          <w:sz w:val="22"/>
          <w:szCs w:val="22"/>
          <w:u w:val="single"/>
        </w:rPr>
        <w:t xml:space="preserve"> Wykonawca jest zobowiązany skutecznie powiadomić Zamawiającego na 2 dni przed rozpoczęciem prac</w:t>
      </w:r>
      <w:r w:rsidR="00D93699" w:rsidRPr="00B235F4">
        <w:rPr>
          <w:rFonts w:ascii="Arial" w:hAnsi="Arial" w:cs="Arial"/>
          <w:sz w:val="22"/>
          <w:szCs w:val="22"/>
          <w:u w:val="single"/>
        </w:rPr>
        <w:t>.</w:t>
      </w:r>
    </w:p>
    <w:p w14:paraId="634A55E5" w14:textId="77777777" w:rsidR="00F65105" w:rsidRPr="00B235F4" w:rsidRDefault="00F65105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Wykonawca na wniosek Zamawiającego będzie składał na piśmie</w:t>
      </w:r>
      <w:r w:rsidR="00D93699" w:rsidRPr="00B235F4">
        <w:rPr>
          <w:rFonts w:ascii="Arial" w:hAnsi="Arial" w:cs="Arial"/>
          <w:sz w:val="22"/>
          <w:szCs w:val="22"/>
        </w:rPr>
        <w:t>/e-mailowo</w:t>
      </w:r>
      <w:r w:rsidRPr="00B235F4">
        <w:rPr>
          <w:rFonts w:ascii="Arial" w:hAnsi="Arial" w:cs="Arial"/>
          <w:sz w:val="22"/>
          <w:szCs w:val="22"/>
        </w:rPr>
        <w:t xml:space="preserve"> informacje/wyjaśnienia odnośnie zakresu przeprowadzonych prac będących przedmiotem </w:t>
      </w:r>
      <w:r w:rsidR="00D93699" w:rsidRPr="00B235F4">
        <w:rPr>
          <w:rFonts w:ascii="Arial" w:hAnsi="Arial" w:cs="Arial"/>
          <w:sz w:val="22"/>
          <w:szCs w:val="22"/>
        </w:rPr>
        <w:t>z</w:t>
      </w:r>
      <w:r w:rsidRPr="00B235F4">
        <w:rPr>
          <w:rFonts w:ascii="Arial" w:hAnsi="Arial" w:cs="Arial"/>
          <w:sz w:val="22"/>
          <w:szCs w:val="22"/>
        </w:rPr>
        <w:t xml:space="preserve">amówienia. </w:t>
      </w:r>
    </w:p>
    <w:p w14:paraId="35CE176C" w14:textId="77777777" w:rsidR="00F65105" w:rsidRPr="00B235F4" w:rsidRDefault="00F65105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Zamawiający zastrzega sobie prawo do kontroli stanu zaawansowania prac na każdym etapie realizacji przedmiotu zamówienia, żądania stosownych wyjaśnień, w tym przeprowadzenia kontroli w terenie. </w:t>
      </w:r>
    </w:p>
    <w:p w14:paraId="3E654CEC" w14:textId="77777777" w:rsidR="00F65105" w:rsidRPr="00B235F4" w:rsidRDefault="00F65105" w:rsidP="008473B6">
      <w:pPr>
        <w:pStyle w:val="Default"/>
        <w:numPr>
          <w:ilvl w:val="0"/>
          <w:numId w:val="3"/>
        </w:numPr>
        <w:spacing w:line="276" w:lineRule="auto"/>
        <w:ind w:left="284" w:hanging="284"/>
        <w:rPr>
          <w:rFonts w:ascii="Arial" w:hAnsi="Arial" w:cs="Arial"/>
          <w:color w:val="auto"/>
          <w:sz w:val="22"/>
          <w:szCs w:val="22"/>
        </w:rPr>
      </w:pPr>
      <w:r w:rsidRPr="00B235F4">
        <w:rPr>
          <w:rFonts w:ascii="Arial" w:hAnsi="Arial" w:cs="Arial"/>
          <w:color w:val="auto"/>
          <w:sz w:val="22"/>
          <w:szCs w:val="22"/>
        </w:rPr>
        <w:t>Zamawiający bezwzględnie wymaga, aby podczas prac terenowych nie dopuścić do zniszczenia siedlisk przyrodniczych.</w:t>
      </w:r>
    </w:p>
    <w:p w14:paraId="4F44C689" w14:textId="77777777" w:rsidR="00007032" w:rsidRPr="00B235F4" w:rsidRDefault="00007032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Wykonawca oraz jego pracownicy zobowiązani są do przestrzegania zasad bezpieczeństwa i higieny pracy.</w:t>
      </w:r>
    </w:p>
    <w:p w14:paraId="1C815694" w14:textId="2853F065" w:rsidR="00F65105" w:rsidRPr="00B235F4" w:rsidRDefault="00F65105" w:rsidP="008473B6">
      <w:pPr>
        <w:pStyle w:val="Akapitzlist"/>
        <w:numPr>
          <w:ilvl w:val="0"/>
          <w:numId w:val="3"/>
        </w:numPr>
        <w:spacing w:line="276" w:lineRule="auto"/>
        <w:ind w:left="284" w:hanging="284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Wykonawca zapewni na terenie wykonywanych działań porządek, tj. nie pozostawi po sobie śmieci, odpadków itp. W trakcie wykonywania zabiegów Wykonawca zapewni oszczędne korzystanie z terenu</w:t>
      </w:r>
      <w:r w:rsidR="00F145F0" w:rsidRPr="00B235F4">
        <w:rPr>
          <w:rFonts w:ascii="Arial" w:hAnsi="Arial" w:cs="Arial"/>
          <w:sz w:val="22"/>
          <w:szCs w:val="22"/>
        </w:rPr>
        <w:t>.</w:t>
      </w:r>
      <w:r w:rsidR="00C540BD" w:rsidRPr="00B235F4">
        <w:rPr>
          <w:rFonts w:ascii="Arial" w:hAnsi="Arial" w:cs="Arial"/>
          <w:sz w:val="22"/>
          <w:szCs w:val="22"/>
        </w:rPr>
        <w:t xml:space="preserve"> </w:t>
      </w:r>
      <w:r w:rsidRPr="00B235F4">
        <w:rPr>
          <w:rFonts w:ascii="Arial" w:hAnsi="Arial" w:cs="Arial"/>
          <w:sz w:val="22"/>
          <w:szCs w:val="22"/>
        </w:rPr>
        <w:t xml:space="preserve">Wszelkie koszty </w:t>
      </w:r>
      <w:r w:rsidR="007742F8" w:rsidRPr="00B235F4">
        <w:rPr>
          <w:rFonts w:ascii="Arial" w:hAnsi="Arial" w:cs="Arial"/>
          <w:sz w:val="22"/>
          <w:szCs w:val="22"/>
        </w:rPr>
        <w:t xml:space="preserve">związane z eksploatacją maszyn </w:t>
      </w:r>
      <w:r w:rsidR="00CB7AB3" w:rsidRPr="00B235F4">
        <w:rPr>
          <w:rFonts w:ascii="Arial" w:hAnsi="Arial" w:cs="Arial"/>
          <w:sz w:val="22"/>
          <w:szCs w:val="22"/>
        </w:rPr>
        <w:br/>
      </w:r>
      <w:r w:rsidRPr="00B235F4">
        <w:rPr>
          <w:rFonts w:ascii="Arial" w:hAnsi="Arial" w:cs="Arial"/>
          <w:sz w:val="22"/>
          <w:szCs w:val="22"/>
        </w:rPr>
        <w:t>i narzędzi, wykorzystywanych podczas wykonywania zadań, ponosi Wykonawca. Wykonawca ma obowiązek prowadzenia prac w sposób uniemożliwiający zanieczyszczenie gleby i wody szkodliwymi substancjami: paliwem, olejem, herbicydem itp. Aby nie dopuścić do skażenia siedlisk przyrodniczych substancjami ropopochodnymi</w:t>
      </w:r>
      <w:r w:rsidR="00F57BB3" w:rsidRPr="00B235F4">
        <w:rPr>
          <w:rFonts w:ascii="Arial" w:hAnsi="Arial" w:cs="Arial"/>
          <w:sz w:val="22"/>
          <w:szCs w:val="22"/>
        </w:rPr>
        <w:t>,</w:t>
      </w:r>
      <w:r w:rsidRPr="00B235F4">
        <w:rPr>
          <w:rFonts w:ascii="Arial" w:hAnsi="Arial" w:cs="Arial"/>
          <w:sz w:val="22"/>
          <w:szCs w:val="22"/>
        </w:rPr>
        <w:t xml:space="preserve"> Wykonawca zobowiązany jest stosować sprzęt sprawny technicznie, posiadający aktualne i wymagane prawem badania i przeglądy techniczne, a w przypadku awarii sprzętu – używać zestawów do absorpcji paliwa.</w:t>
      </w:r>
    </w:p>
    <w:p w14:paraId="28E33951" w14:textId="77777777" w:rsidR="009E6420" w:rsidRPr="00B235F4" w:rsidRDefault="009E6420" w:rsidP="008473B6">
      <w:pPr>
        <w:pStyle w:val="Default"/>
        <w:numPr>
          <w:ilvl w:val="0"/>
          <w:numId w:val="3"/>
        </w:numPr>
        <w:spacing w:line="276" w:lineRule="auto"/>
        <w:ind w:left="284" w:hanging="426"/>
        <w:rPr>
          <w:rFonts w:ascii="Arial" w:hAnsi="Arial" w:cs="Arial"/>
          <w:color w:val="auto"/>
          <w:sz w:val="22"/>
          <w:szCs w:val="22"/>
        </w:rPr>
      </w:pPr>
      <w:r w:rsidRPr="00B235F4">
        <w:rPr>
          <w:rFonts w:ascii="Arial" w:hAnsi="Arial" w:cs="Arial"/>
          <w:color w:val="auto"/>
          <w:sz w:val="22"/>
          <w:szCs w:val="22"/>
        </w:rPr>
        <w:t>Wykonawca zobowiązany jest zapewnić należyte wykonani</w:t>
      </w:r>
      <w:r w:rsidRPr="00B235F4">
        <w:rPr>
          <w:rFonts w:ascii="Arial" w:hAnsi="Arial" w:cs="Arial"/>
          <w:strike/>
          <w:color w:val="auto"/>
          <w:sz w:val="22"/>
          <w:szCs w:val="22"/>
        </w:rPr>
        <w:t>e</w:t>
      </w:r>
      <w:r w:rsidRPr="00B235F4">
        <w:rPr>
          <w:rFonts w:ascii="Arial" w:hAnsi="Arial" w:cs="Arial"/>
          <w:color w:val="auto"/>
          <w:sz w:val="22"/>
          <w:szCs w:val="22"/>
        </w:rPr>
        <w:t xml:space="preserve"> prac, zwłaszcza </w:t>
      </w:r>
      <w:r w:rsidRPr="00B235F4">
        <w:rPr>
          <w:rFonts w:ascii="Arial" w:hAnsi="Arial" w:cs="Arial"/>
          <w:color w:val="auto"/>
          <w:sz w:val="22"/>
          <w:szCs w:val="22"/>
        </w:rPr>
        <w:br/>
        <w:t xml:space="preserve">z poszanowaniem przepisów obowiązującego prawa, w tym w szczególności przepisów </w:t>
      </w:r>
      <w:r w:rsidRPr="00B235F4">
        <w:rPr>
          <w:rFonts w:ascii="Arial" w:hAnsi="Arial" w:cs="Arial"/>
          <w:color w:val="auto"/>
          <w:sz w:val="22"/>
          <w:szCs w:val="22"/>
        </w:rPr>
        <w:br/>
        <w:t>o ochronie przyrody. Naruszenie przepisów prawa przez Wykonawcę będzie podstaw</w:t>
      </w:r>
      <w:r w:rsidR="007A3CF5" w:rsidRPr="00B235F4">
        <w:rPr>
          <w:rFonts w:ascii="Arial" w:hAnsi="Arial" w:cs="Arial"/>
          <w:color w:val="auto"/>
          <w:sz w:val="22"/>
          <w:szCs w:val="22"/>
        </w:rPr>
        <w:t>ą</w:t>
      </w:r>
      <w:r w:rsidRPr="00B235F4">
        <w:rPr>
          <w:rFonts w:ascii="Arial" w:hAnsi="Arial" w:cs="Arial"/>
          <w:color w:val="auto"/>
          <w:sz w:val="22"/>
          <w:szCs w:val="22"/>
        </w:rPr>
        <w:t xml:space="preserve"> do odstąpienia od umowy z winy Wykonawcy. </w:t>
      </w:r>
    </w:p>
    <w:p w14:paraId="301AB231" w14:textId="77777777" w:rsidR="008C70AA" w:rsidRPr="00B235F4" w:rsidRDefault="009E6420" w:rsidP="008473B6">
      <w:pPr>
        <w:pStyle w:val="Akapitzlist"/>
        <w:numPr>
          <w:ilvl w:val="0"/>
          <w:numId w:val="3"/>
        </w:numPr>
        <w:spacing w:line="276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Warunki odbioru – odbiór zamówienia nastąpi na podstawie protokołu odbioru, stwierdzającego przez Zamawiającego wykonanie przedmiotu zamówienia bez zastrzeżeń.</w:t>
      </w:r>
    </w:p>
    <w:p w14:paraId="0B32CC82" w14:textId="5F4F2D93" w:rsidR="00067F65" w:rsidRPr="00B235F4" w:rsidRDefault="00067F65" w:rsidP="008473B6">
      <w:pPr>
        <w:pStyle w:val="Akapitzlist"/>
        <w:numPr>
          <w:ilvl w:val="0"/>
          <w:numId w:val="3"/>
        </w:numPr>
        <w:spacing w:line="276" w:lineRule="auto"/>
        <w:ind w:left="284" w:hanging="426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>Wykonawca zobowiązany jest  do sporządzenia dokumentacji fotograficznej obrazującej stan przed realizacją zamówienia oraz stan po zrealizowaniu zamówienia, na każdej powierzchni gdzie będą prowadzone zabiegi ochrony czynnej. Zdjęcia należy skatalogować w sposób umożliwiający jednoznaczne dopasowanie zdjęć do obszaru, np. opisując katalog adresem leśnym powierzchni zabiegów ochronnych. Zdjęcia należy przekazać Zamawiającemu w formie cyfrowej, np. na nośniku elektronicznym, przed odbiorem prac. Dokumentacja musi być oznaczona znakami graficznymi, zgodnie z załącznikiem nr 2 do SWZ.</w:t>
      </w:r>
    </w:p>
    <w:p w14:paraId="36DC4E60" w14:textId="166F7699" w:rsidR="00067F65" w:rsidRPr="00B235F4" w:rsidRDefault="00067F65" w:rsidP="008473B6">
      <w:pPr>
        <w:pStyle w:val="Akapitzlist"/>
        <w:numPr>
          <w:ilvl w:val="0"/>
          <w:numId w:val="3"/>
        </w:numPr>
        <w:spacing w:line="276" w:lineRule="auto"/>
        <w:ind w:left="284" w:hanging="426"/>
        <w:contextualSpacing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 xml:space="preserve">Mapa przedstawiająca powierzchnie przewidziane do działań ochrony czynnej stanowi załączniki nr </w:t>
      </w:r>
      <w:r w:rsidR="00EE3CCF" w:rsidRPr="00B235F4">
        <w:rPr>
          <w:rFonts w:ascii="Arial" w:hAnsi="Arial" w:cs="Arial"/>
          <w:sz w:val="22"/>
          <w:szCs w:val="22"/>
        </w:rPr>
        <w:t>12</w:t>
      </w:r>
      <w:r w:rsidR="00274EA5" w:rsidRPr="00B235F4">
        <w:rPr>
          <w:rFonts w:ascii="Arial" w:hAnsi="Arial" w:cs="Arial"/>
          <w:sz w:val="22"/>
          <w:szCs w:val="22"/>
        </w:rPr>
        <w:t xml:space="preserve"> </w:t>
      </w:r>
      <w:r w:rsidRPr="00B235F4">
        <w:rPr>
          <w:rFonts w:ascii="Arial" w:hAnsi="Arial" w:cs="Arial"/>
          <w:sz w:val="22"/>
          <w:szCs w:val="22"/>
        </w:rPr>
        <w:t>do SWZ.</w:t>
      </w:r>
    </w:p>
    <w:p w14:paraId="61020DF0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1F2F9BBF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662BBEEA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6239A090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218E6E92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2B0BD79E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5477A655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451F99E5" w14:textId="77777777" w:rsidR="00274EA5" w:rsidRPr="00B235F4" w:rsidRDefault="00274EA5" w:rsidP="008473B6">
      <w:pPr>
        <w:spacing w:line="276" w:lineRule="auto"/>
        <w:rPr>
          <w:rFonts w:ascii="Arial" w:hAnsi="Arial" w:cs="Arial"/>
          <w:sz w:val="22"/>
          <w:szCs w:val="22"/>
        </w:rPr>
      </w:pPr>
    </w:p>
    <w:p w14:paraId="3F19E4C4" w14:textId="5F69FC42" w:rsidR="00274EA5" w:rsidRPr="00B235F4" w:rsidRDefault="00274EA5" w:rsidP="008473B6">
      <w:pPr>
        <w:tabs>
          <w:tab w:val="left" w:pos="6150"/>
        </w:tabs>
        <w:spacing w:line="276" w:lineRule="auto"/>
        <w:rPr>
          <w:rFonts w:ascii="Arial" w:hAnsi="Arial" w:cs="Arial"/>
          <w:sz w:val="22"/>
          <w:szCs w:val="22"/>
        </w:rPr>
      </w:pPr>
      <w:r w:rsidRPr="00B235F4">
        <w:rPr>
          <w:rFonts w:ascii="Arial" w:hAnsi="Arial" w:cs="Arial"/>
          <w:sz w:val="22"/>
          <w:szCs w:val="22"/>
        </w:rPr>
        <w:tab/>
      </w:r>
    </w:p>
    <w:sectPr w:rsidR="00274EA5" w:rsidRPr="00B235F4" w:rsidSect="009A3E51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141C10" w14:textId="77777777" w:rsidR="00471ACE" w:rsidRDefault="00471ACE" w:rsidP="00B04740">
      <w:r>
        <w:separator/>
      </w:r>
    </w:p>
  </w:endnote>
  <w:endnote w:type="continuationSeparator" w:id="0">
    <w:p w14:paraId="610FF367" w14:textId="77777777" w:rsidR="00471ACE" w:rsidRDefault="00471ACE" w:rsidP="00B04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FA807D" w14:textId="4ED10989" w:rsidR="00D93699" w:rsidRPr="00D93699" w:rsidRDefault="00A67FB3">
    <w:pPr>
      <w:pStyle w:val="Stopka"/>
      <w:jc w:val="right"/>
      <w:rPr>
        <w:rFonts w:ascii="Arial" w:hAnsi="Arial" w:cs="Arial"/>
        <w:sz w:val="20"/>
        <w:szCs w:val="20"/>
      </w:rPr>
    </w:pPr>
    <w:r w:rsidRPr="001C3D02">
      <w:rPr>
        <w:rFonts w:ascii="Arial" w:hAnsi="Arial" w:cs="Arial"/>
        <w:sz w:val="20"/>
        <w:szCs w:val="20"/>
      </w:rPr>
      <w:t>WPN.261.</w:t>
    </w:r>
    <w:r w:rsidR="00CE49ED">
      <w:rPr>
        <w:rFonts w:ascii="Arial" w:hAnsi="Arial" w:cs="Arial"/>
        <w:sz w:val="20"/>
        <w:szCs w:val="20"/>
      </w:rPr>
      <w:t>4</w:t>
    </w:r>
    <w:r w:rsidR="00FE65DF" w:rsidRPr="001C3D02">
      <w:rPr>
        <w:rFonts w:ascii="Arial" w:hAnsi="Arial" w:cs="Arial"/>
        <w:sz w:val="20"/>
        <w:szCs w:val="20"/>
      </w:rPr>
      <w:t>.</w:t>
    </w:r>
    <w:r w:rsidR="007A5E27" w:rsidRPr="001C3D02">
      <w:rPr>
        <w:rFonts w:ascii="Arial" w:hAnsi="Arial" w:cs="Arial"/>
        <w:sz w:val="20"/>
        <w:szCs w:val="20"/>
      </w:rPr>
      <w:t>2024.EK</w:t>
    </w:r>
    <w:r>
      <w:rPr>
        <w:rFonts w:ascii="Arial" w:hAnsi="Arial" w:cs="Arial"/>
        <w:sz w:val="20"/>
        <w:szCs w:val="20"/>
      </w:rPr>
      <w:t xml:space="preserve">  </w:t>
    </w:r>
    <w:r w:rsidR="00D93699">
      <w:rPr>
        <w:rFonts w:ascii="Arial" w:hAnsi="Arial" w:cs="Arial"/>
        <w:sz w:val="20"/>
        <w:szCs w:val="20"/>
      </w:rPr>
      <w:t xml:space="preserve">                                                                                        </w:t>
    </w:r>
    <w:r w:rsidR="00D93699" w:rsidRPr="00D93699">
      <w:rPr>
        <w:rFonts w:ascii="Arial" w:hAnsi="Arial" w:cs="Arial"/>
        <w:sz w:val="20"/>
        <w:szCs w:val="20"/>
      </w:rPr>
      <w:t xml:space="preserve">             </w:t>
    </w:r>
    <w:sdt>
      <w:sdtPr>
        <w:rPr>
          <w:rFonts w:ascii="Arial" w:hAnsi="Arial" w:cs="Arial"/>
          <w:sz w:val="20"/>
          <w:szCs w:val="20"/>
        </w:rPr>
        <w:id w:val="1314836699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196232691"/>
            <w:docPartObj>
              <w:docPartGallery w:val="Page Numbers (Top of Page)"/>
              <w:docPartUnique/>
            </w:docPartObj>
          </w:sdtPr>
          <w:sdtEndPr/>
          <w:sdtContent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Strona 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PAGE</w:instrTex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9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="00D93699" w:rsidRPr="00D93699">
              <w:rPr>
                <w:rFonts w:ascii="Arial" w:hAnsi="Arial" w:cs="Arial"/>
                <w:sz w:val="20"/>
                <w:szCs w:val="20"/>
              </w:rPr>
              <w:t xml:space="preserve"> z 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="00D93699" w:rsidRPr="00D93699">
              <w:rPr>
                <w:rFonts w:ascii="Arial" w:hAnsi="Arial" w:cs="Arial"/>
                <w:b/>
                <w:bCs/>
                <w:sz w:val="20"/>
                <w:szCs w:val="20"/>
              </w:rPr>
              <w:instrText>NUMPAGES</w:instrTex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9EB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3</w:t>
            </w:r>
            <w:r w:rsidR="00697E41" w:rsidRPr="00D93699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  <w:p w14:paraId="572022E3" w14:textId="77777777" w:rsidR="00F65105" w:rsidRDefault="00F6510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786BA" w14:textId="77777777" w:rsidR="00471ACE" w:rsidRDefault="00471ACE" w:rsidP="00B04740">
      <w:r>
        <w:separator/>
      </w:r>
    </w:p>
  </w:footnote>
  <w:footnote w:type="continuationSeparator" w:id="0">
    <w:p w14:paraId="26CEAB0E" w14:textId="77777777" w:rsidR="00471ACE" w:rsidRDefault="00471ACE" w:rsidP="00B04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924" w:type="dxa"/>
      <w:tblInd w:w="-31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911"/>
      <w:gridCol w:w="5013"/>
    </w:tblGrid>
    <w:tr w:rsidR="00743064" w14:paraId="71C28C0F" w14:textId="77777777" w:rsidTr="007B10E7">
      <w:tc>
        <w:tcPr>
          <w:tcW w:w="4911" w:type="dxa"/>
          <w:vAlign w:val="center"/>
        </w:tcPr>
        <w:p w14:paraId="71D7D1DC" w14:textId="77777777" w:rsidR="00743064" w:rsidRDefault="00743064" w:rsidP="00743064">
          <w:pPr>
            <w:pStyle w:val="Nagwek"/>
          </w:pPr>
          <w:r>
            <w:rPr>
              <w:noProof/>
            </w:rPr>
            <w:drawing>
              <wp:inline distT="0" distB="0" distL="0" distR="0" wp14:anchorId="7668AAC0" wp14:editId="30FC779D">
                <wp:extent cx="2981325" cy="724129"/>
                <wp:effectExtent l="0" t="0" r="0" b="0"/>
                <wp:docPr id="13" name="Obraz 1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Obraz 1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31578" cy="736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13" w:type="dxa"/>
          <w:vAlign w:val="center"/>
        </w:tcPr>
        <w:p w14:paraId="7F9AD3F6" w14:textId="5AF65DFA" w:rsidR="00743064" w:rsidRDefault="00E948FE" w:rsidP="0074306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3880262C" wp14:editId="27454479">
                <wp:extent cx="2863742" cy="970280"/>
                <wp:effectExtent l="0" t="0" r="0" b="0"/>
                <wp:docPr id="2139056505" name="Grafika 1" descr="logotyp NFOŚiG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16804268" name="Grafika 1" descr="logotyp NFOŚiGW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rcRect l="21353" t="35029" r="21202" b="37428"/>
                        <a:stretch/>
                      </pic:blipFill>
                      <pic:spPr bwMode="auto">
                        <a:xfrm>
                          <a:off x="0" y="0"/>
                          <a:ext cx="2926652" cy="9915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F8419DA" w14:textId="77777777" w:rsidR="00F65105" w:rsidRDefault="00F65105" w:rsidP="005256B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F4225490"/>
    <w:lvl w:ilvl="0">
      <w:start w:val="1"/>
      <w:numFmt w:val="lowerLetter"/>
      <w:pStyle w:val="Lista1"/>
      <w:lvlText w:val="%1)"/>
      <w:lvlJc w:val="left"/>
      <w:pPr>
        <w:tabs>
          <w:tab w:val="num" w:pos="-567"/>
        </w:tabs>
        <w:ind w:left="284" w:hanging="284"/>
      </w:pPr>
      <w:rPr>
        <w:rFonts w:hint="default"/>
        <w:strike w:val="0"/>
        <w:color w:val="auto"/>
      </w:rPr>
    </w:lvl>
    <w:lvl w:ilvl="1">
      <w:start w:val="1"/>
      <w:numFmt w:val="lowerLetter"/>
      <w:suff w:val="nothing"/>
      <w:lvlText w:val="%2."/>
      <w:lvlJc w:val="left"/>
      <w:pPr>
        <w:ind w:left="-283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-283"/>
      </w:pPr>
      <w:rPr>
        <w:rFonts w:hint="default"/>
      </w:rPr>
    </w:lvl>
    <w:lvl w:ilvl="3">
      <w:start w:val="1"/>
      <w:numFmt w:val="decimal"/>
      <w:suff w:val="nothing"/>
      <w:lvlText w:val="%4."/>
      <w:lvlJc w:val="left"/>
      <w:pPr>
        <w:ind w:left="-283"/>
      </w:pPr>
      <w:rPr>
        <w:rFonts w:hint="default"/>
        <w:b/>
        <w:bCs/>
        <w:i w:val="0"/>
        <w:iCs w:val="0"/>
        <w:color w:val="auto"/>
      </w:rPr>
    </w:lvl>
    <w:lvl w:ilvl="4">
      <w:start w:val="1"/>
      <w:numFmt w:val="lowerLetter"/>
      <w:suff w:val="nothing"/>
      <w:lvlText w:val="%5."/>
      <w:lvlJc w:val="left"/>
      <w:pPr>
        <w:ind w:left="-283"/>
      </w:pPr>
      <w:rPr>
        <w:rFonts w:hint="default"/>
      </w:rPr>
    </w:lvl>
    <w:lvl w:ilvl="5">
      <w:start w:val="1"/>
      <w:numFmt w:val="lowerRoman"/>
      <w:suff w:val="nothing"/>
      <w:lvlText w:val="%6."/>
      <w:lvlJc w:val="left"/>
      <w:pPr>
        <w:ind w:left="-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-283"/>
      </w:pPr>
      <w:rPr>
        <w:rFonts w:hint="default"/>
        <w:b/>
        <w:bCs/>
      </w:rPr>
    </w:lvl>
    <w:lvl w:ilvl="7">
      <w:start w:val="1"/>
      <w:numFmt w:val="lowerLetter"/>
      <w:suff w:val="nothing"/>
      <w:lvlText w:val="%8."/>
      <w:lvlJc w:val="left"/>
      <w:pPr>
        <w:ind w:left="-283"/>
      </w:pPr>
      <w:rPr>
        <w:rFonts w:hint="default"/>
      </w:rPr>
    </w:lvl>
    <w:lvl w:ilvl="8">
      <w:start w:val="1"/>
      <w:numFmt w:val="lowerRoman"/>
      <w:suff w:val="nothing"/>
      <w:lvlText w:val="%9."/>
      <w:lvlJc w:val="left"/>
      <w:pPr>
        <w:ind w:left="-283"/>
      </w:pPr>
      <w:rPr>
        <w:rFonts w:hint="default"/>
      </w:rPr>
    </w:lvl>
  </w:abstractNum>
  <w:abstractNum w:abstractNumId="1" w15:restartNumberingAfterBreak="0">
    <w:nsid w:val="0000000F"/>
    <w:multiLevelType w:val="multilevel"/>
    <w:tmpl w:val="2436A64C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  <w:color w:val="auto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15"/>
    <w:multiLevelType w:val="multilevel"/>
    <w:tmpl w:val="898A1E00"/>
    <w:lvl w:ilvl="0">
      <w:start w:val="1"/>
      <w:numFmt w:val="bullet"/>
      <w:pStyle w:val="Listaa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14303F2"/>
    <w:multiLevelType w:val="hybridMultilevel"/>
    <w:tmpl w:val="35A0C0E2"/>
    <w:lvl w:ilvl="0" w:tplc="0415000F">
      <w:start w:val="1"/>
      <w:numFmt w:val="decimal"/>
      <w:lvlText w:val="%1."/>
      <w:lvlJc w:val="left"/>
      <w:pPr>
        <w:ind w:left="1410" w:hanging="69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26054E4"/>
    <w:multiLevelType w:val="hybridMultilevel"/>
    <w:tmpl w:val="F414318A"/>
    <w:lvl w:ilvl="0" w:tplc="CD3038DA">
      <w:start w:val="1"/>
      <w:numFmt w:val="decimal"/>
      <w:lvlText w:val="%1)"/>
      <w:lvlJc w:val="left"/>
      <w:pPr>
        <w:ind w:left="1918" w:hanging="360"/>
      </w:pPr>
      <w:rPr>
        <w:b w:val="0"/>
        <w:bCs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638" w:hanging="360"/>
      </w:pPr>
    </w:lvl>
    <w:lvl w:ilvl="2" w:tplc="0415001B" w:tentative="1">
      <w:start w:val="1"/>
      <w:numFmt w:val="lowerRoman"/>
      <w:lvlText w:val="%3."/>
      <w:lvlJc w:val="right"/>
      <w:pPr>
        <w:ind w:left="3358" w:hanging="180"/>
      </w:pPr>
    </w:lvl>
    <w:lvl w:ilvl="3" w:tplc="0415000F" w:tentative="1">
      <w:start w:val="1"/>
      <w:numFmt w:val="decimal"/>
      <w:lvlText w:val="%4."/>
      <w:lvlJc w:val="left"/>
      <w:pPr>
        <w:ind w:left="4078" w:hanging="360"/>
      </w:pPr>
    </w:lvl>
    <w:lvl w:ilvl="4" w:tplc="04150019" w:tentative="1">
      <w:start w:val="1"/>
      <w:numFmt w:val="lowerLetter"/>
      <w:lvlText w:val="%5."/>
      <w:lvlJc w:val="left"/>
      <w:pPr>
        <w:ind w:left="4798" w:hanging="360"/>
      </w:pPr>
    </w:lvl>
    <w:lvl w:ilvl="5" w:tplc="0415001B" w:tentative="1">
      <w:start w:val="1"/>
      <w:numFmt w:val="lowerRoman"/>
      <w:lvlText w:val="%6."/>
      <w:lvlJc w:val="right"/>
      <w:pPr>
        <w:ind w:left="5518" w:hanging="180"/>
      </w:pPr>
    </w:lvl>
    <w:lvl w:ilvl="6" w:tplc="0415000F" w:tentative="1">
      <w:start w:val="1"/>
      <w:numFmt w:val="decimal"/>
      <w:lvlText w:val="%7."/>
      <w:lvlJc w:val="left"/>
      <w:pPr>
        <w:ind w:left="6238" w:hanging="360"/>
      </w:pPr>
    </w:lvl>
    <w:lvl w:ilvl="7" w:tplc="04150019" w:tentative="1">
      <w:start w:val="1"/>
      <w:numFmt w:val="lowerLetter"/>
      <w:lvlText w:val="%8."/>
      <w:lvlJc w:val="left"/>
      <w:pPr>
        <w:ind w:left="6958" w:hanging="360"/>
      </w:pPr>
    </w:lvl>
    <w:lvl w:ilvl="8" w:tplc="0415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5" w15:restartNumberingAfterBreak="0">
    <w:nsid w:val="0F7E1654"/>
    <w:multiLevelType w:val="hybridMultilevel"/>
    <w:tmpl w:val="2A9861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DB2C85"/>
    <w:multiLevelType w:val="hybridMultilevel"/>
    <w:tmpl w:val="C7709820"/>
    <w:lvl w:ilvl="0" w:tplc="87F65216">
      <w:start w:val="1"/>
      <w:numFmt w:val="decimal"/>
      <w:lvlText w:val="%1."/>
      <w:lvlJc w:val="left"/>
      <w:pPr>
        <w:ind w:left="1004" w:hanging="72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827C3"/>
    <w:multiLevelType w:val="hybridMultilevel"/>
    <w:tmpl w:val="D924E2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229D7"/>
    <w:multiLevelType w:val="hybridMultilevel"/>
    <w:tmpl w:val="AA7E21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FF6F1C"/>
    <w:multiLevelType w:val="multilevel"/>
    <w:tmpl w:val="49DE2BD0"/>
    <w:name w:val="WW8Num21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B22847"/>
    <w:multiLevelType w:val="hybridMultilevel"/>
    <w:tmpl w:val="9252C5AE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616C6D"/>
    <w:multiLevelType w:val="hybridMultilevel"/>
    <w:tmpl w:val="716A8EA2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0204A32">
      <w:start w:val="1"/>
      <w:numFmt w:val="decimal"/>
      <w:lvlText w:val="%2)"/>
      <w:lvlJc w:val="left"/>
      <w:pPr>
        <w:ind w:left="78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E032D1"/>
    <w:multiLevelType w:val="hybridMultilevel"/>
    <w:tmpl w:val="7E808080"/>
    <w:lvl w:ilvl="0" w:tplc="C75A81A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1FE71658"/>
    <w:multiLevelType w:val="hybridMultilevel"/>
    <w:tmpl w:val="5D3C3EF4"/>
    <w:lvl w:ilvl="0" w:tplc="8A4E59F2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E81ED1"/>
    <w:multiLevelType w:val="hybridMultilevel"/>
    <w:tmpl w:val="2F0E8EEA"/>
    <w:lvl w:ilvl="0" w:tplc="C6286716">
      <w:start w:val="1"/>
      <w:numFmt w:val="decimal"/>
      <w:lvlText w:val="%1)"/>
      <w:lvlJc w:val="left"/>
      <w:pPr>
        <w:ind w:left="1410" w:hanging="6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3A68EA"/>
    <w:multiLevelType w:val="hybridMultilevel"/>
    <w:tmpl w:val="88966E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234DD"/>
    <w:multiLevelType w:val="hybridMultilevel"/>
    <w:tmpl w:val="845C3C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C868AC"/>
    <w:multiLevelType w:val="hybridMultilevel"/>
    <w:tmpl w:val="3BBCE9C8"/>
    <w:lvl w:ilvl="0" w:tplc="38B6EB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83C12A4"/>
    <w:multiLevelType w:val="hybridMultilevel"/>
    <w:tmpl w:val="9252C5AE"/>
    <w:lvl w:ilvl="0" w:tplc="7C8EC8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9B6A5E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9110AB2A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EA28DA"/>
    <w:multiLevelType w:val="hybridMultilevel"/>
    <w:tmpl w:val="EE420D4A"/>
    <w:lvl w:ilvl="0" w:tplc="BEDCA13E">
      <w:start w:val="1"/>
      <w:numFmt w:val="upperRoman"/>
      <w:pStyle w:val="Tytu"/>
      <w:lvlText w:val="%1."/>
      <w:lvlJc w:val="righ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1B5CE036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9CC7C5E"/>
    <w:multiLevelType w:val="hybridMultilevel"/>
    <w:tmpl w:val="8DF692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B100792"/>
    <w:multiLevelType w:val="hybridMultilevel"/>
    <w:tmpl w:val="4DA89E9E"/>
    <w:lvl w:ilvl="0" w:tplc="8B8865B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DB7FDA"/>
    <w:multiLevelType w:val="hybridMultilevel"/>
    <w:tmpl w:val="65CCA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A85210"/>
    <w:multiLevelType w:val="multilevel"/>
    <w:tmpl w:val="019C37A0"/>
    <w:name w:val="WW8Num2122"/>
    <w:lvl w:ilvl="0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E35DA1"/>
    <w:multiLevelType w:val="hybridMultilevel"/>
    <w:tmpl w:val="E0329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755B0"/>
    <w:multiLevelType w:val="hybridMultilevel"/>
    <w:tmpl w:val="9CF26674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8303E4"/>
    <w:multiLevelType w:val="hybridMultilevel"/>
    <w:tmpl w:val="68ECB146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  <w:b w:val="0"/>
        <w:bCs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B91798"/>
    <w:multiLevelType w:val="hybridMultilevel"/>
    <w:tmpl w:val="9B129A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847B2A"/>
    <w:multiLevelType w:val="hybridMultilevel"/>
    <w:tmpl w:val="898C66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5C7578"/>
    <w:multiLevelType w:val="hybridMultilevel"/>
    <w:tmpl w:val="8B40BA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063E59"/>
    <w:multiLevelType w:val="hybridMultilevel"/>
    <w:tmpl w:val="F2AEA4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0F1C55"/>
    <w:multiLevelType w:val="hybridMultilevel"/>
    <w:tmpl w:val="F6B07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79668D"/>
    <w:multiLevelType w:val="hybridMultilevel"/>
    <w:tmpl w:val="58620D3C"/>
    <w:lvl w:ilvl="0" w:tplc="3536DD6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5CAE3831"/>
    <w:multiLevelType w:val="hybridMultilevel"/>
    <w:tmpl w:val="A53C9E56"/>
    <w:lvl w:ilvl="0" w:tplc="E6FE36F4">
      <w:start w:val="1"/>
      <w:numFmt w:val="decimal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CF73145"/>
    <w:multiLevelType w:val="hybridMultilevel"/>
    <w:tmpl w:val="7AF21B1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D6B1A31"/>
    <w:multiLevelType w:val="hybridMultilevel"/>
    <w:tmpl w:val="37FE9A7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6F2B02"/>
    <w:multiLevelType w:val="hybridMultilevel"/>
    <w:tmpl w:val="629C52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D70F0B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2A51E43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2C31961"/>
    <w:multiLevelType w:val="hybridMultilevel"/>
    <w:tmpl w:val="DB6076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4275C8"/>
    <w:multiLevelType w:val="hybridMultilevel"/>
    <w:tmpl w:val="BBDA13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F1039"/>
    <w:multiLevelType w:val="hybridMultilevel"/>
    <w:tmpl w:val="37FE9A7C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CD3185"/>
    <w:multiLevelType w:val="hybridMultilevel"/>
    <w:tmpl w:val="4A58A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385E27"/>
    <w:multiLevelType w:val="hybridMultilevel"/>
    <w:tmpl w:val="633EB210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9D5DD1"/>
    <w:multiLevelType w:val="hybridMultilevel"/>
    <w:tmpl w:val="7F6CE722"/>
    <w:lvl w:ilvl="0" w:tplc="E8CC695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11372388">
    <w:abstractNumId w:val="2"/>
  </w:num>
  <w:num w:numId="2" w16cid:durableId="1456875622">
    <w:abstractNumId w:val="0"/>
  </w:num>
  <w:num w:numId="3" w16cid:durableId="1045443652">
    <w:abstractNumId w:val="35"/>
  </w:num>
  <w:num w:numId="4" w16cid:durableId="1853571210">
    <w:abstractNumId w:val="18"/>
  </w:num>
  <w:num w:numId="5" w16cid:durableId="2084915310">
    <w:abstractNumId w:val="29"/>
  </w:num>
  <w:num w:numId="6" w16cid:durableId="168755419">
    <w:abstractNumId w:val="30"/>
  </w:num>
  <w:num w:numId="7" w16cid:durableId="806167774">
    <w:abstractNumId w:val="42"/>
  </w:num>
  <w:num w:numId="8" w16cid:durableId="537280914">
    <w:abstractNumId w:val="15"/>
  </w:num>
  <w:num w:numId="9" w16cid:durableId="1714840029">
    <w:abstractNumId w:val="31"/>
  </w:num>
  <w:num w:numId="10" w16cid:durableId="1329285669">
    <w:abstractNumId w:val="34"/>
  </w:num>
  <w:num w:numId="11" w16cid:durableId="552271995">
    <w:abstractNumId w:val="40"/>
  </w:num>
  <w:num w:numId="12" w16cid:durableId="1938639789">
    <w:abstractNumId w:val="38"/>
  </w:num>
  <w:num w:numId="13" w16cid:durableId="1410884850">
    <w:abstractNumId w:val="11"/>
  </w:num>
  <w:num w:numId="14" w16cid:durableId="887108920">
    <w:abstractNumId w:val="36"/>
  </w:num>
  <w:num w:numId="15" w16cid:durableId="1887913857">
    <w:abstractNumId w:val="12"/>
  </w:num>
  <w:num w:numId="16" w16cid:durableId="1517232205">
    <w:abstractNumId w:val="33"/>
  </w:num>
  <w:num w:numId="17" w16cid:durableId="1250307933">
    <w:abstractNumId w:val="22"/>
  </w:num>
  <w:num w:numId="18" w16cid:durableId="1521972618">
    <w:abstractNumId w:val="37"/>
  </w:num>
  <w:num w:numId="19" w16cid:durableId="816872501">
    <w:abstractNumId w:val="27"/>
  </w:num>
  <w:num w:numId="20" w16cid:durableId="619798013">
    <w:abstractNumId w:val="21"/>
  </w:num>
  <w:num w:numId="21" w16cid:durableId="1376194009">
    <w:abstractNumId w:val="5"/>
  </w:num>
  <w:num w:numId="22" w16cid:durableId="2045326799">
    <w:abstractNumId w:val="28"/>
  </w:num>
  <w:num w:numId="23" w16cid:durableId="1451775995">
    <w:abstractNumId w:val="39"/>
  </w:num>
  <w:num w:numId="24" w16cid:durableId="1111709999">
    <w:abstractNumId w:val="43"/>
  </w:num>
  <w:num w:numId="25" w16cid:durableId="1473986326">
    <w:abstractNumId w:val="13"/>
  </w:num>
  <w:num w:numId="26" w16cid:durableId="1807580635">
    <w:abstractNumId w:val="17"/>
  </w:num>
  <w:num w:numId="27" w16cid:durableId="2012103791">
    <w:abstractNumId w:val="41"/>
  </w:num>
  <w:num w:numId="28" w16cid:durableId="14625526">
    <w:abstractNumId w:val="14"/>
  </w:num>
  <w:num w:numId="29" w16cid:durableId="1939409474">
    <w:abstractNumId w:val="3"/>
  </w:num>
  <w:num w:numId="30" w16cid:durableId="1599751286">
    <w:abstractNumId w:val="44"/>
  </w:num>
  <w:num w:numId="31" w16cid:durableId="1576206448">
    <w:abstractNumId w:val="4"/>
  </w:num>
  <w:num w:numId="32" w16cid:durableId="405104412">
    <w:abstractNumId w:val="6"/>
  </w:num>
  <w:num w:numId="33" w16cid:durableId="2121294851">
    <w:abstractNumId w:val="8"/>
  </w:num>
  <w:num w:numId="34" w16cid:durableId="13851675">
    <w:abstractNumId w:val="25"/>
  </w:num>
  <w:num w:numId="35" w16cid:durableId="154959262">
    <w:abstractNumId w:val="24"/>
  </w:num>
  <w:num w:numId="36" w16cid:durableId="563102546">
    <w:abstractNumId w:val="7"/>
  </w:num>
  <w:num w:numId="37" w16cid:durableId="21327336">
    <w:abstractNumId w:val="32"/>
  </w:num>
  <w:num w:numId="38" w16cid:durableId="582839580">
    <w:abstractNumId w:val="16"/>
  </w:num>
  <w:num w:numId="39" w16cid:durableId="1493176888">
    <w:abstractNumId w:val="19"/>
  </w:num>
  <w:num w:numId="40" w16cid:durableId="112754461">
    <w:abstractNumId w:val="20"/>
  </w:num>
  <w:num w:numId="41" w16cid:durableId="1608852827">
    <w:abstractNumId w:val="10"/>
  </w:num>
  <w:num w:numId="42" w16cid:durableId="2122458208">
    <w:abstractNumId w:val="2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945"/>
    <w:rsid w:val="00000F19"/>
    <w:rsid w:val="00001C89"/>
    <w:rsid w:val="00002DCB"/>
    <w:rsid w:val="00004381"/>
    <w:rsid w:val="00006A75"/>
    <w:rsid w:val="00007032"/>
    <w:rsid w:val="00007181"/>
    <w:rsid w:val="00007553"/>
    <w:rsid w:val="00007AA7"/>
    <w:rsid w:val="00007B26"/>
    <w:rsid w:val="00010A64"/>
    <w:rsid w:val="00011353"/>
    <w:rsid w:val="000120F8"/>
    <w:rsid w:val="00014910"/>
    <w:rsid w:val="00014FE1"/>
    <w:rsid w:val="0001666A"/>
    <w:rsid w:val="0001728B"/>
    <w:rsid w:val="000212F2"/>
    <w:rsid w:val="00022DA4"/>
    <w:rsid w:val="0002395B"/>
    <w:rsid w:val="00031577"/>
    <w:rsid w:val="00031E6D"/>
    <w:rsid w:val="000332A5"/>
    <w:rsid w:val="000370A5"/>
    <w:rsid w:val="00040A7A"/>
    <w:rsid w:val="0004315F"/>
    <w:rsid w:val="00043E6C"/>
    <w:rsid w:val="00046DC6"/>
    <w:rsid w:val="00051783"/>
    <w:rsid w:val="00054BF3"/>
    <w:rsid w:val="000551C2"/>
    <w:rsid w:val="0005520C"/>
    <w:rsid w:val="00057B86"/>
    <w:rsid w:val="0006187F"/>
    <w:rsid w:val="000630D7"/>
    <w:rsid w:val="0006325C"/>
    <w:rsid w:val="00063701"/>
    <w:rsid w:val="00064662"/>
    <w:rsid w:val="00065682"/>
    <w:rsid w:val="00065C0B"/>
    <w:rsid w:val="00067F65"/>
    <w:rsid w:val="0007229E"/>
    <w:rsid w:val="00074917"/>
    <w:rsid w:val="00075E7A"/>
    <w:rsid w:val="00077D08"/>
    <w:rsid w:val="00081E79"/>
    <w:rsid w:val="0008232A"/>
    <w:rsid w:val="00082916"/>
    <w:rsid w:val="00083305"/>
    <w:rsid w:val="00083F8A"/>
    <w:rsid w:val="00085871"/>
    <w:rsid w:val="00085E6E"/>
    <w:rsid w:val="000862EE"/>
    <w:rsid w:val="000866E3"/>
    <w:rsid w:val="0008792C"/>
    <w:rsid w:val="0008795B"/>
    <w:rsid w:val="000927D0"/>
    <w:rsid w:val="00092C06"/>
    <w:rsid w:val="000941A9"/>
    <w:rsid w:val="0009425F"/>
    <w:rsid w:val="00096755"/>
    <w:rsid w:val="00097A56"/>
    <w:rsid w:val="000A1DDA"/>
    <w:rsid w:val="000A1E19"/>
    <w:rsid w:val="000A2686"/>
    <w:rsid w:val="000A32B4"/>
    <w:rsid w:val="000A361D"/>
    <w:rsid w:val="000A7B2D"/>
    <w:rsid w:val="000A7C48"/>
    <w:rsid w:val="000B30A9"/>
    <w:rsid w:val="000B375F"/>
    <w:rsid w:val="000B3B2B"/>
    <w:rsid w:val="000B5172"/>
    <w:rsid w:val="000B6AAC"/>
    <w:rsid w:val="000B6DB7"/>
    <w:rsid w:val="000C0859"/>
    <w:rsid w:val="000C1E01"/>
    <w:rsid w:val="000C1F9A"/>
    <w:rsid w:val="000C2F2A"/>
    <w:rsid w:val="000C37CC"/>
    <w:rsid w:val="000C3C7F"/>
    <w:rsid w:val="000C409E"/>
    <w:rsid w:val="000C4B3F"/>
    <w:rsid w:val="000C6696"/>
    <w:rsid w:val="000C749B"/>
    <w:rsid w:val="000D11B8"/>
    <w:rsid w:val="000D197F"/>
    <w:rsid w:val="000D250A"/>
    <w:rsid w:val="000D52BD"/>
    <w:rsid w:val="000D5BC2"/>
    <w:rsid w:val="000E06C2"/>
    <w:rsid w:val="000E1D57"/>
    <w:rsid w:val="000E3BDF"/>
    <w:rsid w:val="000E55BC"/>
    <w:rsid w:val="000F0697"/>
    <w:rsid w:val="000F0AB8"/>
    <w:rsid w:val="000F1B0E"/>
    <w:rsid w:val="000F46C3"/>
    <w:rsid w:val="000F5838"/>
    <w:rsid w:val="000F771A"/>
    <w:rsid w:val="000F7FE0"/>
    <w:rsid w:val="00100517"/>
    <w:rsid w:val="00102DAF"/>
    <w:rsid w:val="001042B3"/>
    <w:rsid w:val="001057C5"/>
    <w:rsid w:val="00106B7C"/>
    <w:rsid w:val="00110420"/>
    <w:rsid w:val="00112C9C"/>
    <w:rsid w:val="00113419"/>
    <w:rsid w:val="0011596D"/>
    <w:rsid w:val="00116C1C"/>
    <w:rsid w:val="00117591"/>
    <w:rsid w:val="00117E96"/>
    <w:rsid w:val="00120889"/>
    <w:rsid w:val="001232DF"/>
    <w:rsid w:val="001235D5"/>
    <w:rsid w:val="0012418A"/>
    <w:rsid w:val="00126691"/>
    <w:rsid w:val="00126A7D"/>
    <w:rsid w:val="0012739A"/>
    <w:rsid w:val="00131717"/>
    <w:rsid w:val="00132170"/>
    <w:rsid w:val="00133CCE"/>
    <w:rsid w:val="00134317"/>
    <w:rsid w:val="001363A4"/>
    <w:rsid w:val="00136E57"/>
    <w:rsid w:val="001370AF"/>
    <w:rsid w:val="001404A4"/>
    <w:rsid w:val="00141661"/>
    <w:rsid w:val="001417BF"/>
    <w:rsid w:val="00142DF4"/>
    <w:rsid w:val="001431DE"/>
    <w:rsid w:val="0014447E"/>
    <w:rsid w:val="00145ABE"/>
    <w:rsid w:val="001461ED"/>
    <w:rsid w:val="00146418"/>
    <w:rsid w:val="0014697C"/>
    <w:rsid w:val="00147076"/>
    <w:rsid w:val="0015126A"/>
    <w:rsid w:val="0015204F"/>
    <w:rsid w:val="00152860"/>
    <w:rsid w:val="0015310D"/>
    <w:rsid w:val="0015490B"/>
    <w:rsid w:val="00155A87"/>
    <w:rsid w:val="00157514"/>
    <w:rsid w:val="00162ECD"/>
    <w:rsid w:val="001634A2"/>
    <w:rsid w:val="00164B12"/>
    <w:rsid w:val="00165A67"/>
    <w:rsid w:val="00166B0E"/>
    <w:rsid w:val="00166D39"/>
    <w:rsid w:val="001707EF"/>
    <w:rsid w:val="00171A86"/>
    <w:rsid w:val="00172027"/>
    <w:rsid w:val="00172943"/>
    <w:rsid w:val="001757B2"/>
    <w:rsid w:val="001778B7"/>
    <w:rsid w:val="00177929"/>
    <w:rsid w:val="001779DC"/>
    <w:rsid w:val="001804B0"/>
    <w:rsid w:val="00184CCA"/>
    <w:rsid w:val="0018542A"/>
    <w:rsid w:val="00185666"/>
    <w:rsid w:val="00185CDC"/>
    <w:rsid w:val="00186D88"/>
    <w:rsid w:val="00190716"/>
    <w:rsid w:val="00192C49"/>
    <w:rsid w:val="00193004"/>
    <w:rsid w:val="001976F5"/>
    <w:rsid w:val="001A2946"/>
    <w:rsid w:val="001A2F24"/>
    <w:rsid w:val="001A4119"/>
    <w:rsid w:val="001A5D9B"/>
    <w:rsid w:val="001A6F76"/>
    <w:rsid w:val="001A7946"/>
    <w:rsid w:val="001B0882"/>
    <w:rsid w:val="001B29D7"/>
    <w:rsid w:val="001B2E82"/>
    <w:rsid w:val="001B35C0"/>
    <w:rsid w:val="001B3796"/>
    <w:rsid w:val="001B39A1"/>
    <w:rsid w:val="001B633F"/>
    <w:rsid w:val="001B7EBE"/>
    <w:rsid w:val="001C1224"/>
    <w:rsid w:val="001C1B0B"/>
    <w:rsid w:val="001C25AB"/>
    <w:rsid w:val="001C27E7"/>
    <w:rsid w:val="001C32EE"/>
    <w:rsid w:val="001C3387"/>
    <w:rsid w:val="001C35CE"/>
    <w:rsid w:val="001C3D02"/>
    <w:rsid w:val="001C4298"/>
    <w:rsid w:val="001C475F"/>
    <w:rsid w:val="001C4B5E"/>
    <w:rsid w:val="001C5F27"/>
    <w:rsid w:val="001C7DD4"/>
    <w:rsid w:val="001D07C4"/>
    <w:rsid w:val="001D1653"/>
    <w:rsid w:val="001D4F0E"/>
    <w:rsid w:val="001E0646"/>
    <w:rsid w:val="001E12B3"/>
    <w:rsid w:val="001E370D"/>
    <w:rsid w:val="001E5093"/>
    <w:rsid w:val="001E6E88"/>
    <w:rsid w:val="001E7194"/>
    <w:rsid w:val="001F2796"/>
    <w:rsid w:val="001F3ABD"/>
    <w:rsid w:val="001F48CE"/>
    <w:rsid w:val="001F5D02"/>
    <w:rsid w:val="001F79D4"/>
    <w:rsid w:val="001F7ADE"/>
    <w:rsid w:val="00201661"/>
    <w:rsid w:val="0020631F"/>
    <w:rsid w:val="00207B56"/>
    <w:rsid w:val="00210EA8"/>
    <w:rsid w:val="00210F53"/>
    <w:rsid w:val="0021158F"/>
    <w:rsid w:val="002117DA"/>
    <w:rsid w:val="002126F3"/>
    <w:rsid w:val="00213819"/>
    <w:rsid w:val="0021387C"/>
    <w:rsid w:val="00213EE8"/>
    <w:rsid w:val="002142F9"/>
    <w:rsid w:val="00214E8B"/>
    <w:rsid w:val="00215274"/>
    <w:rsid w:val="00215CA3"/>
    <w:rsid w:val="00216B9D"/>
    <w:rsid w:val="00216CF0"/>
    <w:rsid w:val="00217FD7"/>
    <w:rsid w:val="0022091A"/>
    <w:rsid w:val="00220F50"/>
    <w:rsid w:val="002218D0"/>
    <w:rsid w:val="00226747"/>
    <w:rsid w:val="00227817"/>
    <w:rsid w:val="00230071"/>
    <w:rsid w:val="0023068E"/>
    <w:rsid w:val="00231CB7"/>
    <w:rsid w:val="0023259E"/>
    <w:rsid w:val="00232791"/>
    <w:rsid w:val="00234A12"/>
    <w:rsid w:val="00236A04"/>
    <w:rsid w:val="00240F4F"/>
    <w:rsid w:val="00241334"/>
    <w:rsid w:val="00241CF3"/>
    <w:rsid w:val="00242A1A"/>
    <w:rsid w:val="00242E5A"/>
    <w:rsid w:val="0024408B"/>
    <w:rsid w:val="00246DC3"/>
    <w:rsid w:val="002473E2"/>
    <w:rsid w:val="0025008E"/>
    <w:rsid w:val="002501C4"/>
    <w:rsid w:val="002501EC"/>
    <w:rsid w:val="0025067B"/>
    <w:rsid w:val="002529F4"/>
    <w:rsid w:val="00252B14"/>
    <w:rsid w:val="002538A0"/>
    <w:rsid w:val="00255F2D"/>
    <w:rsid w:val="0025677E"/>
    <w:rsid w:val="00256C73"/>
    <w:rsid w:val="00256C9A"/>
    <w:rsid w:val="00262CA1"/>
    <w:rsid w:val="002630CF"/>
    <w:rsid w:val="002649D3"/>
    <w:rsid w:val="0027020E"/>
    <w:rsid w:val="002715DC"/>
    <w:rsid w:val="00272254"/>
    <w:rsid w:val="002726E2"/>
    <w:rsid w:val="00274213"/>
    <w:rsid w:val="00274EA5"/>
    <w:rsid w:val="00275F91"/>
    <w:rsid w:val="002776BA"/>
    <w:rsid w:val="00277EC1"/>
    <w:rsid w:val="00280498"/>
    <w:rsid w:val="0028068A"/>
    <w:rsid w:val="002812FE"/>
    <w:rsid w:val="002814BE"/>
    <w:rsid w:val="00282157"/>
    <w:rsid w:val="002821E9"/>
    <w:rsid w:val="002836FA"/>
    <w:rsid w:val="002851BC"/>
    <w:rsid w:val="00285C88"/>
    <w:rsid w:val="002863E3"/>
    <w:rsid w:val="00286FFF"/>
    <w:rsid w:val="00287858"/>
    <w:rsid w:val="002922F1"/>
    <w:rsid w:val="00292844"/>
    <w:rsid w:val="00293D1C"/>
    <w:rsid w:val="00293E81"/>
    <w:rsid w:val="002A0F29"/>
    <w:rsid w:val="002A11E0"/>
    <w:rsid w:val="002A14CE"/>
    <w:rsid w:val="002A33F0"/>
    <w:rsid w:val="002A35A5"/>
    <w:rsid w:val="002A5C89"/>
    <w:rsid w:val="002A68FD"/>
    <w:rsid w:val="002A6CCA"/>
    <w:rsid w:val="002A7F14"/>
    <w:rsid w:val="002B1B7C"/>
    <w:rsid w:val="002B1D11"/>
    <w:rsid w:val="002B2510"/>
    <w:rsid w:val="002B2B2F"/>
    <w:rsid w:val="002B33B4"/>
    <w:rsid w:val="002B3E15"/>
    <w:rsid w:val="002B6420"/>
    <w:rsid w:val="002B745C"/>
    <w:rsid w:val="002C2FD3"/>
    <w:rsid w:val="002C4142"/>
    <w:rsid w:val="002C527D"/>
    <w:rsid w:val="002C5D57"/>
    <w:rsid w:val="002C6DC8"/>
    <w:rsid w:val="002D0215"/>
    <w:rsid w:val="002D19FD"/>
    <w:rsid w:val="002D1A76"/>
    <w:rsid w:val="002D30FD"/>
    <w:rsid w:val="002D3176"/>
    <w:rsid w:val="002D675F"/>
    <w:rsid w:val="002E120A"/>
    <w:rsid w:val="002E13C4"/>
    <w:rsid w:val="002E1BA7"/>
    <w:rsid w:val="002E2B87"/>
    <w:rsid w:val="002E3782"/>
    <w:rsid w:val="002E4B50"/>
    <w:rsid w:val="002E6DB8"/>
    <w:rsid w:val="002F0AEE"/>
    <w:rsid w:val="002F190A"/>
    <w:rsid w:val="002F1D9C"/>
    <w:rsid w:val="002F3363"/>
    <w:rsid w:val="002F40A6"/>
    <w:rsid w:val="002F4951"/>
    <w:rsid w:val="002F5448"/>
    <w:rsid w:val="002F660B"/>
    <w:rsid w:val="002F7533"/>
    <w:rsid w:val="002F7706"/>
    <w:rsid w:val="0030135D"/>
    <w:rsid w:val="00302157"/>
    <w:rsid w:val="00304059"/>
    <w:rsid w:val="003059FF"/>
    <w:rsid w:val="00305AAB"/>
    <w:rsid w:val="003062EB"/>
    <w:rsid w:val="003066CC"/>
    <w:rsid w:val="00307649"/>
    <w:rsid w:val="00307C75"/>
    <w:rsid w:val="0031197F"/>
    <w:rsid w:val="00312523"/>
    <w:rsid w:val="0031334A"/>
    <w:rsid w:val="00313B9E"/>
    <w:rsid w:val="003145F7"/>
    <w:rsid w:val="003167B1"/>
    <w:rsid w:val="00316CA3"/>
    <w:rsid w:val="00320A6A"/>
    <w:rsid w:val="00320F51"/>
    <w:rsid w:val="00321E34"/>
    <w:rsid w:val="00323327"/>
    <w:rsid w:val="00324F05"/>
    <w:rsid w:val="00325914"/>
    <w:rsid w:val="0032744C"/>
    <w:rsid w:val="00332A52"/>
    <w:rsid w:val="003338B2"/>
    <w:rsid w:val="0033421A"/>
    <w:rsid w:val="00334602"/>
    <w:rsid w:val="00334B5B"/>
    <w:rsid w:val="00334D0D"/>
    <w:rsid w:val="00337704"/>
    <w:rsid w:val="003379A9"/>
    <w:rsid w:val="00340F35"/>
    <w:rsid w:val="00341BA5"/>
    <w:rsid w:val="0034461D"/>
    <w:rsid w:val="00346690"/>
    <w:rsid w:val="0034680E"/>
    <w:rsid w:val="00346CE4"/>
    <w:rsid w:val="00346DD0"/>
    <w:rsid w:val="00347AA3"/>
    <w:rsid w:val="00351CEC"/>
    <w:rsid w:val="00353271"/>
    <w:rsid w:val="0035344B"/>
    <w:rsid w:val="003541D6"/>
    <w:rsid w:val="0035453B"/>
    <w:rsid w:val="00354B7F"/>
    <w:rsid w:val="003558C4"/>
    <w:rsid w:val="00357031"/>
    <w:rsid w:val="0035737D"/>
    <w:rsid w:val="00357F0B"/>
    <w:rsid w:val="00362F8D"/>
    <w:rsid w:val="00364035"/>
    <w:rsid w:val="003643D9"/>
    <w:rsid w:val="00364493"/>
    <w:rsid w:val="00365686"/>
    <w:rsid w:val="003660BA"/>
    <w:rsid w:val="00366705"/>
    <w:rsid w:val="00367F4F"/>
    <w:rsid w:val="003703C9"/>
    <w:rsid w:val="00371128"/>
    <w:rsid w:val="0037115F"/>
    <w:rsid w:val="0037232C"/>
    <w:rsid w:val="003734A8"/>
    <w:rsid w:val="00373AD6"/>
    <w:rsid w:val="00373F22"/>
    <w:rsid w:val="003748C7"/>
    <w:rsid w:val="0037672D"/>
    <w:rsid w:val="003812CA"/>
    <w:rsid w:val="00381D62"/>
    <w:rsid w:val="00382F56"/>
    <w:rsid w:val="003842AC"/>
    <w:rsid w:val="00384383"/>
    <w:rsid w:val="00384FC1"/>
    <w:rsid w:val="0038537B"/>
    <w:rsid w:val="00386B69"/>
    <w:rsid w:val="00386EC5"/>
    <w:rsid w:val="0039040A"/>
    <w:rsid w:val="00392438"/>
    <w:rsid w:val="00392A08"/>
    <w:rsid w:val="003932DA"/>
    <w:rsid w:val="0039376E"/>
    <w:rsid w:val="00394325"/>
    <w:rsid w:val="00394409"/>
    <w:rsid w:val="00395362"/>
    <w:rsid w:val="00395FD6"/>
    <w:rsid w:val="003968C9"/>
    <w:rsid w:val="00396C42"/>
    <w:rsid w:val="00397F6C"/>
    <w:rsid w:val="003A0D3A"/>
    <w:rsid w:val="003A1945"/>
    <w:rsid w:val="003A1E17"/>
    <w:rsid w:val="003A215B"/>
    <w:rsid w:val="003A2209"/>
    <w:rsid w:val="003B0053"/>
    <w:rsid w:val="003B0A1E"/>
    <w:rsid w:val="003B12A7"/>
    <w:rsid w:val="003B3A0F"/>
    <w:rsid w:val="003B4032"/>
    <w:rsid w:val="003B592B"/>
    <w:rsid w:val="003B5D9C"/>
    <w:rsid w:val="003B60B0"/>
    <w:rsid w:val="003B687B"/>
    <w:rsid w:val="003B74A7"/>
    <w:rsid w:val="003C12FF"/>
    <w:rsid w:val="003C231F"/>
    <w:rsid w:val="003C5778"/>
    <w:rsid w:val="003C6E3C"/>
    <w:rsid w:val="003C7791"/>
    <w:rsid w:val="003C7D4A"/>
    <w:rsid w:val="003D06DF"/>
    <w:rsid w:val="003D0C6A"/>
    <w:rsid w:val="003D1588"/>
    <w:rsid w:val="003D2165"/>
    <w:rsid w:val="003D265E"/>
    <w:rsid w:val="003D5057"/>
    <w:rsid w:val="003D6702"/>
    <w:rsid w:val="003D704F"/>
    <w:rsid w:val="003E0A67"/>
    <w:rsid w:val="003E1141"/>
    <w:rsid w:val="003E11A1"/>
    <w:rsid w:val="003E425E"/>
    <w:rsid w:val="003E4927"/>
    <w:rsid w:val="003E6609"/>
    <w:rsid w:val="003E6BAD"/>
    <w:rsid w:val="003F2B1C"/>
    <w:rsid w:val="003F326D"/>
    <w:rsid w:val="003F347F"/>
    <w:rsid w:val="003F3EA3"/>
    <w:rsid w:val="003F539F"/>
    <w:rsid w:val="003F5B39"/>
    <w:rsid w:val="003F5C47"/>
    <w:rsid w:val="00400AD4"/>
    <w:rsid w:val="00401D45"/>
    <w:rsid w:val="00401E81"/>
    <w:rsid w:val="00403100"/>
    <w:rsid w:val="00403436"/>
    <w:rsid w:val="004042A2"/>
    <w:rsid w:val="00405C42"/>
    <w:rsid w:val="00407A4C"/>
    <w:rsid w:val="00410B32"/>
    <w:rsid w:val="00412193"/>
    <w:rsid w:val="00413A3A"/>
    <w:rsid w:val="00416780"/>
    <w:rsid w:val="00416B63"/>
    <w:rsid w:val="00417036"/>
    <w:rsid w:val="004218A3"/>
    <w:rsid w:val="00421E4A"/>
    <w:rsid w:val="00422400"/>
    <w:rsid w:val="004253C7"/>
    <w:rsid w:val="00425FBF"/>
    <w:rsid w:val="004269AF"/>
    <w:rsid w:val="00427540"/>
    <w:rsid w:val="00431772"/>
    <w:rsid w:val="004323CA"/>
    <w:rsid w:val="004324EB"/>
    <w:rsid w:val="00434649"/>
    <w:rsid w:val="00434C2A"/>
    <w:rsid w:val="0043748A"/>
    <w:rsid w:val="00440518"/>
    <w:rsid w:val="00441DBC"/>
    <w:rsid w:val="004423EC"/>
    <w:rsid w:val="00443136"/>
    <w:rsid w:val="004465A7"/>
    <w:rsid w:val="004502A1"/>
    <w:rsid w:val="00450CF4"/>
    <w:rsid w:val="0045134C"/>
    <w:rsid w:val="0045465D"/>
    <w:rsid w:val="00454E1C"/>
    <w:rsid w:val="00456D3E"/>
    <w:rsid w:val="0045796C"/>
    <w:rsid w:val="00462A1E"/>
    <w:rsid w:val="00463E81"/>
    <w:rsid w:val="0046693E"/>
    <w:rsid w:val="00467116"/>
    <w:rsid w:val="004671B1"/>
    <w:rsid w:val="00467D02"/>
    <w:rsid w:val="004701FB"/>
    <w:rsid w:val="00471ACE"/>
    <w:rsid w:val="004723E2"/>
    <w:rsid w:val="0047277D"/>
    <w:rsid w:val="00472CB7"/>
    <w:rsid w:val="004734F1"/>
    <w:rsid w:val="00473F68"/>
    <w:rsid w:val="004745CE"/>
    <w:rsid w:val="00475118"/>
    <w:rsid w:val="004755E8"/>
    <w:rsid w:val="0047720F"/>
    <w:rsid w:val="00480BAA"/>
    <w:rsid w:val="004823BD"/>
    <w:rsid w:val="0048252C"/>
    <w:rsid w:val="0048301B"/>
    <w:rsid w:val="00483FF0"/>
    <w:rsid w:val="00484AD1"/>
    <w:rsid w:val="0048519D"/>
    <w:rsid w:val="00485D72"/>
    <w:rsid w:val="00486EF8"/>
    <w:rsid w:val="00490CF9"/>
    <w:rsid w:val="00490D68"/>
    <w:rsid w:val="0049160A"/>
    <w:rsid w:val="0049195C"/>
    <w:rsid w:val="004933C7"/>
    <w:rsid w:val="004949FF"/>
    <w:rsid w:val="00494A04"/>
    <w:rsid w:val="004958D1"/>
    <w:rsid w:val="004A0717"/>
    <w:rsid w:val="004A13C6"/>
    <w:rsid w:val="004A1DAD"/>
    <w:rsid w:val="004A22E4"/>
    <w:rsid w:val="004A35C9"/>
    <w:rsid w:val="004A450F"/>
    <w:rsid w:val="004A5F3B"/>
    <w:rsid w:val="004A7B26"/>
    <w:rsid w:val="004B1096"/>
    <w:rsid w:val="004B31D1"/>
    <w:rsid w:val="004B52A6"/>
    <w:rsid w:val="004B54B2"/>
    <w:rsid w:val="004B58A1"/>
    <w:rsid w:val="004B757A"/>
    <w:rsid w:val="004B7EFD"/>
    <w:rsid w:val="004C38DD"/>
    <w:rsid w:val="004C3C08"/>
    <w:rsid w:val="004C67AD"/>
    <w:rsid w:val="004C6871"/>
    <w:rsid w:val="004D1F58"/>
    <w:rsid w:val="004D1F81"/>
    <w:rsid w:val="004D3094"/>
    <w:rsid w:val="004D34D4"/>
    <w:rsid w:val="004D35F1"/>
    <w:rsid w:val="004D3FB7"/>
    <w:rsid w:val="004D6F8F"/>
    <w:rsid w:val="004D7479"/>
    <w:rsid w:val="004E01EA"/>
    <w:rsid w:val="004E0BBA"/>
    <w:rsid w:val="004E3E05"/>
    <w:rsid w:val="004E621F"/>
    <w:rsid w:val="004E6448"/>
    <w:rsid w:val="004F1AA5"/>
    <w:rsid w:val="004F1D45"/>
    <w:rsid w:val="004F21A8"/>
    <w:rsid w:val="004F5075"/>
    <w:rsid w:val="004F60D8"/>
    <w:rsid w:val="005017C7"/>
    <w:rsid w:val="00501A53"/>
    <w:rsid w:val="00502090"/>
    <w:rsid w:val="0050211E"/>
    <w:rsid w:val="00502A5A"/>
    <w:rsid w:val="005035A4"/>
    <w:rsid w:val="00503769"/>
    <w:rsid w:val="00506743"/>
    <w:rsid w:val="005078F9"/>
    <w:rsid w:val="00510CA5"/>
    <w:rsid w:val="0051200A"/>
    <w:rsid w:val="005140F7"/>
    <w:rsid w:val="00514490"/>
    <w:rsid w:val="005145CB"/>
    <w:rsid w:val="005173C5"/>
    <w:rsid w:val="00517EA8"/>
    <w:rsid w:val="00517F8A"/>
    <w:rsid w:val="005214F5"/>
    <w:rsid w:val="005225E6"/>
    <w:rsid w:val="00523BA3"/>
    <w:rsid w:val="00524A22"/>
    <w:rsid w:val="00524EF7"/>
    <w:rsid w:val="0052546A"/>
    <w:rsid w:val="005256BB"/>
    <w:rsid w:val="005257CD"/>
    <w:rsid w:val="0052718C"/>
    <w:rsid w:val="005300D1"/>
    <w:rsid w:val="00530A21"/>
    <w:rsid w:val="00531E5C"/>
    <w:rsid w:val="00531F7B"/>
    <w:rsid w:val="005324C3"/>
    <w:rsid w:val="00532E36"/>
    <w:rsid w:val="005338D1"/>
    <w:rsid w:val="00535ACE"/>
    <w:rsid w:val="00535F75"/>
    <w:rsid w:val="005367C0"/>
    <w:rsid w:val="00540E8A"/>
    <w:rsid w:val="0054417E"/>
    <w:rsid w:val="005447F6"/>
    <w:rsid w:val="00544BD6"/>
    <w:rsid w:val="0054596D"/>
    <w:rsid w:val="0054690D"/>
    <w:rsid w:val="005500C6"/>
    <w:rsid w:val="0055038E"/>
    <w:rsid w:val="00550447"/>
    <w:rsid w:val="0055052F"/>
    <w:rsid w:val="00553C34"/>
    <w:rsid w:val="00555B33"/>
    <w:rsid w:val="00556C5F"/>
    <w:rsid w:val="005575F3"/>
    <w:rsid w:val="00562450"/>
    <w:rsid w:val="0056369A"/>
    <w:rsid w:val="005639EE"/>
    <w:rsid w:val="005645AC"/>
    <w:rsid w:val="005653B4"/>
    <w:rsid w:val="00565D64"/>
    <w:rsid w:val="00567E4B"/>
    <w:rsid w:val="00570501"/>
    <w:rsid w:val="005716BD"/>
    <w:rsid w:val="00572015"/>
    <w:rsid w:val="00572FB8"/>
    <w:rsid w:val="005733C4"/>
    <w:rsid w:val="0057355F"/>
    <w:rsid w:val="00573B02"/>
    <w:rsid w:val="00575790"/>
    <w:rsid w:val="00576117"/>
    <w:rsid w:val="0057658E"/>
    <w:rsid w:val="00577421"/>
    <w:rsid w:val="0058132D"/>
    <w:rsid w:val="0058199E"/>
    <w:rsid w:val="00582404"/>
    <w:rsid w:val="00592AB4"/>
    <w:rsid w:val="005952E7"/>
    <w:rsid w:val="00595322"/>
    <w:rsid w:val="00595818"/>
    <w:rsid w:val="0059593A"/>
    <w:rsid w:val="00597EEA"/>
    <w:rsid w:val="005A04AD"/>
    <w:rsid w:val="005A0FC5"/>
    <w:rsid w:val="005A31DD"/>
    <w:rsid w:val="005A4307"/>
    <w:rsid w:val="005A471B"/>
    <w:rsid w:val="005A482E"/>
    <w:rsid w:val="005A55BA"/>
    <w:rsid w:val="005A5A9D"/>
    <w:rsid w:val="005A668C"/>
    <w:rsid w:val="005B1306"/>
    <w:rsid w:val="005B2CBC"/>
    <w:rsid w:val="005B4C9D"/>
    <w:rsid w:val="005B55A9"/>
    <w:rsid w:val="005B57B0"/>
    <w:rsid w:val="005C4133"/>
    <w:rsid w:val="005C4B88"/>
    <w:rsid w:val="005C690D"/>
    <w:rsid w:val="005C7F1E"/>
    <w:rsid w:val="005D0AD0"/>
    <w:rsid w:val="005D1288"/>
    <w:rsid w:val="005D1DA0"/>
    <w:rsid w:val="005D4D61"/>
    <w:rsid w:val="005D58C5"/>
    <w:rsid w:val="005D6BD5"/>
    <w:rsid w:val="005D6D1D"/>
    <w:rsid w:val="005D6EF8"/>
    <w:rsid w:val="005D7389"/>
    <w:rsid w:val="005D7743"/>
    <w:rsid w:val="005E1769"/>
    <w:rsid w:val="005E2405"/>
    <w:rsid w:val="005E2B1C"/>
    <w:rsid w:val="005E4132"/>
    <w:rsid w:val="005E5F00"/>
    <w:rsid w:val="005E691B"/>
    <w:rsid w:val="005E77FF"/>
    <w:rsid w:val="005F0512"/>
    <w:rsid w:val="005F1E3A"/>
    <w:rsid w:val="005F3795"/>
    <w:rsid w:val="005F3B5D"/>
    <w:rsid w:val="005F51F3"/>
    <w:rsid w:val="005F7204"/>
    <w:rsid w:val="0060085F"/>
    <w:rsid w:val="006024AF"/>
    <w:rsid w:val="00604801"/>
    <w:rsid w:val="00604AFC"/>
    <w:rsid w:val="006057C7"/>
    <w:rsid w:val="006073A9"/>
    <w:rsid w:val="00610404"/>
    <w:rsid w:val="0061068A"/>
    <w:rsid w:val="00611A94"/>
    <w:rsid w:val="00616AED"/>
    <w:rsid w:val="00616E70"/>
    <w:rsid w:val="00617397"/>
    <w:rsid w:val="00622301"/>
    <w:rsid w:val="00622494"/>
    <w:rsid w:val="00626179"/>
    <w:rsid w:val="00626DC6"/>
    <w:rsid w:val="00631FE4"/>
    <w:rsid w:val="006334AA"/>
    <w:rsid w:val="00633C50"/>
    <w:rsid w:val="00635BBF"/>
    <w:rsid w:val="00635EE3"/>
    <w:rsid w:val="0063627F"/>
    <w:rsid w:val="006366DF"/>
    <w:rsid w:val="006409EB"/>
    <w:rsid w:val="006415EB"/>
    <w:rsid w:val="00643849"/>
    <w:rsid w:val="0064433B"/>
    <w:rsid w:val="00644DC6"/>
    <w:rsid w:val="00645DD4"/>
    <w:rsid w:val="006473F5"/>
    <w:rsid w:val="00647F3E"/>
    <w:rsid w:val="00650414"/>
    <w:rsid w:val="0065055B"/>
    <w:rsid w:val="00651696"/>
    <w:rsid w:val="006518F4"/>
    <w:rsid w:val="0065250F"/>
    <w:rsid w:val="00653C44"/>
    <w:rsid w:val="00653F6D"/>
    <w:rsid w:val="00654868"/>
    <w:rsid w:val="00655748"/>
    <w:rsid w:val="0065621C"/>
    <w:rsid w:val="006575E0"/>
    <w:rsid w:val="00660762"/>
    <w:rsid w:val="00663867"/>
    <w:rsid w:val="006667F3"/>
    <w:rsid w:val="00666C5E"/>
    <w:rsid w:val="0066734B"/>
    <w:rsid w:val="00670036"/>
    <w:rsid w:val="0067061A"/>
    <w:rsid w:val="006712A6"/>
    <w:rsid w:val="006754D7"/>
    <w:rsid w:val="0068319A"/>
    <w:rsid w:val="00683352"/>
    <w:rsid w:val="00684ADF"/>
    <w:rsid w:val="00685760"/>
    <w:rsid w:val="0068587C"/>
    <w:rsid w:val="00685E43"/>
    <w:rsid w:val="00685EAF"/>
    <w:rsid w:val="00686D48"/>
    <w:rsid w:val="00690702"/>
    <w:rsid w:val="00693114"/>
    <w:rsid w:val="00693157"/>
    <w:rsid w:val="006938A7"/>
    <w:rsid w:val="006942BA"/>
    <w:rsid w:val="0069492E"/>
    <w:rsid w:val="00696A10"/>
    <w:rsid w:val="00697DA5"/>
    <w:rsid w:val="00697E41"/>
    <w:rsid w:val="006A1631"/>
    <w:rsid w:val="006A226F"/>
    <w:rsid w:val="006A24E3"/>
    <w:rsid w:val="006A2C1A"/>
    <w:rsid w:val="006A388B"/>
    <w:rsid w:val="006A3CC4"/>
    <w:rsid w:val="006A4236"/>
    <w:rsid w:val="006A75FF"/>
    <w:rsid w:val="006B2A34"/>
    <w:rsid w:val="006B3AEC"/>
    <w:rsid w:val="006B46E4"/>
    <w:rsid w:val="006B74DA"/>
    <w:rsid w:val="006C46C2"/>
    <w:rsid w:val="006C5048"/>
    <w:rsid w:val="006C5753"/>
    <w:rsid w:val="006C5863"/>
    <w:rsid w:val="006C5C5B"/>
    <w:rsid w:val="006C5CDD"/>
    <w:rsid w:val="006C6041"/>
    <w:rsid w:val="006C6726"/>
    <w:rsid w:val="006D1AF6"/>
    <w:rsid w:val="006D1BAE"/>
    <w:rsid w:val="006D2B59"/>
    <w:rsid w:val="006D327E"/>
    <w:rsid w:val="006D3874"/>
    <w:rsid w:val="006D6CFB"/>
    <w:rsid w:val="006D756A"/>
    <w:rsid w:val="006D7CD7"/>
    <w:rsid w:val="006D7D44"/>
    <w:rsid w:val="006E262A"/>
    <w:rsid w:val="006E5280"/>
    <w:rsid w:val="006E5E08"/>
    <w:rsid w:val="006E60E4"/>
    <w:rsid w:val="006E74E6"/>
    <w:rsid w:val="006E78F6"/>
    <w:rsid w:val="006F337F"/>
    <w:rsid w:val="006F44C2"/>
    <w:rsid w:val="006F4A5A"/>
    <w:rsid w:val="006F4AA2"/>
    <w:rsid w:val="00700442"/>
    <w:rsid w:val="007015C8"/>
    <w:rsid w:val="0070310F"/>
    <w:rsid w:val="00703161"/>
    <w:rsid w:val="00703E4F"/>
    <w:rsid w:val="00703FA3"/>
    <w:rsid w:val="007047AF"/>
    <w:rsid w:val="007055E2"/>
    <w:rsid w:val="00705E9E"/>
    <w:rsid w:val="00710805"/>
    <w:rsid w:val="00711087"/>
    <w:rsid w:val="007127DD"/>
    <w:rsid w:val="00713396"/>
    <w:rsid w:val="00713DA8"/>
    <w:rsid w:val="00713F28"/>
    <w:rsid w:val="007155BB"/>
    <w:rsid w:val="00717B94"/>
    <w:rsid w:val="00720923"/>
    <w:rsid w:val="007217EE"/>
    <w:rsid w:val="00722472"/>
    <w:rsid w:val="007232F3"/>
    <w:rsid w:val="0072458B"/>
    <w:rsid w:val="0072687D"/>
    <w:rsid w:val="00730557"/>
    <w:rsid w:val="00731E49"/>
    <w:rsid w:val="00732719"/>
    <w:rsid w:val="00733627"/>
    <w:rsid w:val="00733B08"/>
    <w:rsid w:val="00734B23"/>
    <w:rsid w:val="00735229"/>
    <w:rsid w:val="00735C7F"/>
    <w:rsid w:val="00735CB1"/>
    <w:rsid w:val="00736D52"/>
    <w:rsid w:val="00737291"/>
    <w:rsid w:val="00737ADE"/>
    <w:rsid w:val="007403BB"/>
    <w:rsid w:val="007403DF"/>
    <w:rsid w:val="00741BF3"/>
    <w:rsid w:val="00741C22"/>
    <w:rsid w:val="00743064"/>
    <w:rsid w:val="007431A8"/>
    <w:rsid w:val="00743B95"/>
    <w:rsid w:val="00744182"/>
    <w:rsid w:val="0074592F"/>
    <w:rsid w:val="00746637"/>
    <w:rsid w:val="007505E4"/>
    <w:rsid w:val="00751530"/>
    <w:rsid w:val="00751F93"/>
    <w:rsid w:val="00753877"/>
    <w:rsid w:val="00755731"/>
    <w:rsid w:val="00755E7B"/>
    <w:rsid w:val="00756C1D"/>
    <w:rsid w:val="007573F5"/>
    <w:rsid w:val="0076110B"/>
    <w:rsid w:val="007630AF"/>
    <w:rsid w:val="00765383"/>
    <w:rsid w:val="007657E7"/>
    <w:rsid w:val="00765A32"/>
    <w:rsid w:val="0076699F"/>
    <w:rsid w:val="00766EDD"/>
    <w:rsid w:val="007672B7"/>
    <w:rsid w:val="00767EE8"/>
    <w:rsid w:val="007704BE"/>
    <w:rsid w:val="00770625"/>
    <w:rsid w:val="007739E1"/>
    <w:rsid w:val="00773B10"/>
    <w:rsid w:val="007742F8"/>
    <w:rsid w:val="0077481D"/>
    <w:rsid w:val="00775782"/>
    <w:rsid w:val="007762EC"/>
    <w:rsid w:val="00776C9F"/>
    <w:rsid w:val="00780135"/>
    <w:rsid w:val="00782620"/>
    <w:rsid w:val="007830E7"/>
    <w:rsid w:val="00783BA8"/>
    <w:rsid w:val="007856C3"/>
    <w:rsid w:val="00786E49"/>
    <w:rsid w:val="00791001"/>
    <w:rsid w:val="00793003"/>
    <w:rsid w:val="007943BD"/>
    <w:rsid w:val="00795B01"/>
    <w:rsid w:val="0079639B"/>
    <w:rsid w:val="00796982"/>
    <w:rsid w:val="007A0746"/>
    <w:rsid w:val="007A3CF5"/>
    <w:rsid w:val="007A5E27"/>
    <w:rsid w:val="007A6267"/>
    <w:rsid w:val="007B20B7"/>
    <w:rsid w:val="007B302E"/>
    <w:rsid w:val="007B5F2D"/>
    <w:rsid w:val="007C0090"/>
    <w:rsid w:val="007C0292"/>
    <w:rsid w:val="007C2DCC"/>
    <w:rsid w:val="007C2E33"/>
    <w:rsid w:val="007C35DB"/>
    <w:rsid w:val="007C576F"/>
    <w:rsid w:val="007C58D4"/>
    <w:rsid w:val="007C7932"/>
    <w:rsid w:val="007D253B"/>
    <w:rsid w:val="007D2E85"/>
    <w:rsid w:val="007D39C0"/>
    <w:rsid w:val="007D3AB1"/>
    <w:rsid w:val="007D3FF5"/>
    <w:rsid w:val="007D4168"/>
    <w:rsid w:val="007D6792"/>
    <w:rsid w:val="007D7216"/>
    <w:rsid w:val="007D7CF3"/>
    <w:rsid w:val="007E035F"/>
    <w:rsid w:val="007E0F38"/>
    <w:rsid w:val="007E1687"/>
    <w:rsid w:val="007E1831"/>
    <w:rsid w:val="007E23C1"/>
    <w:rsid w:val="007E2FA4"/>
    <w:rsid w:val="007E4C74"/>
    <w:rsid w:val="007E52A2"/>
    <w:rsid w:val="007E5DD5"/>
    <w:rsid w:val="007E7AE0"/>
    <w:rsid w:val="007F0154"/>
    <w:rsid w:val="007F01AC"/>
    <w:rsid w:val="007F054D"/>
    <w:rsid w:val="007F05AF"/>
    <w:rsid w:val="007F1A4E"/>
    <w:rsid w:val="007F1C98"/>
    <w:rsid w:val="007F2742"/>
    <w:rsid w:val="008009F1"/>
    <w:rsid w:val="00800E66"/>
    <w:rsid w:val="00803272"/>
    <w:rsid w:val="00803844"/>
    <w:rsid w:val="0080595F"/>
    <w:rsid w:val="00806DDF"/>
    <w:rsid w:val="0081143F"/>
    <w:rsid w:val="008119EE"/>
    <w:rsid w:val="00811D86"/>
    <w:rsid w:val="00812C35"/>
    <w:rsid w:val="00812CE0"/>
    <w:rsid w:val="008171CA"/>
    <w:rsid w:val="008205B0"/>
    <w:rsid w:val="00821DA9"/>
    <w:rsid w:val="00822E85"/>
    <w:rsid w:val="00825231"/>
    <w:rsid w:val="00825629"/>
    <w:rsid w:val="00825A43"/>
    <w:rsid w:val="00826F83"/>
    <w:rsid w:val="008275D2"/>
    <w:rsid w:val="0083107E"/>
    <w:rsid w:val="008321D4"/>
    <w:rsid w:val="008324CD"/>
    <w:rsid w:val="00834D57"/>
    <w:rsid w:val="00834E08"/>
    <w:rsid w:val="00835214"/>
    <w:rsid w:val="008402C9"/>
    <w:rsid w:val="00840EF0"/>
    <w:rsid w:val="0084111D"/>
    <w:rsid w:val="00841C6C"/>
    <w:rsid w:val="00842A10"/>
    <w:rsid w:val="00845C8A"/>
    <w:rsid w:val="00846D3F"/>
    <w:rsid w:val="008473B6"/>
    <w:rsid w:val="00847557"/>
    <w:rsid w:val="00847653"/>
    <w:rsid w:val="00850971"/>
    <w:rsid w:val="00850BD7"/>
    <w:rsid w:val="00851010"/>
    <w:rsid w:val="008510C0"/>
    <w:rsid w:val="00851786"/>
    <w:rsid w:val="0085524A"/>
    <w:rsid w:val="0085678F"/>
    <w:rsid w:val="00856AC2"/>
    <w:rsid w:val="0086091E"/>
    <w:rsid w:val="008616C8"/>
    <w:rsid w:val="00862FEE"/>
    <w:rsid w:val="008631AB"/>
    <w:rsid w:val="00863271"/>
    <w:rsid w:val="00863730"/>
    <w:rsid w:val="0086398B"/>
    <w:rsid w:val="00864253"/>
    <w:rsid w:val="0086440E"/>
    <w:rsid w:val="00864690"/>
    <w:rsid w:val="00866A0C"/>
    <w:rsid w:val="0087109C"/>
    <w:rsid w:val="008731F0"/>
    <w:rsid w:val="00873AC2"/>
    <w:rsid w:val="00875D4F"/>
    <w:rsid w:val="00876251"/>
    <w:rsid w:val="00876F4E"/>
    <w:rsid w:val="0087738A"/>
    <w:rsid w:val="008808A5"/>
    <w:rsid w:val="00880DF1"/>
    <w:rsid w:val="00881B1E"/>
    <w:rsid w:val="00882867"/>
    <w:rsid w:val="00885322"/>
    <w:rsid w:val="00885C60"/>
    <w:rsid w:val="008866CE"/>
    <w:rsid w:val="00886C0C"/>
    <w:rsid w:val="00887082"/>
    <w:rsid w:val="008873AC"/>
    <w:rsid w:val="0088744A"/>
    <w:rsid w:val="00887802"/>
    <w:rsid w:val="00890C57"/>
    <w:rsid w:val="00891DA4"/>
    <w:rsid w:val="00892717"/>
    <w:rsid w:val="008957B5"/>
    <w:rsid w:val="0089734B"/>
    <w:rsid w:val="00897504"/>
    <w:rsid w:val="00897A2F"/>
    <w:rsid w:val="00897F52"/>
    <w:rsid w:val="008A1968"/>
    <w:rsid w:val="008A1F41"/>
    <w:rsid w:val="008A48D4"/>
    <w:rsid w:val="008A48EF"/>
    <w:rsid w:val="008A4F08"/>
    <w:rsid w:val="008A61CA"/>
    <w:rsid w:val="008A62B6"/>
    <w:rsid w:val="008A687E"/>
    <w:rsid w:val="008A718D"/>
    <w:rsid w:val="008B10A7"/>
    <w:rsid w:val="008B2A5F"/>
    <w:rsid w:val="008B3B00"/>
    <w:rsid w:val="008B518A"/>
    <w:rsid w:val="008B5CAC"/>
    <w:rsid w:val="008C033F"/>
    <w:rsid w:val="008C1DFF"/>
    <w:rsid w:val="008C3610"/>
    <w:rsid w:val="008C3D67"/>
    <w:rsid w:val="008C3DE6"/>
    <w:rsid w:val="008C431B"/>
    <w:rsid w:val="008C4AF1"/>
    <w:rsid w:val="008C6241"/>
    <w:rsid w:val="008C63DA"/>
    <w:rsid w:val="008C70AA"/>
    <w:rsid w:val="008D0CBE"/>
    <w:rsid w:val="008D13AD"/>
    <w:rsid w:val="008D2FDF"/>
    <w:rsid w:val="008D3A0E"/>
    <w:rsid w:val="008D4B50"/>
    <w:rsid w:val="008D50C0"/>
    <w:rsid w:val="008D5A33"/>
    <w:rsid w:val="008D5A83"/>
    <w:rsid w:val="008D793D"/>
    <w:rsid w:val="008E0D0E"/>
    <w:rsid w:val="008E1255"/>
    <w:rsid w:val="008E6036"/>
    <w:rsid w:val="008E79E7"/>
    <w:rsid w:val="008F03C6"/>
    <w:rsid w:val="008F091C"/>
    <w:rsid w:val="008F096B"/>
    <w:rsid w:val="008F0C15"/>
    <w:rsid w:val="008F14C6"/>
    <w:rsid w:val="008F57A9"/>
    <w:rsid w:val="00900C0C"/>
    <w:rsid w:val="00901588"/>
    <w:rsid w:val="0090244A"/>
    <w:rsid w:val="009054FE"/>
    <w:rsid w:val="009060F7"/>
    <w:rsid w:val="00906404"/>
    <w:rsid w:val="00907BEA"/>
    <w:rsid w:val="00910061"/>
    <w:rsid w:val="009109C5"/>
    <w:rsid w:val="00912E3B"/>
    <w:rsid w:val="009136C1"/>
    <w:rsid w:val="00914DD9"/>
    <w:rsid w:val="009150AC"/>
    <w:rsid w:val="00917A67"/>
    <w:rsid w:val="00920824"/>
    <w:rsid w:val="00920BB4"/>
    <w:rsid w:val="009218CF"/>
    <w:rsid w:val="009232C5"/>
    <w:rsid w:val="00926C8D"/>
    <w:rsid w:val="009271C6"/>
    <w:rsid w:val="0093049F"/>
    <w:rsid w:val="009344AB"/>
    <w:rsid w:val="009346D7"/>
    <w:rsid w:val="00934811"/>
    <w:rsid w:val="009370B4"/>
    <w:rsid w:val="00937A08"/>
    <w:rsid w:val="00937AC0"/>
    <w:rsid w:val="009426A9"/>
    <w:rsid w:val="009435A5"/>
    <w:rsid w:val="00943EAF"/>
    <w:rsid w:val="0094429C"/>
    <w:rsid w:val="00945617"/>
    <w:rsid w:val="00946676"/>
    <w:rsid w:val="00946954"/>
    <w:rsid w:val="00950B80"/>
    <w:rsid w:val="00951089"/>
    <w:rsid w:val="00951909"/>
    <w:rsid w:val="00952754"/>
    <w:rsid w:val="00952902"/>
    <w:rsid w:val="00953202"/>
    <w:rsid w:val="00954CB0"/>
    <w:rsid w:val="00955F38"/>
    <w:rsid w:val="00956570"/>
    <w:rsid w:val="009579F8"/>
    <w:rsid w:val="009610C8"/>
    <w:rsid w:val="0096274E"/>
    <w:rsid w:val="00967795"/>
    <w:rsid w:val="00967F7B"/>
    <w:rsid w:val="00971994"/>
    <w:rsid w:val="00972049"/>
    <w:rsid w:val="0097394E"/>
    <w:rsid w:val="00973AF9"/>
    <w:rsid w:val="00973D34"/>
    <w:rsid w:val="0097407F"/>
    <w:rsid w:val="009740BF"/>
    <w:rsid w:val="00974E23"/>
    <w:rsid w:val="00976A7F"/>
    <w:rsid w:val="009803E2"/>
    <w:rsid w:val="009806BD"/>
    <w:rsid w:val="009822CC"/>
    <w:rsid w:val="00982F75"/>
    <w:rsid w:val="009832A4"/>
    <w:rsid w:val="009839E9"/>
    <w:rsid w:val="00986815"/>
    <w:rsid w:val="009871B1"/>
    <w:rsid w:val="009875AC"/>
    <w:rsid w:val="009904BD"/>
    <w:rsid w:val="00991EBE"/>
    <w:rsid w:val="0099208C"/>
    <w:rsid w:val="00992539"/>
    <w:rsid w:val="00992BDF"/>
    <w:rsid w:val="009946CD"/>
    <w:rsid w:val="00994B1D"/>
    <w:rsid w:val="009951DC"/>
    <w:rsid w:val="00995CC0"/>
    <w:rsid w:val="00995FA4"/>
    <w:rsid w:val="00997B66"/>
    <w:rsid w:val="00997FAE"/>
    <w:rsid w:val="009A13A0"/>
    <w:rsid w:val="009A1857"/>
    <w:rsid w:val="009A3E51"/>
    <w:rsid w:val="009A6C3B"/>
    <w:rsid w:val="009B129E"/>
    <w:rsid w:val="009B162B"/>
    <w:rsid w:val="009B2300"/>
    <w:rsid w:val="009B28FD"/>
    <w:rsid w:val="009B5C0E"/>
    <w:rsid w:val="009B5EB6"/>
    <w:rsid w:val="009B61EC"/>
    <w:rsid w:val="009B65EC"/>
    <w:rsid w:val="009C0AD9"/>
    <w:rsid w:val="009C2AD0"/>
    <w:rsid w:val="009C3455"/>
    <w:rsid w:val="009C39B4"/>
    <w:rsid w:val="009C3A51"/>
    <w:rsid w:val="009C5613"/>
    <w:rsid w:val="009C7E31"/>
    <w:rsid w:val="009D06A1"/>
    <w:rsid w:val="009D13F4"/>
    <w:rsid w:val="009D1E09"/>
    <w:rsid w:val="009D248A"/>
    <w:rsid w:val="009D5188"/>
    <w:rsid w:val="009D5AAE"/>
    <w:rsid w:val="009D6B59"/>
    <w:rsid w:val="009E0E54"/>
    <w:rsid w:val="009E2021"/>
    <w:rsid w:val="009E2A72"/>
    <w:rsid w:val="009E506B"/>
    <w:rsid w:val="009E556F"/>
    <w:rsid w:val="009E6420"/>
    <w:rsid w:val="009E6A8F"/>
    <w:rsid w:val="009E77FE"/>
    <w:rsid w:val="009E7E56"/>
    <w:rsid w:val="009F072C"/>
    <w:rsid w:val="009F129C"/>
    <w:rsid w:val="009F1C82"/>
    <w:rsid w:val="009F2DCC"/>
    <w:rsid w:val="009F3A3D"/>
    <w:rsid w:val="009F581A"/>
    <w:rsid w:val="009F6517"/>
    <w:rsid w:val="009F6AA1"/>
    <w:rsid w:val="00A00146"/>
    <w:rsid w:val="00A01A1F"/>
    <w:rsid w:val="00A024D8"/>
    <w:rsid w:val="00A029DC"/>
    <w:rsid w:val="00A04086"/>
    <w:rsid w:val="00A04164"/>
    <w:rsid w:val="00A103C6"/>
    <w:rsid w:val="00A1049B"/>
    <w:rsid w:val="00A11996"/>
    <w:rsid w:val="00A12454"/>
    <w:rsid w:val="00A1287F"/>
    <w:rsid w:val="00A13AA9"/>
    <w:rsid w:val="00A1460E"/>
    <w:rsid w:val="00A14F3F"/>
    <w:rsid w:val="00A1586D"/>
    <w:rsid w:val="00A15D03"/>
    <w:rsid w:val="00A16D56"/>
    <w:rsid w:val="00A1702D"/>
    <w:rsid w:val="00A17A20"/>
    <w:rsid w:val="00A20EE2"/>
    <w:rsid w:val="00A221AD"/>
    <w:rsid w:val="00A23251"/>
    <w:rsid w:val="00A23981"/>
    <w:rsid w:val="00A2413D"/>
    <w:rsid w:val="00A246C0"/>
    <w:rsid w:val="00A25018"/>
    <w:rsid w:val="00A25209"/>
    <w:rsid w:val="00A2721B"/>
    <w:rsid w:val="00A27970"/>
    <w:rsid w:val="00A30AFA"/>
    <w:rsid w:val="00A30B67"/>
    <w:rsid w:val="00A31A6C"/>
    <w:rsid w:val="00A32230"/>
    <w:rsid w:val="00A33FA6"/>
    <w:rsid w:val="00A35186"/>
    <w:rsid w:val="00A419A0"/>
    <w:rsid w:val="00A42E6C"/>
    <w:rsid w:val="00A43C29"/>
    <w:rsid w:val="00A44B14"/>
    <w:rsid w:val="00A4544E"/>
    <w:rsid w:val="00A457C3"/>
    <w:rsid w:val="00A4658C"/>
    <w:rsid w:val="00A4689E"/>
    <w:rsid w:val="00A47AE2"/>
    <w:rsid w:val="00A528AD"/>
    <w:rsid w:val="00A546AC"/>
    <w:rsid w:val="00A5496C"/>
    <w:rsid w:val="00A55C0E"/>
    <w:rsid w:val="00A55F9E"/>
    <w:rsid w:val="00A56AE4"/>
    <w:rsid w:val="00A57759"/>
    <w:rsid w:val="00A57BE0"/>
    <w:rsid w:val="00A60521"/>
    <w:rsid w:val="00A6288B"/>
    <w:rsid w:val="00A62C9C"/>
    <w:rsid w:val="00A631E9"/>
    <w:rsid w:val="00A63A4B"/>
    <w:rsid w:val="00A644FE"/>
    <w:rsid w:val="00A64E0C"/>
    <w:rsid w:val="00A652E3"/>
    <w:rsid w:val="00A65717"/>
    <w:rsid w:val="00A67FB3"/>
    <w:rsid w:val="00A70172"/>
    <w:rsid w:val="00A7380D"/>
    <w:rsid w:val="00A7455D"/>
    <w:rsid w:val="00A7548A"/>
    <w:rsid w:val="00A77743"/>
    <w:rsid w:val="00A80AE8"/>
    <w:rsid w:val="00A80B45"/>
    <w:rsid w:val="00A80CE5"/>
    <w:rsid w:val="00A80DF1"/>
    <w:rsid w:val="00A8166B"/>
    <w:rsid w:val="00A82077"/>
    <w:rsid w:val="00A82AB4"/>
    <w:rsid w:val="00A83600"/>
    <w:rsid w:val="00A8507D"/>
    <w:rsid w:val="00A92504"/>
    <w:rsid w:val="00A92EE3"/>
    <w:rsid w:val="00A9448A"/>
    <w:rsid w:val="00A94A2C"/>
    <w:rsid w:val="00A9589F"/>
    <w:rsid w:val="00A9597D"/>
    <w:rsid w:val="00A97556"/>
    <w:rsid w:val="00AA1392"/>
    <w:rsid w:val="00AA1E90"/>
    <w:rsid w:val="00AA2284"/>
    <w:rsid w:val="00AA2BFE"/>
    <w:rsid w:val="00AA6A2C"/>
    <w:rsid w:val="00AB0645"/>
    <w:rsid w:val="00AB131C"/>
    <w:rsid w:val="00AB14FF"/>
    <w:rsid w:val="00AB1B45"/>
    <w:rsid w:val="00AB41A9"/>
    <w:rsid w:val="00AB4F60"/>
    <w:rsid w:val="00AB5713"/>
    <w:rsid w:val="00AB64F1"/>
    <w:rsid w:val="00AB78B6"/>
    <w:rsid w:val="00AB7EDE"/>
    <w:rsid w:val="00AC02F4"/>
    <w:rsid w:val="00AC248B"/>
    <w:rsid w:val="00AC2A52"/>
    <w:rsid w:val="00AC3180"/>
    <w:rsid w:val="00AC3680"/>
    <w:rsid w:val="00AC6074"/>
    <w:rsid w:val="00AD4DB8"/>
    <w:rsid w:val="00AE08A4"/>
    <w:rsid w:val="00AE09E0"/>
    <w:rsid w:val="00AE11A8"/>
    <w:rsid w:val="00AE2674"/>
    <w:rsid w:val="00AE37D8"/>
    <w:rsid w:val="00AE73DD"/>
    <w:rsid w:val="00AE7615"/>
    <w:rsid w:val="00AF0225"/>
    <w:rsid w:val="00AF08BE"/>
    <w:rsid w:val="00AF0AD4"/>
    <w:rsid w:val="00AF0C44"/>
    <w:rsid w:val="00AF0D68"/>
    <w:rsid w:val="00AF2410"/>
    <w:rsid w:val="00AF2E5E"/>
    <w:rsid w:val="00AF3BCC"/>
    <w:rsid w:val="00AF6459"/>
    <w:rsid w:val="00B02285"/>
    <w:rsid w:val="00B024DA"/>
    <w:rsid w:val="00B02E53"/>
    <w:rsid w:val="00B02FC3"/>
    <w:rsid w:val="00B04274"/>
    <w:rsid w:val="00B0460B"/>
    <w:rsid w:val="00B04740"/>
    <w:rsid w:val="00B05FB8"/>
    <w:rsid w:val="00B07255"/>
    <w:rsid w:val="00B103C4"/>
    <w:rsid w:val="00B1113B"/>
    <w:rsid w:val="00B138AB"/>
    <w:rsid w:val="00B1437E"/>
    <w:rsid w:val="00B14D0E"/>
    <w:rsid w:val="00B14D42"/>
    <w:rsid w:val="00B14E1E"/>
    <w:rsid w:val="00B157D1"/>
    <w:rsid w:val="00B179C9"/>
    <w:rsid w:val="00B17D96"/>
    <w:rsid w:val="00B20DCE"/>
    <w:rsid w:val="00B21AC0"/>
    <w:rsid w:val="00B21D0A"/>
    <w:rsid w:val="00B235F4"/>
    <w:rsid w:val="00B23E3B"/>
    <w:rsid w:val="00B246F0"/>
    <w:rsid w:val="00B24C87"/>
    <w:rsid w:val="00B25341"/>
    <w:rsid w:val="00B26946"/>
    <w:rsid w:val="00B30C29"/>
    <w:rsid w:val="00B30E44"/>
    <w:rsid w:val="00B31A54"/>
    <w:rsid w:val="00B33E27"/>
    <w:rsid w:val="00B35096"/>
    <w:rsid w:val="00B36F54"/>
    <w:rsid w:val="00B37B66"/>
    <w:rsid w:val="00B37C68"/>
    <w:rsid w:val="00B37FC3"/>
    <w:rsid w:val="00B41D8D"/>
    <w:rsid w:val="00B41DD0"/>
    <w:rsid w:val="00B4355D"/>
    <w:rsid w:val="00B45DFD"/>
    <w:rsid w:val="00B46E45"/>
    <w:rsid w:val="00B505B6"/>
    <w:rsid w:val="00B53380"/>
    <w:rsid w:val="00B53967"/>
    <w:rsid w:val="00B54FFD"/>
    <w:rsid w:val="00B61491"/>
    <w:rsid w:val="00B641ED"/>
    <w:rsid w:val="00B662F5"/>
    <w:rsid w:val="00B670E9"/>
    <w:rsid w:val="00B700F1"/>
    <w:rsid w:val="00B70A51"/>
    <w:rsid w:val="00B712AD"/>
    <w:rsid w:val="00B73610"/>
    <w:rsid w:val="00B73A19"/>
    <w:rsid w:val="00B73B30"/>
    <w:rsid w:val="00B7451F"/>
    <w:rsid w:val="00B76918"/>
    <w:rsid w:val="00B76E67"/>
    <w:rsid w:val="00B775CC"/>
    <w:rsid w:val="00B77953"/>
    <w:rsid w:val="00B77C17"/>
    <w:rsid w:val="00B77F2C"/>
    <w:rsid w:val="00B807EE"/>
    <w:rsid w:val="00B80CB4"/>
    <w:rsid w:val="00B81E29"/>
    <w:rsid w:val="00B84753"/>
    <w:rsid w:val="00B84E5C"/>
    <w:rsid w:val="00B8505C"/>
    <w:rsid w:val="00B857AA"/>
    <w:rsid w:val="00B85E93"/>
    <w:rsid w:val="00B85EFA"/>
    <w:rsid w:val="00B864E5"/>
    <w:rsid w:val="00B875DB"/>
    <w:rsid w:val="00B87E42"/>
    <w:rsid w:val="00B90636"/>
    <w:rsid w:val="00B933C7"/>
    <w:rsid w:val="00B953FD"/>
    <w:rsid w:val="00B9737E"/>
    <w:rsid w:val="00BA08C4"/>
    <w:rsid w:val="00BA1356"/>
    <w:rsid w:val="00BA252F"/>
    <w:rsid w:val="00BA4259"/>
    <w:rsid w:val="00BA4CDB"/>
    <w:rsid w:val="00BB1186"/>
    <w:rsid w:val="00BB2209"/>
    <w:rsid w:val="00BB27CA"/>
    <w:rsid w:val="00BB3712"/>
    <w:rsid w:val="00BB3748"/>
    <w:rsid w:val="00BB44EA"/>
    <w:rsid w:val="00BB52BC"/>
    <w:rsid w:val="00BB6965"/>
    <w:rsid w:val="00BC02C6"/>
    <w:rsid w:val="00BC439B"/>
    <w:rsid w:val="00BC4798"/>
    <w:rsid w:val="00BC6306"/>
    <w:rsid w:val="00BC653E"/>
    <w:rsid w:val="00BC7679"/>
    <w:rsid w:val="00BC7951"/>
    <w:rsid w:val="00BC7F6D"/>
    <w:rsid w:val="00BD00BD"/>
    <w:rsid w:val="00BD096B"/>
    <w:rsid w:val="00BD182A"/>
    <w:rsid w:val="00BD1DD0"/>
    <w:rsid w:val="00BD3812"/>
    <w:rsid w:val="00BD4AE5"/>
    <w:rsid w:val="00BD5A7B"/>
    <w:rsid w:val="00BD7CA8"/>
    <w:rsid w:val="00BE1C09"/>
    <w:rsid w:val="00BE2EB5"/>
    <w:rsid w:val="00BE52C2"/>
    <w:rsid w:val="00BE6147"/>
    <w:rsid w:val="00BE7476"/>
    <w:rsid w:val="00BF0D34"/>
    <w:rsid w:val="00BF34FC"/>
    <w:rsid w:val="00BF411A"/>
    <w:rsid w:val="00BF67E4"/>
    <w:rsid w:val="00BF7CF4"/>
    <w:rsid w:val="00C000F7"/>
    <w:rsid w:val="00C0180F"/>
    <w:rsid w:val="00C04A84"/>
    <w:rsid w:val="00C04BD2"/>
    <w:rsid w:val="00C05BA4"/>
    <w:rsid w:val="00C061E6"/>
    <w:rsid w:val="00C1055D"/>
    <w:rsid w:val="00C106BE"/>
    <w:rsid w:val="00C10AA4"/>
    <w:rsid w:val="00C111B6"/>
    <w:rsid w:val="00C153E6"/>
    <w:rsid w:val="00C1552B"/>
    <w:rsid w:val="00C16339"/>
    <w:rsid w:val="00C16785"/>
    <w:rsid w:val="00C16B03"/>
    <w:rsid w:val="00C172AD"/>
    <w:rsid w:val="00C20514"/>
    <w:rsid w:val="00C226C9"/>
    <w:rsid w:val="00C2615A"/>
    <w:rsid w:val="00C26FEF"/>
    <w:rsid w:val="00C314EE"/>
    <w:rsid w:val="00C31891"/>
    <w:rsid w:val="00C31C6C"/>
    <w:rsid w:val="00C3249F"/>
    <w:rsid w:val="00C325E3"/>
    <w:rsid w:val="00C32B5B"/>
    <w:rsid w:val="00C33425"/>
    <w:rsid w:val="00C334C5"/>
    <w:rsid w:val="00C338D1"/>
    <w:rsid w:val="00C33FE9"/>
    <w:rsid w:val="00C35012"/>
    <w:rsid w:val="00C36554"/>
    <w:rsid w:val="00C365FB"/>
    <w:rsid w:val="00C36BD1"/>
    <w:rsid w:val="00C3772D"/>
    <w:rsid w:val="00C41917"/>
    <w:rsid w:val="00C41B71"/>
    <w:rsid w:val="00C454A0"/>
    <w:rsid w:val="00C45D59"/>
    <w:rsid w:val="00C503B2"/>
    <w:rsid w:val="00C531BE"/>
    <w:rsid w:val="00C535E8"/>
    <w:rsid w:val="00C53C01"/>
    <w:rsid w:val="00C53DD4"/>
    <w:rsid w:val="00C540BD"/>
    <w:rsid w:val="00C54238"/>
    <w:rsid w:val="00C54594"/>
    <w:rsid w:val="00C575FB"/>
    <w:rsid w:val="00C57CAB"/>
    <w:rsid w:val="00C60C5B"/>
    <w:rsid w:val="00C60FDA"/>
    <w:rsid w:val="00C62DF9"/>
    <w:rsid w:val="00C6536F"/>
    <w:rsid w:val="00C6645B"/>
    <w:rsid w:val="00C67B3D"/>
    <w:rsid w:val="00C70313"/>
    <w:rsid w:val="00C70717"/>
    <w:rsid w:val="00C70C37"/>
    <w:rsid w:val="00C71F04"/>
    <w:rsid w:val="00C7377A"/>
    <w:rsid w:val="00C7387F"/>
    <w:rsid w:val="00C73C15"/>
    <w:rsid w:val="00C76B00"/>
    <w:rsid w:val="00C77D2E"/>
    <w:rsid w:val="00C80D31"/>
    <w:rsid w:val="00C81AB8"/>
    <w:rsid w:val="00C824FE"/>
    <w:rsid w:val="00C832AB"/>
    <w:rsid w:val="00C836E6"/>
    <w:rsid w:val="00C84F3B"/>
    <w:rsid w:val="00C852AE"/>
    <w:rsid w:val="00C86021"/>
    <w:rsid w:val="00C86FB8"/>
    <w:rsid w:val="00C91A2A"/>
    <w:rsid w:val="00C94A93"/>
    <w:rsid w:val="00C96A4A"/>
    <w:rsid w:val="00CA04BE"/>
    <w:rsid w:val="00CA05B8"/>
    <w:rsid w:val="00CA4EA7"/>
    <w:rsid w:val="00CA550C"/>
    <w:rsid w:val="00CB13D4"/>
    <w:rsid w:val="00CB321D"/>
    <w:rsid w:val="00CB4A67"/>
    <w:rsid w:val="00CB659B"/>
    <w:rsid w:val="00CB6CA6"/>
    <w:rsid w:val="00CB7AB3"/>
    <w:rsid w:val="00CC06E3"/>
    <w:rsid w:val="00CC14A2"/>
    <w:rsid w:val="00CC2533"/>
    <w:rsid w:val="00CC2786"/>
    <w:rsid w:val="00CC2877"/>
    <w:rsid w:val="00CC314F"/>
    <w:rsid w:val="00CC3979"/>
    <w:rsid w:val="00CC3BA9"/>
    <w:rsid w:val="00CC43B6"/>
    <w:rsid w:val="00CC5FC6"/>
    <w:rsid w:val="00CC66F3"/>
    <w:rsid w:val="00CD070A"/>
    <w:rsid w:val="00CD2067"/>
    <w:rsid w:val="00CD3850"/>
    <w:rsid w:val="00CD400B"/>
    <w:rsid w:val="00CD4506"/>
    <w:rsid w:val="00CD6458"/>
    <w:rsid w:val="00CD7743"/>
    <w:rsid w:val="00CD7BA3"/>
    <w:rsid w:val="00CE0133"/>
    <w:rsid w:val="00CE1407"/>
    <w:rsid w:val="00CE2C06"/>
    <w:rsid w:val="00CE414B"/>
    <w:rsid w:val="00CE49ED"/>
    <w:rsid w:val="00CE4A0A"/>
    <w:rsid w:val="00CE63AF"/>
    <w:rsid w:val="00CE73DE"/>
    <w:rsid w:val="00CF0205"/>
    <w:rsid w:val="00CF1BC5"/>
    <w:rsid w:val="00CF21A0"/>
    <w:rsid w:val="00CF332E"/>
    <w:rsid w:val="00CF3BE2"/>
    <w:rsid w:val="00CF423B"/>
    <w:rsid w:val="00CF6DE2"/>
    <w:rsid w:val="00CF761C"/>
    <w:rsid w:val="00D02DD1"/>
    <w:rsid w:val="00D0469C"/>
    <w:rsid w:val="00D07B2C"/>
    <w:rsid w:val="00D07C2D"/>
    <w:rsid w:val="00D11A05"/>
    <w:rsid w:val="00D147CF"/>
    <w:rsid w:val="00D1633B"/>
    <w:rsid w:val="00D20DDC"/>
    <w:rsid w:val="00D23646"/>
    <w:rsid w:val="00D24A00"/>
    <w:rsid w:val="00D26F3C"/>
    <w:rsid w:val="00D27835"/>
    <w:rsid w:val="00D27BF2"/>
    <w:rsid w:val="00D30663"/>
    <w:rsid w:val="00D33265"/>
    <w:rsid w:val="00D34075"/>
    <w:rsid w:val="00D345F1"/>
    <w:rsid w:val="00D351C8"/>
    <w:rsid w:val="00D37246"/>
    <w:rsid w:val="00D37AD7"/>
    <w:rsid w:val="00D37E49"/>
    <w:rsid w:val="00D400CD"/>
    <w:rsid w:val="00D400DD"/>
    <w:rsid w:val="00D4075C"/>
    <w:rsid w:val="00D415D2"/>
    <w:rsid w:val="00D41890"/>
    <w:rsid w:val="00D44557"/>
    <w:rsid w:val="00D450FC"/>
    <w:rsid w:val="00D454D7"/>
    <w:rsid w:val="00D45C2E"/>
    <w:rsid w:val="00D45FD9"/>
    <w:rsid w:val="00D46082"/>
    <w:rsid w:val="00D50F24"/>
    <w:rsid w:val="00D519FB"/>
    <w:rsid w:val="00D53715"/>
    <w:rsid w:val="00D5387A"/>
    <w:rsid w:val="00D56CCF"/>
    <w:rsid w:val="00D62D0C"/>
    <w:rsid w:val="00D65600"/>
    <w:rsid w:val="00D65FBC"/>
    <w:rsid w:val="00D66B0E"/>
    <w:rsid w:val="00D67C15"/>
    <w:rsid w:val="00D7074E"/>
    <w:rsid w:val="00D71187"/>
    <w:rsid w:val="00D7219D"/>
    <w:rsid w:val="00D72328"/>
    <w:rsid w:val="00D733BB"/>
    <w:rsid w:val="00D74D8A"/>
    <w:rsid w:val="00D76773"/>
    <w:rsid w:val="00D76D8E"/>
    <w:rsid w:val="00D80845"/>
    <w:rsid w:val="00D808E9"/>
    <w:rsid w:val="00D81642"/>
    <w:rsid w:val="00D83396"/>
    <w:rsid w:val="00D83BF2"/>
    <w:rsid w:val="00D84305"/>
    <w:rsid w:val="00D84A3B"/>
    <w:rsid w:val="00D87F23"/>
    <w:rsid w:val="00D90AAD"/>
    <w:rsid w:val="00D917AC"/>
    <w:rsid w:val="00D93029"/>
    <w:rsid w:val="00D93156"/>
    <w:rsid w:val="00D93699"/>
    <w:rsid w:val="00D96114"/>
    <w:rsid w:val="00DA39C2"/>
    <w:rsid w:val="00DA43D7"/>
    <w:rsid w:val="00DA4BFD"/>
    <w:rsid w:val="00DA6A95"/>
    <w:rsid w:val="00DA6C1A"/>
    <w:rsid w:val="00DA6D77"/>
    <w:rsid w:val="00DA718F"/>
    <w:rsid w:val="00DA7854"/>
    <w:rsid w:val="00DB0ACF"/>
    <w:rsid w:val="00DB3844"/>
    <w:rsid w:val="00DB3BDB"/>
    <w:rsid w:val="00DB3F05"/>
    <w:rsid w:val="00DB5A85"/>
    <w:rsid w:val="00DB6EF6"/>
    <w:rsid w:val="00DB7454"/>
    <w:rsid w:val="00DC097E"/>
    <w:rsid w:val="00DC11EB"/>
    <w:rsid w:val="00DC1EA9"/>
    <w:rsid w:val="00DC3CC8"/>
    <w:rsid w:val="00DC4B66"/>
    <w:rsid w:val="00DC6CC2"/>
    <w:rsid w:val="00DD1F25"/>
    <w:rsid w:val="00DD2150"/>
    <w:rsid w:val="00DD486F"/>
    <w:rsid w:val="00DD4CC5"/>
    <w:rsid w:val="00DD53B8"/>
    <w:rsid w:val="00DD6384"/>
    <w:rsid w:val="00DD6763"/>
    <w:rsid w:val="00DE0D24"/>
    <w:rsid w:val="00DE17DE"/>
    <w:rsid w:val="00DE1DF4"/>
    <w:rsid w:val="00DE3443"/>
    <w:rsid w:val="00DE3B42"/>
    <w:rsid w:val="00DE45EB"/>
    <w:rsid w:val="00DE5A3B"/>
    <w:rsid w:val="00DE5ED9"/>
    <w:rsid w:val="00DE60E0"/>
    <w:rsid w:val="00DE6EAA"/>
    <w:rsid w:val="00DE703D"/>
    <w:rsid w:val="00DE7B33"/>
    <w:rsid w:val="00DF079C"/>
    <w:rsid w:val="00DF0CC0"/>
    <w:rsid w:val="00DF75DE"/>
    <w:rsid w:val="00DF7DFD"/>
    <w:rsid w:val="00E029D7"/>
    <w:rsid w:val="00E033C1"/>
    <w:rsid w:val="00E0350C"/>
    <w:rsid w:val="00E03CB4"/>
    <w:rsid w:val="00E042FF"/>
    <w:rsid w:val="00E04A6C"/>
    <w:rsid w:val="00E0540B"/>
    <w:rsid w:val="00E056D9"/>
    <w:rsid w:val="00E05DFC"/>
    <w:rsid w:val="00E0647A"/>
    <w:rsid w:val="00E070C5"/>
    <w:rsid w:val="00E100A5"/>
    <w:rsid w:val="00E10ABF"/>
    <w:rsid w:val="00E10DF1"/>
    <w:rsid w:val="00E11713"/>
    <w:rsid w:val="00E12F0B"/>
    <w:rsid w:val="00E134DE"/>
    <w:rsid w:val="00E14967"/>
    <w:rsid w:val="00E204E2"/>
    <w:rsid w:val="00E20985"/>
    <w:rsid w:val="00E22756"/>
    <w:rsid w:val="00E2314F"/>
    <w:rsid w:val="00E24423"/>
    <w:rsid w:val="00E247D4"/>
    <w:rsid w:val="00E25779"/>
    <w:rsid w:val="00E2589A"/>
    <w:rsid w:val="00E269E8"/>
    <w:rsid w:val="00E325E2"/>
    <w:rsid w:val="00E33440"/>
    <w:rsid w:val="00E33C8E"/>
    <w:rsid w:val="00E34E1E"/>
    <w:rsid w:val="00E36330"/>
    <w:rsid w:val="00E36478"/>
    <w:rsid w:val="00E3726A"/>
    <w:rsid w:val="00E37530"/>
    <w:rsid w:val="00E37D04"/>
    <w:rsid w:val="00E4048B"/>
    <w:rsid w:val="00E41521"/>
    <w:rsid w:val="00E4163C"/>
    <w:rsid w:val="00E4356F"/>
    <w:rsid w:val="00E463C5"/>
    <w:rsid w:val="00E464EB"/>
    <w:rsid w:val="00E47422"/>
    <w:rsid w:val="00E506ED"/>
    <w:rsid w:val="00E523A8"/>
    <w:rsid w:val="00E5376A"/>
    <w:rsid w:val="00E545BE"/>
    <w:rsid w:val="00E555B8"/>
    <w:rsid w:val="00E56433"/>
    <w:rsid w:val="00E56544"/>
    <w:rsid w:val="00E570FD"/>
    <w:rsid w:val="00E602D9"/>
    <w:rsid w:val="00E604DF"/>
    <w:rsid w:val="00E60E3D"/>
    <w:rsid w:val="00E6170C"/>
    <w:rsid w:val="00E62CED"/>
    <w:rsid w:val="00E639EB"/>
    <w:rsid w:val="00E63F2C"/>
    <w:rsid w:val="00E64288"/>
    <w:rsid w:val="00E65AE2"/>
    <w:rsid w:val="00E665A5"/>
    <w:rsid w:val="00E665BF"/>
    <w:rsid w:val="00E669D6"/>
    <w:rsid w:val="00E67E61"/>
    <w:rsid w:val="00E71061"/>
    <w:rsid w:val="00E7223C"/>
    <w:rsid w:val="00E74526"/>
    <w:rsid w:val="00E75479"/>
    <w:rsid w:val="00E7575D"/>
    <w:rsid w:val="00E75885"/>
    <w:rsid w:val="00E76B74"/>
    <w:rsid w:val="00E76F8E"/>
    <w:rsid w:val="00E77AFF"/>
    <w:rsid w:val="00E77E90"/>
    <w:rsid w:val="00E80304"/>
    <w:rsid w:val="00E80B61"/>
    <w:rsid w:val="00E8120E"/>
    <w:rsid w:val="00E8238D"/>
    <w:rsid w:val="00E83C1C"/>
    <w:rsid w:val="00E83E46"/>
    <w:rsid w:val="00E845C5"/>
    <w:rsid w:val="00E86BA9"/>
    <w:rsid w:val="00E87FB5"/>
    <w:rsid w:val="00E9086E"/>
    <w:rsid w:val="00E90E45"/>
    <w:rsid w:val="00E92B8B"/>
    <w:rsid w:val="00E92C12"/>
    <w:rsid w:val="00E948FE"/>
    <w:rsid w:val="00E949A3"/>
    <w:rsid w:val="00E94E05"/>
    <w:rsid w:val="00E94F38"/>
    <w:rsid w:val="00E94F49"/>
    <w:rsid w:val="00E9662E"/>
    <w:rsid w:val="00E972AC"/>
    <w:rsid w:val="00E97C58"/>
    <w:rsid w:val="00EA15B1"/>
    <w:rsid w:val="00EA1F4B"/>
    <w:rsid w:val="00EA2A1D"/>
    <w:rsid w:val="00EA3CD5"/>
    <w:rsid w:val="00EA559C"/>
    <w:rsid w:val="00EA5AEF"/>
    <w:rsid w:val="00EA7217"/>
    <w:rsid w:val="00EA7B79"/>
    <w:rsid w:val="00EB5EE3"/>
    <w:rsid w:val="00EC0B23"/>
    <w:rsid w:val="00EC2981"/>
    <w:rsid w:val="00EC383F"/>
    <w:rsid w:val="00EC3A9E"/>
    <w:rsid w:val="00EC3D2C"/>
    <w:rsid w:val="00EC476A"/>
    <w:rsid w:val="00EC4C69"/>
    <w:rsid w:val="00EC5DE6"/>
    <w:rsid w:val="00EC7E64"/>
    <w:rsid w:val="00ED0FB9"/>
    <w:rsid w:val="00ED1C04"/>
    <w:rsid w:val="00ED1F5C"/>
    <w:rsid w:val="00ED23B0"/>
    <w:rsid w:val="00ED29D4"/>
    <w:rsid w:val="00ED323C"/>
    <w:rsid w:val="00ED4147"/>
    <w:rsid w:val="00ED603B"/>
    <w:rsid w:val="00ED6BB0"/>
    <w:rsid w:val="00ED78EA"/>
    <w:rsid w:val="00EE26AE"/>
    <w:rsid w:val="00EE3132"/>
    <w:rsid w:val="00EE3C96"/>
    <w:rsid w:val="00EE3CCF"/>
    <w:rsid w:val="00EE75F6"/>
    <w:rsid w:val="00EF11DD"/>
    <w:rsid w:val="00EF1C23"/>
    <w:rsid w:val="00EF5928"/>
    <w:rsid w:val="00EF6BE2"/>
    <w:rsid w:val="00EF7E78"/>
    <w:rsid w:val="00F001DE"/>
    <w:rsid w:val="00F02E72"/>
    <w:rsid w:val="00F05DA5"/>
    <w:rsid w:val="00F07A8F"/>
    <w:rsid w:val="00F106BC"/>
    <w:rsid w:val="00F116D2"/>
    <w:rsid w:val="00F11C37"/>
    <w:rsid w:val="00F145F0"/>
    <w:rsid w:val="00F1502C"/>
    <w:rsid w:val="00F15D2E"/>
    <w:rsid w:val="00F16D8D"/>
    <w:rsid w:val="00F170CF"/>
    <w:rsid w:val="00F20691"/>
    <w:rsid w:val="00F216CF"/>
    <w:rsid w:val="00F21A39"/>
    <w:rsid w:val="00F21ED0"/>
    <w:rsid w:val="00F2271B"/>
    <w:rsid w:val="00F24251"/>
    <w:rsid w:val="00F25C92"/>
    <w:rsid w:val="00F26C24"/>
    <w:rsid w:val="00F27535"/>
    <w:rsid w:val="00F30E39"/>
    <w:rsid w:val="00F33F76"/>
    <w:rsid w:val="00F34263"/>
    <w:rsid w:val="00F3452F"/>
    <w:rsid w:val="00F349AF"/>
    <w:rsid w:val="00F3504E"/>
    <w:rsid w:val="00F370DE"/>
    <w:rsid w:val="00F377BA"/>
    <w:rsid w:val="00F414D7"/>
    <w:rsid w:val="00F43A3C"/>
    <w:rsid w:val="00F45F59"/>
    <w:rsid w:val="00F5337F"/>
    <w:rsid w:val="00F538EE"/>
    <w:rsid w:val="00F53DFE"/>
    <w:rsid w:val="00F579A3"/>
    <w:rsid w:val="00F57BB3"/>
    <w:rsid w:val="00F60A98"/>
    <w:rsid w:val="00F6130E"/>
    <w:rsid w:val="00F62754"/>
    <w:rsid w:val="00F65105"/>
    <w:rsid w:val="00F65562"/>
    <w:rsid w:val="00F7046E"/>
    <w:rsid w:val="00F72F16"/>
    <w:rsid w:val="00F73206"/>
    <w:rsid w:val="00F7378C"/>
    <w:rsid w:val="00F740D7"/>
    <w:rsid w:val="00F74420"/>
    <w:rsid w:val="00F75169"/>
    <w:rsid w:val="00F7674C"/>
    <w:rsid w:val="00F77B3F"/>
    <w:rsid w:val="00F81239"/>
    <w:rsid w:val="00F82C05"/>
    <w:rsid w:val="00F8330C"/>
    <w:rsid w:val="00F855F5"/>
    <w:rsid w:val="00F85694"/>
    <w:rsid w:val="00F8635A"/>
    <w:rsid w:val="00F87D56"/>
    <w:rsid w:val="00F90BFB"/>
    <w:rsid w:val="00F90CA3"/>
    <w:rsid w:val="00F94991"/>
    <w:rsid w:val="00F9502C"/>
    <w:rsid w:val="00F950E0"/>
    <w:rsid w:val="00F95519"/>
    <w:rsid w:val="00F95E69"/>
    <w:rsid w:val="00F96D6F"/>
    <w:rsid w:val="00FA0220"/>
    <w:rsid w:val="00FA14F6"/>
    <w:rsid w:val="00FA1B5C"/>
    <w:rsid w:val="00FA2809"/>
    <w:rsid w:val="00FA3542"/>
    <w:rsid w:val="00FA62F0"/>
    <w:rsid w:val="00FA710B"/>
    <w:rsid w:val="00FB0C50"/>
    <w:rsid w:val="00FB33BA"/>
    <w:rsid w:val="00FB4507"/>
    <w:rsid w:val="00FB4860"/>
    <w:rsid w:val="00FB5D73"/>
    <w:rsid w:val="00FB60FE"/>
    <w:rsid w:val="00FB6CFE"/>
    <w:rsid w:val="00FB71AC"/>
    <w:rsid w:val="00FC0E57"/>
    <w:rsid w:val="00FC140C"/>
    <w:rsid w:val="00FC1FBF"/>
    <w:rsid w:val="00FC30C6"/>
    <w:rsid w:val="00FC3F08"/>
    <w:rsid w:val="00FC54BD"/>
    <w:rsid w:val="00FC5F34"/>
    <w:rsid w:val="00FD016C"/>
    <w:rsid w:val="00FD14CD"/>
    <w:rsid w:val="00FD23AC"/>
    <w:rsid w:val="00FD2D32"/>
    <w:rsid w:val="00FD354F"/>
    <w:rsid w:val="00FD5235"/>
    <w:rsid w:val="00FD5CC2"/>
    <w:rsid w:val="00FD6532"/>
    <w:rsid w:val="00FD6B92"/>
    <w:rsid w:val="00FD7CCB"/>
    <w:rsid w:val="00FE0A72"/>
    <w:rsid w:val="00FE0ADF"/>
    <w:rsid w:val="00FE28E1"/>
    <w:rsid w:val="00FE3550"/>
    <w:rsid w:val="00FE4E5D"/>
    <w:rsid w:val="00FE522A"/>
    <w:rsid w:val="00FE5251"/>
    <w:rsid w:val="00FE65DF"/>
    <w:rsid w:val="00FE6E35"/>
    <w:rsid w:val="00FF1E50"/>
    <w:rsid w:val="00FF20AA"/>
    <w:rsid w:val="00FF2273"/>
    <w:rsid w:val="00FF2EF1"/>
    <w:rsid w:val="00FF383C"/>
    <w:rsid w:val="00FF451E"/>
    <w:rsid w:val="00FF49B6"/>
    <w:rsid w:val="00FF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0FF7FD2"/>
  <w15:docId w15:val="{1B7DE6FC-A49A-4BB6-B62A-EB6FB0630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4E1C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nhideWhenUsed/>
    <w:qFormat/>
    <w:locked/>
    <w:rsid w:val="0095320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locked/>
    <w:rsid w:val="00D733B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D733BB"/>
    <w:rPr>
      <w:rFonts w:ascii="Times New Roman" w:eastAsia="Times New Roman" w:hAnsi="Times New Roman"/>
      <w:b/>
      <w:bCs/>
      <w:sz w:val="27"/>
      <w:szCs w:val="27"/>
    </w:rPr>
  </w:style>
  <w:style w:type="paragraph" w:styleId="Nagwek">
    <w:name w:val="header"/>
    <w:basedOn w:val="Normalny"/>
    <w:link w:val="Nagwek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B04740"/>
  </w:style>
  <w:style w:type="paragraph" w:styleId="Stopka">
    <w:name w:val="footer"/>
    <w:basedOn w:val="Normalny"/>
    <w:link w:val="StopkaZnak"/>
    <w:uiPriority w:val="99"/>
    <w:rsid w:val="00B047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B04740"/>
  </w:style>
  <w:style w:type="paragraph" w:styleId="Tekstdymka">
    <w:name w:val="Balloon Text"/>
    <w:basedOn w:val="Normalny"/>
    <w:link w:val="TekstdymkaZnak"/>
    <w:uiPriority w:val="99"/>
    <w:semiHidden/>
    <w:rsid w:val="00B04740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04740"/>
    <w:rPr>
      <w:rFonts w:ascii="Tahoma" w:hAnsi="Tahoma" w:cs="Tahoma"/>
      <w:sz w:val="16"/>
      <w:szCs w:val="16"/>
    </w:rPr>
  </w:style>
  <w:style w:type="paragraph" w:customStyle="1" w:styleId="Listaa">
    <w:name w:val="Lista a)"/>
    <w:basedOn w:val="Normalny"/>
    <w:uiPriority w:val="99"/>
    <w:rsid w:val="005256BB"/>
    <w:pPr>
      <w:numPr>
        <w:numId w:val="1"/>
      </w:numPr>
      <w:suppressAutoHyphens/>
      <w:spacing w:before="170" w:after="170"/>
      <w:jc w:val="both"/>
    </w:pPr>
    <w:rPr>
      <w:lang w:eastAsia="ar-SA"/>
    </w:rPr>
  </w:style>
  <w:style w:type="paragraph" w:customStyle="1" w:styleId="Lista1">
    <w:name w:val="Lista 1)"/>
    <w:basedOn w:val="Normalny"/>
    <w:uiPriority w:val="99"/>
    <w:rsid w:val="005256BB"/>
    <w:pPr>
      <w:numPr>
        <w:numId w:val="2"/>
      </w:numPr>
      <w:suppressAutoHyphens/>
      <w:spacing w:before="120" w:after="120"/>
      <w:jc w:val="both"/>
    </w:pPr>
    <w:rPr>
      <w:lang w:eastAsia="ar-SA"/>
    </w:rPr>
  </w:style>
  <w:style w:type="character" w:styleId="Hipercze">
    <w:name w:val="Hyperlink"/>
    <w:uiPriority w:val="99"/>
    <w:rsid w:val="00316CA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53967"/>
    <w:pPr>
      <w:ind w:left="720"/>
    </w:pPr>
  </w:style>
  <w:style w:type="table" w:styleId="Tabela-Siatka">
    <w:name w:val="Table Grid"/>
    <w:basedOn w:val="Standardowy"/>
    <w:uiPriority w:val="99"/>
    <w:rsid w:val="0038537B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0C1E01"/>
    <w:rPr>
      <w:rFonts w:eastAsia="Calibri"/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C1E01"/>
    <w:rPr>
      <w:rFonts w:ascii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0C1E01"/>
    <w:rPr>
      <w:vertAlign w:val="superscript"/>
    </w:rPr>
  </w:style>
  <w:style w:type="character" w:styleId="Pogrubienie">
    <w:name w:val="Strong"/>
    <w:basedOn w:val="Domylnaczcionkaakapitu"/>
    <w:uiPriority w:val="22"/>
    <w:qFormat/>
    <w:locked/>
    <w:rsid w:val="004F5075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B864E5"/>
    <w:rPr>
      <w:color w:val="800080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2F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2F5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2F56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2F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2F56"/>
    <w:rPr>
      <w:rFonts w:ascii="Times New Roman" w:eastAsia="Times New Roman" w:hAnsi="Times New Roman"/>
      <w:b/>
      <w:bCs/>
    </w:rPr>
  </w:style>
  <w:style w:type="character" w:customStyle="1" w:styleId="apple-converted-space">
    <w:name w:val="apple-converted-space"/>
    <w:basedOn w:val="Domylnaczcionkaakapitu"/>
    <w:rsid w:val="00A528AD"/>
  </w:style>
  <w:style w:type="paragraph" w:customStyle="1" w:styleId="Tekstpodstawowywcity21">
    <w:name w:val="Tekst podstawowy wcięty 21"/>
    <w:basedOn w:val="Normalny"/>
    <w:rsid w:val="00FC5F34"/>
    <w:pPr>
      <w:widowControl w:val="0"/>
      <w:suppressAutoHyphens/>
      <w:spacing w:after="120" w:line="480" w:lineRule="auto"/>
      <w:ind w:left="283"/>
    </w:pPr>
    <w:rPr>
      <w:rFonts w:ascii="Calibri" w:eastAsia="Calibri" w:hAnsi="Calibri" w:cs="Calibri"/>
      <w:szCs w:val="22"/>
      <w:lang w:eastAsia="ar-SA"/>
    </w:rPr>
  </w:style>
  <w:style w:type="character" w:styleId="Uwydatnienie">
    <w:name w:val="Emphasis"/>
    <w:uiPriority w:val="20"/>
    <w:qFormat/>
    <w:locked/>
    <w:rsid w:val="00F3452F"/>
    <w:rPr>
      <w:i/>
      <w:iCs/>
    </w:rPr>
  </w:style>
  <w:style w:type="character" w:customStyle="1" w:styleId="alb">
    <w:name w:val="a_lb"/>
    <w:rsid w:val="00F3452F"/>
  </w:style>
  <w:style w:type="character" w:customStyle="1" w:styleId="ng-binding">
    <w:name w:val="ng-binding"/>
    <w:basedOn w:val="Domylnaczcionkaakapitu"/>
    <w:rsid w:val="00D733BB"/>
  </w:style>
  <w:style w:type="character" w:customStyle="1" w:styleId="ng-scope">
    <w:name w:val="ng-scope"/>
    <w:basedOn w:val="Domylnaczcionkaakapitu"/>
    <w:rsid w:val="00D733BB"/>
  </w:style>
  <w:style w:type="paragraph" w:customStyle="1" w:styleId="Default">
    <w:name w:val="Default"/>
    <w:rsid w:val="00F65105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DB7454"/>
    <w:pPr>
      <w:suppressAutoHyphens/>
      <w:spacing w:after="120"/>
    </w:pPr>
    <w:rPr>
      <w:rFonts w:eastAsiaTheme="minorEastAsia"/>
      <w:sz w:val="20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B7454"/>
    <w:rPr>
      <w:rFonts w:ascii="Times New Roman" w:eastAsiaTheme="minorEastAsia" w:hAnsi="Times New Roman"/>
      <w:lang w:eastAsia="ar-SA"/>
    </w:rPr>
  </w:style>
  <w:style w:type="paragraph" w:styleId="Legenda">
    <w:name w:val="caption"/>
    <w:basedOn w:val="Normalny"/>
    <w:next w:val="Normalny"/>
    <w:unhideWhenUsed/>
    <w:qFormat/>
    <w:locked/>
    <w:rsid w:val="001D1653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rsid w:val="009532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501A53"/>
    <w:pPr>
      <w:numPr>
        <w:numId w:val="39"/>
      </w:numPr>
      <w:spacing w:before="60" w:after="60" w:line="276" w:lineRule="auto"/>
      <w:jc w:val="both"/>
      <w:outlineLvl w:val="0"/>
    </w:pPr>
    <w:rPr>
      <w:rFonts w:ascii="Arial" w:hAnsi="Arial"/>
      <w:b/>
      <w:bCs/>
      <w:kern w:val="28"/>
      <w:sz w:val="22"/>
      <w:szCs w:val="32"/>
      <w:u w:val="single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01A53"/>
    <w:rPr>
      <w:rFonts w:ascii="Arial" w:eastAsia="Times New Roman" w:hAnsi="Arial"/>
      <w:b/>
      <w:bCs/>
      <w:kern w:val="28"/>
      <w:sz w:val="22"/>
      <w:szCs w:val="32"/>
      <w:u w:val="single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7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6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484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185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64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9B0A-CFFA-4BC6-A9F1-478ECFBF4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1934</Words>
  <Characters>12229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PRZEDMIOTU ZAMÓWIENIA</vt:lpstr>
    </vt:vector>
  </TitlesOfParts>
  <Company>Microsoft</Company>
  <LinksUpToDate>false</LinksUpToDate>
  <CharactersWithSpaces>14135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creator>Knutel.Beata</dc:creator>
  <cp:lastModifiedBy>Joanna Orłowska-Pączek</cp:lastModifiedBy>
  <cp:revision>36</cp:revision>
  <cp:lastPrinted>2024-07-08T06:14:00Z</cp:lastPrinted>
  <dcterms:created xsi:type="dcterms:W3CDTF">2024-05-10T10:29:00Z</dcterms:created>
  <dcterms:modified xsi:type="dcterms:W3CDTF">2024-07-08T06:16:00Z</dcterms:modified>
</cp:coreProperties>
</file>