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S-I.431.1.16.2021.MW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kompleksowej przeprowadzonej w dniach 19 i 25 sierpnia 2021 r. w Ośrodku Pomocy Społecznej w Ulanowie.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Martę </w:t>
      </w:r>
      <w:proofErr w:type="spellStart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Witalec</w:t>
      </w:r>
      <w:proofErr w:type="spellEnd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głównego specjalistę –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Upoważnienie Wojewody Podkarpackiego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>Nr 1  - kierującą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zespołem kontrolnym,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Agnieszkę </w:t>
      </w:r>
      <w:proofErr w:type="spellStart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Gernand</w:t>
      </w:r>
      <w:proofErr w:type="spellEnd"/>
      <w:r w:rsidRPr="005D567F">
        <w:rPr>
          <w:rFonts w:ascii="Times New Roman" w:eastAsia="Times New Roman" w:hAnsi="Times New Roman" w:cs="Times New Roman"/>
          <w:spacing w:val="34"/>
          <w:sz w:val="24"/>
          <w:szCs w:val="20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starszego inspektora wojewódzkiego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>- Upoważnienie Wojewody Podkarpackiego Nr 2.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</w:rPr>
        <w:t>Upoważnienia Nr 1 i Nr 2 – akta kontroli strony od 17 do 18.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567F" w:rsidRPr="005D567F" w:rsidRDefault="005D567F" w:rsidP="005D567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kontroli:</w:t>
      </w:r>
    </w:p>
    <w:p w:rsidR="005D567F" w:rsidRPr="005D567F" w:rsidRDefault="005D567F" w:rsidP="005D567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</w:rPr>
        <w:t>Ocena realizacji zadań samorządu gminnego w zakresie pomocy społecznej.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12 marca 2004 r. o pomocy społecznej – j.t. Dz.U.2020.1876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j.t. Dz.U.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735,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25 sierpnia 2016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rodzinnego wywiadu środowiskowego – j.t. Dz.U.2017.1788,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Rozporządzenie Ministra Polityki Społecznej z dnia 22 września 2005 r. w sprawie specjalistycznych usług opiekuńczych – j.t. Dz.U.2005.189.1598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5. Uchwała Nr 140 Rady Ministrów z dnia 15 października 2018 r. w sprawie ustanowienia wieloletniego rządowego programu „Posiłek w szkole i w domu” na lata 2019-2023 – M.P.2018.1007,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Rozporządzenie Ministra Pracy i Polityki Społecznej z dnia 8 listopada 2010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wzoru kontraktu socjalnego – j.t. Dz.U.2010.218.1439,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Rozporządzenie Ministra Pracy i Polityki Społecznej z dnia 23 sierpnia 2012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domów pomocy społecznej – j.t. Dz.U.2018.734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Rozporządzenie Ministra Pracy i Polityki Społecznej z dnia 9 grudnia 2010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środowiskowych domów samopomocy – j.t. Dz.U.2020.249,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Rozporządzenie Ministra Polityki Społecznej z dnia 23 marca 2005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nadzoru i kontroli w pomocy społecznej – j.t. Dz.U.2005.61.543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Rozporządzenie Rady Ministrów z dnia 11 lipca 2018 r. w sprawie zweryfikowanych kryteriów dochodowych oraz kwot świadczeń pieniężnych z pomocy społecznej – j.t. Dz.U.2018.1358,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Rozporządzenie Rady Ministrów z dnia 15 maja 2018 r. w sprawie zasad wynagradzania pracowników samorządowych – j.t. Dz.U.2018.936 </w:t>
      </w: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Ustawa z dnia 27 sierpnia 2004 r. o świadczeniach opieki zdrowotnej finansowanych ze środków publicznych – j.t. Dz.U.2019.1373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dane teleadresowe kontrolowanej jednostki: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Ośrodek Pomocy Społecznej w Ulanowie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37-410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Ulanów , 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ul. 3-go Maja 19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telefon</w:t>
      </w:r>
      <w:proofErr w:type="spellEnd"/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/ fax – 15 8763 028, email – opsulanow@interia.pl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Leokadia Kopyto – kierownik OPS w Ulanowie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poddany kontroli.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2021 i aktualnie realizowane świadczenia.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wpisu do Książki kontroli pod pozycją Nr 5.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Leokadia Kopyto – kierownik OPS w Ulanowie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przeprowadzenia czynności kontrolnych.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na podstawie udostępnionych dokumentów w siedzibie Ośrodka Pomocy Społecznej w Ulanowie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5D567F" w:rsidRPr="005D567F" w:rsidRDefault="005D567F" w:rsidP="005D567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OPS, Ośrodek – Ośrodek Pomocy Społecznej w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Ulanowie</w:t>
      </w:r>
    </w:p>
    <w:p w:rsidR="005D567F" w:rsidRPr="005D567F" w:rsidRDefault="005D567F" w:rsidP="005D567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– ustawa z dnia 12 marca 2004 r. o pomocy społecznej –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j.t. Dz.U.2020.1876, </w:t>
      </w:r>
    </w:p>
    <w:p w:rsidR="005D567F" w:rsidRPr="005D567F" w:rsidRDefault="005D567F" w:rsidP="005D567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środowiskowy dom samopomocy,</w:t>
      </w:r>
    </w:p>
    <w:p w:rsidR="005D567F" w:rsidRPr="005D567F" w:rsidRDefault="005D567F" w:rsidP="005D567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proofErr w:type="spellEnd"/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powiatowe centrum pomocy rodzinie,</w:t>
      </w:r>
    </w:p>
    <w:p w:rsidR="005D567F" w:rsidRPr="005D567F" w:rsidRDefault="005D567F" w:rsidP="005D567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pomocy społecznej.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Ustaleń kontrolnych dokonano na podstawie: </w:t>
      </w:r>
    </w:p>
    <w:p w:rsidR="005D567F" w:rsidRPr="005D567F" w:rsidRDefault="005D567F" w:rsidP="005D567F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„Protokołu przyjęcia ustnych wyjaśnień” – 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przekazanej przez Panią </w:t>
      </w:r>
      <w:r w:rsidRPr="005D5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Leokadię Kopyto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D567F">
        <w:rPr>
          <w:rFonts w:ascii="Times New Roman" w:eastAsia="Calibri" w:hAnsi="Times New Roman" w:cs="Times New Roman"/>
          <w:sz w:val="24"/>
          <w:szCs w:val="24"/>
        </w:rPr>
        <w:t>–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Kierownika Ośrodka Pomocy Społecznej w Ulanowie, zawierającej opis organizacji pracy OPS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(pkt I protokołu kontroli) oraz opis sposobu realizacji poszczególnych zadań gminy z zakresu pomocy społecznej oraz ilości przyznanych świadczeń (pkt II protokołu kontroli),</w:t>
      </w:r>
    </w:p>
    <w:p w:rsidR="005D567F" w:rsidRPr="005D567F" w:rsidRDefault="005D567F" w:rsidP="005D567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analizy udostępnionej dokumentacji, dotyczącej zakresu kontroli,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akt sprawy świadczeniobiorców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19 do 51. </w:t>
      </w:r>
    </w:p>
    <w:p w:rsidR="005D567F" w:rsidRPr="005D567F" w:rsidRDefault="005D567F" w:rsidP="005D567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W wyniku przeprowadzonych czynności kontrolnych działalność Ośrodka Pomocy Społecznej w Ulanowie,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instytucji która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realizuje zadania dotyczące przedmiotu kontroli, oceniono pozytywnie z uchybieniami, a jej uzasadnieniem jest ustalony stan faktyczny i prawny.</w:t>
      </w:r>
    </w:p>
    <w:p w:rsidR="005D567F" w:rsidRPr="005D567F" w:rsidRDefault="005D567F" w:rsidP="005D567F">
      <w:pPr>
        <w:spacing w:line="360" w:lineRule="auto"/>
        <w:ind w:right="-17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567F" w:rsidRPr="005D567F" w:rsidRDefault="005D567F" w:rsidP="005D567F">
      <w:pPr>
        <w:spacing w:line="360" w:lineRule="auto"/>
        <w:ind w:right="-17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t>Ustalenia Zespołu Kontrolnego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I. Organizacja pracy </w:t>
      </w:r>
      <w:proofErr w:type="spellStart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1. Warunki lokalowe </w:t>
      </w:r>
      <w:proofErr w:type="spellStart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Siedziba OPS mieści się w budynku stanowiącym własność Urzędu Gminy i Miasta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w Ulanowie, OPS zajmuje łącznie 4 pokoje na I piętrze, w tym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1 pomieszczenie – kierownik Ośrodka, 1 pomieszczenie – główny księgowy, 1 pomieszczenie Dział Świadczeń Rodzinnych, 1 pomieszczenie do dyspozycji 3 pracowników socjalnych i 1 asystenta rodziny.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okresie pandemii strony przyjmowane są pojedynczo z zachowaniem środków ostrożności na stanowisku zorganizowanym na korytarzu Ośrodka Pomocy Społecznej. Przed budynkiem znajduje się podjazd dla osób niepełnosprawnych, a na parterze budynku łazienka.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budynku nie ma windy, ale jest zamontowany dzwonek dla osób niepełnosprawnych.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OPS w Ulanowie jest czynny w dniach: poniedziałek, środa, czwartek, piątek od godz. 7.30 do 15.30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wtorki od godz. 8.00 do 16.00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 Ośrodka przyjmuje strony w godzinach urzędowania OPS, nie ma wyznaczonych godzin. W 2021 roku do dnia kontroli nie wpłynęły żadne skargi.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 OPS prowadzony jest dziennik korespondencji jak również rejestr wyjazdów służbowych w teren.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 Dokumenty regulujące funkcjonowanie OPS.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Ośrodek Pomocy Społecznej w Ulanowie jest jednostką organizacyjną miasta i gminy Ulanów, utworzoną do realizacji zadań z zakresu pomocy społecznej określonych w ustawie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pomocy społecznej oraz innych ustawach określających zadania pomocy społecznej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innych przepisach szczególnych, utworzoną na podstawie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Uchwały Nr IX/47/90 Rady Narodowej Miasta i Gminy w Ulanowie z dnia 23 marca 1990 r. w sprawie powołania jednostki budżetowej - Ośrodka Pomocy Społecznej w Ulanowie. 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Ośrodek działa w oparciu o: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Statut zatwierdzony Uchwałą Nr XV/107/2016 Rady Miejskiej w Ulanowie z dnia 22 kwietnia 2016 r. (zmieniony Uchwałą Nr XXXVIII/296/2018 Rady Miejskiej w Ulanowie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dnia 12 września 2018 r.).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Regulamin Organizacyjny Ośrodka Pomocy Społecznej w Ulanowie wprowadzony Zarządzeniem Nr 2/2009 kierownika Ośrodka Pomocy Społecznej w Ulanowie (zmieniony Zarządzeniem Nr 1/2019 z dnia 04 stycznia 2019 r.). 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52 do 61. 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Pozostałe zadania realizowane przez Ośrodek Pomocy Społecznej w Ulanowie: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28 listopada 2003 r. o świadczeniach rodzinnych, 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4 kwietnia 2014 r. o ustaleniu i wypłacie zasiłków dla opiekunów, 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13 października 1998 r. o systemie ubezpieczeń społecznych,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27 sierpnia 2004 r. o świadczeniach opieki zdrowotnej finansowanych ze środków publicznych,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11 lutego 2016 r. o pomocy państwa w wychowaniu dzieci,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4 listopada 2016 r. o wsparciu kobiet w ciąży i rodzin „ Za życiem”,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7 września 2007 r. o pomocy osobom uprawnionym do alimentów,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29 lipca 2005 r. o przeciwdziałaniu przemocy w rodzinie,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9 czerwca 2011 r. o wspieraniu rodziny i systemie pieczy zastępczej,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5 grudnia 2014 r. o Karcie Dużej Rodziny,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ustawy z dnia 27 kwietnia 2001 r. prawo ochrony środowiska,</w:t>
      </w:r>
    </w:p>
    <w:p w:rsidR="005D567F" w:rsidRPr="005D567F" w:rsidRDefault="005D567F" w:rsidP="005D567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Rozporządzenia Rady Ministrów z dnia 30 maja 2018 r. w sprawie szczegółowych warunków realizacji rządowego programu „Dobry start”,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Upoważnienia kierownika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innych osób do wydawania decyzji w zakresie pomocy społecznej: 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Zarządzenie Nr 30/2004 Burmistrza Gminy i Miasta w Ulanowie z dnia 30 kwietnia 2004 r. w sprawie upoważnienia Kierownika Ośrodka Pomocy Społecznej w Ulanowie do wydawania decyzji administracyjnych w indywidualnych sprawach z zakresu pomocy społecznej należących do właściwości gminy.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Zarządzenie Nr 5/2010 Burmistrza Gminy i Miasta Ulanów z dnia 8 lutego 2010 r.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upoważnienia pracownika Ośrodka Pomocy Społecznej w Ulanowie do wydawania decyzji administracyjnych.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62 do 63.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 Obowiązujące uchwały rady gminy/miasta, zawarte porozumienia, umowy dotyczące realizacji zadań z zakresu pomocy społecznej.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X/77/2019 Rady Miejskiej w Ulanowie z dnia 27 listopada 2019 r.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ustalenia szczegółowych zasad ponoszenia odpłatności za pobyt w schronisku dla bezdomnych oraz schronisku dla bezdomnych z usługami opiekuńczymi,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Uchwała Nr V/28/2019 Rady Miejskiej w Ulanowie z dnia 7 lutego 2019 r. w sprawie ustalenia sposobu sprawienia pogrzebu,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 Uchwała Nr VIII/61/2019 Rady Miejskiej w Ulanowie z dnia 26 września 2019 r. w sprawie zasad zwrotu wydatków za świadczenia z pomocy społecznej będące w zakresie zadań własnych gminy,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Uchwała Nr IV/18/2018 Rady Miejskiej w Ulanowie z dnia 27 grudnia 2018 r. w sprawie przyjęcia Gminnego programu osłonowego w zakresie dożywiania „Pomoc gminy w zakresie dożywiania „ na lata 2019 – 2023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XXI/156/2021 Rady Miejskiej w Ulanowie z dnia 15 stycznia 2021 r.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sprawie zmiany Uchwały Nr XXXIII/245/2018 Rady Miejskiej w Ulanowie z dnia 28 lutego 2018 r. w sprawie warunków przyznawania i odpłatności za usługi opiekuńcze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specjalistyczne usługi opiekuńcze, z wyłączeniem specjalistycznych usług opiekuńczych dla osób z zaburzeniami psychicznymi, oraz szczegółowych warunków częściowego lub całkowitego zwolnienia od opłat, jak również trybu ich pobierania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XXXIII/245/2018 Rady Miejskiej w Ulanowie z dnia 28 lutego 2018 r.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sprawie warunków przyznawania i odpłatności za usługi opiekuńcze i specjalistyczne usługi opiekuńcze, z wyłączeniem specjalistycznych usług opiekuńczych dla osób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zaburzeniami psychicznymi, oraz szczegółowych warunków częściowego lub całkowitego zwolnienia od opłat, jak również trybu ich pobierania.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II/13/2018 Rady Miejskiej w Ulanowie z dnia 3 grudnia 2018 r. w sprawie podwyższenia kryterium dochodowego uprawniającego do świadczenia pieniężnego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pomocy społecznej w formie zasiłku celowego na zakup posiłku i żywności dla osób objętych wieloletnim rządowym programem „Posiłek w szkole i w domu „ na lata 2019 – 2023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Umowa na zakup usługi w zakresie zapewnienia schronienia osobom bezdomnym Nr1/2021 zawarta w dniu 09 grudnia 2020 r.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Umowa Nr 32/POPŻ/2020 na realizację zadań z zakresu dystrybucji artykułów spożywczych do osób najbardziej potrzebujących w ramach Programu Operacyjnego Pomoc Żywnościowa 2014 – 2020 Podprogram 2020 współfinansowanego z Europejskiego Funduszu Pomocy Najbardziej Potrzebującym zawarta w dniu 25.02.2021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64 do 91.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4. Informowanie klientów o zakresie udzielanej przez </w:t>
      </w:r>
      <w:proofErr w:type="spellStart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pomocy, możliwości uzyskania przez nich porad prawnych oraz informacja o miejscu udzielania nieodpłatnych porad prawnych.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Obowiązek udostępniania informacji publicznej na stronie internetowej BIP o zakresie udzielanej pomocy, wynika z art. 6 ust. 1 pkt 2 lit. c i pkt 3 lit. d ustawy o dostępie do informacji publicznej (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 Dz.U.2020.2176).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Ośrodek Pomocy Społecznej w Ulanowie na stronie internetowej </w:t>
      </w:r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www.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ulanow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.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naszops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.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pl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zamieszcza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informacje m.in. o formach zadań realizowanych z pomocy społecznej oraz miejscu udzielania nieodpłatnych porad prawnych. Powyższe informacje zamieszczone są również na tablicy ogłoszeń OPS.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 Zasoby kadrowe i kwalifikacje pracowników.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 OPS zatrudnionych jest 7 osób, w tym zadania z zakresu pomocy społecznej wykonuje 5</w:t>
      </w:r>
      <w:r w:rsidRPr="005D567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osób, tj.: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kierownik - 1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pracownicy socjalni (liczba osób/etaty) – 3 zatrudnionych na pełny etat na umowę o pracę na czas nieokreślony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usługi opiekuńcze - 0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specjalistyczne usługi opiekuńcze - 0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specjalistyczne usługi opiekuńcze dla osób z zaburzeniami psychicznymi (liczba osób/rodzaj zawartej umowy o pracę) – 0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księgowa – 1 pełny etat na umowę o pracę na czas określony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inni (wymienić): asystent rodziny zatrudniony na umowę o pracę na czas nieokreślony na ½ etat, inspektor do spraw świadczeń rodzinnych zatrudniony na pełny etat na umowę o pracę na czas nieokreślony.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Wszyscy pracownicy socjalni będą podlegali okresowej ocenie w październiku 2021 r.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5.1. Kwalifikacje kadry </w:t>
      </w:r>
      <w:proofErr w:type="spellStart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akt osobowych stwierdzono, iż kierownik Ośrodka posiada kwalifikacje określone w art. 122 ust 1 ustawy o pomocy społecznej, tj. specjalizację z zakresu organizacji pomocy społecznej oraz wymagany staż w pomocy społecznej.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akt osobowych oraz informacji sporządzonej przez Kierownika Ośrodka stwierdzono, iż wszyscy pracownicy ośrodka realizujący zadania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zakresu pomocy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społecznej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wymogi kwalifikacyjne określone w przepisach ustawy o pomocy społecznej, przepisów wykonawczych oraz rozporządzenia z dnia 15 maja 2018 r. w sprawie zasad wynagradzania pracowników samorządowych zatrudnionych w jednostkach organizacyjnych jednostek samorządu terytorialnego – j.t. Dz.U.2018.936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92 do 93. 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socjalni posiadają legitymacje służbowe zgodne ze wzorem legitymacji pracownika socjalnego określonym w załączniku nr 4 do rozporządzenia Ministra Rodziny, Pracy i Polityki Społecznej z dnia 25 sierpnia 2016 r. w sprawie rodzinnego wywiadu</w:t>
      </w:r>
      <w:r w:rsidRPr="005D567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środowiskowego (Dz.U.2017.1788). 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trakcie kontroli sprawdzono także zakresy czynności pracowników socjalnych. Ustalono, iż zawarte w nich zapisy nie są w pełni adekwatne do treści art. 119 ust. 1 ustawy o pomocy społecznej, określającego zadania pracownika socjalnego.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94 do 97.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5.2. Szkolenia odbyte przez pracowników socjalnych i kierownika w latach 2018 – 2020.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analizy akt osobowych oraz informacji sporządzonej przez Kierownika OPS stwierdzono, iż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socjalni podnoszą swoje kwalifikacje zawodowe, poprzez uczestnictwo w szkoleniach zewnętrznych.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98 do 100.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5.3. Podział na rejony opiekuńcze.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działalności OPS w Ulanowie podzielony został na 3 rejony opiekuńcze, które są obsługiwane przez 3 pracowników socjalnych.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101 do 102.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5.4. Liczba pracowników socjalnych wykonujących inne zadania z pomocy społecznej. </w:t>
      </w:r>
    </w:p>
    <w:p w:rsidR="005D567F" w:rsidRPr="005D567F" w:rsidRDefault="005D567F" w:rsidP="005D56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kontrolowanym okresie Ośrodek nie zatrudniał pracowników socjalnych, którzy realizowaliby inne zadania z pomocy społecznej, bez przypisanego rejonu</w:t>
      </w:r>
      <w:r w:rsidRPr="005D5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opiekuńczego.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5.5. Realizacja zapisu art.121a ust. 2.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Pracownicy OPS w nie korzystają z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>superwizji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uwagi na pandemię ograniczono udział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szkoleniach.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5.6. Liczba pracowników socjalnych pobierających dodatek do wynagrodzenia w kwocie 250 zł.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pracowników socjalnych pobierających dodatek do wynagrodzenia – 3.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5.7. Kwalifikacje osób świadczących specjalistyczne usługi opiekuńcze dla osób </w:t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 xml:space="preserve">z zaburzeniami psychicznymi realizowane w ramach zadań zleconych.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sporządzonej przez kierownika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wynika, iż aktualnie Ośrodek nie zatrudnia osób, świadczących specjalistyczne usługi opiekuńcze dla osób z zaburzeniami psychicznymi, z uwagi na brak wnioskujących o taki rodzaj pomocy.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strona 103.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5.8. Kwalifikacje osób świadczących specjalistyczne usługi opiekuńcze realizowane </w:t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ramach zadań własnych.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sporządzonej przez kierownika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wynika, iż aktualnie Ośrodek nie zatrudnia osób, świadczących specjalistyczne usługi opiekuńcze, z uwagi na brak wnioskujących o taki rodzaj pomocy.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5.9. Liczba mieszkańców gminy.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Ulanów liczy 8 431 mieszkańców (dane Urzędu Stanu Cywilnego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Ulanowie – ewidencja ludności). W Ośrodku Pomocy Społecznej w Ulanowie zatrudnionych jest 3 pracowników socjalnych w pełnym wymiarze czasu pracy. Na jednego pracownika socjalnego przypada 2.810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średnio 30 rodzin i osób samotnie gospodarujących, objętych pracą socjalną.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110 ust. 11 ustawy o pomocy społecznej ośrodek pomocy społecznej zatrudnia pracowników socjalnych proporcjonalnie do liczby ludności gminy w stosunku jeden pracownik socjalny zatrudniony w pełnym wymiarze czasu pracy na 2.000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proporcjonalnie do liczby rodzin i osób samotnie gospodarujących, objętych pracą socjalną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jeden pracownik socjalny zatrudniony w pełnym wymiarze czasu pracy na nie więcej niż 50 rodzin i osób samotnie gospodarujących. Ponadto, zgodnie z art. 110 ust 12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ustawy, ośrodek pomocy społecznej powinien zatrudniać w pełnym wymiarze czasu pracy nie mniej niż 3 pracowników socjalnych.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stwierdzono, iż w OPS w Ulanowie spełnia warunek określony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110 ust. 11 i 12 ustawy o pomocy społecznej.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Realizacja zadań gminy z zakresu pomocy społecznej.</w:t>
      </w:r>
    </w:p>
    <w:p w:rsidR="005D567F" w:rsidRPr="005D567F" w:rsidRDefault="005D567F" w:rsidP="005D567F">
      <w:pPr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D56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Rzeczywista liczba osób i rodzin objętych pomocą społeczną w 2021 r. wynosiła 116 osób, tj. 86 rodzin. Ponadto, w 2021 r. pracą socjalną objętych było 90 osób i rodzin oraz wyłącznie pracą socjalną 65 osób i rodzin.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Realizacja zadań własnych gminy o charakterze obowiązkowym – art. 17 ust. 1 ustawy o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mip39984584"/>
      <w:bookmarkEnd w:id="0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1.1. Opracowanie i realizacja gminnej strategii rozwiązywania problemów społecznych ze szczególnym uwzględnieniem programów pomocy społecznej, profilaktyki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rozwiązywania problemów alkoholowych i innych, których celem jest integracja osób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rodzin z grup szczególnego ryzyka.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Rozwiazywania Problemów Społecznych Gminy i Miasta Ulanów w okresie 2006 – 2020Nr XXXI/227/2005 została przyjęta Uchwałą Rady Miejskiej w Ulanowie z dnia 22 grudnia 2005 r. Uchwała w sprawie przyjęcia Strategii Rozwiązywania Problemów Społecznych w Gminie i Mieście Ulanów na lata 2021-2025 będzie podejmowana na najbliższej sesji.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z obszaru profilaktyki i rozwiązywania problemów alkoholowych i innych, których celem jest integracja osób i rodzin z grup szczególnego ryzyka, ze szczególnym uwzględnieniem programów pomocy społecznej obowiązywały: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Uchwała Nr XXI/154/2021 Rady Miejskiej w Ulanowie z dnia 15 stycznia 2021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Gminnego Programu Profilaktyki i Rozwiązywania Problemów Alkoholowych,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Uchwała Nr XXI/155/2021 Rady Miejskiej w Ulanowie z dnia 15 stycznia 2021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Gminnego Programu Przeciwdziałania Narkomanii.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mip39984585"/>
      <w:bookmarkEnd w:id="1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1.2. Sporządzanie, zgodnie z </w:t>
      </w:r>
      <w:hyperlink r:id="rId6" w:history="1">
        <w:r w:rsidRPr="005D567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16</w:t>
        </w:r>
        <w:proofErr w:type="gramStart"/>
        <w:r w:rsidRPr="005D567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</w:t>
        </w:r>
      </w:hyperlink>
      <w:proofErr w:type="gramEnd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oceny w zakresie pomocy społecznej.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16 a ustawy o pomocy społecznej gmina przygotowuje ocenę zasobów </w:t>
      </w:r>
      <w:bookmarkStart w:id="2" w:name="highlightHit_110"/>
      <w:bookmarkEnd w:id="2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bookmarkStart w:id="3" w:name="highlightHit_111"/>
      <w:bookmarkEnd w:id="3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oparciu </w:t>
      </w:r>
      <w:bookmarkStart w:id="4" w:name="highlightHit_112"/>
      <w:bookmarkEnd w:id="4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analizę lokalnej sytuacji </w:t>
      </w:r>
      <w:bookmarkStart w:id="5" w:name="highlightHit_113"/>
      <w:bookmarkEnd w:id="5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i demograficznej. Organ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wykonawczy jednostki samorządu terytorialnego przedstawia ocenę, co roku do dnia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kwietnia odpowiednio radzie gminy, radzie powiatu, a do dnia 30 czerwca sejmikowi województwa właściwej jednostki samorządu terytorialnego ocenę</w:t>
      </w:r>
      <w:bookmarkStart w:id="6" w:name="highlightHit_120"/>
      <w:bookmarkEnd w:id="6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pracowaniem oceny zasobów zajmuje się kierownik Ośrodka Pomocy Społecznej, jest ona przygotowywana na podstawie danych z Urzędu Gminy i Miasta Ulanów, Powiatowego Urzędu Pracy w Nisku, danych własnych (sprawozdania i rejestry).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Data przedstawienia radzie gminy/miasta oceny zasobów – 06.07.2021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Data przekazania oceny zasobów do sejmiku województwa – 16 kwietnia 2021 r.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 wyjaśnień kierownika OPS wynika, iż ze względu na utrzymującą się pandemię nastąpiły opóźnienia w przedstawieniu Radzie Gminy oceny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1.3. Sprawozdanie z działalności ośrodka – art. 110 ust. 9.</w:t>
      </w:r>
    </w:p>
    <w:p w:rsidR="005D567F" w:rsidRPr="005D567F" w:rsidRDefault="005D567F" w:rsidP="005D567F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110 ust. 9 ustawy o pomocy społecznej dyrektor ośrodka pomocy społecznej składa radzie gminy coroczne sprawozdanie z działalności ośrodka oraz przedstawia potrzeby w zakresie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t xml:space="preserve">Ostatnie sprawozdanie zostało przekazane radzie gminy w dniu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29.07.2021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" w:name="mip39984586"/>
      <w:bookmarkEnd w:id="7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1.4. Udzielanie schronienia, zapewnienie posiłku oraz niezbędnego ubrania osobom tego pozbawionym.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48 ust. 1 ustawy o pomocy społecznej, osoba lub rodzina ma prawo do schronienia, posiłku i niezbędnego ubrania, jeżeli jest tego pozbawiona. Udzielenie schronienia następuje przez przyznanie tymczasowego schronienia w noclegowni, schronisku dla osób bezdomnych albo schronisku dla osób bezdomnych z usługami opiekuńczymi. Schronisko dla osób bezdomnych zapewnia osobom bezdomnym, które podpisały kontrakt socjalny, całodobowe, tymczasowe schronienie oraz usługi ukierunkowane na wzmacnianie aktywności społecznej, wyjście z bezdomności i uzyskanie samodzielności życiowej. Ponadto, tymczasowe schronienie może być udzielone również w formie </w:t>
      </w:r>
      <w:r w:rsidRPr="005D56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ogrzewalni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umożliwia interwencyjny, bezpieczny pobyt w ogrzewanych pomieszczeniach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wyposażonych co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w miejsca siedzące.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1.4.1. Realizacja zadania w zakresie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skierowania do schroniska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>Ustalono, iż na terenie gminy nie ma placówek udzielających schronienia w formie tymczasowego miejsca w noclegowni, schronisku dla bezdomnych lub ogrzewalni.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Calibri" w:hAnsi="Times New Roman" w:cs="MS Sans Serif"/>
          <w:sz w:val="24"/>
        </w:rPr>
      </w:pPr>
      <w:r w:rsidRPr="005D567F">
        <w:rPr>
          <w:rFonts w:ascii="Times New Roman" w:eastAsia="Calibri" w:hAnsi="Times New Roman" w:cs="MS Sans Serif"/>
          <w:sz w:val="24"/>
        </w:rPr>
        <w:t xml:space="preserve">Gmina nie prowadzi takich placówek samodzielnie. </w:t>
      </w:r>
    </w:p>
    <w:p w:rsidR="005D567F" w:rsidRPr="005D567F" w:rsidRDefault="005D567F" w:rsidP="005D567F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lastRenderedPageBreak/>
        <w:t>Na podstawie informacji przedstawionej przez Kierownika OPS ustalono, iż gmina nie zleca realizacji zadań w formie ogrzewalni i schronienia w noclegowni innym pomiotom uprawnionym w drodze konkursu ofert, nie zawarła odpowiedniego porozumienia administracyjno-prawnego z innymi gminami oraz nie zastosowała ustawy o zamówieniach publicznych w celu zamówienia ww. usług.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W celu realizacji powyższego zadania w kontrolowanym okresie zostały zawarta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umowa na zakup usługi w zakresie zapewnienia schronienia osobom bezdomnym Nr 1/2021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Towarzystwem Pomocy Św. Brata Alberta - Koło Dębica.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osób objętych pomocą – 1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kierujących do schroniska – 4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5 715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zawartych kontraktów socjalnych z osobami kierowanymi do schroniska – 1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realizowanych programów wychodzenia z bezdomności – 0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uwagi na trwającą pandemię pracownicy Ośrodka nie przeprowadzili czynności kontrolnych w schronisku w zakresie spełniania standardów określonych w ustawie o pomocy społecznej i rozporządzeniu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MRPiPS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27.04.2018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 Na dzień kontroli osoba bezdomna już nie przebywała w schronisku.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Kontroli poddano dokumentację ww. osoby, korzystającej z tej formy pomocy, tj.: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Decyzja z dnia 12.07.2021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zn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 OPS.5022.4.2021,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1a. Kontrakt socjalny zawarty w dniu 04.05.2021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., ocena w dniu 30.07.2021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znajdują się odpowiednie dokumenty, takie jak: wniosek o przyznanie pomocy, rodzinny wywiad środowiskowy, dokumenty potwierdzające sytuację materialną. Wniosek został załatwiony terminowo. 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Stwierdzono, iż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przypadku skontrolowanej dokumentacji, został sporządzony i podpisany kontrakt socjalny z osobą skierowaną do schroniska dla osób bezdomnych, zgodnie z </w:t>
      </w:r>
      <w:r w:rsidRPr="005D567F">
        <w:rPr>
          <w:rFonts w:ascii="Times New Roman" w:eastAsia="Times New Roman" w:hAnsi="Times New Roman" w:cs="MS Sans Serif"/>
          <w:bCs/>
          <w:sz w:val="24"/>
          <w:szCs w:val="24"/>
          <w:lang w:eastAsia="ar-SA"/>
        </w:rPr>
        <w:t>art. 48a ust. 2 ustawy o pomocy społecznej.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Skontrolowane świadczenie ocenia się, jako zasadnie przyznane.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1.4.2.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w zakresie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udzielenia schronienia w noclegowni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Z informacji Kierownika OPS wynika, iż w okresie objętym kontrolą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nie wpłynął żaden wniosek o udzielenie schronienia w noclegowni.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1.4.3.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w zakresie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udzielenia schronienia w ogrzewalni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Z informacji Kierownika OPS wynika, iż w okresie objętym kontrolą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nie wpłynął żaden wniosek o udzielenie schronienia w ogrzewalni.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1.4.4.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w zakresie zapewnienia posiłku.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Realizacja rządowego programu „Posiłek w szkole i w domu” – Moduł dla osób dorosłych.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– 54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27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tym: - w formie posiłku – 0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- w formie świadczenia pieniężnego na zakup posiłku lub żywności – 27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- w formie świadczenia rzeczowego w postaci produktów żywnościowych - 0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12 820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Czy gmina organizuje dowóz posiłków dla potrzebujących mieszkańców gminy – 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Kontrolą objęto wybrane w sposób losowy akta 3 osób i rodzin (4 dokumentacje), korzystających z tej formy pomocy, tj.: 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02.03.2021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OPS.5024.PRZ.1.2021,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1a. Decyzja z dnia 19.04.2021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OPS.5024.PRZ.14.2021,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Decyzja z dnia 13.08.2021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OPS.5024.PRZ.27.2021,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Decyzja z dnia 09.03.2021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OPS.5024.PRZ.3.2021.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znajdują się odpowiednie dokumenty, takie jak: wnioski o przyznanie pomocy, rodzinne wywiady środowiskowe lub ich aktualizacje</w:t>
      </w:r>
      <w:r w:rsidRPr="005D567F">
        <w:rPr>
          <w:rFonts w:ascii="Times New Roman" w:eastAsia="Calibri" w:hAnsi="Times New Roman" w:cs="Times New Roman"/>
          <w:sz w:val="24"/>
          <w:szCs w:val="24"/>
        </w:rPr>
        <w:t>,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sytuację materialną. W decyzjach przyznających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świadczenie pieniężne na zakup posiłku lub żywności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czasookres świadczenia oraz miesięczną wysokość zasiłku. Pomoc przyznawana była w formie finansowej.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Stwierdzone uchybienia: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przypadku wszystkich skontrolowanych dokumentacji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uwagi dotyczące opisów wykonanej pracy socjalnej zawarte są w 1.11. Praca socjalna niniejszego protokołu.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Realizacja zadania w zakresie zapewnienia posiłku poza programem.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Z informacji Kierownika OPS wynika, iż w okresie objętym kontrolą osobom dorosłym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przyznawano pomocy na zakup posiłku poza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„Posiłek w szkole i w domu”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1.4.5. Realizacja Programu Operacyjnego Pomoc Żywnościowa FEAD 2014 – 2020.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Ulanowie w dniu 25.02.2021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zawarł umowę nr 32/POPŻ/2020 ze Stowarzyszeniem Tarnobrzeski Bank Żywności na realizację zadań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dystrybucji artykułów spożywczych do osób najbardziej potrzebujących w ramach Programu Operacyjnego Pomoc Żywnościowa 2014-2020 Podprogram 2020 współfinansowanego z Europejskiego Funduszu Pomocy Najbardziej Potrzebującym.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Ulanowie wydaje skierowania, przywozi żywność z TBŻ oraz zajmuje się wydawaniem żywności dla uprawnionych osób. W kontrolowanym okresie wydano 68 skierowań, pomocą z programu zostało objętych łącznie 200 osób.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1.4.6.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w zakresie zapewnienia niezbędnego ubrania.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>Z informacji Kierownika OPS wynika, iż w okresie objętym kontrolą nie przyznawano pomocy na ww. cel.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" w:name="mip39984587"/>
      <w:bookmarkEnd w:id="8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1.5. Przyznawanie i wypłacanie zasiłków okresowych.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38 ust. 1 ustawy o pomocy społecznej, zasiłek okresowy przysługuje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szczególności ze względu na długotrwałą chorobę, niepełnosprawność, bezrobocie, możliwość utrzymania lub nabycia uprawnień do świadczeń z innych systemów zabezpieczenia społecznego.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15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15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– 1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10 933,50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- Najczęstsze powody przyznawania zasiłku okresowego –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bezrobocie , </w:t>
      </w:r>
      <w:proofErr w:type="gramEnd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Zasiłki okresowe realizowane w sklepie – nie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Z informacji Kierownika OPS wynika, iż w okresie objętym kontrolą nie przyznawano ww. pomocy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- art. 38 ust. 4 a ustawy o pomocy społecznej, tj. niezależnie od dochodu, w przypadku podjęcia zatrudnienia przez osobę objętą kontraktem socjalnym,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- art. 41 pkt 2 ustawy, tj. pod warunkiem zwrotu części lub całości kwoty zasiłku oraz z tytułu możliwość utrzymania lub nabycia uprawnień do świadczeń z innych systemów zabezpieczenia społecznego,</w:t>
      </w:r>
    </w:p>
    <w:p w:rsidR="005D567F" w:rsidRPr="005D567F" w:rsidRDefault="005D567F" w:rsidP="005D567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106 ust. 7-11 ustawy o pomocy społecznej, tj. na okres zawieszenia postępowania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ustalenia uprawnienia do zasiłku stałego, w związku z oczekiwaniem na wydanie orzeczenia o stopniu niepełnosprawności.</w:t>
      </w: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Kontroli poddano losowo wybraną akta 4 osób i rodzin (5 dokumentacji) korzystających z tej formy pomocy,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21.01.2021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OPS.5011.6.2021,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Decyzja z dnia 9.08.2021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OPS.5011.15.2021,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Decyzja z dnia 16.06.2021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OPS.5011.12.2021,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3a. Decyzja z dnia 15.01.2021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OPS.5011.2.2021,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Decyzja z dnia 20.04.2021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OPS.5011.10.2021.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okresowe przyznawano na podstawie wniosków stron, rodzinnych wywiadów środowiskowych lub ich aktualizacji </w:t>
      </w:r>
      <w:r w:rsidRPr="005D567F">
        <w:rPr>
          <w:rFonts w:ascii="Times New Roman" w:eastAsia="Calibri" w:hAnsi="Times New Roman" w:cs="Times New Roman"/>
          <w:sz w:val="24"/>
          <w:szCs w:val="24"/>
        </w:rPr>
        <w:t>oraz innych dokumentów potwierdzających sytuację osobistą, rodzinną i majątkową osoby lub rodziny, określonych w art. 107 ust. 5b pkt 1-21 ustawy o pomocy społecznej.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przyznano i wypłacono począwszy od miesiąca,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wpłynął wniosek wraz z wymaganą dokumentacją. Wysokość zasiłków okresowych została ustalona w minimalnych kwotach, wynikających z art. 38 ust. 3 ustawy o pomocy społecznej, tj. w wysokości 50 % różnicy między kryterium dochodowym rodziny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dochodem rodziny lub 50 % różnicy między kryterium ustawowym osoby samotnej, a jej dochodem. Zasiłki okresowe w całości finansowane były z dotacji celowej budżetu państwa. Wszystkie rodziny spełniały kryterium dochodowe wynikające z ustawy o pomocy społecznej. Świadczenia przyznawano w szczególności z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bezrobocia, niepełnosprawności.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zostały załatwione terminowo.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Stwierdzone uchybienia: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przypadku wszystkich skontrolowanych dokumentacji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uwagi dotyczące opisów wykonanej pracy socjalnej zawarte są w 1.11. Praca socjalna niniejszego protokołu.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mip39984588"/>
      <w:bookmarkEnd w:id="9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1.6. Przyznawanie i wypłacanie zasiłków celowych.</w:t>
      </w:r>
    </w:p>
    <w:p w:rsidR="005D567F" w:rsidRPr="005D567F" w:rsidRDefault="005D567F" w:rsidP="005D567F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39 ust. 1 ustawy o pomocy społecznej zasiłek celowy może być przyznany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zaspokojenia niezbędnej potrzeby bytowej, w szczególności na pokrycie części lub całości kosztów zakupu żywności, leków i leczenia, opału, odzieży, niezbędnych przedmiotów użytku domowego, drobnych remontów i napraw w mieszkaniu, a także kosztów pogrzebu.</w:t>
      </w:r>
    </w:p>
    <w:p w:rsidR="005D567F" w:rsidRPr="005D567F" w:rsidRDefault="005D567F" w:rsidP="005D567F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37.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17.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4 610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Najczęstsze powody przyznawania zasiłku celowego – ubóstwo, bezrobocie.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Zasiłki celowe w formie rzeczowej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Zasiłki celowe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w sklepie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zasiłków celowych w oparciu o:</w:t>
      </w:r>
    </w:p>
    <w:p w:rsidR="005D567F" w:rsidRPr="005D567F" w:rsidRDefault="005D567F" w:rsidP="005D567F">
      <w:pPr>
        <w:autoSpaceDN w:val="0"/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- art. 41 pkt 2 ustawy, tj. pod warunkiem zwrotu części lub całości kwoty zasiłku – 0,</w:t>
      </w:r>
    </w:p>
    <w:p w:rsidR="005D567F" w:rsidRPr="005D567F" w:rsidRDefault="005D567F" w:rsidP="005D567F">
      <w:pPr>
        <w:autoSpaceDN w:val="0"/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- art. 39 a ustawy, tj. niezależnie od dochodu – 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Kontroli poddano wybraną w sposób losowy dokumentację 3 osób korzystających z tej formy pomocy,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25.01.2021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OPS.5017.3.2021,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Decyzja z dnia 13.05.2021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OPS.5017.17.2021,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Decyzja z dnia 09.04.2021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OPS.5017.15.2021.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Zasiłki celowe przyznawano na podstawie wniosków stron, rodzinnych wywiadów środowiskowych lub ich aktualizacji oraz innych dokumentów potwierdzających sytuację osobistą, rodzinną i majątkową osoby lub rodziny określonych w art. 107 ust. 5b pkt 1-20 </w:t>
      </w:r>
      <w:r w:rsidRPr="005D56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ustawy o pomocy społecznej. Świadczenia przyznano i wypłacono za miesiąc, w którym wpłynął wniosek wraz z wymaganą dokumentacją. Wszystkie rodziny spełniały kryterium dochodowe wynikające z ustawy o pomocy społecznej. Świadczenia przyznawano,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>w szczególności na zakup opału, lekarstw, żywności. Udzielane były w formie pieniężnej. Wnioski zostały załatwione terminowo.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mip39984589"/>
      <w:bookmarkEnd w:id="10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1.7. Przyznawanie i wypłacanie zasiłków celowych na pokrycie wydatków powstałych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wyniku zdarzenia losowego.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40 ust. 1 ustawy o pomocy społecznej zasiłek celowy może być przyznany osobie albo rodzinie, które poniosły straty w wyniku zdarzenia losowego. Zasiłek mogą otrzymać, w wyjątkowych przypadkach osoby i rodziny, których dochód przekracza odpowiednio kryterium dla osoby samotnej lub rodziny, jeżeli poniosły straty w wyniku zdarzenia losowego.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6.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56 000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Kontroli poddano wybraną w sposób losowy akta 1 osoby (2 dokumentacje) korzystającej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>z tej formy pomocy,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03.02.2021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OPS.5017.5.2021,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1a. Decyzja z dnia 06.05.2021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OPS.5017.16.2021.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celowe na pokrycie wydatków powstałych w wyniku zdarzenia losowego przyznano na podstawie wniosku strony, rodzinnego wywiadu środowiskowego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oraz innych dokumentów potwierdzających sytuację osobistą, rodzinną i majątkową rodziny, określonych w art. 107 ust. 5b pkt 1-20 ustawy o pomocy społecznej.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Zasiłki przyznano został niezależnie od dochodu i nie podlegały one zwrotowi. Świadczenia przyznano i wypłacono począwszy od miesiąca, w którym wpłynął wniosek wraz z wymaganą dokumentacją. Wnioski zostały załatwione terminowo.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1" w:name="mip39984590"/>
      <w:bookmarkEnd w:id="11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1.8. Przyznawanie i wypłacanie zasiłków celowych na pokrycie wydatków na świadczenia zdrowotne osobom bezdomnym oraz innym osobom niemającym dochodu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możliwości uzyskania świadczeń na podstawie przepisów o świadczeniach opieki zdrowotnej finansowanych ze środków publicznych.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39 ust. 3 ustawy o pomocy społecznej zasiłek celowy może być przyznany osobom bezdomnym i innym osobom niemającym dochodu oraz możliwości uzyskania świadczeń na podstawie przepisów o świadczeniach opieki zdrowotnej finansowanych ze środków publicznych, na pokrycie części lub całości wydatków na świadczenia zdrowotne.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mip39984591"/>
      <w:bookmarkEnd w:id="12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1.9. Przyznawanie zasiłków celowych w formie biletu kredytowanego.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39 ust. 4 ustawy o pomocy społecznej zasiłek celowy może być przyznany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biletu kredytowanego.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3" w:name="mip39984592"/>
      <w:bookmarkEnd w:id="13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1.10.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42 ust. 1 ustawy o pomocy społecznej, za osobę, która zrezygnuje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zatrudnienia w związku z koniecznością sprawowania bezpośredniej, osobistej opieki nad długotrwale lub ciężko chorym członkiem rodziny oraz wspólnie niezamieszkującymi matką, ojcem lub rodzeństwem, opłaca się składkę na ubezpieczenia emerytalne i rentowe od kwoty kryterium dochodowego na osobę w rodzinie, jeżeli dochód na osobę w rodzinie osoby opiekującej się nie przekracza 150% kwoty kryterium dochodowego na osobę w rodzinie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osoba opiekująca się nie podlega obowiązkowo ubezpieczeniom emerytalnemu i rentowym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innych tytułów lub nie otrzymuje emerytury albo renty. Dotyczy to również osób, które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koniecznością sprawowania opieki pozostają na bezpłatnym urlopie.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4" w:name="mip39984593"/>
      <w:bookmarkEnd w:id="14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1.11. Praca socjalna.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Zgodnie z art. 119 </w:t>
      </w:r>
      <w:bookmarkStart w:id="15" w:name="mip39985650"/>
      <w:bookmarkEnd w:id="15"/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>ust. 1 pkt 1 ustawy o pomocy społecznej do zadań pracownika socjalnego należy w szczególności</w:t>
      </w:r>
      <w:bookmarkStart w:id="16" w:name="mip39985652"/>
      <w:bookmarkEnd w:id="16"/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praca socjalna. Praca socjalna świadczona jest na rzecz poprawy funkcjonowania osób i rodzin w ich środowisku </w:t>
      </w:r>
      <w:bookmarkStart w:id="17" w:name="highlightHit_386"/>
      <w:bookmarkEnd w:id="17"/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społecznym. Prowadzona jest z osobami </w:t>
      </w:r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br/>
        <w:t xml:space="preserve">i rodzinami w celu rozwinięcia lub wzmocnienia ich aktywności i samodzielności życiowej oraz </w:t>
      </w:r>
      <w:bookmarkStart w:id="18" w:name="mip39984876"/>
      <w:bookmarkEnd w:id="18"/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>ze społecznością lokalną w celu zapewnienia współpracy i koordynacji działań instytucji i organizacji istotnych dla zaspokajania potrzeb członków społeczności.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i rodzin objętych pracą socjalną – 90.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i rodzin objętych wyłącznie pracą socjalną (bez pomocy finansowej) – 65.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Stosowane metody pracy socjalnej i sposób ich realizacji –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praca z osobami i rodziną – rozmowy wspierające, kontakt z instytucjami takimi jak: PCPR, Sąd, Policja, współpraca z asystentem rodziny, kuratorem,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poradnią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–pedagogiczną, szkołami, lekarzami.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Stosowane techniki pracy socjalnej i sposób ich realizacji – wywiad środowiskowy, obserwacja, analiza dokumentów.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Sposób dokumentowania pracy socjalnej – program Pomost, rejestry prowadzone przez pracowników socjalnych, wpisy w rodzinnych wywiadach środowiskowych.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zwracają uwagę, iż w zdecydowanej większości skontrolowanej dokumentacji,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rodzinnych wywiadach środowiskowych 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zamieszczone wpisy dotyczące wykonanej pracy socjalnej, są nieprecyzyjne i nieadekwatne do planu pomocy i oceny sytuacji rodziny.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rodzinnym wywiadzie środowiskowym w rubryce „</w:t>
      </w:r>
      <w:r w:rsidRPr="005D56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Ocena sytuacji osoby lub rodziny, wnioski pracownika socjalnego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</w:t>
      </w: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racownik socjalny opisuje sytuację osoby/rodziny, jednak ocenia ją wyłącznie w kontekście przyczyny przyznania pomocy finansowej, natomiast nie określa, czy, a jeżeli tak to, w jakim zakresie wskazana okoliczność powoduje konieczność objęcia osoby/rodziny pomocą również w formie pracy socjalnej.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2 pkt. 5 Rozporządzenia 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Ministra Pracy i Polityki Społecznej z dnia 31 sierpnia 2017 r. w sprawie rodzinnego wywiadu środowiskowego (</w:t>
      </w:r>
      <w:proofErr w:type="spellStart"/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</w:t>
      </w:r>
      <w:proofErr w:type="gramStart"/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r. poz. 1788), na podstawie przeprowadzonego wywiadu pracownik socjalny dokonuje analizy i oceny sytuacji 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danej osoby lub rodziny i formułuje wnioski z niej wynikające, stanowiące podstawę planowania pomocy, w tym również w zakresie potrzeby objęcia danej osoby/rodziny pracą socjalną. Rzetelnie i zwięźle sporządzona ww. analiza/ocena powinna jednoznacznie określać, czy przesłanki uzasadniające przyznanie pomocy finansowej/rzeczowej nie wskazują również na potrzebę wsparcia osoby/rodziny pomocą w formie pracy socjalnej. Konsekwencją dokonanych ustaleń opisanych w </w:t>
      </w:r>
      <w:r w:rsidRPr="005D567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„Ocenie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sytuacji osoby lub rodziny …”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odpowiednie wpisy w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rubryce „Praca socjalna”,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treść sporządzanej w powyższym zakresie dokumentacji (w tym także poszczególnych rubryk rodzinnego wywiadu środowiskowego) powinna być spójna.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uppressAutoHyphens/>
        <w:autoSpaceDN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1.11.1. Praca socjalna w oparciu o kontrakt socjalny.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45 ust. 2 ustawy o pomocy społecznej, praca socjalna może być prowadzona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oparciu o kontrakt socjalny, określający sposób współdziałania między osobą/rodziną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pracownikiem socjalnym w zakresie rozwiązywania trudnej sytuacji życiowej lub w celu wzmocnienia aktywności i samodzielności życiowej, zawodowej lub przeciwdziałania wykluczeniu społecznemu.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zawartych kontraktów socjalnych – 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kontraktów niezrealizowanych (powody)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Cele zawieranych kontraktów socjalnych - zarejestrowanie się w Powiatowym Urzędzie Pracy, znalezienie zatrudnienia celem poprawy warunków bytu rodziny, wzmocnienie samodzielności życiowej, nabycie umiejętności gospodarowania budżetem domowym, wyuczenie nawyku dbania o czystość pomieszczeń i higienę osobistą, podwyższenie samooceny.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Calibri" w:hAnsi="Times New Roman" w:cs="MS Sans Serif"/>
          <w:sz w:val="24"/>
          <w:szCs w:val="24"/>
        </w:rPr>
      </w:pPr>
      <w:r w:rsidRPr="005D567F">
        <w:rPr>
          <w:rFonts w:ascii="Times New Roman" w:eastAsia="Calibri" w:hAnsi="Times New Roman" w:cs="MS Sans Serif"/>
          <w:sz w:val="24"/>
          <w:szCs w:val="24"/>
        </w:rPr>
        <w:t>Kontroli poddano losowo wybrane 2 kontrakty socjalne,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Kontrakt socjalny zawarty w dniu 17.06.2020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., 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Kontrakt socjalny zawarty w dniu 6.10.2020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t xml:space="preserve">Ustalenia dotyczące rozwiązywania trudnej sytuacji życiowej osoby zostały opracowane na Części IA i IIA formularza kontraktu socjalnego, zgodnie z wzorem ustalonym w §1 Rozporządzenia Ministra Pracy i Polityki Społecznej z dnia 8 listopada 2010 r. w sprawie wzoru kontraktu socjalnego (Dz.U.2010.218.1439). W kontrakcie socjalnym pracownik </w:t>
      </w: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lastRenderedPageBreak/>
        <w:t xml:space="preserve">socjalny ocenił sytuację życiową osoby, jej niewykorzystany potencjał oraz ograniczenia. Na tej podstawie zostały sformułowane jasne i konkretne </w:t>
      </w:r>
      <w:hyperlink r:id="rId7" w:tooltip="Cel" w:history="1">
        <w:r w:rsidRPr="005D567F">
          <w:rPr>
            <w:rFonts w:ascii="Times New Roman" w:eastAsia="Times New Roman" w:hAnsi="Times New Roman" w:cs="MS Sans Serif"/>
            <w:sz w:val="24"/>
            <w:szCs w:val="24"/>
            <w:lang w:eastAsia="ar-SA"/>
          </w:rPr>
          <w:t>cele</w:t>
        </w:r>
      </w:hyperlink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t xml:space="preserve"> (główny i szczegółowe), które osoba lub rodzina ma osiągnąć, by przezwyciężyć swoje trudności. Ponadto, określono zakres wsparcia, uprawnienia i zobowiązania strony, wskazano termin oceny realizacji działań. Skontrolowane kontrakty socjalne sporządzono w sposób prawidłowy.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9" w:name="mip39984594"/>
      <w:bookmarkEnd w:id="19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1.12. Organizowanie i świadczenie usług opiekuńczych, w tym specjalistycznych,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miejscu zamieszkania, z wyłączeniem specjalistycznych usług opiekuńczych dla osób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zaburzeniami psychicznymi.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ustawy osobie samotnej, która z powodu wieku, choroby lub innych przyczyn wymaga </w:t>
      </w:r>
      <w:bookmarkStart w:id="20" w:name="highlightHit_408"/>
      <w:bookmarkEnd w:id="20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innych osób, a jest jej pozbawiona, przysługuje pomoc w formie usług opiekuńczych lub specjalistycznych usług opiekuńczych. </w:t>
      </w:r>
    </w:p>
    <w:p w:rsidR="005D567F" w:rsidRPr="005D567F" w:rsidRDefault="005D567F" w:rsidP="005D567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567F" w:rsidRPr="005D567F" w:rsidRDefault="005D567F" w:rsidP="005D567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1.12.1. Realizacja usług opiekuńczych.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 obowiązywała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Uchwała Nr XXI/156/2021 Rady Miejskiej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Ulanowie z dnia 15 stycznia 2021 r. w sprawie zmiany Uchwały Nr XXXIII/245/2018 Rady Miejskiej w Ulanowie z dnia 28 lutego 2018 r w sprawie warunków przyznawania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odpłatności za usługi opiekuńcze i specjalistyczne usługi opiekuńcze, z wyłączeniem specjalistycznych usług opiekuńczych dla osób z zaburzeniami psychicznymi, oraz szczegółowych warunków częściowego lub całkowitego zwolnienia z opłat, jak również trybu ich pobierania.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Informacja/diagnoza dotycząca poziomu zaspokojenia potrzeb w zakresie świadczenia usług opiekuńczych.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i Miasto Ulanów zamieszkuje 485 osób w przedziale 60 – 64 lat, 1104 osób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przedziale 65 – 74 lat, 489 osób w przedziale 75 -79 lat oraz 960 osób powyżej 80 roku życia. Z rozeznania pracowników OPS wynika, iż w środowisku nie ma osób samotnych, które nie byłyby w stanie samodzielnie egzystować. Osoby starsze, samotnie zamieszkałe mają zapewnioną opiekę i pomoc ze strony członków rodziny, którzy pobierają z OPS zasiłki dla opiekuna, specjalne zasiłki opiekuńcze i świadczenia pielęgnacyjne.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terenie Gminy i Miasta Ulanów brak jest placówek zapewniających opiekę i wsparcie osobom starszym.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OPS nie realizuje usług opiekuńczych z powodu braku wniosków o taką formę wsparcia, niemniej jednak, w budżecie Ośrodka są zabezpieczone środki na realizację usług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wystąpienia takiej potrzeby. Ponadto pracownicy socjalni monitorują sytuację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środowisku dotyczącą osób starszych. Poza tym pozostają w stałym kontakcie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lekarzami rodzinnymi, pielęgniarkami środowiskowymi, na bieżąco analizują wszelkie sygnały o sytuacji i potrzebach osób starszych. Na terenie Gminy i Miasta Ulanów realizowany jest program Opieka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Ulanowie działa Koło Emerytów, Rencistów i Inwalidów, członkowie w miarę potrzeb pomagają sobie wzajemnie.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brak takich potrzeb OPS nie korzystał Programu Opieka 75+.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1.12.2. Realizacja specjalistycznych usług opiekuńczych.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mip39984595"/>
      <w:bookmarkEnd w:id="21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1.13. Prowadzenie i zapewnienie miejsc w mieszkaniach chronionych.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12 ustawy o pomocy społecznej do zadań własnych gminy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charakterze obowiązkowym należy prowadzenie i zapewnienie miejsc w mieszkaniach chronionych. Wsparcie w mieszkaniu chronionym zgodnie w art. 53 ust. 1 ustawy, może być przyznane osobie pełnoletniej, która ze względu na trudną sytuację życiową, wiek, niepełnosprawność lub chorobę potrzebuje wsparcia w funkcjonowaniu w codziennym życiu, ale nie wymaga usług w zakresie świadczonym przez jednostkę całodobowej opieki,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osobie z zaburzeniami psychicznymi, osobie opuszczającej pieczę zastępczą w rozumieniu przepisów o wspieraniu rodziny i systemie pieczy zastępczej, młodzieżowy ośrodek wychowawczy, zakład dla nieletnich, a także cudzoziemcowi, który uzyskał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Rzeczypospolitej Polskiej status uchodźcy, ochronę uzupełniającą lub zezwolenie na pobyt czasowy.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Informacja/diagnoza dotycząca poziomu zaspokojenia potrzeb w zakresie mieszkań chronionych.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dzień kontroli Gmina i Miasto Ulanów nie posiada mieszkań chronionych. W Szkole Specjalnej dla Niepełnosprawnych w Ulanowie (własność powiatu niżańskiego) znajdują się 3 mieszkania chronione, dwa o powierzchni 70 metrów kwadratowych i jedno na poddaszu dla trenera - opiekuna. W każdym mieszkaniu może mieszkać po 4 osoby. Mieszkania są dostępne w każdym momencie również dla mieszkańców gminy Ulanów.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rozeznaniu potrzeb w środowisku na dzień dzisiejszy brak jest osób, które kwalifikują się do takiej formy pomocy.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2" w:name="mip39984596"/>
      <w:bookmarkStart w:id="23" w:name="mip39984597"/>
      <w:bookmarkEnd w:id="22"/>
      <w:bookmarkEnd w:id="23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1.14. Dożywianie dzieci.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1.14.1. Realizacja rządowego programu „Posiłek w szkole i w domu” Moduł dla dzieci </w:t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i młodzieży.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realizował powyższe zadanie na podstawie: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Uchwały Nr II/13/2018 Rady Miejskiej w Ulanowie z dnia 3 grudnia 2018 r. w sprawie podwyższenia kryterium dochodowego uprawniającego do świadczenia pieniężnego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pomocy społecznej w formie zasiłku celowego na zakup posiłku i żywności dla osób objętych wieloletnim rządowym programem „Posiłek w szkole i w domu „ na lata 2019 – 2023</w:t>
      </w: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Uchwały Nr IV/18/2018 Rady Miejskiej w Ulanowie z dnia 27 grudnia 2018 r. w sprawie przyjęcia Gminnego programu osłonowego w zakresie dożywiania „Pomoc gminy w zakresie dożywiania „ na lata 2019-2023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szkół podstawowych - 5, innych szkół - 0, w tym: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liczba szkół, w których prowadzone jest 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dożywianie -  5, w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tym gorący posiłek – 5,  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) liczba szkół, w których nie jest prowadzone dożywianie/przyczyny – 0,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22.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0.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dożywianych dzieci w formie posiłku w szkole – 44.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dożywianych dzieci w formie posiłku w przedszkolu – 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dzieci odjętych pomocą w formie świadczenia pieniężnego poza okresem nauki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szkole (soboty, niedziele/ferie/wakacje/święta) – 12.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9 260 zł.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Sposób i formy nadzoru kierownika OPS nad realizacją dożywiania w szkołach – 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OPS podpisał umowy z dyrektorami szkół na dożywianie dzieci. Dyrektorzy sporządzają comiesięczne rozliczenia z dożywiania dzieci. Pracownicy OPS przeprowadzają rozmowy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rodzicami dożywianych dzieci </w:t>
      </w:r>
      <w:proofErr w:type="spellStart"/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nt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jakości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posiłków sporządzanych w szkołach.</w:t>
      </w: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</w:p>
    <w:p w:rsidR="005D567F" w:rsidRPr="005D567F" w:rsidRDefault="005D567F" w:rsidP="005D567F">
      <w:pPr>
        <w:suppressAutoHyphens/>
        <w:overflowPunct w:val="0"/>
        <w:autoSpaceDE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Kontrolą objęto wybrane w sposób losowy akta 4 osób i rodzin (5 dokumentacji), korzystających z tej formy pomocy, tj.: 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25.01.2021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OPS.5023.PRZ.16.2021,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Decyzja z dnia 15.01.2021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OPS.5023.PRZ.11.2021,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Decyzja z dnia 18.01.2021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OPS.5023.PRZ.10.2021,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Decyzja z dnia 15.02.2021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OPS.5023.PRZ.21.2021,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4a. Decyzja z dnia 30.09.2020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OPS.5023.PRZ.90.2020.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W aktach znajdują się odpowiednie dokumenty, takie jak: wnioski o przyznanie pomocy, rodzinne wywiady środowiskowe lub ich aktualizacje 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oraz inne dokumenty potwierdzające sytuację osobistą, rodzinną i majątkową osoby lub rodziny określonych w art. 107 ust. 5b pkt 1-21 ustawy o pomocy społecznej. </w:t>
      </w:r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>W decyzjach przyznających dożywianie określono liczbę dzieci z danej rodziny objętych pomocą, czasookres oraz miejsce świadczenia pomocy. Wnioski zostały załatwione terminowo. Skontrolowane świadczenia ocenia się, jako zasadnie przyznane.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t>Stwierdzone uchybienia: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przypadku dokumentacji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OPS.5023.PRZ.16.2021 oraz OPS.5023.PRZ.11.2021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uwagi dotyczące wykonanej pracy socjalnej opisane są w 1.11. Praca socjalna niniejszego protokołu.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1.14.2. Dożywianie dzieci w ramach zadań własnych,</w:t>
      </w:r>
      <w:r w:rsidRPr="005D56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oprócz programu ww. rządowego.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14 ustawy o pomocy społecznej do zadań własnych gminy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obowiązkowym należy dożywianie dzieci.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4" w:name="mip39984598"/>
      <w:bookmarkEnd w:id="24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1.15. Sprawienie pogrzebu, w tym osobom bezdomnym.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44 ustawy o pomocy społecznej sprawienie pogrzebu odbywa się w sposób ustalony przez gminę, zgodnie z wyznaniem zmarłego.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Ośrodek realizuje powyższe zadanie na podstawie Uchwały Nr V/28/2019 z dnia 7 lutego 2019 r. w sprawie sposobu sprawienia pogrzebu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takich potrzeb.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5" w:name="mip39984599"/>
      <w:bookmarkEnd w:id="25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1.16. Kierowanie do domu pomocy społecznej i ponoszenie odpłatności za pobyt mieszkańca gminy w tym domu.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Zgodnie z art. 54 ustawy o pomocy społecznej, osobie wymagającej całodobowej opieki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 xml:space="preserve">z powodu wieku, choroby lub niepełnosprawności, niemogącej samodzielnie funkcjonować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>w codziennym życiu, której nie można zapewnić niezbędnej pomocy w formie usług opiekuńczych, przysługuje prawo do umieszczenia w domu pomocy społecznej.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skierowanych do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– 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skierowanych w 2019 r. do dnia kontroli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 ilu przypadkach gmina ponosi odpłatność – 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13 196,85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>Wykaz szczegółowy DPS-ów i liczba osób umieszczonych: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zh-CN"/>
        </w:rPr>
        <w:t>Dom Pomocy Społecznej w Stalowej Woli dla osób przewlekle somatycznie chorych - 1 osoba.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Kontrolą objęto ww. dokumentację, w tym: 2 decyzje w sprawie odpłatności za pobyt w </w:t>
      </w:r>
      <w:proofErr w:type="spellStart"/>
      <w:r w:rsidRPr="005D567F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5D567F">
        <w:rPr>
          <w:rFonts w:ascii="Times New Roman" w:eastAsia="Calibri" w:hAnsi="Times New Roman" w:cs="Times New Roman"/>
          <w:sz w:val="24"/>
          <w:szCs w:val="24"/>
        </w:rPr>
        <w:t>, tj.: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1. Decyzja z dnia 08.04.2021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>. Nr OPS 5018.24.2021,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1a. Decyzja z dnia 01.06.2020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>. Nr OPS 5018.1.2020.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Ustalono, iż ww. osoba przebywa w </w:t>
      </w:r>
      <w:proofErr w:type="spellStart"/>
      <w:r w:rsidRPr="005D567F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od 2010 r., dokumentacja dotycząca skierowania znajduje się w archiwum, niemniej jednak ustalono, że jej treść była już analizowana podczas ostatniej kontroli kompleksowej w OPS. Dokumentacja dotycząca ustalania odpłatności prowadzona jest prawidłowo.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Skontrolowane 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świadczenia ocenia się, jako zasadnie przyznane.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6" w:name="mip39984600"/>
      <w:bookmarkEnd w:id="26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1.17. Pomoc osobom mającym trudności w przystosowaniu się do życia po zwolnieniu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zakładu karnego.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16a ustawy o pomocy społecznej do zadań własnych gminy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obowiązkowym, należy pomoc osobom mającym trudności w przystosowaniu się do życia po zwolnieniu z zakładu karnego.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3 – zasiłki celowe z przeznaczeniem na zakup żywności.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500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formy pomocy - praca socjalna polegająca m.in. na motywowaniu do ograniczenia spożywania alkoholu, do zarejestrowania się w Powiatowym Urzędzie Pracy w Nisku, pomoc w wypełnianiu i składaniu wniosków oraz pomoc w współpracy z innymi urzędami, instytucjami.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7" w:name="mip39984601"/>
      <w:bookmarkEnd w:id="27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1.18. Sporządzanie sprawozdawczości oraz przekazywanie jej właściwemu wojewodzie, w formie dokumentu elektronicznego, z zastosowaniem systemu teleinformatycznego.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1 pkt 17 ustawy o pomocy społecznej, ośrodek pomocy społecznej zobowiązany jest do sporządzania sprawozdawczości oraz przekazywanie jej właściwemu wojewodzie, w formie dokumentu elektronicznego, z zastosowaniem systemu teleinformatycznego.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okresie objętym kontrolą Ośrodek przesyłał sprawozdania Wojewodzie Podkarpackiemu </w:t>
      </w: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formie dokumentu elektronicznego.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8" w:name="mip39984602"/>
      <w:bookmarkEnd w:id="28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1.19. Utworzenie i utrzymywanie ośrodka pomocy społecznej, w tym zapewnienie środków na wynagrodzenia pracowników.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17 ust. 1 pkt 18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pomocy społecznej,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własnych gminy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charakterze obowiązkowym, należy utworzenie i utrzymanie ośrodka pomocy społecznej,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tym zapewnienie środków na wynagrodzenia pracowników.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val="en-US" w:eastAsia="ar-SA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Zgodnie z informacją kierownika Ośrodka w kontrolowanym okresie na ww. cel wydatkowano kwotę -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249 977,11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9" w:name="mip39984603"/>
      <w:bookmarkEnd w:id="29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1.20. Przyznawanie i wypłacanie zasiłków stałych.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stałe zostały przyznane na podstawie art. 37 ustawy o pomocy społecznej, z tytułu całkowitej niezdolności do pracy, z powodu wieku lub niepełnosprawności orzeczonej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stopniu umiarkowanym bądź znacznym.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- 40, w tym: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samotnych – 39.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w rodzinie – 1.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z tytułu całkowitej niezdolności do pracy – 37.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z tytułu wieku – 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40.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</w:t>
      </w:r>
      <w:proofErr w:type="gram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153 413 ,40 zł</w:t>
      </w:r>
      <w:proofErr w:type="gram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stałe realizowane w sklepie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Wyrywkowej kontroli poddano losowo wybraną dokumentację 3 osób, korzystających z tej formy pomocy,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18.01.2021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OPS.5010.1.2021,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Decyzja z dnia 8.10.2018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OPS.8210.7.1.2018,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Decyzja z dnia 1.10.2019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OPS.5010.21.2019.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Zasiłki stałe przyznawano na podstawie: wniosków o przyznanie pomocy, orzeczeń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 xml:space="preserve">o niepełnosprawności, zaświadczeń potwierdzających uzyskiwane dochody, rodzinnych wywiadów środowiskowych (lub ich aktualizacji) oraz innych dokumentów potwierdzających sytuację osobistą, rodzinną i majątkową osoby lub rodziny określonych w art. 107 ust. 5b pkt 1-21 ustawy o pomocy społecznej. </w:t>
      </w:r>
      <w:r w:rsidRPr="005D567F">
        <w:rPr>
          <w:rFonts w:ascii="Times New Roman" w:eastAsia="Times New Roman" w:hAnsi="Times New Roman" w:cs="MS Sans Serif"/>
          <w:sz w:val="24"/>
          <w:szCs w:val="24"/>
          <w:lang w:eastAsia="zh-CN"/>
        </w:rPr>
        <w:t>Skontrolowane świadczenia ocenia się, jako zasadnie przyznane.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t>Stwierdzone uchybienia:</w:t>
      </w:r>
    </w:p>
    <w:p w:rsidR="005D567F" w:rsidRPr="005D567F" w:rsidRDefault="005D567F" w:rsidP="005D56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przypadku wszystkich skontrolowanych dokumentacji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uwagi dotyczące opisów wykonanej pracy socjalnej zawarte są w 1.11. Praca socjalna niniejszego protokołu.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0" w:name="mip39984604"/>
      <w:bookmarkEnd w:id="30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1.21. Opłacanie składek na ubezpieczenie zdrowotne określonych w przepisach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świadczeniach opieki zdrowotnej finansowanych ze środków publicznych (dot. zasiłków stałych).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Zgodnie z art. 66</w:t>
      </w:r>
      <w:bookmarkStart w:id="31" w:name="mip40275338"/>
      <w:bookmarkEnd w:id="31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ust. 1. ustawy z dnia 27 sierpnia 2004 r. o świadczeniach opieki zdrowotnej finansowanych ze środków publicznych (</w:t>
      </w:r>
      <w:proofErr w:type="spellStart"/>
      <w:r w:rsidRPr="005D567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. Dz.U.2017.1938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późn.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zm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>.) obowiązkowi ubezpieczenia zdrowotnego podlegają, m.in. osoby pobierające zasiłek stały z pomocy społecznej, niepodlegające obowiązkowi ubezpieczenia zdrowotnego z innego tytułu. Składki te opłacane są na podstawie art. 36 pkt 2 lit c ustawy o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35.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12 891,80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</w:rPr>
        <w:t xml:space="preserve">1.21.1. Decyzje, o których mowa w art. 6 ust 2 ustawy o świadczeniach opieki zdrowotnej,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zgodnie z którym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do zadań zleconych gminy należy wydawanie decyzji, </w:t>
      </w:r>
      <w:bookmarkStart w:id="32" w:name="highlightHit_261"/>
      <w:bookmarkEnd w:id="32"/>
      <w:r w:rsidRPr="005D567F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</w:t>
      </w:r>
      <w:hyperlink r:id="rId8" w:history="1">
        <w:r w:rsidRPr="005D567F">
          <w:rPr>
            <w:rFonts w:ascii="Times New Roman" w:eastAsia="Calibri" w:hAnsi="Times New Roman" w:cs="Times New Roman"/>
            <w:sz w:val="24"/>
            <w:szCs w:val="24"/>
          </w:rPr>
          <w:t>art. 54</w:t>
        </w:r>
      </w:hyperlink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ustawy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, w sprawach świadczeniobiorców innych niż ubezpieczeni spełniających kryterium dochodowe, </w:t>
      </w:r>
      <w:bookmarkStart w:id="33" w:name="highlightHit_262"/>
      <w:bookmarkEnd w:id="33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o którym mowa w </w:t>
      </w:r>
      <w:hyperlink r:id="rId9" w:history="1">
        <w:r w:rsidRPr="005D567F">
          <w:rPr>
            <w:rFonts w:ascii="Times New Roman" w:eastAsia="Calibri" w:hAnsi="Times New Roman" w:cs="Times New Roman"/>
            <w:sz w:val="24"/>
            <w:szCs w:val="24"/>
          </w:rPr>
          <w:t>art. 8</w:t>
        </w:r>
      </w:hyperlink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ustawy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z dnia 12 marca 2004 r. </w:t>
      </w:r>
      <w:bookmarkStart w:id="34" w:name="highlightHit_263"/>
      <w:bookmarkEnd w:id="34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o pomocy społecznej, w przypadku, których nie zachodzi okoliczność, </w:t>
      </w:r>
      <w:bookmarkStart w:id="35" w:name="highlightHit_264"/>
      <w:bookmarkEnd w:id="35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o której mowa w </w:t>
      </w:r>
      <w:hyperlink r:id="rId10" w:history="1">
        <w:r w:rsidRPr="005D567F">
          <w:rPr>
            <w:rFonts w:ascii="Times New Roman" w:eastAsia="Calibri" w:hAnsi="Times New Roman" w:cs="Times New Roman"/>
            <w:sz w:val="24"/>
            <w:szCs w:val="24"/>
          </w:rPr>
          <w:t>art. 12</w:t>
        </w:r>
      </w:hyperlink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</w:rPr>
        <w:t>tej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ustawy.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OPS w Ulanowie przygotowują dokumentację, a decyzje wydaje Burmistrz Gminy i Miasta Ulanów.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6" w:name="mip39984605"/>
      <w:bookmarkEnd w:id="36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Realizacja zadań własnych gminy – art. 17 ust. 2 ustawy o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7" w:name="mip39984607"/>
      <w:bookmarkEnd w:id="37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 Przyznawanie i wypłacanie zasiłków specjalnych celowych.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ustawy o pomocy społecznej zasiłek celowy specjalny, który nie podlega zwrotowi, może być przyznany w szczególnie uzasadnionych przypadkach osobie albo rodzinie </w:t>
      </w:r>
      <w:bookmarkStart w:id="38" w:name="highlightHit_368"/>
      <w:bookmarkEnd w:id="38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dochodach przekraczających kryterium dochodowe, </w:t>
      </w:r>
      <w:bookmarkStart w:id="39" w:name="mip39984843"/>
      <w:bookmarkEnd w:id="39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nieprzekraczającej odpowiednio kryterium dochodowego osoby samotnie gospodarującej lub rodziny. Warunkiem przyznania zasiłku celowego specjalnego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jest zaistnienie szczególnie uzasadnionego przypadku, który powoduje konieczność objęcia tą formą pomocy.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2.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1 600 zł.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Zasiłki realizowane w sklepie – 0.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Najczęstsze powody przyznawania zasiłku celowego – długotrwała choroba, niepełnosprawność.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Kontroli poddano wybrane w sposób losowy akta 2 osób korzystających z tej formy pomocy (3 dokumentacje),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Decyzja z dnia 7.06.2021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OPS.5017.19.2021,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1a. Decyzja z dnia 8.02.2021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OPS.5017.7.2021,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Decyzja z dnia 10.03.2021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Nr OPS.5017.10.2021.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Zasiłki celowe specjalne przyznawano na podstawie wniosków stron, rodzinnych wywiadów środowiskowych lub ich aktualizacji oraz innych dokumentów potwierdzających sytuację osobistą, rodzinną i majątkową osoby lub rodziny, określonych w art. 107 ust. 5b pkt 1-21 ustawy o pomocy społecznej. Świadczenia przyznano i wypłacono od miesiąca, w którym wpłynął wniosek wraz z wymaganą dokumentacją. Świadczenia przyznawano, </w:t>
      </w:r>
      <w:r w:rsidRPr="005D567F">
        <w:rPr>
          <w:rFonts w:ascii="Times New Roman" w:eastAsia="Calibri" w:hAnsi="Times New Roman" w:cs="Times New Roman"/>
          <w:sz w:val="24"/>
          <w:szCs w:val="24"/>
        </w:rPr>
        <w:br/>
        <w:t xml:space="preserve">w szczególności z powodu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długotrwałej choroby,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na pokrycie kosztów leczenia. Udzielane były w formie pieniężnej. Prawidłowość podejmowanych decyzji była zgodna z zapisem art. 41 pkt 1 ustawy o pomocy społecznej, a wysokość nie przekraczała odpowiednio kryterium dochodowego osoby samotnie gospodarującej lub rodziny. Wnioski zostały załatwione terminowo.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567F" w:rsidRPr="005D567F" w:rsidRDefault="005D567F" w:rsidP="005D56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67F">
        <w:rPr>
          <w:rFonts w:ascii="Times New Roman" w:eastAsia="Calibri" w:hAnsi="Times New Roman" w:cs="Times New Roman"/>
          <w:b/>
          <w:sz w:val="24"/>
          <w:szCs w:val="24"/>
          <w:u w:val="single"/>
        </w:rPr>
        <w:t>Stwierdzone uchybienia:</w:t>
      </w:r>
    </w:p>
    <w:p w:rsidR="005D567F" w:rsidRPr="005D567F" w:rsidRDefault="005D567F" w:rsidP="005D567F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przypadku wszystkich skontrolowanych dokumentacji</w:t>
      </w:r>
      <w:r w:rsidRPr="005D567F">
        <w:rPr>
          <w:rFonts w:ascii="Times New Roman" w:eastAsia="Calibri" w:hAnsi="Times New Roman" w:cs="Times New Roman"/>
          <w:sz w:val="24"/>
          <w:szCs w:val="24"/>
        </w:rPr>
        <w:t xml:space="preserve"> zapisy dotyczące wykonanej pracy socjalnej opisane są w 1.11. Praca socjalna niniejszego protokołu.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104 do 105.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0" w:name="mip39984608"/>
      <w:bookmarkEnd w:id="40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2.2. Przyznawanie i wypłacanie pomocy na ekonomiczne usamodzielnienie w formie zasiłków, pożyczek oraz pomocy w naturze.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art.43 ust. 1 ustawy o pomocy społecznej osobie albo rodzinie gmina może przyznać pomoc w formie pieniężnej lub rzeczowej, w celu ekonomicznego usamodzielnienia.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kierownika Ośrodka wynika,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1" w:name="mip39984609"/>
      <w:bookmarkEnd w:id="41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2.3. Prowadzenie i zapewnienie miejsc w domach pomocy społecznej i ośrodkach wsparcia o zasięgu gminnym oraz kierowanie do nich osób wymagających opieki.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informacją kierownika Ośrodka w okresie objętym kontrolą Gmina Ostrów nie prowadziła domów pomocy społecznej i ośrodków wsparcia o zasięgu gminnym. Osoby wymagające pomocy kierowane są do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dps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funkcjonujących na terenie innych gmin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powiatów.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2" w:name="mip39984610"/>
      <w:bookmarkEnd w:id="42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 Opracowanie i realizacja projektów socjalnych.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wynika, iż w okresie objętym kontrolą Ośrodek nie opracował i nie realizował projektów socjalnych.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3" w:name="mip39984611"/>
      <w:bookmarkEnd w:id="43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2.5. Podejmowanie innych zadań z zakresu pomocy społecznej wynikających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rozeznanych potrzeb gminy, w tym tworzenie i realizacja programów osłonowych.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informacją kierownika Ośrodka w okresie objętym kontrolą Ośrodek realizował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osłonowy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Uchwałą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IV/18/2018 Rady Miejskiej w Ulanowie z dnia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grudnia 2018 r. w sprawie przyjęcia programu osłonowego w zakresie dożywiania „Pomoc gminy w zakresie dożywiania” na lata 2019 – 2023.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4" w:name="mip39984612"/>
      <w:bookmarkEnd w:id="44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2.6. Współpraca z powiatowym urzędem pracy w zakresie upowszechniania ofert pracy oraz informacji o wolnych miejscach pracy, upowszechniania informacji o usługach poradnictwa zawodowego i o szkoleniach oraz realizacji Programu Aktywizacja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Integracja, o którym mowa w przepisach o promocji zatrudnienia i instytucjach rynku pracy.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t xml:space="preserve">Na terenie gminy osoby bezrobotne są aktywizowane w ramach robót publicznych.  </w:t>
      </w:r>
    </w:p>
    <w:p w:rsidR="005D567F" w:rsidRPr="005D567F" w:rsidRDefault="005D567F" w:rsidP="005D567F">
      <w:pPr>
        <w:suppressAutoHyphens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ar-SA"/>
        </w:rPr>
      </w:pP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lastRenderedPageBreak/>
        <w:t xml:space="preserve">Ośrodek Pomocy Społecznej współpracuje z Powiatowym Urzędem Pracy w Ropczycach </w:t>
      </w:r>
      <w:r w:rsidRPr="005D567F">
        <w:rPr>
          <w:rFonts w:ascii="Times New Roman" w:eastAsia="Times New Roman" w:hAnsi="Times New Roman" w:cs="MS Sans Serif"/>
          <w:sz w:val="24"/>
          <w:szCs w:val="24"/>
          <w:lang w:eastAsia="ar-SA"/>
        </w:rPr>
        <w:br/>
        <w:t xml:space="preserve">w zakresie upowszechniania ofert pracy oraz informacji o wolnych miejscach pracy, upowszechnia wszelkie przekazane przez urząd informacje o usługach poradnictwa zawodowego oraz dostępnych szkoleniach. Pracownicy socjalni informują w tym zakresie klientów pomocy społecznej.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Realizacja zadań zleconych z zakresu administracji rządowej realizowanych przez gminę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art. 18 ustawy o pomocy społecznej.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5" w:name="mip39984613"/>
      <w:bookmarkStart w:id="46" w:name="mip39984616"/>
      <w:bookmarkStart w:id="47" w:name="mip39984618"/>
      <w:bookmarkEnd w:id="45"/>
      <w:bookmarkEnd w:id="46"/>
      <w:bookmarkEnd w:id="47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 Organizowanie i świadczenie specjalistycznych usług opiekuńczych w miejscu zamieszkania dla osób z zaburzeniami psychicznymi.</w:t>
      </w: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 zostały przyznane na podstawie art. 50 ustawy o pomocy społecznej oraz rozporządzenia w sprawie specjalistycznych usług opiekuńczych.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kierownika Ośrodka wynika,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8" w:name="mip39984619"/>
      <w:bookmarkEnd w:id="48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3.2. Przyznawanie i wypłacanie zasiłków celowych na pokrycie wydatków związanych </w:t>
      </w: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klęską żywiołową lub ekologiczną.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40 ust. 2 ustawy o pomocy społecznej zasiłek celowy może być przyznany osobie albo rodzinie, które poniosły straty w wyniku klęski żywiołowej lub ekologicznej.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kierownika Ośrodka wynika,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9" w:name="mip39984620"/>
      <w:bookmarkEnd w:id="49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 Prowadzenie i rozwój infrastruktury ośrodków wsparcia dla osób z zaburzeniami psychicznymi.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pkt 5 ustawy o pomocy społecznej do zadań zleconych z zakresu administracji rządowej realizowanych przez gminę należy prowadzenie i rozwój infrastruktury ośrodków wsparcia dla osób z zaburzeniami psychicznymi.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i Miasto Ulanów nie prowadzi ośrodków wsparcia dla osób z zaburzeniami psychicznymi.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okresie objętym kontrolą Ośrodek przekazał do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OPS w Nisku i do OPS w Rudniku nad Sanem dokumentację 7 osób, w celu wydania decyzji o skierowaniu do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śds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0" w:name="mip39984621"/>
      <w:bookmarkEnd w:id="50"/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3.4. Realizacja zadań wynikających z rządowych programów pomocy społecznej, mających na celu ochronę poziomu życia osób, rodzin i grup społecznych oraz rozwój specjalistycznego wsparcia.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 ust. 1 pkt 6 ustawy o pomocy społecznej do zadań zleconych z zakresu administracji rządowej realizowanych przez gminę należy realizacja zadań wynikających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rządowych programów pomocy społecznej, mających na celu ochronę poziomu życia osób, rodzin i grup społecznych oraz rozwój specjalistycznego wsparcia.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kierownika Ośrodka wynika,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2021 Gmina złożyła projekt na utworzenie Dziennego Domu Seniora.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1" w:name="mip39984622"/>
      <w:bookmarkEnd w:id="51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3.5. Przyznawanie i wypłacanie zasiłków celowych, a także udzielanie schronienia, posiłku oraz niezbędnego ubrania cudzoziemcom, o których mowa w </w:t>
      </w:r>
      <w:hyperlink r:id="rId11" w:history="1">
        <w:r w:rsidRPr="005D567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5</w:t>
        </w:r>
        <w:proofErr w:type="gramStart"/>
        <w:r w:rsidRPr="005D567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</w:t>
        </w:r>
      </w:hyperlink>
      <w:proofErr w:type="gramEnd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5a ustawy o pomocy społecznej, cudzoziemcom przebywającym na terytorium Rzeczypospolitej Polskiej na podstawie zaświadczenia, o którym mowa w art. 170 ustawy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12 grudnia 2013 r. o cudzoziemcach, lub na podstawie zezwolenia, o którym mowa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176 ustawy z dnia 12 grudnia 2013 r. o cudzoziemcach, przysługuje prawo do świadczeń w formie interwencji kryzysowej, schronienia, posiłku, niezbędnego ubrania oraz zasiłku celowego.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2" w:name="mip39984623"/>
      <w:bookmarkEnd w:id="52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3.6. Przyznawanie i wypłacanie zasiłków celowych, a także udzielanie schronienia oraz zapewnianie posiłku i niezbędnego ubrania cudzoziemcom, którym udzielono zgody na pobyt ze względów humanitarnych lub zgody na pobyt tolerowany na terytorium Rzeczypospolitej Polskiej.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 pkt 2b ustawy o pomocy społecznej, cudzoziemcom mającym miejsce zamieszkania i przebywającym na terytorium Rzeczypospolitej Polskiej w związku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uzyskaniem w Rzeczypospolitej Polskiej zgody na pobyt ze względów humanitarnych lub zgody na pobyt tolerowany - jeżeli umowy międzynarodowe nie stanowią inaczej –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prawo do świadczeń w formie schronienia, posiłku, niezbędnego ubrania oraz zasiłku celowego.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przedstawionej przez kierownika Ośrodka wynika, iż w okresie objętym kontrolą nie realizowano tej formy pomocy z powodu braku wniosków o jej przyznanie.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3" w:name="mip39984624"/>
      <w:bookmarkEnd w:id="53"/>
      <w:r w:rsidRPr="005D5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3.7. Wypłacanie wynagrodzenia za sprawowanie opieki (dotyczy opiekunów prawnych osób całkowicie ubezwłasnowolnionych).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53 a ust. 1 ustawy o pomocy społecznej wypłaca się wynagrodzenie za sprawowanie opieki w wysokości ustalonej przez sąd. Wynagrodzenie to obliczone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miesięcznym nie może przekraczać 1/10 przeciętnego miesięcznego wynagrodzenia w sektorze przedsiębiorstw, bez wypłat nagród z zysku, ogłoszonego przez Prezesa Głównego Urzędu Statystycznego za okres poprzedzający dzień przyznania wynagrodzenia.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osób, którym wypłacane jest wynagrodzenie - 19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67 357,97 zł.</w:t>
      </w: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7F">
        <w:rPr>
          <w:rFonts w:ascii="Times New Roman" w:eastAsia="Calibri" w:hAnsi="Times New Roman" w:cs="Times New Roman"/>
          <w:sz w:val="24"/>
          <w:szCs w:val="24"/>
        </w:rPr>
        <w:t>Kontroli poddano losowo wybraną dokumentację 3 osób i rodzin korzystających z tej formy pomocy, tj.: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Postanowienie Sądu Rejonowego w Nisku z dnia 9.07.2021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Sygn. akt III.RNs.109/21,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Postanowienie Sądu Rejonowego w Nisku z dnia 21.07.2021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Sygn. akt III.RNs.128/21,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Postanowienie Sądu Rejonowego w Nisku z dnia 9.07.2021 </w:t>
      </w:r>
      <w:proofErr w:type="gramStart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Calibri" w:hAnsi="Times New Roman" w:cs="Times New Roman"/>
          <w:sz w:val="24"/>
          <w:szCs w:val="24"/>
          <w:lang w:eastAsia="pl-PL"/>
        </w:rPr>
        <w:t>. Sygn. akt III.RNs.112/21.</w:t>
      </w:r>
    </w:p>
    <w:p w:rsidR="005D567F" w:rsidRPr="005D567F" w:rsidRDefault="005D567F" w:rsidP="005D56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sprawy znajdują się wnioski stron, postanowienia sądu przyznające wynagrodzenie dla opiekuna osób całkowicie ubezwłasnowolnionych oraz pisma </w:t>
      </w:r>
      <w:proofErr w:type="spellStart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proofErr w:type="spellEnd"/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informujące o terminie wypłaty wynagrodzenia. Skontrolowane świadczenia ocenia się, jako zasadnie przyznane.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Podsumowanie</w:t>
      </w:r>
    </w:p>
    <w:p w:rsidR="005D567F" w:rsidRPr="005D567F" w:rsidRDefault="005D567F" w:rsidP="005D567F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odniesieniu do działalności jednostki w zakresie organizacji pracy, analizie poddano 4 zagadnienia, nie </w:t>
      </w:r>
      <w:r w:rsidRPr="005D567F">
        <w:rPr>
          <w:rFonts w:ascii="Times New Roman" w:eastAsia="Calibri" w:hAnsi="Times New Roman" w:cs="Times New Roman"/>
          <w:sz w:val="24"/>
        </w:rPr>
        <w:t>stwierdzono nieprawidłowości.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Zwrócono jednak uwagę, iż zapisy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zakresach czynności pracowników socjalnych nie są w pełni adekwatne do treści art. 119 ust. 1 ustawy o pomocy społecznej,</w:t>
      </w:r>
    </w:p>
    <w:p w:rsidR="005D567F" w:rsidRPr="005D567F" w:rsidRDefault="005D567F" w:rsidP="005D567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2. Analiza stanu zatrudnienia wskazuje, iż OPS w Ulanowie spełnia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określony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110 ust. 11 i 12 ustawy o pomocy społecznej.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W odniesieniu do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własnych gminy o charakterze obowiązkowym </w:t>
      </w: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analizie poddano 37 zagadnień. Nie stwierdzono nieprawidłowości. 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Analizie kontrolnej poddano 34 dokumentacje świadczeniobiorców, </w:t>
      </w:r>
      <w:r w:rsidRPr="005D567F">
        <w:rPr>
          <w:rFonts w:ascii="Times New Roman" w:eastAsia="Times New Roman" w:hAnsi="Times New Roman" w:cs="MS Sans Serif"/>
          <w:bCs/>
          <w:sz w:val="24"/>
          <w:szCs w:val="24"/>
          <w:lang w:eastAsia="zh-CN"/>
        </w:rPr>
        <w:t xml:space="preserve">w tym w odniesieniu do 23 stwierdzono błędy w zakresie prowadzonych </w:t>
      </w:r>
      <w:proofErr w:type="gramStart"/>
      <w:r w:rsidRPr="005D567F">
        <w:rPr>
          <w:rFonts w:ascii="Times New Roman" w:eastAsia="Times New Roman" w:hAnsi="Times New Roman" w:cs="MS Sans Serif"/>
          <w:bCs/>
          <w:sz w:val="24"/>
          <w:szCs w:val="24"/>
          <w:lang w:eastAsia="zh-CN"/>
        </w:rPr>
        <w:t>postępowań (co</w:t>
      </w:r>
      <w:proofErr w:type="gramEnd"/>
      <w:r w:rsidRPr="005D567F">
        <w:rPr>
          <w:rFonts w:ascii="Times New Roman" w:eastAsia="Times New Roman" w:hAnsi="Times New Roman" w:cs="MS Sans Serif"/>
          <w:bCs/>
          <w:sz w:val="24"/>
          <w:szCs w:val="24"/>
          <w:lang w:eastAsia="zh-CN"/>
        </w:rPr>
        <w:t xml:space="preserve"> stanowi 68 % w stosunku do całości skontrolowanej dokumentacji)</w:t>
      </w:r>
      <w:r w:rsidRPr="005D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Nie stwierdzono nieprawidłowości finansowych polegających na błędnym ustaleniu wysokości świadczeń, skutkujących wyrównaniem stronie świadczenia. Nie stwierdzono również nieprawidłowości finansowych, skutkujących zwrotem do budżetu państwa.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czynności kontroli zakończono.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/§ 17 ust. 1–5 rozporządzenia Ministra Rodziny i Polityki Społecznej z dnia 9 grudnia 2020 r. 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 kontroli w pomocy społecznej/.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Rzeszów, dnia 21.10.2021 </w:t>
      </w:r>
      <w:proofErr w:type="gramStart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1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811F5C"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1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811F5C"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F" w:rsidRPr="005D567F" w:rsidRDefault="00811F5C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Ulanów, dnia 27.10.2021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/miejscowość/</w:t>
      </w:r>
    </w:p>
    <w:p w:rsidR="00811F5C" w:rsidRDefault="00811F5C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:rsidR="00811F5C" w:rsidRDefault="00811F5C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</w:t>
      </w:r>
    </w:p>
    <w:p w:rsidR="00811F5C" w:rsidRPr="005D567F" w:rsidRDefault="00811F5C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Leokadia Kopyto</w:t>
      </w:r>
      <w:bookmarkStart w:id="54" w:name="_GoBack"/>
      <w:bookmarkEnd w:id="54"/>
    </w:p>
    <w:p w:rsidR="005D567F" w:rsidRPr="005D567F" w:rsidRDefault="005D567F" w:rsidP="005D567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F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i podpis kierownika jednostki kontrolowanej /</w:t>
      </w:r>
    </w:p>
    <w:p w:rsidR="005D567F" w:rsidRPr="005D567F" w:rsidRDefault="005D567F" w:rsidP="005D5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301C" w:rsidRDefault="00FB301C"/>
    <w:sectPr w:rsidR="00FB301C" w:rsidSect="009B6CA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A2" w:rsidRDefault="00811F5C">
    <w:pPr>
      <w:pStyle w:val="Stopka"/>
      <w:jc w:val="right"/>
    </w:pPr>
    <w:r w:rsidRPr="009B6CA2">
      <w:rPr>
        <w:rFonts w:ascii="Times New Roman" w:hAnsi="Times New Roman"/>
        <w:bCs/>
        <w:lang w:val="pl-PL"/>
      </w:rPr>
      <w:t xml:space="preserve">Strona </w:t>
    </w:r>
    <w:r w:rsidRPr="009B6CA2">
      <w:rPr>
        <w:rFonts w:ascii="Times New Roman" w:hAnsi="Times New Roman"/>
        <w:bCs/>
        <w:lang w:val="pl-PL"/>
      </w:rPr>
      <w:fldChar w:fldCharType="begin"/>
    </w:r>
    <w:r w:rsidRPr="009B6CA2">
      <w:rPr>
        <w:rFonts w:ascii="Times New Roman" w:hAnsi="Times New Roman"/>
        <w:bCs/>
        <w:lang w:val="pl-PL"/>
      </w:rPr>
      <w:instrText>PAGE</w:instrText>
    </w:r>
    <w:r w:rsidRPr="009B6CA2">
      <w:rPr>
        <w:rFonts w:ascii="Times New Roman" w:hAnsi="Times New Roman"/>
        <w:bCs/>
        <w:lang w:val="pl-PL"/>
      </w:rPr>
      <w:fldChar w:fldCharType="separate"/>
    </w:r>
    <w:r>
      <w:rPr>
        <w:rFonts w:ascii="Times New Roman" w:hAnsi="Times New Roman"/>
        <w:bCs/>
        <w:noProof/>
        <w:lang w:val="pl-PL"/>
      </w:rPr>
      <w:t>35</w:t>
    </w:r>
    <w:r w:rsidRPr="009B6CA2">
      <w:rPr>
        <w:rFonts w:ascii="Times New Roman" w:hAnsi="Times New Roman"/>
        <w:bCs/>
        <w:lang w:val="pl-PL"/>
      </w:rPr>
      <w:fldChar w:fldCharType="end"/>
    </w:r>
    <w:r w:rsidRPr="009B6CA2">
      <w:rPr>
        <w:rFonts w:ascii="Times New Roman" w:hAnsi="Times New Roman"/>
        <w:bCs/>
        <w:lang w:val="pl-PL"/>
      </w:rPr>
      <w:t xml:space="preserve"> z </w:t>
    </w:r>
    <w:r w:rsidRPr="009B6CA2">
      <w:rPr>
        <w:rFonts w:ascii="Times New Roman" w:hAnsi="Times New Roman"/>
        <w:bCs/>
        <w:lang w:val="pl-PL"/>
      </w:rPr>
      <w:fldChar w:fldCharType="begin"/>
    </w:r>
    <w:r w:rsidRPr="009B6CA2">
      <w:rPr>
        <w:rFonts w:ascii="Times New Roman" w:hAnsi="Times New Roman"/>
        <w:bCs/>
        <w:lang w:val="pl-PL"/>
      </w:rPr>
      <w:instrText>NUMPAGES</w:instrText>
    </w:r>
    <w:r w:rsidRPr="009B6CA2">
      <w:rPr>
        <w:rFonts w:ascii="Times New Roman" w:hAnsi="Times New Roman"/>
        <w:bCs/>
        <w:lang w:val="pl-PL"/>
      </w:rPr>
      <w:fldChar w:fldCharType="separate"/>
    </w:r>
    <w:r>
      <w:rPr>
        <w:rFonts w:ascii="Times New Roman" w:hAnsi="Times New Roman"/>
        <w:bCs/>
        <w:noProof/>
        <w:lang w:val="pl-PL"/>
      </w:rPr>
      <w:t>35</w:t>
    </w:r>
    <w:r w:rsidRPr="009B6CA2">
      <w:rPr>
        <w:rFonts w:ascii="Times New Roman" w:hAnsi="Times New Roman"/>
        <w:bCs/>
        <w:lang w:val="pl-PL"/>
      </w:rPr>
      <w:fldChar w:fldCharType="end"/>
    </w:r>
  </w:p>
  <w:p w:rsidR="009B6CA2" w:rsidRPr="009B6CA2" w:rsidRDefault="00811F5C">
    <w:pPr>
      <w:pStyle w:val="Stopka"/>
    </w:pPr>
    <w:r w:rsidRPr="009B6CA2">
      <w:rPr>
        <w:rFonts w:ascii="Times New Roman" w:hAnsi="Times New Roman"/>
        <w:bCs/>
        <w:lang w:val="pl-PL"/>
      </w:rPr>
      <w:t>S-I.431.1.16.2021.MW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A98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C64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80CA1"/>
    <w:multiLevelType w:val="hybridMultilevel"/>
    <w:tmpl w:val="76B8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326"/>
    <w:multiLevelType w:val="hybridMultilevel"/>
    <w:tmpl w:val="37A2CB2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>
    <w:nsid w:val="0AFE6F75"/>
    <w:multiLevelType w:val="hybridMultilevel"/>
    <w:tmpl w:val="563E01C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0D715AE"/>
    <w:multiLevelType w:val="hybridMultilevel"/>
    <w:tmpl w:val="26E0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01FB"/>
    <w:multiLevelType w:val="hybridMultilevel"/>
    <w:tmpl w:val="493CF7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20769"/>
    <w:multiLevelType w:val="hybridMultilevel"/>
    <w:tmpl w:val="E92CF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1313A"/>
    <w:multiLevelType w:val="hybridMultilevel"/>
    <w:tmpl w:val="158AB48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D57A8"/>
    <w:multiLevelType w:val="hybridMultilevel"/>
    <w:tmpl w:val="194005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41257"/>
    <w:multiLevelType w:val="hybridMultilevel"/>
    <w:tmpl w:val="0DE45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B7533"/>
    <w:multiLevelType w:val="hybridMultilevel"/>
    <w:tmpl w:val="E8B868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05DA7"/>
    <w:multiLevelType w:val="hybridMultilevel"/>
    <w:tmpl w:val="F3F0FD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51D16"/>
    <w:multiLevelType w:val="hybridMultilevel"/>
    <w:tmpl w:val="084CA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12AC7"/>
    <w:multiLevelType w:val="hybridMultilevel"/>
    <w:tmpl w:val="92EA9D4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7">
    <w:nsid w:val="7629543A"/>
    <w:multiLevelType w:val="hybridMultilevel"/>
    <w:tmpl w:val="D7543FB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94AF5"/>
    <w:multiLevelType w:val="hybridMultilevel"/>
    <w:tmpl w:val="C9DC8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90DA4"/>
    <w:multiLevelType w:val="singleLevel"/>
    <w:tmpl w:val="64709A9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20"/>
    <w:lvlOverride w:ilvl="0">
      <w:startOverride w:val="5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7F"/>
    <w:rsid w:val="005D567F"/>
    <w:rsid w:val="00811F5C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567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6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5D567F"/>
  </w:style>
  <w:style w:type="paragraph" w:styleId="Akapitzlist">
    <w:name w:val="List Paragraph"/>
    <w:basedOn w:val="Normalny"/>
    <w:uiPriority w:val="34"/>
    <w:qFormat/>
    <w:rsid w:val="005D567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7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7F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67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5D567F"/>
    <w:rPr>
      <w:vertAlign w:val="superscript"/>
    </w:rPr>
  </w:style>
  <w:style w:type="character" w:styleId="Uwydatnienie">
    <w:name w:val="Emphasis"/>
    <w:uiPriority w:val="20"/>
    <w:qFormat/>
    <w:rsid w:val="005D567F"/>
    <w:rPr>
      <w:i/>
      <w:iCs/>
    </w:rPr>
  </w:style>
  <w:style w:type="character" w:styleId="Odwoanieprzypisudolnego">
    <w:name w:val="footnote reference"/>
    <w:semiHidden/>
    <w:rsid w:val="005D567F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D56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D567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56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D56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567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6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5D567F"/>
  </w:style>
  <w:style w:type="paragraph" w:styleId="Akapitzlist">
    <w:name w:val="List Paragraph"/>
    <w:basedOn w:val="Normalny"/>
    <w:uiPriority w:val="34"/>
    <w:qFormat/>
    <w:rsid w:val="005D567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7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7F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67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5D567F"/>
    <w:rPr>
      <w:vertAlign w:val="superscript"/>
    </w:rPr>
  </w:style>
  <w:style w:type="character" w:styleId="Uwydatnienie">
    <w:name w:val="Emphasis"/>
    <w:uiPriority w:val="20"/>
    <w:qFormat/>
    <w:rsid w:val="005D567F"/>
    <w:rPr>
      <w:i/>
      <w:iCs/>
    </w:rPr>
  </w:style>
  <w:style w:type="character" w:styleId="Odwoanieprzypisudolnego">
    <w:name w:val="footnote reference"/>
    <w:semiHidden/>
    <w:rsid w:val="005D567F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D56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D567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56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D56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567F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jvgqzdqltqmfyc4nbqgi3tkmjxg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C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nbwha2deltqmfyc4mzzhe4dinjwhe" TargetMode="External"/><Relationship Id="rId11" Type="http://schemas.openxmlformats.org/officeDocument/2006/relationships/hyperlink" Target="https://sip.legalis.pl/document-view.seam?documentId=mfrxilrtg4ytcnbwha2deltqmfyc4mzzhe4dinbt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cnbwha2deltqmfyc4mzzhe4dinjv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bwha2deltqmfyc4mzzhe4dinbx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9563</Words>
  <Characters>57381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2</cp:revision>
  <dcterms:created xsi:type="dcterms:W3CDTF">2022-01-24T10:20:00Z</dcterms:created>
  <dcterms:modified xsi:type="dcterms:W3CDTF">2022-01-24T10:26:00Z</dcterms:modified>
</cp:coreProperties>
</file>