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4317D" w14:textId="77777777" w:rsidR="002215F8" w:rsidRPr="007024DD" w:rsidRDefault="002215F8" w:rsidP="002215F8">
      <w:pPr>
        <w:jc w:val="right"/>
        <w:rPr>
          <w:rFonts w:ascii="Times New Roman" w:hAnsi="Times New Roman" w:cs="Times New Roman"/>
          <w:sz w:val="24"/>
          <w:szCs w:val="24"/>
        </w:rPr>
      </w:pPr>
      <w:r w:rsidRPr="007024DD">
        <w:rPr>
          <w:rFonts w:ascii="Times New Roman" w:hAnsi="Times New Roman" w:cs="Times New Roman"/>
          <w:sz w:val="24"/>
          <w:szCs w:val="24"/>
        </w:rPr>
        <w:t>........................................</w:t>
      </w:r>
    </w:p>
    <w:p w14:paraId="5FEB773A" w14:textId="77777777" w:rsidR="002215F8" w:rsidRPr="007024DD" w:rsidRDefault="002215F8" w:rsidP="002215F8">
      <w:pPr>
        <w:jc w:val="right"/>
        <w:rPr>
          <w:rFonts w:ascii="Times New Roman" w:hAnsi="Times New Roman" w:cs="Times New Roman"/>
          <w:sz w:val="24"/>
          <w:szCs w:val="24"/>
        </w:rPr>
      </w:pPr>
      <w:r w:rsidRPr="007024DD">
        <w:rPr>
          <w:rFonts w:ascii="Times New Roman" w:hAnsi="Times New Roman" w:cs="Times New Roman"/>
          <w:sz w:val="24"/>
          <w:szCs w:val="24"/>
        </w:rPr>
        <w:t>(miejscowość, data)</w:t>
      </w:r>
    </w:p>
    <w:p w14:paraId="6749DEC9" w14:textId="77777777" w:rsidR="002215F8" w:rsidRPr="007024DD" w:rsidRDefault="002215F8" w:rsidP="002215F8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17F4A262" w14:textId="77777777" w:rsidR="002215F8" w:rsidRPr="007024DD" w:rsidRDefault="002215F8" w:rsidP="002215F8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1F064985" w14:textId="77777777" w:rsidR="002215F8" w:rsidRPr="007024DD" w:rsidRDefault="002215F8" w:rsidP="002215F8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4F3F2478" w14:textId="77777777" w:rsidR="002215F8" w:rsidRPr="007024DD" w:rsidRDefault="002215F8" w:rsidP="002215F8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4466EF6D" w14:textId="77777777" w:rsidR="002215F8" w:rsidRPr="007024DD" w:rsidRDefault="002215F8" w:rsidP="002215F8">
      <w:pPr>
        <w:jc w:val="center"/>
        <w:rPr>
          <w:rFonts w:ascii="Times New Roman" w:hAnsi="Times New Roman" w:cs="Times New Roman"/>
          <w:b/>
          <w:spacing w:val="36"/>
          <w:sz w:val="32"/>
          <w:szCs w:val="32"/>
        </w:rPr>
      </w:pPr>
      <w:r w:rsidRPr="007024DD">
        <w:rPr>
          <w:rFonts w:ascii="Times New Roman" w:hAnsi="Times New Roman" w:cs="Times New Roman"/>
          <w:b/>
          <w:spacing w:val="36"/>
          <w:sz w:val="32"/>
          <w:szCs w:val="32"/>
        </w:rPr>
        <w:t>OŚWIADCZENIE</w:t>
      </w:r>
    </w:p>
    <w:p w14:paraId="3BFC0EA7" w14:textId="77777777" w:rsidR="002215F8" w:rsidRPr="007024DD" w:rsidRDefault="002215F8" w:rsidP="002215F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FCADF47" w14:textId="77777777" w:rsidR="002215F8" w:rsidRPr="007024DD" w:rsidRDefault="002215F8" w:rsidP="002215F8">
      <w:pPr>
        <w:tabs>
          <w:tab w:val="left" w:leader="dot" w:pos="8789"/>
        </w:tabs>
        <w:spacing w:before="12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24DD">
        <w:rPr>
          <w:rFonts w:ascii="Times New Roman" w:hAnsi="Times New Roman" w:cs="Times New Roman"/>
          <w:sz w:val="24"/>
          <w:szCs w:val="24"/>
        </w:rPr>
        <w:t xml:space="preserve">Działając w imieniu </w:t>
      </w:r>
      <w:r w:rsidRPr="007024DD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14:paraId="34E492FE" w14:textId="2E551ADA" w:rsidR="002215F8" w:rsidRPr="007024DD" w:rsidRDefault="002215F8" w:rsidP="002215F8">
      <w:pPr>
        <w:tabs>
          <w:tab w:val="left" w:leader="dot" w:pos="8789"/>
        </w:tabs>
        <w:spacing w:before="120" w:line="276" w:lineRule="auto"/>
        <w:jc w:val="both"/>
        <w:rPr>
          <w:rFonts w:ascii="Times New Roman" w:hAnsi="Times New Roman" w:cs="Times New Roman"/>
          <w:color w:val="000000" w:themeColor="text1"/>
          <w:spacing w:val="-4"/>
          <w:sz w:val="24"/>
          <w:szCs w:val="24"/>
        </w:rPr>
      </w:pPr>
      <w:r w:rsidRPr="007024DD">
        <w:rPr>
          <w:rFonts w:ascii="Times New Roman" w:hAnsi="Times New Roman" w:cs="Times New Roman"/>
          <w:sz w:val="24"/>
          <w:szCs w:val="24"/>
        </w:rPr>
        <w:t>oświadczam, że realizując zadanie publiczne p</w:t>
      </w:r>
      <w:r w:rsidR="007024DD">
        <w:rPr>
          <w:rFonts w:ascii="Times New Roman" w:hAnsi="Times New Roman" w:cs="Times New Roman"/>
          <w:sz w:val="24"/>
          <w:szCs w:val="24"/>
        </w:rPr>
        <w:t>n</w:t>
      </w:r>
      <w:r w:rsidRPr="007024DD">
        <w:rPr>
          <w:rFonts w:ascii="Times New Roman" w:hAnsi="Times New Roman" w:cs="Times New Roman"/>
          <w:sz w:val="24"/>
          <w:szCs w:val="24"/>
        </w:rPr>
        <w:t xml:space="preserve">. …………………………………………. </w:t>
      </w:r>
      <w:r w:rsidR="007024DD">
        <w:rPr>
          <w:rFonts w:ascii="Times New Roman" w:hAnsi="Times New Roman" w:cs="Times New Roman"/>
          <w:sz w:val="24"/>
          <w:szCs w:val="24"/>
        </w:rPr>
        <w:t xml:space="preserve">…. </w:t>
      </w:r>
      <w:r w:rsidRPr="007024DD">
        <w:rPr>
          <w:rFonts w:ascii="Times New Roman" w:hAnsi="Times New Roman" w:cs="Times New Roman"/>
          <w:sz w:val="24"/>
          <w:szCs w:val="24"/>
        </w:rPr>
        <w:t xml:space="preserve">w ramach </w:t>
      </w:r>
      <w:r w:rsidR="007024DD" w:rsidRPr="007024DD">
        <w:rPr>
          <w:rFonts w:ascii="Times New Roman" w:hAnsi="Times New Roman" w:cs="Times New Roman"/>
          <w:b/>
          <w:sz w:val="24"/>
          <w:szCs w:val="24"/>
        </w:rPr>
        <w:t>Rządowego Programu Rozwoju Północno-Wschodnich Obszarów Przygranicznych na lata 2024-2030</w:t>
      </w:r>
      <w:r w:rsidRPr="007024D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32792" w:rsidRPr="007024DD">
        <w:rPr>
          <w:rFonts w:ascii="Times New Roman" w:hAnsi="Times New Roman" w:cs="Times New Roman"/>
          <w:sz w:val="24"/>
          <w:szCs w:val="24"/>
        </w:rPr>
        <w:t xml:space="preserve">na podstawie umowy nr </w:t>
      </w:r>
      <w:r w:rsidR="00C81CB0">
        <w:rPr>
          <w:rFonts w:ascii="Times New Roman" w:hAnsi="Times New Roman" w:cs="Times New Roman"/>
          <w:sz w:val="24"/>
          <w:szCs w:val="24"/>
        </w:rPr>
        <w:t>………………………..</w:t>
      </w:r>
      <w:r w:rsidR="00932792" w:rsidRPr="007024DD">
        <w:rPr>
          <w:rFonts w:ascii="Times New Roman" w:hAnsi="Times New Roman" w:cs="Times New Roman"/>
          <w:sz w:val="24"/>
          <w:szCs w:val="24"/>
        </w:rPr>
        <w:t xml:space="preserve"> </w:t>
      </w:r>
      <w:r w:rsidRPr="007024DD">
        <w:rPr>
          <w:rFonts w:ascii="Times New Roman" w:hAnsi="Times New Roman" w:cs="Times New Roman"/>
          <w:sz w:val="24"/>
          <w:szCs w:val="24"/>
        </w:rPr>
        <w:t>został</w:t>
      </w:r>
      <w:r w:rsidRPr="007024DD">
        <w:rPr>
          <w:rFonts w:ascii="Times New Roman" w:hAnsi="Times New Roman" w:cs="Times New Roman"/>
          <w:color w:val="000000" w:themeColor="text1"/>
          <w:spacing w:val="-4"/>
          <w:sz w:val="24"/>
          <w:szCs w:val="24"/>
        </w:rPr>
        <w:t xml:space="preserve"> zrealizowany obowiązek wynikający </w:t>
      </w:r>
      <w:r w:rsidRPr="007024DD">
        <w:rPr>
          <w:rFonts w:ascii="Times New Roman" w:eastAsia="ヒラギノ角ゴ Pro W3" w:hAnsi="Times New Roman" w:cs="Times New Roman"/>
          <w:color w:val="000000" w:themeColor="text1"/>
          <w:kern w:val="1"/>
          <w:sz w:val="24"/>
          <w:szCs w:val="24"/>
          <w:lang w:bidi="hi-IN"/>
        </w:rPr>
        <w:t xml:space="preserve">z art. 35a ust. 1 ustawy </w:t>
      </w:r>
      <w:r w:rsidR="00B01144">
        <w:rPr>
          <w:rFonts w:ascii="Times New Roman" w:eastAsia="ヒラギノ角ゴ Pro W3" w:hAnsi="Times New Roman" w:cs="Times New Roman"/>
          <w:color w:val="000000" w:themeColor="text1"/>
          <w:kern w:val="1"/>
          <w:sz w:val="24"/>
          <w:szCs w:val="24"/>
          <w:lang w:bidi="hi-IN"/>
        </w:rPr>
        <w:t xml:space="preserve">z dnia 27 sierpnia 2009 r. </w:t>
      </w:r>
      <w:r w:rsidR="005C20BB">
        <w:rPr>
          <w:rFonts w:ascii="Times New Roman" w:eastAsia="ヒラギノ角ゴ Pro W3" w:hAnsi="Times New Roman" w:cs="Times New Roman"/>
          <w:color w:val="000000" w:themeColor="text1"/>
          <w:kern w:val="1"/>
          <w:sz w:val="24"/>
          <w:szCs w:val="24"/>
          <w:lang w:bidi="hi-IN"/>
        </w:rPr>
        <w:br/>
      </w:r>
      <w:r w:rsidRPr="007024DD">
        <w:rPr>
          <w:rFonts w:ascii="Times New Roman" w:eastAsia="ヒラギノ角ゴ Pro W3" w:hAnsi="Times New Roman" w:cs="Times New Roman"/>
          <w:i/>
          <w:color w:val="000000" w:themeColor="text1"/>
          <w:kern w:val="1"/>
          <w:sz w:val="24"/>
          <w:szCs w:val="24"/>
          <w:lang w:bidi="hi-IN"/>
        </w:rPr>
        <w:t>o finansach publicznych</w:t>
      </w:r>
      <w:r w:rsidRPr="007024DD">
        <w:rPr>
          <w:rFonts w:ascii="Times New Roman" w:eastAsia="ヒラギノ角ゴ Pro W3" w:hAnsi="Times New Roman" w:cs="Times New Roman"/>
          <w:color w:val="000000" w:themeColor="text1"/>
          <w:kern w:val="1"/>
          <w:sz w:val="24"/>
          <w:szCs w:val="24"/>
          <w:lang w:bidi="hi-IN"/>
        </w:rPr>
        <w:t xml:space="preserve"> </w:t>
      </w:r>
      <w:r w:rsidR="001079B6">
        <w:rPr>
          <w:rFonts w:ascii="Times New Roman" w:eastAsia="ヒラギノ角ゴ Pro W3" w:hAnsi="Times New Roman" w:cs="Times New Roman"/>
          <w:color w:val="000000" w:themeColor="text1"/>
          <w:kern w:val="1"/>
          <w:sz w:val="24"/>
          <w:szCs w:val="24"/>
          <w:lang w:bidi="hi-IN"/>
        </w:rPr>
        <w:t xml:space="preserve">(Dz. U…… - </w:t>
      </w:r>
      <w:r w:rsidR="001079B6" w:rsidRPr="002C4D83">
        <w:rPr>
          <w:rFonts w:ascii="Times New Roman" w:hAnsi="Times New Roman"/>
          <w:bCs/>
          <w:i/>
          <w:sz w:val="24"/>
          <w:szCs w:val="24"/>
        </w:rPr>
        <w:t>należy wpisać aktualnie obowiązujący</w:t>
      </w:r>
      <w:r w:rsidR="00B01144">
        <w:rPr>
          <w:rFonts w:ascii="Times New Roman" w:eastAsia="ヒラギノ角ゴ Pro W3" w:hAnsi="Times New Roman" w:cs="Times New Roman"/>
          <w:color w:val="000000" w:themeColor="text1"/>
          <w:kern w:val="1"/>
          <w:sz w:val="24"/>
          <w:szCs w:val="24"/>
          <w:lang w:bidi="hi-IN"/>
        </w:rPr>
        <w:t xml:space="preserve">) </w:t>
      </w:r>
      <w:r w:rsidRPr="007024DD">
        <w:rPr>
          <w:rFonts w:ascii="Times New Roman" w:eastAsia="ヒラギノ角ゴ Pro W3" w:hAnsi="Times New Roman" w:cs="Times New Roman"/>
          <w:color w:val="000000" w:themeColor="text1"/>
          <w:kern w:val="1"/>
          <w:sz w:val="24"/>
          <w:szCs w:val="24"/>
          <w:lang w:bidi="hi-IN"/>
        </w:rPr>
        <w:t xml:space="preserve">oraz rozporządzeniem Rady Ministrów z dnia 7 maja 2021 r. </w:t>
      </w:r>
      <w:r w:rsidRPr="007024DD">
        <w:rPr>
          <w:rFonts w:ascii="Times New Roman" w:eastAsia="ヒラギノ角ゴ Pro W3" w:hAnsi="Times New Roman" w:cs="Times New Roman"/>
          <w:i/>
          <w:color w:val="000000" w:themeColor="text1"/>
          <w:kern w:val="1"/>
          <w:sz w:val="24"/>
          <w:szCs w:val="24"/>
          <w:lang w:bidi="hi-IN"/>
        </w:rPr>
        <w:t>w sprawie określenia działań informacyjnych podejmowanych przez podmioty realizujące zadania finansowane lub dofinansowane z budżetu państwa lub z państwowych funduszy celowych</w:t>
      </w:r>
      <w:r w:rsidRPr="007024DD">
        <w:rPr>
          <w:rFonts w:ascii="Times New Roman" w:eastAsia="ヒラギノ角ゴ Pro W3" w:hAnsi="Times New Roman" w:cs="Times New Roman"/>
          <w:color w:val="000000" w:themeColor="text1"/>
          <w:kern w:val="1"/>
          <w:sz w:val="24"/>
          <w:szCs w:val="24"/>
          <w:lang w:bidi="hi-IN"/>
        </w:rPr>
        <w:t xml:space="preserve"> (Dz. U. </w:t>
      </w:r>
      <w:r w:rsidR="00B01144">
        <w:rPr>
          <w:rFonts w:ascii="Times New Roman" w:eastAsia="ヒラギノ角ゴ Pro W3" w:hAnsi="Times New Roman" w:cs="Times New Roman"/>
          <w:color w:val="000000" w:themeColor="text1"/>
          <w:kern w:val="1"/>
          <w:sz w:val="24"/>
          <w:szCs w:val="24"/>
          <w:lang w:bidi="hi-IN"/>
        </w:rPr>
        <w:t>……</w:t>
      </w:r>
      <w:r w:rsidR="001079B6">
        <w:rPr>
          <w:rFonts w:ascii="Times New Roman" w:eastAsia="ヒラギノ角ゴ Pro W3" w:hAnsi="Times New Roman" w:cs="Times New Roman"/>
          <w:color w:val="000000" w:themeColor="text1"/>
          <w:kern w:val="1"/>
          <w:sz w:val="24"/>
          <w:szCs w:val="24"/>
          <w:lang w:bidi="hi-IN"/>
        </w:rPr>
        <w:t xml:space="preserve"> - </w:t>
      </w:r>
      <w:r w:rsidR="001079B6" w:rsidRPr="002C4D83">
        <w:rPr>
          <w:rFonts w:ascii="Times New Roman" w:hAnsi="Times New Roman"/>
          <w:bCs/>
          <w:i/>
          <w:sz w:val="24"/>
          <w:szCs w:val="24"/>
        </w:rPr>
        <w:t>należy wpisać aktualnie obowiązujący</w:t>
      </w:r>
      <w:r w:rsidRPr="007024DD">
        <w:rPr>
          <w:rFonts w:ascii="Times New Roman" w:eastAsia="ヒラギノ角ゴ Pro W3" w:hAnsi="Times New Roman" w:cs="Times New Roman"/>
          <w:color w:val="000000" w:themeColor="text1"/>
          <w:kern w:val="1"/>
          <w:sz w:val="24"/>
          <w:szCs w:val="24"/>
          <w:lang w:bidi="hi-IN"/>
        </w:rPr>
        <w:t xml:space="preserve">), </w:t>
      </w:r>
      <w:r w:rsidR="00D507CF">
        <w:rPr>
          <w:rFonts w:ascii="Times New Roman" w:eastAsia="ヒラギノ角ゴ Pro W3" w:hAnsi="Times New Roman" w:cs="Times New Roman"/>
          <w:color w:val="000000" w:themeColor="text1"/>
          <w:kern w:val="1"/>
          <w:sz w:val="24"/>
          <w:szCs w:val="24"/>
          <w:lang w:bidi="hi-IN"/>
        </w:rPr>
        <w:t xml:space="preserve">a także </w:t>
      </w:r>
      <w:r w:rsidR="00D507CF" w:rsidRPr="008A2ADA">
        <w:rPr>
          <w:rFonts w:ascii="Times New Roman" w:eastAsia="ヒラギノ角ゴ Pro W3" w:hAnsi="Times New Roman" w:cs="Times New Roman"/>
          <w:color w:val="000000" w:themeColor="text1"/>
          <w:kern w:val="1"/>
          <w:sz w:val="24"/>
          <w:szCs w:val="24"/>
          <w:lang w:bidi="hi-IN"/>
        </w:rPr>
        <w:t>podj</w:t>
      </w:r>
      <w:r w:rsidR="00D507CF">
        <w:rPr>
          <w:rFonts w:ascii="Times New Roman" w:eastAsia="ヒラギノ角ゴ Pro W3" w:hAnsi="Times New Roman" w:cs="Times New Roman"/>
          <w:color w:val="000000" w:themeColor="text1"/>
          <w:kern w:val="1"/>
          <w:sz w:val="24"/>
          <w:szCs w:val="24"/>
          <w:lang w:bidi="hi-IN"/>
        </w:rPr>
        <w:t>ęto działania</w:t>
      </w:r>
      <w:r w:rsidR="00D507CF" w:rsidRPr="008A2ADA">
        <w:rPr>
          <w:rFonts w:ascii="Times New Roman" w:eastAsia="ヒラギノ角ゴ Pro W3" w:hAnsi="Times New Roman" w:cs="Times New Roman"/>
          <w:color w:val="000000" w:themeColor="text1"/>
          <w:kern w:val="1"/>
          <w:sz w:val="24"/>
          <w:szCs w:val="24"/>
          <w:lang w:bidi="hi-IN"/>
        </w:rPr>
        <w:t xml:space="preserve"> informacyjn</w:t>
      </w:r>
      <w:r w:rsidR="00D507CF">
        <w:rPr>
          <w:rFonts w:ascii="Times New Roman" w:eastAsia="ヒラギノ角ゴ Pro W3" w:hAnsi="Times New Roman" w:cs="Times New Roman"/>
          <w:color w:val="000000" w:themeColor="text1"/>
          <w:kern w:val="1"/>
          <w:sz w:val="24"/>
          <w:szCs w:val="24"/>
          <w:lang w:bidi="hi-IN"/>
        </w:rPr>
        <w:t xml:space="preserve">e </w:t>
      </w:r>
      <w:r w:rsidR="00D507CF" w:rsidRPr="008A2ADA">
        <w:rPr>
          <w:rFonts w:ascii="Times New Roman" w:eastAsia="ヒラギノ角ゴ Pro W3" w:hAnsi="Times New Roman" w:cs="Times New Roman"/>
          <w:color w:val="000000" w:themeColor="text1"/>
          <w:kern w:val="1"/>
          <w:sz w:val="24"/>
          <w:szCs w:val="24"/>
          <w:lang w:bidi="hi-IN"/>
        </w:rPr>
        <w:t xml:space="preserve">na swoich profilach </w:t>
      </w:r>
      <w:r w:rsidR="00466EB3">
        <w:rPr>
          <w:rFonts w:ascii="Times New Roman" w:eastAsia="ヒラギノ角ゴ Pro W3" w:hAnsi="Times New Roman" w:cs="Times New Roman"/>
          <w:color w:val="000000" w:themeColor="text1"/>
          <w:kern w:val="1"/>
          <w:sz w:val="24"/>
          <w:szCs w:val="24"/>
          <w:lang w:bidi="hi-IN"/>
        </w:rPr>
        <w:br/>
      </w:r>
      <w:r w:rsidR="00D507CF" w:rsidRPr="008A2ADA">
        <w:rPr>
          <w:rFonts w:ascii="Times New Roman" w:eastAsia="ヒラギノ角ゴ Pro W3" w:hAnsi="Times New Roman" w:cs="Times New Roman"/>
          <w:color w:val="000000" w:themeColor="text1"/>
          <w:kern w:val="1"/>
          <w:sz w:val="24"/>
          <w:szCs w:val="24"/>
          <w:lang w:bidi="hi-IN"/>
        </w:rPr>
        <w:t>w internetowych serwisach społecznościowych</w:t>
      </w:r>
      <w:r w:rsidR="00D507CF">
        <w:rPr>
          <w:rFonts w:ascii="Times New Roman" w:eastAsia="ヒラギノ角ゴ Pro W3" w:hAnsi="Times New Roman" w:cs="Times New Roman"/>
          <w:color w:val="000000" w:themeColor="text1"/>
          <w:kern w:val="1"/>
          <w:sz w:val="24"/>
          <w:szCs w:val="24"/>
          <w:lang w:bidi="hi-IN"/>
        </w:rPr>
        <w:t>,</w:t>
      </w:r>
      <w:r w:rsidR="00D507CF" w:rsidRPr="008A2ADA">
        <w:rPr>
          <w:rFonts w:ascii="Times New Roman" w:eastAsia="ヒラギノ角ゴ Pro W3" w:hAnsi="Times New Roman" w:cs="Times New Roman"/>
          <w:color w:val="000000" w:themeColor="text1"/>
          <w:spacing w:val="-4"/>
          <w:kern w:val="1"/>
          <w:sz w:val="24"/>
          <w:szCs w:val="24"/>
          <w:lang w:bidi="hi-IN"/>
        </w:rPr>
        <w:t xml:space="preserve"> </w:t>
      </w:r>
      <w:r w:rsidR="00D507CF" w:rsidRPr="007024DD">
        <w:rPr>
          <w:rFonts w:ascii="Times New Roman" w:hAnsi="Times New Roman" w:cs="Times New Roman"/>
          <w:color w:val="000000" w:themeColor="text1"/>
          <w:spacing w:val="-4"/>
          <w:sz w:val="24"/>
          <w:szCs w:val="24"/>
        </w:rPr>
        <w:t>o który</w:t>
      </w:r>
      <w:r w:rsidR="00D507CF">
        <w:rPr>
          <w:rFonts w:ascii="Times New Roman" w:hAnsi="Times New Roman" w:cs="Times New Roman"/>
          <w:color w:val="000000" w:themeColor="text1"/>
          <w:spacing w:val="-4"/>
          <w:sz w:val="24"/>
          <w:szCs w:val="24"/>
        </w:rPr>
        <w:t>ch</w:t>
      </w:r>
      <w:r w:rsidR="00D507CF" w:rsidRPr="007024DD">
        <w:rPr>
          <w:rFonts w:ascii="Times New Roman" w:hAnsi="Times New Roman" w:cs="Times New Roman"/>
          <w:color w:val="000000" w:themeColor="text1"/>
          <w:spacing w:val="-4"/>
          <w:sz w:val="24"/>
          <w:szCs w:val="24"/>
        </w:rPr>
        <w:t xml:space="preserve"> </w:t>
      </w:r>
      <w:r w:rsidR="00C81CB0">
        <w:rPr>
          <w:rFonts w:ascii="Times New Roman" w:hAnsi="Times New Roman" w:cs="Times New Roman"/>
          <w:color w:val="000000" w:themeColor="text1"/>
          <w:spacing w:val="-4"/>
          <w:sz w:val="24"/>
          <w:szCs w:val="24"/>
        </w:rPr>
        <w:t>mowa w § 12</w:t>
      </w:r>
      <w:r w:rsidRPr="007024DD">
        <w:rPr>
          <w:rFonts w:ascii="Times New Roman" w:hAnsi="Times New Roman" w:cs="Times New Roman"/>
          <w:color w:val="000000" w:themeColor="text1"/>
          <w:spacing w:val="-4"/>
          <w:sz w:val="24"/>
          <w:szCs w:val="24"/>
        </w:rPr>
        <w:t xml:space="preserve"> umowy.</w:t>
      </w:r>
    </w:p>
    <w:p w14:paraId="3FE7D8D7" w14:textId="77777777" w:rsidR="00932792" w:rsidRPr="007024DD" w:rsidRDefault="00932792" w:rsidP="002215F8">
      <w:pPr>
        <w:tabs>
          <w:tab w:val="left" w:leader="dot" w:pos="8789"/>
        </w:tabs>
        <w:spacing w:before="120" w:line="276" w:lineRule="auto"/>
        <w:jc w:val="both"/>
        <w:rPr>
          <w:rFonts w:ascii="Times New Roman" w:hAnsi="Times New Roman" w:cs="Times New Roman"/>
          <w:color w:val="000000" w:themeColor="text1"/>
          <w:spacing w:val="-4"/>
          <w:sz w:val="24"/>
          <w:szCs w:val="24"/>
        </w:rPr>
      </w:pPr>
    </w:p>
    <w:p w14:paraId="3C767D48" w14:textId="77777777" w:rsidR="00932792" w:rsidRPr="007024DD" w:rsidRDefault="00932792" w:rsidP="002215F8">
      <w:pPr>
        <w:tabs>
          <w:tab w:val="left" w:leader="dot" w:pos="8789"/>
        </w:tabs>
        <w:spacing w:before="120" w:line="276" w:lineRule="auto"/>
        <w:jc w:val="both"/>
        <w:rPr>
          <w:rFonts w:ascii="Times New Roman" w:hAnsi="Times New Roman" w:cs="Times New Roman"/>
          <w:color w:val="000000" w:themeColor="text1"/>
          <w:spacing w:val="-4"/>
          <w:sz w:val="24"/>
          <w:szCs w:val="24"/>
        </w:rPr>
      </w:pPr>
    </w:p>
    <w:p w14:paraId="28B11072" w14:textId="77777777" w:rsidR="007E535B" w:rsidRPr="007024DD" w:rsidRDefault="007E535B" w:rsidP="002215F8">
      <w:pPr>
        <w:tabs>
          <w:tab w:val="left" w:leader="dot" w:pos="8789"/>
        </w:tabs>
        <w:spacing w:before="120" w:line="276" w:lineRule="auto"/>
        <w:jc w:val="both"/>
        <w:rPr>
          <w:rFonts w:ascii="Times New Roman" w:hAnsi="Times New Roman" w:cs="Times New Roman"/>
          <w:color w:val="000000" w:themeColor="text1"/>
          <w:spacing w:val="-4"/>
          <w:sz w:val="24"/>
          <w:szCs w:val="24"/>
        </w:rPr>
      </w:pPr>
    </w:p>
    <w:p w14:paraId="2BD09E5C" w14:textId="77777777" w:rsidR="007E535B" w:rsidRPr="007024DD" w:rsidRDefault="007E535B" w:rsidP="002215F8">
      <w:pPr>
        <w:tabs>
          <w:tab w:val="left" w:leader="dot" w:pos="8789"/>
        </w:tabs>
        <w:spacing w:before="120" w:line="276" w:lineRule="auto"/>
        <w:jc w:val="both"/>
        <w:rPr>
          <w:rFonts w:ascii="Times New Roman" w:hAnsi="Times New Roman" w:cs="Times New Roman"/>
          <w:color w:val="000000" w:themeColor="text1"/>
          <w:spacing w:val="-4"/>
          <w:sz w:val="24"/>
          <w:szCs w:val="24"/>
        </w:rPr>
      </w:pPr>
    </w:p>
    <w:p w14:paraId="7D580B0E" w14:textId="77777777" w:rsidR="007E535B" w:rsidRPr="007024DD" w:rsidRDefault="007E535B" w:rsidP="002215F8">
      <w:pPr>
        <w:tabs>
          <w:tab w:val="left" w:leader="dot" w:pos="8789"/>
        </w:tabs>
        <w:spacing w:before="120" w:line="276" w:lineRule="auto"/>
        <w:jc w:val="both"/>
        <w:rPr>
          <w:rFonts w:ascii="Times New Roman" w:hAnsi="Times New Roman" w:cs="Times New Roman"/>
          <w:color w:val="000000" w:themeColor="text1"/>
          <w:spacing w:val="-4"/>
          <w:sz w:val="24"/>
          <w:szCs w:val="24"/>
        </w:rPr>
      </w:pPr>
    </w:p>
    <w:p w14:paraId="35AD1DE9" w14:textId="77777777" w:rsidR="00932792" w:rsidRPr="007024DD" w:rsidRDefault="00932792" w:rsidP="00932792">
      <w:pPr>
        <w:tabs>
          <w:tab w:val="left" w:leader="dot" w:pos="8789"/>
        </w:tabs>
        <w:spacing w:before="120" w:line="276" w:lineRule="auto"/>
        <w:jc w:val="right"/>
        <w:rPr>
          <w:rFonts w:ascii="Times New Roman" w:hAnsi="Times New Roman" w:cs="Times New Roman"/>
          <w:color w:val="000000" w:themeColor="text1"/>
          <w:spacing w:val="-4"/>
          <w:sz w:val="24"/>
          <w:szCs w:val="24"/>
        </w:rPr>
      </w:pPr>
      <w:r w:rsidRPr="007024DD">
        <w:rPr>
          <w:rFonts w:ascii="Times New Roman" w:hAnsi="Times New Roman" w:cs="Times New Roman"/>
          <w:color w:val="000000" w:themeColor="text1"/>
          <w:spacing w:val="-4"/>
          <w:sz w:val="24"/>
          <w:szCs w:val="24"/>
        </w:rPr>
        <w:t>……………………………………………………..</w:t>
      </w:r>
    </w:p>
    <w:p w14:paraId="4D613701" w14:textId="77777777" w:rsidR="00932792" w:rsidRPr="007024DD" w:rsidRDefault="00932792" w:rsidP="007024DD">
      <w:pPr>
        <w:spacing w:before="120" w:line="276" w:lineRule="auto"/>
        <w:ind w:left="3540" w:firstLine="708"/>
        <w:jc w:val="center"/>
        <w:rPr>
          <w:rFonts w:ascii="Times New Roman" w:hAnsi="Times New Roman" w:cs="Times New Roman"/>
          <w:color w:val="000000" w:themeColor="text1"/>
          <w:spacing w:val="-4"/>
          <w:sz w:val="24"/>
          <w:szCs w:val="24"/>
        </w:rPr>
      </w:pPr>
      <w:r w:rsidRPr="007024DD">
        <w:rPr>
          <w:rFonts w:ascii="Times New Roman" w:hAnsi="Times New Roman" w:cs="Times New Roman"/>
          <w:color w:val="000000" w:themeColor="text1"/>
          <w:spacing w:val="-4"/>
          <w:sz w:val="24"/>
          <w:szCs w:val="24"/>
        </w:rPr>
        <w:t>(podpis</w:t>
      </w:r>
      <w:r w:rsidR="00D47626">
        <w:rPr>
          <w:rFonts w:ascii="Times New Roman" w:hAnsi="Times New Roman" w:cs="Times New Roman"/>
          <w:color w:val="000000" w:themeColor="text1"/>
          <w:spacing w:val="-4"/>
          <w:sz w:val="24"/>
          <w:szCs w:val="24"/>
        </w:rPr>
        <w:t xml:space="preserve"> elektroniczny</w:t>
      </w:r>
      <w:r w:rsidRPr="007024DD">
        <w:rPr>
          <w:rFonts w:ascii="Times New Roman" w:hAnsi="Times New Roman" w:cs="Times New Roman"/>
          <w:color w:val="000000" w:themeColor="text1"/>
          <w:spacing w:val="-4"/>
          <w:sz w:val="24"/>
          <w:szCs w:val="24"/>
        </w:rPr>
        <w:t>)</w:t>
      </w:r>
    </w:p>
    <w:p w14:paraId="25880685" w14:textId="77777777" w:rsidR="002215F8" w:rsidRPr="007024DD" w:rsidRDefault="002215F8" w:rsidP="002215F8">
      <w:pPr>
        <w:tabs>
          <w:tab w:val="left" w:leader="dot" w:pos="8789"/>
        </w:tabs>
        <w:spacing w:before="12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E6ED808" w14:textId="77777777" w:rsidR="002215F8" w:rsidRPr="007024DD" w:rsidRDefault="002215F8" w:rsidP="002215F8">
      <w:pPr>
        <w:jc w:val="center"/>
        <w:rPr>
          <w:rFonts w:ascii="Times New Roman" w:hAnsi="Times New Roman" w:cs="Times New Roman"/>
          <w:sz w:val="24"/>
          <w:szCs w:val="24"/>
        </w:rPr>
      </w:pPr>
      <w:r w:rsidRPr="007024DD">
        <w:rPr>
          <w:rFonts w:ascii="Times New Roman" w:hAnsi="Times New Roman" w:cs="Times New Roman"/>
          <w:sz w:val="24"/>
          <w:szCs w:val="24"/>
        </w:rPr>
        <w:tab/>
      </w:r>
    </w:p>
    <w:sectPr w:rsidR="002215F8" w:rsidRPr="007024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ヒラギノ角ゴ Pro W3">
    <w:altName w:val="Yu Gothic UI"/>
    <w:charset w:val="80"/>
    <w:family w:val="swiss"/>
    <w:pitch w:val="variable"/>
    <w:sig w:usb0="E00002FF" w:usb1="7AC7FFFF" w:usb2="00000012" w:usb3="00000000" w:csb0="0002000D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9FE12C1"/>
    <w:multiLevelType w:val="hybridMultilevel"/>
    <w:tmpl w:val="624EC5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15F8"/>
    <w:rsid w:val="00060B93"/>
    <w:rsid w:val="001079B6"/>
    <w:rsid w:val="002215F8"/>
    <w:rsid w:val="002D383E"/>
    <w:rsid w:val="003A16B4"/>
    <w:rsid w:val="00466EB3"/>
    <w:rsid w:val="004B5ED7"/>
    <w:rsid w:val="005C20BB"/>
    <w:rsid w:val="00616D60"/>
    <w:rsid w:val="007024DD"/>
    <w:rsid w:val="00745CE7"/>
    <w:rsid w:val="007C1FE6"/>
    <w:rsid w:val="007E535B"/>
    <w:rsid w:val="00932792"/>
    <w:rsid w:val="00B01144"/>
    <w:rsid w:val="00C81CB0"/>
    <w:rsid w:val="00D00D41"/>
    <w:rsid w:val="00D47626"/>
    <w:rsid w:val="00D50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F5123C"/>
  <w15:docId w15:val="{72C565D9-D8C9-41D4-8131-1F1678469C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Podsis rysunku,BulletC,Wyliczanie,Obiekt,List Paragraph,normalny tekst,List Paragraph1,L1,Numerowanie,lp1,Preambuła,x.,EPL lista punktowana z wyrózneniem,A_wyliczenie,K-P_odwolanie,Akapit z listą5,maz_wyliczenie,opis dzialania,Wykres"/>
    <w:basedOn w:val="Normalny"/>
    <w:qFormat/>
    <w:rsid w:val="002215F8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811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Surdacki Rafał</dc:creator>
  <cp:lastModifiedBy>Katarzyna Nalepa</cp:lastModifiedBy>
  <cp:revision>3</cp:revision>
  <dcterms:created xsi:type="dcterms:W3CDTF">2025-06-26T10:26:00Z</dcterms:created>
  <dcterms:modified xsi:type="dcterms:W3CDTF">2025-06-26T10:26:00Z</dcterms:modified>
</cp:coreProperties>
</file>