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32EC" w14:textId="15BDB78A" w:rsidR="00DC718A" w:rsidRDefault="00DC718A" w:rsidP="00DC718A">
      <w:pPr>
        <w:jc w:val="right"/>
        <w:rPr>
          <w:rFonts w:ascii="Lato" w:eastAsia="Calibri" w:hAnsi="Lato" w:cs="Calibri"/>
          <w:b/>
          <w:bCs/>
          <w:sz w:val="24"/>
          <w:szCs w:val="24"/>
          <w:bdr w:val="none" w:sz="0" w:space="0" w:color="auto" w:frame="1"/>
          <w:lang w:eastAsia="pl-PL"/>
        </w:rPr>
      </w:pPr>
      <w:r>
        <w:rPr>
          <w:rFonts w:ascii="Lato" w:eastAsia="Calibri" w:hAnsi="Lato" w:cs="Calibri"/>
          <w:b/>
          <w:bCs/>
          <w:sz w:val="24"/>
          <w:szCs w:val="24"/>
          <w:bdr w:val="none" w:sz="0" w:space="0" w:color="auto" w:frame="1"/>
          <w:lang w:eastAsia="pl-PL"/>
        </w:rPr>
        <w:tab/>
      </w:r>
      <w:r>
        <w:rPr>
          <w:rFonts w:ascii="Lato" w:eastAsia="Calibri" w:hAnsi="Lato" w:cs="Calibri"/>
          <w:b/>
          <w:bCs/>
          <w:sz w:val="24"/>
          <w:szCs w:val="24"/>
          <w:bdr w:val="none" w:sz="0" w:space="0" w:color="auto" w:frame="1"/>
          <w:lang w:eastAsia="pl-PL"/>
        </w:rPr>
        <w:tab/>
        <w:t xml:space="preserve">                       </w:t>
      </w:r>
    </w:p>
    <w:p w14:paraId="5EB05159" w14:textId="77777777" w:rsidR="00DC718A" w:rsidRDefault="00DC718A" w:rsidP="00DC718A">
      <w:pPr>
        <w:spacing w:before="480" w:after="0"/>
        <w:ind w:left="5245" w:firstLine="709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Zamawiający:</w:t>
      </w:r>
    </w:p>
    <w:p w14:paraId="2D2D9DFF" w14:textId="77777777" w:rsidR="00DC718A" w:rsidRDefault="00DC718A" w:rsidP="00DC718A">
      <w:pPr>
        <w:spacing w:after="0" w:line="240" w:lineRule="exact"/>
        <w:ind w:left="5954"/>
        <w:contextualSpacing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Komendant Miejski Państwowej Straży Pożarnej w Szczecinie</w:t>
      </w:r>
    </w:p>
    <w:p w14:paraId="4A13113C" w14:textId="77777777" w:rsidR="00DC718A" w:rsidRDefault="00DC718A" w:rsidP="00DC718A">
      <w:pPr>
        <w:autoSpaceDE w:val="0"/>
        <w:autoSpaceDN w:val="0"/>
        <w:adjustRightInd w:val="0"/>
        <w:spacing w:after="0" w:line="240" w:lineRule="exact"/>
        <w:ind w:left="5954"/>
        <w:contextualSpacing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ul. Grodzka 1/5</w:t>
      </w:r>
    </w:p>
    <w:p w14:paraId="5888FD38" w14:textId="77777777" w:rsidR="00DC718A" w:rsidRDefault="00DC718A" w:rsidP="00DC718A">
      <w:pPr>
        <w:spacing w:after="0"/>
        <w:ind w:left="5670" w:firstLine="284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70-560 Szczecin </w:t>
      </w:r>
    </w:p>
    <w:p w14:paraId="1A671FB1" w14:textId="77777777" w:rsidR="00DC718A" w:rsidRDefault="00DC718A" w:rsidP="00DC718A">
      <w:pPr>
        <w:spacing w:after="0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Podmiot udostępniający zasoby:</w:t>
      </w:r>
    </w:p>
    <w:p w14:paraId="013794AF" w14:textId="0510B5BF" w:rsidR="00DC718A" w:rsidRDefault="00DC718A" w:rsidP="00DC718A">
      <w:pPr>
        <w:spacing w:after="0" w:line="480" w:lineRule="auto"/>
        <w:ind w:right="5954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………………………………………………………</w:t>
      </w:r>
    </w:p>
    <w:p w14:paraId="4C4FA6B6" w14:textId="77777777" w:rsidR="00DC718A" w:rsidRDefault="00DC718A" w:rsidP="00DC718A">
      <w:pPr>
        <w:ind w:right="5953"/>
        <w:rPr>
          <w:rFonts w:ascii="Lato" w:hAnsi="Lato" w:cs="Arial"/>
          <w:i/>
          <w:sz w:val="16"/>
          <w:szCs w:val="16"/>
        </w:rPr>
      </w:pPr>
      <w:r>
        <w:rPr>
          <w:rFonts w:ascii="Lato" w:hAnsi="Lato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Lato" w:hAnsi="Lato" w:cs="Arial"/>
          <w:i/>
          <w:sz w:val="16"/>
          <w:szCs w:val="16"/>
        </w:rPr>
        <w:t>CEiDG</w:t>
      </w:r>
      <w:proofErr w:type="spellEnd"/>
      <w:r>
        <w:rPr>
          <w:rFonts w:ascii="Lato" w:hAnsi="Lato" w:cs="Arial"/>
          <w:i/>
          <w:sz w:val="16"/>
          <w:szCs w:val="16"/>
        </w:rPr>
        <w:t>)</w:t>
      </w:r>
    </w:p>
    <w:p w14:paraId="26BB633F" w14:textId="77777777" w:rsidR="00DC718A" w:rsidRDefault="00DC718A" w:rsidP="00DC718A">
      <w:pPr>
        <w:spacing w:after="0"/>
        <w:rPr>
          <w:rFonts w:ascii="Lato" w:hAnsi="Lato" w:cs="Arial"/>
          <w:sz w:val="20"/>
          <w:szCs w:val="20"/>
          <w:u w:val="single"/>
        </w:rPr>
      </w:pPr>
      <w:r>
        <w:rPr>
          <w:rFonts w:ascii="Lato" w:hAnsi="Lato" w:cs="Arial"/>
          <w:sz w:val="20"/>
          <w:szCs w:val="20"/>
          <w:u w:val="single"/>
        </w:rPr>
        <w:t>reprezentowany przez:</w:t>
      </w:r>
    </w:p>
    <w:p w14:paraId="7DDB1FA1" w14:textId="6D19131C" w:rsidR="00DC718A" w:rsidRDefault="00DC718A" w:rsidP="00DC718A">
      <w:pPr>
        <w:spacing w:after="0" w:line="480" w:lineRule="auto"/>
        <w:ind w:right="5954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………………………………………………………</w:t>
      </w:r>
    </w:p>
    <w:p w14:paraId="5A596916" w14:textId="77777777" w:rsidR="00DC718A" w:rsidRDefault="00DC718A" w:rsidP="00DC718A">
      <w:pPr>
        <w:spacing w:after="0"/>
        <w:ind w:right="5953"/>
        <w:rPr>
          <w:rFonts w:ascii="Lato" w:hAnsi="Lato" w:cs="Arial"/>
          <w:i/>
          <w:sz w:val="16"/>
          <w:szCs w:val="16"/>
        </w:rPr>
      </w:pPr>
      <w:r>
        <w:rPr>
          <w:rFonts w:ascii="Lato" w:hAnsi="Lato" w:cs="Arial"/>
          <w:i/>
          <w:sz w:val="16"/>
          <w:szCs w:val="16"/>
        </w:rPr>
        <w:t>(imię, nazwisko, stanowisko/podstawa do reprezentacji)</w:t>
      </w:r>
    </w:p>
    <w:p w14:paraId="332145BD" w14:textId="77777777" w:rsidR="00DC718A" w:rsidRDefault="00DC718A" w:rsidP="00DC718A">
      <w:pPr>
        <w:rPr>
          <w:rFonts w:ascii="Lato" w:hAnsi="Lato" w:cs="Arial"/>
        </w:rPr>
      </w:pPr>
    </w:p>
    <w:p w14:paraId="1E7D27D9" w14:textId="77777777" w:rsidR="00DC718A" w:rsidRDefault="00DC718A" w:rsidP="00DC718A">
      <w:pPr>
        <w:spacing w:after="0"/>
        <w:rPr>
          <w:rFonts w:ascii="Lato" w:hAnsi="Lato" w:cs="Arial"/>
          <w:b/>
          <w:sz w:val="20"/>
          <w:szCs w:val="20"/>
        </w:rPr>
      </w:pPr>
    </w:p>
    <w:p w14:paraId="426E6E8C" w14:textId="77777777" w:rsidR="00DC718A" w:rsidRDefault="00DC718A" w:rsidP="00DC718A">
      <w:pPr>
        <w:spacing w:after="120" w:line="360" w:lineRule="auto"/>
        <w:jc w:val="center"/>
        <w:rPr>
          <w:rFonts w:ascii="Lato" w:hAnsi="Lato" w:cs="Arial"/>
          <w:b/>
          <w:u w:val="single"/>
        </w:rPr>
      </w:pPr>
      <w:r>
        <w:rPr>
          <w:rFonts w:ascii="Lato" w:hAnsi="Lato" w:cs="Arial"/>
          <w:b/>
          <w:u w:val="single"/>
        </w:rPr>
        <w:t xml:space="preserve">Oświadczenia podmiotu udostępniającego zasoby </w:t>
      </w:r>
    </w:p>
    <w:p w14:paraId="2193CBF9" w14:textId="77777777" w:rsidR="00DC718A" w:rsidRDefault="00DC718A" w:rsidP="00DC718A">
      <w:pPr>
        <w:spacing w:before="120" w:after="0" w:line="36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>
        <w:rPr>
          <w:rFonts w:ascii="Lato" w:hAnsi="Lato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>
        <w:rPr>
          <w:rFonts w:ascii="Lato" w:hAnsi="Lato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E04E480" w14:textId="77777777" w:rsidR="00DC718A" w:rsidRDefault="00DC718A" w:rsidP="00DC718A">
      <w:pPr>
        <w:spacing w:before="120" w:after="0" w:line="360" w:lineRule="auto"/>
        <w:jc w:val="center"/>
        <w:rPr>
          <w:rFonts w:ascii="Lato" w:hAnsi="Lato" w:cs="Arial"/>
          <w:b/>
          <w:u w:val="single"/>
        </w:rPr>
      </w:pPr>
      <w:r>
        <w:rPr>
          <w:rFonts w:ascii="Lato" w:hAnsi="Lato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Lato" w:hAnsi="Lato" w:cs="Arial"/>
          <w:b/>
          <w:sz w:val="21"/>
          <w:szCs w:val="21"/>
        </w:rPr>
        <w:t>Pzp</w:t>
      </w:r>
      <w:proofErr w:type="spellEnd"/>
    </w:p>
    <w:p w14:paraId="5CBEE28F" w14:textId="77777777" w:rsidR="00DC718A" w:rsidRDefault="00DC718A" w:rsidP="00DC718A">
      <w:pPr>
        <w:spacing w:before="240" w:after="0" w:line="360" w:lineRule="auto"/>
        <w:ind w:firstLine="709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1"/>
          <w:szCs w:val="21"/>
        </w:rPr>
        <w:t xml:space="preserve">Na potrzeby postępowania o udzielenie zamówienia publicznego </w:t>
      </w:r>
      <w:r>
        <w:rPr>
          <w:rFonts w:ascii="Lato" w:hAnsi="Lato" w:cs="Arial"/>
          <w:sz w:val="21"/>
          <w:szCs w:val="21"/>
        </w:rPr>
        <w:br/>
        <w:t xml:space="preserve">pn. </w:t>
      </w:r>
      <w:r>
        <w:rPr>
          <w:rFonts w:ascii="Lato" w:eastAsia="Times New Roman" w:hAnsi="Lato" w:cs="Arial"/>
          <w:b/>
          <w:bCs/>
          <w:sz w:val="24"/>
          <w:szCs w:val="24"/>
          <w:lang w:eastAsia="pl-PL"/>
        </w:rPr>
        <w:t>„Budowa JRG 4 w Szczecinie” – ETAP II</w:t>
      </w:r>
      <w:r>
        <w:rPr>
          <w:rFonts w:ascii="Lato" w:hAnsi="Lato" w:cs="Arial"/>
          <w:sz w:val="21"/>
          <w:szCs w:val="21"/>
        </w:rPr>
        <w:t xml:space="preserve"> prowadzonego przez Komendanta Miejskiego Państwowej Straży Pożarnej w Szczecinie</w:t>
      </w:r>
      <w:r>
        <w:rPr>
          <w:rFonts w:ascii="Lato" w:hAnsi="Lato" w:cs="Arial"/>
          <w:i/>
          <w:sz w:val="16"/>
          <w:szCs w:val="16"/>
        </w:rPr>
        <w:t>,</w:t>
      </w:r>
      <w:r>
        <w:rPr>
          <w:rFonts w:ascii="Lato" w:hAnsi="Lato" w:cs="Arial"/>
          <w:i/>
          <w:sz w:val="18"/>
          <w:szCs w:val="18"/>
        </w:rPr>
        <w:t xml:space="preserve"> </w:t>
      </w:r>
      <w:r>
        <w:rPr>
          <w:rFonts w:ascii="Lato" w:hAnsi="Lato" w:cs="Arial"/>
          <w:sz w:val="21"/>
          <w:szCs w:val="21"/>
        </w:rPr>
        <w:t>oświadczam, co następuje:</w:t>
      </w:r>
    </w:p>
    <w:p w14:paraId="22065C8C" w14:textId="77777777" w:rsidR="00DC718A" w:rsidRDefault="00DC718A" w:rsidP="00DC718A">
      <w:pPr>
        <w:shd w:val="clear" w:color="auto" w:fill="BFBFBF" w:themeFill="background1" w:themeFillShade="BF"/>
        <w:spacing w:before="360" w:after="0" w:line="360" w:lineRule="auto"/>
        <w:rPr>
          <w:rFonts w:ascii="Lato" w:hAnsi="Lato" w:cs="Arial"/>
          <w:b/>
          <w:sz w:val="21"/>
          <w:szCs w:val="21"/>
        </w:rPr>
      </w:pPr>
      <w:r>
        <w:rPr>
          <w:rFonts w:ascii="Lato" w:hAnsi="Lato" w:cs="Arial"/>
          <w:b/>
          <w:sz w:val="21"/>
          <w:szCs w:val="21"/>
        </w:rPr>
        <w:t>OŚWIADCZENIA DOTYCZĄCE PODMIOTU UDOSTEPNIAJĄCEGO ZASOBY:</w:t>
      </w:r>
    </w:p>
    <w:p w14:paraId="69191D1B" w14:textId="77777777" w:rsidR="00DC718A" w:rsidRDefault="00DC718A" w:rsidP="00DC718A">
      <w:pPr>
        <w:pStyle w:val="Akapitzlist"/>
        <w:numPr>
          <w:ilvl w:val="0"/>
          <w:numId w:val="1"/>
        </w:numPr>
        <w:spacing w:before="360" w:after="0" w:line="360" w:lineRule="auto"/>
        <w:jc w:val="both"/>
        <w:rPr>
          <w:rFonts w:ascii="Lato" w:hAnsi="Lato" w:cs="Arial"/>
          <w:b/>
          <w:bCs/>
          <w:sz w:val="21"/>
          <w:szCs w:val="21"/>
        </w:rPr>
      </w:pPr>
      <w:r>
        <w:rPr>
          <w:rFonts w:ascii="Lato" w:hAnsi="Lato"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</w:t>
      </w:r>
      <w:r>
        <w:rPr>
          <w:rFonts w:ascii="Lato" w:hAnsi="Lato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Lato" w:hAnsi="Lato" w:cs="Arial"/>
          <w:sz w:val="21"/>
          <w:szCs w:val="21"/>
        </w:rPr>
        <w:footnoteReference w:id="1"/>
      </w:r>
    </w:p>
    <w:p w14:paraId="037E8222" w14:textId="77777777" w:rsidR="00DC718A" w:rsidRDefault="00DC718A" w:rsidP="00DC718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Lato" w:hAnsi="Lato" w:cs="Arial"/>
          <w:b/>
          <w:bCs/>
          <w:sz w:val="21"/>
          <w:szCs w:val="21"/>
        </w:rPr>
      </w:pPr>
      <w:proofErr w:type="spellStart"/>
      <w:r>
        <w:rPr>
          <w:rFonts w:ascii="Lato" w:hAnsi="Lato" w:cs="Arial"/>
          <w:sz w:val="21"/>
          <w:szCs w:val="21"/>
        </w:rPr>
        <w:t>Oświadczam</w:t>
      </w:r>
      <w:proofErr w:type="spellEnd"/>
      <w:r>
        <w:rPr>
          <w:rFonts w:ascii="Lato" w:hAnsi="Lato" w:cs="Arial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sz w:val="21"/>
          <w:szCs w:val="21"/>
        </w:rPr>
        <w:t>że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nie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zachodzą</w:t>
      </w:r>
      <w:proofErr w:type="spellEnd"/>
      <w:r>
        <w:rPr>
          <w:rFonts w:ascii="Lato" w:hAnsi="Lato" w:cs="Arial"/>
          <w:sz w:val="21"/>
          <w:szCs w:val="21"/>
        </w:rPr>
        <w:t xml:space="preserve"> w </w:t>
      </w:r>
      <w:proofErr w:type="spellStart"/>
      <w:r>
        <w:rPr>
          <w:rFonts w:ascii="Lato" w:hAnsi="Lato" w:cs="Arial"/>
          <w:sz w:val="21"/>
          <w:szCs w:val="21"/>
        </w:rPr>
        <w:t>stosunku</w:t>
      </w:r>
      <w:proofErr w:type="spellEnd"/>
      <w:r>
        <w:rPr>
          <w:rFonts w:ascii="Lato" w:hAnsi="Lato" w:cs="Arial"/>
          <w:sz w:val="21"/>
          <w:szCs w:val="21"/>
        </w:rPr>
        <w:t xml:space="preserve"> do </w:t>
      </w:r>
      <w:proofErr w:type="spellStart"/>
      <w:r>
        <w:rPr>
          <w:rFonts w:ascii="Lato" w:hAnsi="Lato" w:cs="Arial"/>
          <w:sz w:val="21"/>
          <w:szCs w:val="21"/>
        </w:rPr>
        <w:t>mnie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przesłanki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wykluczenia</w:t>
      </w:r>
      <w:proofErr w:type="spellEnd"/>
      <w:r>
        <w:rPr>
          <w:rFonts w:ascii="Lato" w:hAnsi="Lato" w:cs="Arial"/>
          <w:sz w:val="21"/>
          <w:szCs w:val="21"/>
        </w:rPr>
        <w:t xml:space="preserve"> z </w:t>
      </w:r>
      <w:proofErr w:type="spellStart"/>
      <w:r>
        <w:rPr>
          <w:rFonts w:ascii="Lato" w:hAnsi="Lato" w:cs="Arial"/>
          <w:sz w:val="21"/>
          <w:szCs w:val="21"/>
        </w:rPr>
        <w:t>postępowania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na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podstawie</w:t>
      </w:r>
      <w:proofErr w:type="spellEnd"/>
      <w:r>
        <w:rPr>
          <w:rFonts w:ascii="Lato" w:hAnsi="Lato" w:cs="Arial"/>
          <w:sz w:val="21"/>
          <w:szCs w:val="21"/>
        </w:rPr>
        <w:t xml:space="preserve"> art. </w:t>
      </w:r>
      <w:r>
        <w:rPr>
          <w:rFonts w:ascii="Lato" w:hAnsi="Lato" w:cs="Arial"/>
          <w:sz w:val="21"/>
          <w:szCs w:val="21"/>
          <w:lang w:eastAsia="pl-PL"/>
        </w:rPr>
        <w:t xml:space="preserve">7 </w:t>
      </w:r>
      <w:proofErr w:type="spellStart"/>
      <w:r>
        <w:rPr>
          <w:rFonts w:ascii="Lato" w:hAnsi="Lato" w:cs="Arial"/>
          <w:sz w:val="21"/>
          <w:szCs w:val="21"/>
          <w:lang w:eastAsia="pl-PL"/>
        </w:rPr>
        <w:t>ust</w:t>
      </w:r>
      <w:proofErr w:type="spellEnd"/>
      <w:r>
        <w:rPr>
          <w:rFonts w:ascii="Lato" w:hAnsi="Lato" w:cs="Arial"/>
          <w:sz w:val="21"/>
          <w:szCs w:val="21"/>
          <w:lang w:eastAsia="pl-PL"/>
        </w:rPr>
        <w:t xml:space="preserve">. 1 </w:t>
      </w:r>
      <w:proofErr w:type="spellStart"/>
      <w:r>
        <w:rPr>
          <w:rFonts w:ascii="Lato" w:hAnsi="Lato" w:cs="Arial"/>
          <w:sz w:val="21"/>
          <w:szCs w:val="21"/>
          <w:lang w:eastAsia="pl-PL"/>
        </w:rPr>
        <w:t>ustawy</w:t>
      </w:r>
      <w:proofErr w:type="spellEnd"/>
      <w:r>
        <w:rPr>
          <w:rFonts w:ascii="Lato" w:hAnsi="Lato" w:cs="Arial"/>
          <w:sz w:val="21"/>
          <w:szCs w:val="21"/>
          <w:lang w:eastAsia="pl-PL"/>
        </w:rPr>
        <w:t xml:space="preserve"> </w:t>
      </w:r>
      <w:r>
        <w:rPr>
          <w:rFonts w:ascii="Lato" w:hAnsi="Lato" w:cs="Arial"/>
          <w:sz w:val="21"/>
          <w:szCs w:val="21"/>
        </w:rPr>
        <w:t xml:space="preserve">z </w:t>
      </w:r>
      <w:proofErr w:type="spellStart"/>
      <w:r>
        <w:rPr>
          <w:rFonts w:ascii="Lato" w:hAnsi="Lato" w:cs="Arial"/>
          <w:sz w:val="21"/>
          <w:szCs w:val="21"/>
        </w:rPr>
        <w:t>dnia</w:t>
      </w:r>
      <w:proofErr w:type="spellEnd"/>
      <w:r>
        <w:rPr>
          <w:rFonts w:ascii="Lato" w:hAnsi="Lato" w:cs="Arial"/>
          <w:sz w:val="21"/>
          <w:szCs w:val="21"/>
        </w:rPr>
        <w:t xml:space="preserve"> 13 </w:t>
      </w:r>
      <w:proofErr w:type="spellStart"/>
      <w:r>
        <w:rPr>
          <w:rFonts w:ascii="Lato" w:hAnsi="Lato" w:cs="Arial"/>
          <w:sz w:val="21"/>
          <w:szCs w:val="21"/>
        </w:rPr>
        <w:t>kwietnia</w:t>
      </w:r>
      <w:proofErr w:type="spellEnd"/>
      <w:r>
        <w:rPr>
          <w:rFonts w:ascii="Lato" w:hAnsi="Lato" w:cs="Arial"/>
          <w:sz w:val="21"/>
          <w:szCs w:val="21"/>
        </w:rPr>
        <w:t xml:space="preserve"> 2022 r.</w:t>
      </w:r>
      <w:r>
        <w:rPr>
          <w:rFonts w:ascii="Lato" w:hAnsi="Lato" w:cs="Arial"/>
          <w:i/>
          <w:iCs/>
          <w:sz w:val="21"/>
          <w:szCs w:val="21"/>
        </w:rPr>
        <w:t xml:space="preserve"> o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szczególnych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rozwiązaniach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w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zakresie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przeciwdziałania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wspieraniu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agresji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na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Ukrainę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oraz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służących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ochronie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bezpieczeństwa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narodowego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r>
        <w:rPr>
          <w:rFonts w:ascii="Lato" w:hAnsi="Lato" w:cs="Arial"/>
          <w:sz w:val="21"/>
          <w:szCs w:val="21"/>
        </w:rPr>
        <w:t xml:space="preserve">(Dz. U. </w:t>
      </w:r>
      <w:proofErr w:type="spellStart"/>
      <w:r>
        <w:rPr>
          <w:rFonts w:ascii="Lato" w:hAnsi="Lato" w:cs="Arial"/>
          <w:sz w:val="21"/>
          <w:szCs w:val="21"/>
        </w:rPr>
        <w:t>poz</w:t>
      </w:r>
      <w:proofErr w:type="spellEnd"/>
      <w:r>
        <w:rPr>
          <w:rFonts w:ascii="Lato" w:hAnsi="Lato" w:cs="Arial"/>
          <w:sz w:val="21"/>
          <w:szCs w:val="21"/>
        </w:rPr>
        <w:t>. 835)</w:t>
      </w:r>
      <w:r>
        <w:rPr>
          <w:rFonts w:ascii="Lato" w:hAnsi="Lato" w:cs="Arial"/>
          <w:i/>
          <w:iCs/>
          <w:sz w:val="21"/>
          <w:szCs w:val="21"/>
        </w:rPr>
        <w:t>.</w:t>
      </w:r>
      <w:r>
        <w:rPr>
          <w:rStyle w:val="Odwoanieprzypisudolnego"/>
          <w:rFonts w:ascii="Lato" w:eastAsiaTheme="majorEastAsia" w:hAnsi="Lato" w:cs="Arial"/>
          <w:sz w:val="21"/>
          <w:szCs w:val="21"/>
        </w:rPr>
        <w:footnoteReference w:id="2"/>
      </w:r>
    </w:p>
    <w:p w14:paraId="2753065B" w14:textId="77777777" w:rsidR="00DC718A" w:rsidRDefault="00DC718A" w:rsidP="00DC718A">
      <w:pPr>
        <w:shd w:val="clear" w:color="auto" w:fill="BFBFBF" w:themeFill="background1" w:themeFillShade="BF"/>
        <w:spacing w:after="0" w:line="360" w:lineRule="auto"/>
        <w:jc w:val="both"/>
        <w:rPr>
          <w:rFonts w:ascii="Lato" w:hAnsi="Lato" w:cs="Arial"/>
          <w:b/>
          <w:sz w:val="21"/>
          <w:szCs w:val="21"/>
        </w:rPr>
      </w:pPr>
      <w:r>
        <w:rPr>
          <w:rFonts w:ascii="Lato" w:hAnsi="Lato" w:cs="Arial"/>
          <w:b/>
          <w:sz w:val="21"/>
          <w:szCs w:val="21"/>
        </w:rPr>
        <w:t>OŚWIADCZENIE DOTYCZĄCE PODANYCH INFORMACJI:</w:t>
      </w:r>
    </w:p>
    <w:p w14:paraId="372786C8" w14:textId="77777777" w:rsidR="00DC718A" w:rsidRDefault="00DC718A" w:rsidP="00DC718A">
      <w:pPr>
        <w:spacing w:after="0" w:line="360" w:lineRule="auto"/>
        <w:jc w:val="both"/>
        <w:rPr>
          <w:rFonts w:ascii="Lato" w:hAnsi="Lato" w:cs="Arial"/>
          <w:b/>
        </w:rPr>
      </w:pPr>
    </w:p>
    <w:p w14:paraId="026A8991" w14:textId="77777777" w:rsidR="00DC718A" w:rsidRDefault="00DC718A" w:rsidP="00DC718A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Lato" w:hAnsi="Lato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C2C2A29" w14:textId="77777777" w:rsidR="00DC718A" w:rsidRDefault="00DC718A" w:rsidP="00DC718A">
      <w:pPr>
        <w:shd w:val="clear" w:color="auto" w:fill="BFBFBF" w:themeFill="background1" w:themeFillShade="BF"/>
        <w:spacing w:after="120" w:line="360" w:lineRule="auto"/>
        <w:jc w:val="both"/>
        <w:rPr>
          <w:rFonts w:ascii="Lato" w:hAnsi="Lato" w:cs="Arial"/>
          <w:b/>
          <w:sz w:val="21"/>
          <w:szCs w:val="21"/>
        </w:rPr>
      </w:pPr>
      <w:r>
        <w:rPr>
          <w:rFonts w:ascii="Lato" w:hAnsi="Lato" w:cs="Arial"/>
          <w:b/>
          <w:sz w:val="21"/>
          <w:szCs w:val="21"/>
        </w:rPr>
        <w:t>INFORMACJA DOTYCZĄCA DOSTĘPU DO PODMIOTOWYCH ŚRODKÓW DOWODOWYCH:</w:t>
      </w:r>
    </w:p>
    <w:p w14:paraId="555A405C" w14:textId="77777777" w:rsidR="00DC718A" w:rsidRDefault="00DC718A" w:rsidP="00DC718A">
      <w:pPr>
        <w:spacing w:after="12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rPr>
          <w:rFonts w:ascii="Lato" w:hAnsi="Lato"/>
        </w:rPr>
        <w:t xml:space="preserve"> </w:t>
      </w:r>
      <w:r>
        <w:rPr>
          <w:rFonts w:ascii="Lato" w:hAnsi="Lato" w:cs="Arial"/>
          <w:sz w:val="21"/>
          <w:szCs w:val="21"/>
        </w:rPr>
        <w:t>dane umożliwiające dostęp do tych środków:</w:t>
      </w:r>
    </w:p>
    <w:p w14:paraId="0263F59F" w14:textId="77777777" w:rsidR="00DC718A" w:rsidRDefault="00DC718A" w:rsidP="00DC718A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FD29354" w14:textId="77777777" w:rsidR="00DC718A" w:rsidRDefault="00DC718A" w:rsidP="00DC718A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C6ACAB1" w14:textId="77777777" w:rsidR="00DC718A" w:rsidRDefault="00DC718A" w:rsidP="00DC718A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>2) ......................................................................................................................................................</w:t>
      </w:r>
    </w:p>
    <w:p w14:paraId="07EEDC98" w14:textId="77777777" w:rsidR="00DC718A" w:rsidRDefault="00DC718A" w:rsidP="00DC718A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</w:p>
    <w:p w14:paraId="71916318" w14:textId="77777777" w:rsidR="00DC718A" w:rsidRDefault="00DC718A" w:rsidP="00DC718A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ab/>
        <w:t>…………………………………….</w:t>
      </w:r>
    </w:p>
    <w:p w14:paraId="7193928A" w14:textId="77777777" w:rsidR="00DC718A" w:rsidRDefault="00DC718A" w:rsidP="00DC718A">
      <w:pPr>
        <w:spacing w:line="360" w:lineRule="auto"/>
        <w:jc w:val="both"/>
        <w:rPr>
          <w:rFonts w:ascii="Lato" w:hAnsi="Lato" w:cs="Arial"/>
          <w:i/>
          <w:sz w:val="16"/>
          <w:szCs w:val="16"/>
        </w:rPr>
      </w:pP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i/>
          <w:sz w:val="16"/>
          <w:szCs w:val="16"/>
        </w:rPr>
        <w:t xml:space="preserve">Data; kwalifikowany podpis elektroniczny </w:t>
      </w:r>
    </w:p>
    <w:p w14:paraId="07F8A95D" w14:textId="56522B7C" w:rsidR="00751A92" w:rsidRPr="00037FBB" w:rsidRDefault="00751A92">
      <w:pPr>
        <w:rPr>
          <w:rFonts w:ascii="Lato" w:hAnsi="Lato" w:cs="Times New Roman"/>
          <w:sz w:val="24"/>
          <w:szCs w:val="24"/>
        </w:rPr>
      </w:pPr>
    </w:p>
    <w:sectPr w:rsidR="00751A92" w:rsidRPr="00037F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6305" w14:textId="77777777" w:rsidR="00DC718A" w:rsidRDefault="00DC718A" w:rsidP="00DC718A">
      <w:pPr>
        <w:spacing w:after="0" w:line="240" w:lineRule="auto"/>
      </w:pPr>
      <w:r>
        <w:separator/>
      </w:r>
    </w:p>
  </w:endnote>
  <w:endnote w:type="continuationSeparator" w:id="0">
    <w:p w14:paraId="7FABB78A" w14:textId="77777777" w:rsidR="00DC718A" w:rsidRDefault="00DC718A" w:rsidP="00DC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6AD9" w14:textId="77777777" w:rsidR="00DC718A" w:rsidRDefault="00DC718A" w:rsidP="00DC718A">
      <w:pPr>
        <w:spacing w:after="0" w:line="240" w:lineRule="auto"/>
      </w:pPr>
      <w:r>
        <w:separator/>
      </w:r>
    </w:p>
  </w:footnote>
  <w:footnote w:type="continuationSeparator" w:id="0">
    <w:p w14:paraId="3D048082" w14:textId="77777777" w:rsidR="00DC718A" w:rsidRDefault="00DC718A" w:rsidP="00DC718A">
      <w:pPr>
        <w:spacing w:after="0" w:line="240" w:lineRule="auto"/>
      </w:pPr>
      <w:r>
        <w:continuationSeparator/>
      </w:r>
    </w:p>
  </w:footnote>
  <w:footnote w:id="1">
    <w:p w14:paraId="04AC032A" w14:textId="77777777" w:rsidR="00DC718A" w:rsidRDefault="00DC718A" w:rsidP="00DC718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60215F5" w14:textId="77777777" w:rsidR="00DC718A" w:rsidRDefault="00DC718A" w:rsidP="00DC718A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113E95" w14:textId="77777777" w:rsidR="00DC718A" w:rsidRDefault="00DC718A" w:rsidP="00DC718A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159AA728" w14:textId="77777777" w:rsidR="00DC718A" w:rsidRDefault="00DC718A" w:rsidP="00DC718A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90B78E1" w14:textId="77777777" w:rsidR="00DC718A" w:rsidRDefault="00DC718A" w:rsidP="00DC718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8293749" w14:textId="77777777" w:rsidR="00DC718A" w:rsidRDefault="00DC718A" w:rsidP="00DC718A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cs="Arial"/>
          <w:color w:val="222222"/>
          <w:sz w:val="16"/>
          <w:szCs w:val="16"/>
        </w:rPr>
        <w:t xml:space="preserve">z 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603AECC5" w14:textId="77777777" w:rsidR="00DC718A" w:rsidRDefault="00DC718A" w:rsidP="00DC718A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F9A2825" w14:textId="77777777" w:rsidR="00DC718A" w:rsidRDefault="00DC718A" w:rsidP="00DC718A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2) </w:t>
      </w:r>
      <w:r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02E077" w14:textId="77777777" w:rsidR="00DC718A" w:rsidRDefault="00DC718A" w:rsidP="00DC718A">
      <w:pPr>
        <w:spacing w:after="0" w:line="240" w:lineRule="auto"/>
        <w:jc w:val="both"/>
        <w:rPr>
          <w:rFonts w:cs="Arial"/>
          <w:sz w:val="16"/>
          <w:szCs w:val="16"/>
        </w:rPr>
      </w:pPr>
      <w:r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F86C" w14:textId="6B9D1A8E" w:rsidR="00037FBB" w:rsidRPr="00037FBB" w:rsidRDefault="00037FBB" w:rsidP="00037FBB">
    <w:pPr>
      <w:spacing w:before="120" w:after="0" w:line="240" w:lineRule="auto"/>
      <w:jc w:val="both"/>
      <w:outlineLvl w:val="0"/>
      <w:rPr>
        <w:rFonts w:ascii="Lato" w:eastAsia="Times New Roman" w:hAnsi="Lato" w:cs="Times New Roman"/>
        <w:b/>
        <w:bCs/>
        <w:sz w:val="24"/>
        <w:szCs w:val="24"/>
        <w:bdr w:val="none" w:sz="0" w:space="0" w:color="auto" w:frame="1"/>
        <w:lang w:eastAsia="pl-PL"/>
      </w:rPr>
    </w:pPr>
    <w:bookmarkStart w:id="0" w:name="_Toc209636563"/>
    <w:r w:rsidRPr="00037FBB">
      <w:rPr>
        <w:rFonts w:ascii="Lato" w:eastAsia="Calibri" w:hAnsi="Lato" w:cs="Calibri"/>
        <w:sz w:val="24"/>
        <w:szCs w:val="24"/>
        <w:bdr w:val="none" w:sz="0" w:space="0" w:color="auto" w:frame="1"/>
        <w:lang w:eastAsia="pl-PL"/>
      </w:rPr>
      <w:t>PT.2370</w:t>
    </w:r>
    <w:r>
      <w:rPr>
        <w:rFonts w:ascii="Lato" w:eastAsia="Calibri" w:hAnsi="Lato" w:cs="Calibri"/>
        <w:sz w:val="24"/>
        <w:szCs w:val="24"/>
        <w:bdr w:val="none" w:sz="0" w:space="0" w:color="auto" w:frame="1"/>
        <w:lang w:eastAsia="pl-PL"/>
      </w:rPr>
      <w:t>.50.</w:t>
    </w:r>
    <w:r w:rsidRPr="00037FBB">
      <w:rPr>
        <w:rFonts w:ascii="Lato" w:eastAsia="Calibri" w:hAnsi="Lato" w:cs="Calibri"/>
        <w:sz w:val="24"/>
        <w:szCs w:val="24"/>
        <w:bdr w:val="none" w:sz="0" w:space="0" w:color="auto" w:frame="1"/>
        <w:lang w:eastAsia="pl-PL"/>
      </w:rPr>
      <w:t>2025</w:t>
    </w:r>
    <w:bookmarkEnd w:id="0"/>
    <w:r>
      <w:rPr>
        <w:rFonts w:ascii="Lato" w:eastAsia="Calibri" w:hAnsi="Lato" w:cs="Calibri"/>
        <w:b/>
        <w:bCs/>
        <w:sz w:val="24"/>
        <w:szCs w:val="24"/>
        <w:bdr w:val="none" w:sz="0" w:space="0" w:color="auto" w:frame="1"/>
        <w:lang w:eastAsia="pl-PL"/>
      </w:rPr>
      <w:t xml:space="preserve">                                                                                            </w:t>
    </w:r>
    <w:r>
      <w:rPr>
        <w:rFonts w:ascii="Lato" w:eastAsia="Calibri" w:hAnsi="Lato" w:cs="Calibri"/>
        <w:b/>
        <w:bCs/>
        <w:sz w:val="24"/>
        <w:szCs w:val="24"/>
        <w:bdr w:val="none" w:sz="0" w:space="0" w:color="auto" w:frame="1"/>
        <w:lang w:eastAsia="pl-PL"/>
      </w:rPr>
      <w:t xml:space="preserve">Załącznik nr 5a do </w:t>
    </w:r>
    <w:r>
      <w:rPr>
        <w:rFonts w:ascii="Lato" w:eastAsia="Calibri" w:hAnsi="Lato" w:cs="Calibri"/>
        <w:b/>
        <w:bCs/>
        <w:sz w:val="24"/>
        <w:szCs w:val="24"/>
        <w:bdr w:val="none" w:sz="0" w:space="0" w:color="auto" w:frame="1"/>
        <w:lang w:eastAsia="pl-PL"/>
      </w:rPr>
      <w:t>SWZ</w:t>
    </w:r>
    <w:r>
      <w:rPr>
        <w:rFonts w:ascii="Lato" w:eastAsia="Calibri" w:hAnsi="Lato" w:cs="Calibri"/>
        <w:b/>
        <w:bCs/>
        <w:sz w:val="24"/>
        <w:szCs w:val="24"/>
        <w:bdr w:val="none" w:sz="0" w:space="0" w:color="auto" w:frame="1"/>
        <w:lang w:eastAsia="pl-PL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0F69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065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217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8A"/>
    <w:rsid w:val="00037FBB"/>
    <w:rsid w:val="00210EA7"/>
    <w:rsid w:val="00751A92"/>
    <w:rsid w:val="00801C3A"/>
    <w:rsid w:val="00DC718A"/>
    <w:rsid w:val="00E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7F58"/>
  <w15:chartTrackingRefBased/>
  <w15:docId w15:val="{E0C3838A-2316-4CE3-AB12-1F2DFB76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18A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1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1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1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1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1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1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18A"/>
    <w:rPr>
      <w:i/>
      <w:iCs/>
      <w:color w:val="404040" w:themeColor="text1" w:themeTint="BF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,Wypunktowanie,Akapit z listą BS,Nagłowek 3,Dot pt"/>
    <w:basedOn w:val="Normalny"/>
    <w:link w:val="AkapitzlistZnak"/>
    <w:uiPriority w:val="34"/>
    <w:qFormat/>
    <w:rsid w:val="00DC71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1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1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18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C718A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1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,Nagłowek 3 Znak"/>
    <w:link w:val="Akapitzlist"/>
    <w:uiPriority w:val="34"/>
    <w:qFormat/>
    <w:locked/>
    <w:rsid w:val="00DC718A"/>
  </w:style>
  <w:style w:type="character" w:styleId="Odwoanieprzypisudolnego">
    <w:name w:val="footnote reference"/>
    <w:semiHidden/>
    <w:unhideWhenUsed/>
    <w:rsid w:val="00DC71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FB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FB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Żukowska (KM PSP)</dc:creator>
  <cp:keywords/>
  <dc:description/>
  <cp:lastModifiedBy>Arika Żukowska (KM PSP)</cp:lastModifiedBy>
  <cp:revision>2</cp:revision>
  <dcterms:created xsi:type="dcterms:W3CDTF">2025-09-29T12:02:00Z</dcterms:created>
  <dcterms:modified xsi:type="dcterms:W3CDTF">2025-09-30T06:36:00Z</dcterms:modified>
</cp:coreProperties>
</file>