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24AE3" w14:textId="483DDB96" w:rsidR="009E5746" w:rsidRPr="00093C48" w:rsidRDefault="009E5746" w:rsidP="009E5746">
      <w:pPr>
        <w:jc w:val="right"/>
        <w:rPr>
          <w:rFonts w:ascii="Times New Roman" w:hAnsi="Times New Roman" w:cs="Times New Roman"/>
          <w:iCs/>
        </w:rPr>
      </w:pPr>
      <w:r w:rsidRPr="00093C48">
        <w:rPr>
          <w:rFonts w:ascii="Times New Roman" w:hAnsi="Times New Roman" w:cs="Times New Roman"/>
          <w:iCs/>
        </w:rPr>
        <w:t>Załącznik nr 1 do ogłoszenia o przetargu publicznym</w:t>
      </w:r>
      <w:r w:rsidR="00093C48">
        <w:rPr>
          <w:rFonts w:ascii="Times New Roman" w:hAnsi="Times New Roman" w:cs="Times New Roman"/>
          <w:iCs/>
        </w:rPr>
        <w:t xml:space="preserve"> nr </w:t>
      </w:r>
      <w:r w:rsidR="00F14F32">
        <w:rPr>
          <w:rFonts w:ascii="Times New Roman" w:hAnsi="Times New Roman" w:cs="Times New Roman"/>
          <w:iCs/>
        </w:rPr>
        <w:t>9</w:t>
      </w:r>
      <w:r w:rsidR="00A64953">
        <w:rPr>
          <w:rFonts w:ascii="Times New Roman" w:hAnsi="Times New Roman" w:cs="Times New Roman"/>
          <w:iCs/>
        </w:rPr>
        <w:t>/</w:t>
      </w:r>
      <w:r w:rsidR="00093C48">
        <w:rPr>
          <w:rFonts w:ascii="Times New Roman" w:hAnsi="Times New Roman" w:cs="Times New Roman"/>
          <w:iCs/>
        </w:rPr>
        <w:t>202</w:t>
      </w:r>
      <w:r w:rsidR="005E6394">
        <w:rPr>
          <w:rFonts w:ascii="Times New Roman" w:hAnsi="Times New Roman" w:cs="Times New Roman"/>
          <w:iCs/>
        </w:rPr>
        <w:t>5</w:t>
      </w:r>
      <w:r w:rsidR="00093C48">
        <w:rPr>
          <w:rFonts w:ascii="Times New Roman" w:hAnsi="Times New Roman" w:cs="Times New Roman"/>
          <w:iCs/>
        </w:rPr>
        <w:t>/M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5DA2168E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093C48"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B93367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6ACF22" w14:textId="2BF9194A" w:rsidR="00B93367" w:rsidRPr="009F32AE" w:rsidRDefault="00B93367" w:rsidP="00B933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</w:t>
      </w:r>
      <w:r>
        <w:rPr>
          <w:rFonts w:ascii="Times New Roman" w:hAnsi="Times New Roman" w:cs="Times New Roman"/>
          <w:sz w:val="24"/>
          <w:szCs w:val="24"/>
        </w:rPr>
        <w:t xml:space="preserve">, określonym zgodnie z 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E63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ust. 3</w:t>
      </w:r>
      <w:r w:rsidR="005E6394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2AE">
        <w:rPr>
          <w:rFonts w:ascii="Times New Roman" w:hAnsi="Times New Roman" w:cs="Times New Roman"/>
          <w:sz w:val="24"/>
          <w:szCs w:val="24"/>
        </w:rPr>
        <w:t>pomiędzy: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9928C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CE9B0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</w:p>
    <w:p w14:paraId="7505A628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944B9AA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E6394">
        <w:rPr>
          <w:rFonts w:ascii="Times New Roman" w:hAnsi="Times New Roman" w:cs="Times New Roman"/>
          <w:sz w:val="24"/>
          <w:szCs w:val="24"/>
        </w:rPr>
        <w:t>:</w:t>
      </w:r>
    </w:p>
    <w:p w14:paraId="21BE9444" w14:textId="0E4BE74E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>podstawie upoważnienia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7E72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 xml:space="preserve">30 grudnia </w:t>
      </w:r>
      <w:r w:rsidRPr="00517E72">
        <w:rPr>
          <w:rFonts w:ascii="Times New Roman" w:hAnsi="Times New Roman" w:cs="Times New Roman"/>
          <w:sz w:val="24"/>
          <w:szCs w:val="24"/>
        </w:rPr>
        <w:t>2024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274AC81A" w14:textId="77777777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B4749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2F1AC46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EAF4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325B6151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12F9F" w14:textId="10F55063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067CE6BE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00ACC3C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7EE00222" w14:textId="2E19B085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2BEC5D1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1BB7C4DC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407EEF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6F6802D3" w14:textId="2A95ADE4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/-ą 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04414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57F53295" w14:textId="4B3CD9EC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74A26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15FE1546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………</w:t>
      </w:r>
      <w:r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4F82D859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9B2B7D4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00A69530" w14:textId="38CFD580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</w:t>
      </w:r>
      <w:r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25A20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F20A98">
        <w:rPr>
          <w:rFonts w:ascii="Times New Roman" w:hAnsi="Times New Roman" w:cs="Times New Roman"/>
          <w:sz w:val="24"/>
          <w:szCs w:val="24"/>
        </w:rPr>
        <w:t xml:space="preserve">tj. </w:t>
      </w:r>
      <w:r w:rsidRPr="00525A20">
        <w:rPr>
          <w:rFonts w:ascii="Times New Roman" w:hAnsi="Times New Roman" w:cs="Times New Roman"/>
          <w:sz w:val="24"/>
          <w:szCs w:val="24"/>
        </w:rPr>
        <w:t>Dz. U. z 202</w:t>
      </w:r>
      <w:r w:rsidR="00F20A98">
        <w:rPr>
          <w:rFonts w:ascii="Times New Roman" w:hAnsi="Times New Roman" w:cs="Times New Roman"/>
          <w:sz w:val="24"/>
          <w:szCs w:val="24"/>
        </w:rPr>
        <w:t>5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</w:t>
      </w:r>
      <w:r w:rsidR="00F20A98">
        <w:rPr>
          <w:rFonts w:ascii="Times New Roman" w:hAnsi="Times New Roman" w:cs="Times New Roman"/>
          <w:sz w:val="24"/>
          <w:szCs w:val="24"/>
        </w:rPr>
        <w:t>228</w:t>
      </w:r>
      <w:r w:rsidRPr="00525A2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 na sprzedaż składnika rzeczowego majątku ruchomego,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0AAEC319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F14F32">
        <w:rPr>
          <w:rFonts w:ascii="Times New Roman" w:hAnsi="Times New Roman" w:cs="Times New Roman"/>
          <w:sz w:val="24"/>
          <w:szCs w:val="24"/>
        </w:rPr>
        <w:t xml:space="preserve">Chromatograf </w:t>
      </w:r>
      <w:r w:rsidR="00F14F32" w:rsidRPr="00916509">
        <w:rPr>
          <w:rFonts w:ascii="Times New Roman" w:hAnsi="Times New Roman" w:cs="Times New Roman"/>
          <w:sz w:val="24"/>
          <w:szCs w:val="24"/>
        </w:rPr>
        <w:t>jonowy (gradient) DIONEX ISC300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1C5AC2">
        <w:rPr>
          <w:rFonts w:ascii="Times New Roman" w:hAnsi="Times New Roman" w:cs="Times New Roman"/>
          <w:sz w:val="24"/>
          <w:szCs w:val="24"/>
        </w:rPr>
        <w:t xml:space="preserve">zwany 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dalej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90C7C">
        <w:rPr>
          <w:rFonts w:ascii="Times New Roman" w:hAnsi="Times New Roman" w:cs="Times New Roman"/>
          <w:b/>
          <w:bCs/>
          <w:sz w:val="24"/>
          <w:szCs w:val="24"/>
        </w:rPr>
        <w:t>przedmiotem sprzedaży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93C48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30D7C61" w14:textId="5A7B86F2" w:rsidR="00215CBE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ani nie stanowi on również przedmiotu zabezpieczenia.</w:t>
      </w:r>
    </w:p>
    <w:p w14:paraId="7F2AC669" w14:textId="77777777" w:rsidR="00093C48" w:rsidRDefault="00093C4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0701" w14:textId="4FF4D8B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A65DF00" w14:textId="14A8458D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Tytułem zapłaty ceny za </w:t>
      </w:r>
      <w:r w:rsidR="00093C48">
        <w:rPr>
          <w:rFonts w:ascii="Times New Roman" w:hAnsi="Times New Roman" w:cs="Times New Roman"/>
          <w:sz w:val="24"/>
          <w:szCs w:val="24"/>
        </w:rPr>
        <w:t>przedmiot sprzedaży</w:t>
      </w:r>
      <w:r w:rsidRPr="001F4DE3">
        <w:rPr>
          <w:rFonts w:ascii="Times New Roman" w:hAnsi="Times New Roman" w:cs="Times New Roman"/>
          <w:sz w:val="24"/>
          <w:szCs w:val="24"/>
        </w:rPr>
        <w:t xml:space="preserve"> Kupujący zapłaci Sprzedającemu kwotę ……,………………… zł (słownie: … złote 00/100 groszy) płatną przelewem na rachunek </w:t>
      </w:r>
      <w:r w:rsidRPr="001F4DE3">
        <w:rPr>
          <w:rFonts w:ascii="Times New Roman" w:hAnsi="Times New Roman" w:cs="Times New Roman"/>
          <w:sz w:val="24"/>
          <w:szCs w:val="24"/>
        </w:rPr>
        <w:lastRenderedPageBreak/>
        <w:t xml:space="preserve">bankowy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</w:t>
      </w:r>
      <w:r w:rsidR="00412BC5">
        <w:rPr>
          <w:rFonts w:ascii="Times New Roman" w:hAnsi="Times New Roman" w:cs="Times New Roman"/>
          <w:sz w:val="24"/>
          <w:szCs w:val="24"/>
        </w:rPr>
        <w:t>, z zastrzeżeniem ust. 2</w:t>
      </w:r>
    </w:p>
    <w:p w14:paraId="0128ABFD" w14:textId="10CC759C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Na poczet zapłaty ceny określonej w ust. 1 zaliczona zostanie kwota </w:t>
      </w:r>
      <w:r w:rsidR="00F14F32">
        <w:rPr>
          <w:rFonts w:ascii="Times New Roman" w:hAnsi="Times New Roman" w:cs="Times New Roman"/>
          <w:sz w:val="24"/>
          <w:szCs w:val="24"/>
        </w:rPr>
        <w:t>300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,00 zł (słownie: </w:t>
      </w:r>
      <w:r w:rsidR="00F14F32">
        <w:rPr>
          <w:rFonts w:ascii="Times New Roman" w:hAnsi="Times New Roman" w:cs="Times New Roman"/>
          <w:sz w:val="24"/>
          <w:szCs w:val="24"/>
        </w:rPr>
        <w:t xml:space="preserve">trzysta </w:t>
      </w:r>
      <w:r w:rsidRPr="001F4DE3">
        <w:rPr>
          <w:rFonts w:ascii="Times New Roman" w:hAnsi="Times New Roman" w:cs="Times New Roman"/>
          <w:sz w:val="24"/>
          <w:szCs w:val="24"/>
        </w:rPr>
        <w:t>złotych 00/100 groszy) wpłacona przez Kupującego tytułem obowiązkowego wadium. Po potrąceniu kwoty wadium, do zapłaty przez Kupującego pozostaje kwota 00,00 zł (słownie: … złotych 00/100 groszy),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50900DDF" w14:textId="3A31BBB1" w:rsidR="00B93367" w:rsidRPr="00525A20" w:rsidRDefault="00B93367" w:rsidP="00B9336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zapłaty przez Kupującego ceny nabycia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</w:t>
      </w:r>
      <w:r w:rsidR="00994A73">
        <w:rPr>
          <w:rFonts w:ascii="Times New Roman" w:hAnsi="Times New Roman" w:cs="Times New Roman"/>
          <w:sz w:val="24"/>
          <w:szCs w:val="24"/>
        </w:rPr>
        <w:t xml:space="preserve">powzięcia informacji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podstawie</w:t>
      </w:r>
      <w:r w:rsidR="00994A73">
        <w:rPr>
          <w:rFonts w:ascii="Times New Roman" w:hAnsi="Times New Roman" w:cs="Times New Roman"/>
          <w:sz w:val="24"/>
          <w:szCs w:val="24"/>
        </w:rPr>
        <w:t xml:space="preserve"> do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odstąpienia</w:t>
      </w:r>
      <w:r w:rsidR="00994A73">
        <w:rPr>
          <w:rFonts w:ascii="Times New Roman" w:hAnsi="Times New Roman" w:cs="Times New Roman"/>
          <w:sz w:val="24"/>
          <w:szCs w:val="24"/>
        </w:rPr>
        <w:t xml:space="preserve"> od umowy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sporządza się w formie pisemnej lub elektronicznej. 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1E8382CD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994A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po zapłacie przez Kupującego ceny, o której mowa </w:t>
      </w:r>
      <w:bookmarkStart w:id="0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0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24F2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 podpisani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</w:t>
      </w:r>
      <w:r w:rsidR="003C5EEE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366729FB" w14:textId="1C8CAC07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1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mowy. W przypadku nieodebrania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</w:t>
      </w:r>
      <w:r w:rsidR="000617BD">
        <w:rPr>
          <w:rFonts w:ascii="Times New Roman" w:hAnsi="Times New Roman" w:cs="Times New Roman"/>
          <w:sz w:val="24"/>
          <w:szCs w:val="24"/>
        </w:rPr>
        <w:t>przedmiotu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5B2800EF" w:rsidR="003646FD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0617BD">
        <w:rPr>
          <w:rFonts w:ascii="Times New Roman" w:hAnsi="Times New Roman" w:cs="Times New Roman"/>
          <w:sz w:val="24"/>
          <w:szCs w:val="24"/>
        </w:rPr>
        <w:t xml:space="preserve">przedmiot </w:t>
      </w:r>
      <w:r w:rsidR="003B24F2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>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093C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B24F2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6E03F2B7" w14:textId="7242FA0E" w:rsidR="002B30DC" w:rsidRPr="00525A20" w:rsidRDefault="002B30DC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upoważnioną ze strony Sprzedającego do wydania przedmiotu sprzedaży i podpisania protokołu zdawczo – odbiorczego jest </w:t>
      </w:r>
      <w:r w:rsidR="00A64953">
        <w:rPr>
          <w:rFonts w:ascii="Times New Roman" w:hAnsi="Times New Roman" w:cs="Times New Roman"/>
          <w:sz w:val="24"/>
          <w:szCs w:val="24"/>
        </w:rPr>
        <w:t xml:space="preserve">Kierownik </w:t>
      </w:r>
      <w:r w:rsidR="00F20A98">
        <w:rPr>
          <w:rFonts w:ascii="Times New Roman" w:hAnsi="Times New Roman" w:cs="Times New Roman"/>
          <w:sz w:val="24"/>
          <w:szCs w:val="24"/>
        </w:rPr>
        <w:t>Krajowego Laboratorium Referencyjnego do spraw jakości powietrza atmosferycznego w Krakowie</w:t>
      </w:r>
      <w:r w:rsidR="00A64953">
        <w:rPr>
          <w:rFonts w:ascii="Times New Roman" w:hAnsi="Times New Roman" w:cs="Times New Roman"/>
          <w:sz w:val="24"/>
          <w:szCs w:val="24"/>
        </w:rPr>
        <w:t>.</w:t>
      </w:r>
    </w:p>
    <w:p w14:paraId="7CC1C3CE" w14:textId="020A6E8F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</w:t>
      </w:r>
      <w:r w:rsidR="000617BD">
        <w:rPr>
          <w:rFonts w:ascii="Times New Roman" w:hAnsi="Times New Roman" w:cs="Times New Roman"/>
          <w:sz w:val="24"/>
          <w:szCs w:val="24"/>
        </w:rPr>
        <w:t>przedmiotem sprzedaży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47A884A0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BD">
        <w:rPr>
          <w:rFonts w:ascii="Times New Roman" w:hAnsi="Times New Roman" w:cs="Times New Roman"/>
          <w:sz w:val="24"/>
          <w:szCs w:val="24"/>
        </w:rPr>
        <w:t>przedmiotu 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78CD599" w14:textId="65401E2B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E717B6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16634F05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E5F998A" w14:textId="67D236A1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(Dz. U. z 202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17B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4513B483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D32B05B" w14:textId="0EFC2E25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5C93D01D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09CB7D3" w14:textId="2C7364B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2744EFAC" w14:textId="5111DAB5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AAB610B" w14:textId="3500297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</w:t>
      </w:r>
      <w:r w:rsidR="003C5EEE">
        <w:rPr>
          <w:rFonts w:ascii="Times New Roman" w:eastAsia="Calibri" w:hAnsi="Times New Roman" w:cs="Times New Roman"/>
          <w:sz w:val="24"/>
          <w:szCs w:val="24"/>
        </w:rPr>
        <w:t>u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3BB6A861" w14:textId="66D63FD8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 w:rsidR="00AE11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696672B8" w14:textId="6244BB83" w:rsidR="00B93367" w:rsidRPr="003003DA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 xml:space="preserve">Integralną część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354AD">
        <w:rPr>
          <w:rFonts w:ascii="Times New Roman" w:hAnsi="Times New Roman" w:cs="Times New Roman"/>
          <w:sz w:val="24"/>
          <w:szCs w:val="24"/>
        </w:rPr>
        <w:t>mowy stanowią następujące załączniki:</w:t>
      </w:r>
    </w:p>
    <w:p w14:paraId="5C2C2EB8" w14:textId="77777777" w:rsidR="00B93367" w:rsidRDefault="00B93367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529C95D0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EBBC152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>Załącznik nr 1 – upoważnienie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6F8F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>30 grudnia</w:t>
      </w:r>
      <w:r w:rsidRPr="00D76F8F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73F42341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7F964DA" w14:textId="77777777" w:rsidR="00B93367" w:rsidRPr="000F1C1D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30AC1206" w14:textId="7D173729" w:rsidR="00AE1169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– </w:t>
      </w:r>
      <w:r w:rsidR="00AE1169">
        <w:rPr>
          <w:rFonts w:ascii="Times New Roman" w:hAnsi="Times New Roman" w:cs="Times New Roman"/>
          <w:sz w:val="24"/>
          <w:szCs w:val="24"/>
        </w:rPr>
        <w:t>Klauzula RODO</w:t>
      </w:r>
    </w:p>
    <w:p w14:paraId="359F034B" w14:textId="58EA57FB" w:rsidR="00B93367" w:rsidRPr="000F1C1D" w:rsidRDefault="00AE1169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5 - </w:t>
      </w:r>
      <w:r w:rsidR="00B93367">
        <w:rPr>
          <w:rFonts w:ascii="Times New Roman" w:hAnsi="Times New Roman" w:cs="Times New Roman"/>
          <w:sz w:val="24"/>
          <w:szCs w:val="24"/>
        </w:rPr>
        <w:t>Oferta Kupującego.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AA416" w14:textId="5C31826A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3661DC" w14:textId="70FC8061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51236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85A91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25A721F4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17CE46BD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6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5F7C83DF" w14:textId="77777777" w:rsidR="00B93367" w:rsidRPr="00D76F8F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sectPr w:rsidR="00B93367" w:rsidRPr="00D76F8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21EC9" w14:textId="77777777" w:rsidR="00BB1419" w:rsidRDefault="00BB1419" w:rsidP="00F53452">
      <w:pPr>
        <w:spacing w:after="0" w:line="240" w:lineRule="auto"/>
      </w:pPr>
      <w:r>
        <w:separator/>
      </w:r>
    </w:p>
  </w:endnote>
  <w:endnote w:type="continuationSeparator" w:id="0">
    <w:p w14:paraId="57BC1DCD" w14:textId="77777777" w:rsidR="00BB1419" w:rsidRDefault="00BB141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E7B9A" w14:textId="77777777" w:rsidR="00BB1419" w:rsidRDefault="00BB1419" w:rsidP="00F53452">
      <w:pPr>
        <w:spacing w:after="0" w:line="240" w:lineRule="auto"/>
      </w:pPr>
      <w:r>
        <w:separator/>
      </w:r>
    </w:p>
  </w:footnote>
  <w:footnote w:type="continuationSeparator" w:id="0">
    <w:p w14:paraId="49B52888" w14:textId="77777777" w:rsidR="00BB1419" w:rsidRDefault="00BB1419" w:rsidP="00F53452">
      <w:pPr>
        <w:spacing w:after="0" w:line="240" w:lineRule="auto"/>
      </w:pPr>
      <w:r>
        <w:continuationSeparator/>
      </w:r>
    </w:p>
  </w:footnote>
  <w:footnote w:id="1">
    <w:p w14:paraId="084336A1" w14:textId="77777777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1A4BE2C0" w14:textId="01DA6A48" w:rsidR="00B93367" w:rsidRPr="00F14F32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F14F32">
        <w:rPr>
          <w:rStyle w:val="Odwoanieprzypisudolnego"/>
          <w:rFonts w:ascii="Times New Roman" w:hAnsi="Times New Roman" w:cs="Times New Roman"/>
        </w:rPr>
        <w:footnoteRef/>
      </w:r>
      <w:r w:rsidRPr="00F14F32">
        <w:rPr>
          <w:rFonts w:ascii="Times New Roman" w:hAnsi="Times New Roman" w:cs="Times New Roman"/>
        </w:rPr>
        <w:t xml:space="preserve"> Do wyboru w zależności od formy zawarcia </w:t>
      </w:r>
      <w:r w:rsidR="003C5EEE" w:rsidRPr="00F14F32">
        <w:rPr>
          <w:rFonts w:ascii="Times New Roman" w:hAnsi="Times New Roman" w:cs="Times New Roman"/>
        </w:rPr>
        <w:t>u</w:t>
      </w:r>
      <w:r w:rsidRPr="00F14F32">
        <w:rPr>
          <w:rFonts w:ascii="Times New Roman" w:hAnsi="Times New Roman" w:cs="Times New Roman"/>
        </w:rPr>
        <w:t xml:space="preserve">mowy </w:t>
      </w:r>
    </w:p>
  </w:footnote>
  <w:footnote w:id="3">
    <w:p w14:paraId="445C231A" w14:textId="07F9AFBB" w:rsidR="00AE1169" w:rsidRPr="00F14F32" w:rsidRDefault="00AE1169">
      <w:pPr>
        <w:pStyle w:val="Tekstprzypisudolnego"/>
        <w:rPr>
          <w:rFonts w:ascii="Times New Roman" w:hAnsi="Times New Roman" w:cs="Times New Roman"/>
        </w:rPr>
      </w:pPr>
      <w:r w:rsidRPr="00F14F32">
        <w:rPr>
          <w:rStyle w:val="Odwoanieprzypisudolnego"/>
          <w:rFonts w:ascii="Times New Roman" w:hAnsi="Times New Roman" w:cs="Times New Roman"/>
        </w:rPr>
        <w:footnoteRef/>
      </w:r>
      <w:r w:rsidRPr="00F14F32">
        <w:rPr>
          <w:rFonts w:ascii="Times New Roman" w:hAnsi="Times New Roman" w:cs="Times New Roman"/>
        </w:rPr>
        <w:t xml:space="preserve"> Do wyboru w zależności od formy zawarcia umowy</w:t>
      </w:r>
    </w:p>
  </w:footnote>
  <w:footnote w:id="4">
    <w:p w14:paraId="304E3714" w14:textId="332C0FE4" w:rsidR="00B93367" w:rsidRPr="00F14F32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F14F32">
        <w:rPr>
          <w:rStyle w:val="Odwoanieprzypisudolnego"/>
          <w:rFonts w:ascii="Times New Roman" w:hAnsi="Times New Roman" w:cs="Times New Roman"/>
        </w:rPr>
        <w:footnoteRef/>
      </w:r>
      <w:r w:rsidRPr="00F14F32">
        <w:rPr>
          <w:rFonts w:ascii="Times New Roman" w:hAnsi="Times New Roman" w:cs="Times New Roman"/>
        </w:rPr>
        <w:t xml:space="preserve"> Do wyboru w zależności od podmiotu, z którym zawierana jest </w:t>
      </w:r>
      <w:r w:rsidR="003C5EEE" w:rsidRPr="00F14F32">
        <w:rPr>
          <w:rFonts w:ascii="Times New Roman" w:hAnsi="Times New Roman" w:cs="Times New Roman"/>
        </w:rPr>
        <w:t>u</w:t>
      </w:r>
      <w:r w:rsidRPr="00F14F32">
        <w:rPr>
          <w:rFonts w:ascii="Times New Roman" w:hAnsi="Times New Roman" w:cs="Times New Roman"/>
        </w:rPr>
        <w:t>mowa</w:t>
      </w:r>
    </w:p>
  </w:footnote>
  <w:footnote w:id="5">
    <w:p w14:paraId="7B297064" w14:textId="77777777" w:rsidR="00B93367" w:rsidRPr="00F14F32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F14F32">
        <w:rPr>
          <w:rStyle w:val="Odwoanieprzypisudolnego"/>
          <w:rFonts w:ascii="Times New Roman" w:hAnsi="Times New Roman" w:cs="Times New Roman"/>
        </w:rPr>
        <w:footnoteRef/>
      </w:r>
      <w:r w:rsidRPr="00F14F32">
        <w:rPr>
          <w:rFonts w:ascii="Times New Roman" w:hAnsi="Times New Roman" w:cs="Times New Roman"/>
        </w:rPr>
        <w:t xml:space="preserve"> W przypadku gdy umowa podpisywana jest w formie pisemnej, należy uzupełnić </w:t>
      </w:r>
      <w:r w:rsidRPr="00F14F32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6">
    <w:p w14:paraId="7FC9A2DC" w14:textId="77777777" w:rsidR="00B93367" w:rsidRPr="00F14F32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F14F32">
        <w:rPr>
          <w:rStyle w:val="Odwoanieprzypisudolnego"/>
          <w:rFonts w:ascii="Times New Roman" w:hAnsi="Times New Roman" w:cs="Times New Roman"/>
        </w:rPr>
        <w:footnoteRef/>
      </w:r>
      <w:r w:rsidRPr="00F14F32">
        <w:rPr>
          <w:rFonts w:ascii="Times New Roman" w:hAnsi="Times New Roman" w:cs="Times New Roman"/>
        </w:rPr>
        <w:t xml:space="preserve"> </w:t>
      </w:r>
      <w:bookmarkStart w:id="2" w:name="_Hlk188435662"/>
      <w:r w:rsidRPr="00F14F32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F14F32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F14F32">
        <w:rPr>
          <w:rFonts w:ascii="Times New Roman" w:hAnsi="Times New Roman" w:cs="Times New Roman"/>
        </w:rPr>
        <w:t xml:space="preserve"> </w:t>
      </w:r>
      <w:bookmarkEnd w:id="2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BA6C5D86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E4298A0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B5A96BE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E700128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C246D88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976ECAE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2D6BB5E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1B65C2E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39EFB14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2A4F"/>
    <w:rsid w:val="000C5110"/>
    <w:rsid w:val="000E5167"/>
    <w:rsid w:val="000F1352"/>
    <w:rsid w:val="000F1A4C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D4236"/>
    <w:rsid w:val="001F4DE3"/>
    <w:rsid w:val="00200AB0"/>
    <w:rsid w:val="00215CBE"/>
    <w:rsid w:val="00216113"/>
    <w:rsid w:val="002323CC"/>
    <w:rsid w:val="00236E42"/>
    <w:rsid w:val="002420EB"/>
    <w:rsid w:val="00267012"/>
    <w:rsid w:val="002800DE"/>
    <w:rsid w:val="002852F5"/>
    <w:rsid w:val="002A1CD5"/>
    <w:rsid w:val="002A6A43"/>
    <w:rsid w:val="002B30DC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4F2"/>
    <w:rsid w:val="003B2EB7"/>
    <w:rsid w:val="003C5EEE"/>
    <w:rsid w:val="003F5513"/>
    <w:rsid w:val="003F7E1A"/>
    <w:rsid w:val="00412BC5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57D2"/>
    <w:rsid w:val="00487B71"/>
    <w:rsid w:val="004A52BE"/>
    <w:rsid w:val="004B18BF"/>
    <w:rsid w:val="00522030"/>
    <w:rsid w:val="00525A20"/>
    <w:rsid w:val="0054571D"/>
    <w:rsid w:val="00572917"/>
    <w:rsid w:val="00580767"/>
    <w:rsid w:val="00582717"/>
    <w:rsid w:val="00587A51"/>
    <w:rsid w:val="00593164"/>
    <w:rsid w:val="00597A6B"/>
    <w:rsid w:val="005A3DDC"/>
    <w:rsid w:val="005B00DF"/>
    <w:rsid w:val="005B12E7"/>
    <w:rsid w:val="005C65AA"/>
    <w:rsid w:val="005D5CEA"/>
    <w:rsid w:val="005E5B8E"/>
    <w:rsid w:val="005E6394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C5FD0"/>
    <w:rsid w:val="007D034D"/>
    <w:rsid w:val="007D6CA0"/>
    <w:rsid w:val="007E286A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A53A5"/>
    <w:rsid w:val="008D0F95"/>
    <w:rsid w:val="008E0F21"/>
    <w:rsid w:val="008E1830"/>
    <w:rsid w:val="00905832"/>
    <w:rsid w:val="009759C9"/>
    <w:rsid w:val="009845AE"/>
    <w:rsid w:val="00994A73"/>
    <w:rsid w:val="00997441"/>
    <w:rsid w:val="009A1FA3"/>
    <w:rsid w:val="009B1624"/>
    <w:rsid w:val="009C6ED8"/>
    <w:rsid w:val="009D0EC1"/>
    <w:rsid w:val="009E5746"/>
    <w:rsid w:val="009E688F"/>
    <w:rsid w:val="00A01070"/>
    <w:rsid w:val="00A103B1"/>
    <w:rsid w:val="00A12240"/>
    <w:rsid w:val="00A15388"/>
    <w:rsid w:val="00A25C04"/>
    <w:rsid w:val="00A27CB2"/>
    <w:rsid w:val="00A37084"/>
    <w:rsid w:val="00A4254E"/>
    <w:rsid w:val="00A64953"/>
    <w:rsid w:val="00A66BDC"/>
    <w:rsid w:val="00AA135E"/>
    <w:rsid w:val="00AE1169"/>
    <w:rsid w:val="00AF0FAF"/>
    <w:rsid w:val="00AF66EC"/>
    <w:rsid w:val="00B12EBD"/>
    <w:rsid w:val="00B16B7B"/>
    <w:rsid w:val="00B17D5A"/>
    <w:rsid w:val="00B22845"/>
    <w:rsid w:val="00B26DB6"/>
    <w:rsid w:val="00B75ADE"/>
    <w:rsid w:val="00B93367"/>
    <w:rsid w:val="00BA0027"/>
    <w:rsid w:val="00BB1419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2518E"/>
    <w:rsid w:val="00C33484"/>
    <w:rsid w:val="00C56C64"/>
    <w:rsid w:val="00C57DE8"/>
    <w:rsid w:val="00C90C7C"/>
    <w:rsid w:val="00CD6877"/>
    <w:rsid w:val="00D110E4"/>
    <w:rsid w:val="00D63A29"/>
    <w:rsid w:val="00D900A9"/>
    <w:rsid w:val="00DA461B"/>
    <w:rsid w:val="00DD471F"/>
    <w:rsid w:val="00DE2995"/>
    <w:rsid w:val="00DE4FD9"/>
    <w:rsid w:val="00DF3D23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4F32"/>
    <w:rsid w:val="00F16A80"/>
    <w:rsid w:val="00F17839"/>
    <w:rsid w:val="00F20A98"/>
    <w:rsid w:val="00F34C98"/>
    <w:rsid w:val="00F427C8"/>
    <w:rsid w:val="00F459C1"/>
    <w:rsid w:val="00F53452"/>
    <w:rsid w:val="00F56D2D"/>
    <w:rsid w:val="00F71EC4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0A4AF-16F8-44FC-A268-DA8DA0FD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1350</Words>
  <Characters>8100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17</cp:revision>
  <cp:lastPrinted>2022-03-25T09:38:00Z</cp:lastPrinted>
  <dcterms:created xsi:type="dcterms:W3CDTF">2025-01-24T12:21:00Z</dcterms:created>
  <dcterms:modified xsi:type="dcterms:W3CDTF">2025-06-27T08:47:00Z</dcterms:modified>
</cp:coreProperties>
</file>