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B1FA09" w14:textId="30E57A5B" w:rsidR="00AA584E" w:rsidRPr="00854364" w:rsidRDefault="00AA584E" w:rsidP="00BC15E6">
      <w:pPr>
        <w:spacing w:after="0" w:line="360" w:lineRule="auto"/>
        <w:jc w:val="center"/>
        <w:rPr>
          <w:rFonts w:ascii="Lato" w:hAnsi="Lato"/>
          <w:b/>
          <w:bCs/>
          <w:sz w:val="20"/>
          <w:szCs w:val="20"/>
        </w:rPr>
      </w:pPr>
      <w:r w:rsidRPr="00854364">
        <w:rPr>
          <w:rFonts w:ascii="Lato" w:hAnsi="Lato"/>
          <w:b/>
          <w:bCs/>
          <w:sz w:val="20"/>
          <w:szCs w:val="20"/>
        </w:rPr>
        <w:t>Wydarzenia zorganizowane w 202</w:t>
      </w:r>
      <w:r w:rsidR="008F3ED8">
        <w:rPr>
          <w:rFonts w:ascii="Lato" w:hAnsi="Lato"/>
          <w:b/>
          <w:bCs/>
          <w:sz w:val="20"/>
          <w:szCs w:val="20"/>
        </w:rPr>
        <w:t>6</w:t>
      </w:r>
      <w:r w:rsidRPr="00854364">
        <w:rPr>
          <w:rFonts w:ascii="Lato" w:hAnsi="Lato"/>
          <w:b/>
          <w:bCs/>
          <w:sz w:val="20"/>
          <w:szCs w:val="20"/>
        </w:rPr>
        <w:t xml:space="preserve"> roku </w:t>
      </w:r>
    </w:p>
    <w:p w14:paraId="180C119D" w14:textId="2D2DCA2D" w:rsidR="00AA584E" w:rsidRPr="00854364" w:rsidRDefault="00AA584E" w:rsidP="00BC15E6">
      <w:pPr>
        <w:spacing w:line="360" w:lineRule="auto"/>
        <w:jc w:val="center"/>
        <w:rPr>
          <w:rFonts w:ascii="Lato" w:hAnsi="Lato"/>
          <w:b/>
          <w:bCs/>
          <w:sz w:val="20"/>
          <w:szCs w:val="20"/>
        </w:rPr>
      </w:pPr>
      <w:r w:rsidRPr="00854364">
        <w:rPr>
          <w:rFonts w:ascii="Lato" w:hAnsi="Lato"/>
          <w:b/>
          <w:bCs/>
          <w:sz w:val="20"/>
          <w:szCs w:val="20"/>
        </w:rPr>
        <w:t>w ramach Programu dzielenia się wiedzą w służbie cywilnej</w:t>
      </w:r>
    </w:p>
    <w:tbl>
      <w:tblPr>
        <w:tblW w:w="5238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96"/>
        <w:gridCol w:w="1235"/>
        <w:gridCol w:w="2520"/>
        <w:gridCol w:w="4642"/>
      </w:tblGrid>
      <w:tr w:rsidR="00854364" w:rsidRPr="00854364" w14:paraId="61F13540" w14:textId="77777777" w:rsidTr="00CE512D">
        <w:trPr>
          <w:trHeight w:val="1160"/>
          <w:tblHeader/>
        </w:trPr>
        <w:tc>
          <w:tcPr>
            <w:tcW w:w="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53D63" w:themeFill="text2" w:themeFillTint="E6"/>
            <w:vAlign w:val="center"/>
          </w:tcPr>
          <w:p w14:paraId="122CC66F" w14:textId="77777777" w:rsidR="00854364" w:rsidRPr="0001642A" w:rsidRDefault="00854364" w:rsidP="00DE11FD">
            <w:pPr>
              <w:spacing w:after="0" w:line="360" w:lineRule="auto"/>
              <w:jc w:val="center"/>
              <w:rPr>
                <w:rFonts w:ascii="Lato" w:eastAsia="Times New Roman" w:hAnsi="Lato" w:cs="Times New Roman"/>
                <w:b/>
                <w:bCs/>
                <w:color w:val="FFFFFF" w:themeColor="background1"/>
                <w:kern w:val="0"/>
                <w:sz w:val="20"/>
                <w:szCs w:val="20"/>
                <w:lang w:eastAsia="pl-PL"/>
                <w14:ligatures w14:val="none"/>
              </w:rPr>
            </w:pPr>
            <w:r w:rsidRPr="0001642A">
              <w:rPr>
                <w:rFonts w:ascii="Lato" w:eastAsia="Times New Roman" w:hAnsi="Lato" w:cs="Times New Roman"/>
                <w:b/>
                <w:bCs/>
                <w:color w:val="FFFFFF" w:themeColor="background1"/>
                <w:kern w:val="0"/>
                <w:sz w:val="20"/>
                <w:szCs w:val="20"/>
                <w:lang w:eastAsia="pl-PL"/>
                <w14:ligatures w14:val="none"/>
              </w:rPr>
              <w:t>Lp.</w:t>
            </w:r>
          </w:p>
        </w:tc>
        <w:tc>
          <w:tcPr>
            <w:tcW w:w="6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153D63" w:themeFill="text2" w:themeFillTint="E6"/>
            <w:vAlign w:val="center"/>
          </w:tcPr>
          <w:p w14:paraId="5F75E23C" w14:textId="446B82E0" w:rsidR="00854364" w:rsidRPr="0001642A" w:rsidRDefault="00854364" w:rsidP="00DE11FD">
            <w:pPr>
              <w:spacing w:after="0" w:line="360" w:lineRule="auto"/>
              <w:jc w:val="center"/>
              <w:rPr>
                <w:rFonts w:ascii="Lato" w:eastAsia="Times New Roman" w:hAnsi="Lato" w:cs="Times New Roman"/>
                <w:b/>
                <w:bCs/>
                <w:color w:val="FFFFFF" w:themeColor="background1"/>
                <w:kern w:val="0"/>
                <w:sz w:val="20"/>
                <w:szCs w:val="20"/>
                <w:lang w:eastAsia="pl-PL"/>
                <w14:ligatures w14:val="none"/>
              </w:rPr>
            </w:pPr>
            <w:r w:rsidRPr="0001642A">
              <w:rPr>
                <w:rFonts w:ascii="Lato" w:eastAsia="Times New Roman" w:hAnsi="Lato" w:cs="Times New Roman"/>
                <w:b/>
                <w:bCs/>
                <w:color w:val="FFFFFF" w:themeColor="background1"/>
                <w:kern w:val="0"/>
                <w:sz w:val="20"/>
                <w:szCs w:val="20"/>
                <w:lang w:eastAsia="pl-PL"/>
                <w14:ligatures w14:val="none"/>
              </w:rPr>
              <w:t>Termin</w:t>
            </w:r>
          </w:p>
        </w:tc>
        <w:tc>
          <w:tcPr>
            <w:tcW w:w="13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153D63" w:themeFill="text2" w:themeFillTint="E6"/>
            <w:vAlign w:val="center"/>
            <w:hideMark/>
          </w:tcPr>
          <w:p w14:paraId="4874FDB3" w14:textId="77777777" w:rsidR="00854364" w:rsidRPr="0001642A" w:rsidRDefault="00854364" w:rsidP="00DE11FD">
            <w:pPr>
              <w:spacing w:after="0" w:line="360" w:lineRule="auto"/>
              <w:jc w:val="center"/>
              <w:rPr>
                <w:rFonts w:ascii="Lato" w:eastAsia="Times New Roman" w:hAnsi="Lato" w:cs="Times New Roman"/>
                <w:b/>
                <w:bCs/>
                <w:color w:val="FFFFFF" w:themeColor="background1"/>
                <w:kern w:val="0"/>
                <w:sz w:val="20"/>
                <w:szCs w:val="20"/>
                <w:lang w:eastAsia="pl-PL"/>
                <w14:ligatures w14:val="none"/>
              </w:rPr>
            </w:pPr>
            <w:r w:rsidRPr="0001642A">
              <w:rPr>
                <w:rFonts w:ascii="Lato" w:eastAsia="Times New Roman" w:hAnsi="Lato" w:cs="Times New Roman"/>
                <w:b/>
                <w:bCs/>
                <w:color w:val="FFFFFF" w:themeColor="background1"/>
                <w:kern w:val="0"/>
                <w:sz w:val="20"/>
                <w:szCs w:val="20"/>
                <w:lang w:eastAsia="pl-PL"/>
                <w14:ligatures w14:val="none"/>
              </w:rPr>
              <w:t>Temat</w:t>
            </w:r>
          </w:p>
        </w:tc>
        <w:tc>
          <w:tcPr>
            <w:tcW w:w="24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153D63" w:themeFill="text2" w:themeFillTint="E6"/>
            <w:vAlign w:val="center"/>
            <w:hideMark/>
          </w:tcPr>
          <w:p w14:paraId="4B359711" w14:textId="77777777" w:rsidR="00854364" w:rsidRPr="0001642A" w:rsidRDefault="00854364" w:rsidP="00DE11FD">
            <w:pPr>
              <w:spacing w:after="0" w:line="360" w:lineRule="auto"/>
              <w:jc w:val="center"/>
              <w:rPr>
                <w:rFonts w:ascii="Lato" w:eastAsia="Times New Roman" w:hAnsi="Lato" w:cs="Times New Roman"/>
                <w:b/>
                <w:bCs/>
                <w:color w:val="FFFFFF" w:themeColor="background1"/>
                <w:kern w:val="0"/>
                <w:sz w:val="20"/>
                <w:szCs w:val="20"/>
                <w:lang w:eastAsia="pl-PL"/>
                <w14:ligatures w14:val="none"/>
              </w:rPr>
            </w:pPr>
            <w:r w:rsidRPr="0001642A">
              <w:rPr>
                <w:rFonts w:ascii="Lato" w:eastAsia="Times New Roman" w:hAnsi="Lato" w:cs="Times New Roman"/>
                <w:b/>
                <w:bCs/>
                <w:color w:val="FFFFFF" w:themeColor="background1"/>
                <w:kern w:val="0"/>
                <w:sz w:val="20"/>
                <w:szCs w:val="20"/>
                <w:lang w:eastAsia="pl-PL"/>
                <w14:ligatures w14:val="none"/>
              </w:rPr>
              <w:t>Zagadnienia</w:t>
            </w:r>
          </w:p>
        </w:tc>
      </w:tr>
      <w:tr w:rsidR="00854364" w:rsidRPr="00854364" w14:paraId="3C958921" w14:textId="77777777" w:rsidTr="00CE512D">
        <w:trPr>
          <w:trHeight w:val="1160"/>
        </w:trPr>
        <w:tc>
          <w:tcPr>
            <w:tcW w:w="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4BC6D" w14:textId="77777777" w:rsidR="00854364" w:rsidRPr="00854364" w:rsidRDefault="00854364" w:rsidP="00CE512D">
            <w:pPr>
              <w:pStyle w:val="Akapitzlist"/>
              <w:numPr>
                <w:ilvl w:val="0"/>
                <w:numId w:val="1"/>
              </w:numPr>
              <w:spacing w:before="60" w:after="0" w:line="360" w:lineRule="auto"/>
              <w:rPr>
                <w:rFonts w:ascii="Lato" w:eastAsia="Times New Roman" w:hAnsi="Lato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6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5908FB6" w14:textId="495AA7DB" w:rsidR="0004011D" w:rsidRDefault="00854364" w:rsidP="0001642A">
            <w:pPr>
              <w:spacing w:before="60" w:after="0" w:line="360" w:lineRule="auto"/>
              <w:rPr>
                <w:rFonts w:ascii="Lato" w:eastAsia="Times New Roman" w:hAnsi="Lato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54364">
              <w:rPr>
                <w:rFonts w:ascii="Lato" w:eastAsia="Times New Roman" w:hAnsi="Lato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09.01.202</w:t>
            </w:r>
            <w:r w:rsidR="005C238A">
              <w:rPr>
                <w:rFonts w:ascii="Lato" w:eastAsia="Times New Roman" w:hAnsi="Lato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6</w:t>
            </w:r>
            <w:r w:rsidRPr="00854364">
              <w:rPr>
                <w:rFonts w:ascii="Lato" w:eastAsia="Times New Roman" w:hAnsi="Lato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 xml:space="preserve">, </w:t>
            </w:r>
          </w:p>
          <w:p w14:paraId="116C3E72" w14:textId="5382FF13" w:rsidR="00854364" w:rsidRPr="00854364" w:rsidRDefault="00854364" w:rsidP="0001642A">
            <w:pPr>
              <w:spacing w:before="60" w:after="0" w:line="360" w:lineRule="auto"/>
              <w:rPr>
                <w:rFonts w:ascii="Lato" w:eastAsia="Times New Roman" w:hAnsi="Lato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54364">
              <w:rPr>
                <w:rFonts w:ascii="Lato" w:eastAsia="Times New Roman" w:hAnsi="Lato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g. 1</w:t>
            </w:r>
            <w:r w:rsidR="005C238A">
              <w:rPr>
                <w:rFonts w:ascii="Lato" w:eastAsia="Times New Roman" w:hAnsi="Lato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3</w:t>
            </w:r>
            <w:r w:rsidRPr="00854364">
              <w:rPr>
                <w:rFonts w:ascii="Lato" w:eastAsia="Times New Roman" w:hAnsi="Lato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.00-1</w:t>
            </w:r>
            <w:r w:rsidR="005C238A">
              <w:rPr>
                <w:rFonts w:ascii="Lato" w:eastAsia="Times New Roman" w:hAnsi="Lato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4</w:t>
            </w:r>
            <w:r w:rsidRPr="00854364">
              <w:rPr>
                <w:rFonts w:ascii="Lato" w:eastAsia="Times New Roman" w:hAnsi="Lato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.</w:t>
            </w:r>
            <w:r w:rsidR="005C238A">
              <w:rPr>
                <w:rFonts w:ascii="Lato" w:eastAsia="Times New Roman" w:hAnsi="Lato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0</w:t>
            </w:r>
            <w:r w:rsidRPr="00854364">
              <w:rPr>
                <w:rFonts w:ascii="Lato" w:eastAsia="Times New Roman" w:hAnsi="Lato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0</w:t>
            </w:r>
          </w:p>
          <w:p w14:paraId="7B2D70D7" w14:textId="6443A05F" w:rsidR="00854364" w:rsidRPr="00854364" w:rsidRDefault="00854364" w:rsidP="0001642A">
            <w:pPr>
              <w:spacing w:before="60" w:after="0" w:line="360" w:lineRule="auto"/>
              <w:rPr>
                <w:rFonts w:ascii="Lato" w:eastAsia="Times New Roman" w:hAnsi="Lato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54364">
              <w:rPr>
                <w:rFonts w:ascii="Lato" w:eastAsia="Times New Roman" w:hAnsi="Lato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13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94EEA09" w14:textId="4CAD4F34" w:rsidR="00854364" w:rsidRPr="00854364" w:rsidRDefault="005C238A" w:rsidP="0001642A">
            <w:pPr>
              <w:spacing w:before="60" w:after="0" w:line="360" w:lineRule="auto"/>
              <w:rPr>
                <w:rFonts w:ascii="Lato" w:eastAsia="Times New Roman" w:hAnsi="Lato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ascii="Lato" w:eastAsia="Times New Roman" w:hAnsi="Lato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S</w:t>
            </w:r>
            <w:r w:rsidRPr="005C238A">
              <w:rPr>
                <w:rFonts w:ascii="Lato" w:eastAsia="Times New Roman" w:hAnsi="Lato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potkanie informacyjne nt. formularza sprawozdawczego DSC-OCK – Oceny pracownicze, kompetencje miękkie i WLB</w:t>
            </w:r>
          </w:p>
        </w:tc>
        <w:tc>
          <w:tcPr>
            <w:tcW w:w="24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3750D8D" w14:textId="1E41A51C" w:rsidR="00854364" w:rsidRPr="00854364" w:rsidRDefault="005C238A" w:rsidP="0001642A">
            <w:pPr>
              <w:spacing w:before="60" w:after="0" w:line="360" w:lineRule="auto"/>
              <w:rPr>
                <w:rFonts w:ascii="Lato" w:eastAsia="Times New Roman" w:hAnsi="Lato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5C238A">
              <w:rPr>
                <w:rFonts w:ascii="Lato" w:eastAsia="Times New Roman" w:hAnsi="Lato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Jak prawidłowo wypełnić formularz sprawozdawczy DSC-OCK w systemie GUS, na co zwrócić szczególną uwagę</w:t>
            </w:r>
          </w:p>
        </w:tc>
      </w:tr>
      <w:tr w:rsidR="00854364" w:rsidRPr="00854364" w14:paraId="079C854F" w14:textId="77777777" w:rsidTr="00CE512D">
        <w:trPr>
          <w:trHeight w:val="870"/>
        </w:trPr>
        <w:tc>
          <w:tcPr>
            <w:tcW w:w="5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 w:themeFill="text2" w:themeFillTint="1A"/>
          </w:tcPr>
          <w:p w14:paraId="4FBA8596" w14:textId="77777777" w:rsidR="00854364" w:rsidRPr="00854364" w:rsidRDefault="00854364" w:rsidP="00CE512D">
            <w:pPr>
              <w:pStyle w:val="Akapitzlist"/>
              <w:numPr>
                <w:ilvl w:val="0"/>
                <w:numId w:val="1"/>
              </w:numPr>
              <w:spacing w:before="60" w:after="0" w:line="360" w:lineRule="auto"/>
              <w:rPr>
                <w:rFonts w:ascii="Lato" w:eastAsia="Times New Roman" w:hAnsi="Lato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AE9F7" w:themeFill="text2" w:themeFillTint="1A"/>
          </w:tcPr>
          <w:p w14:paraId="31A0EA28" w14:textId="0B471FF7" w:rsidR="0004011D" w:rsidRDefault="005C238A" w:rsidP="0001642A">
            <w:pPr>
              <w:spacing w:before="60" w:after="0" w:line="360" w:lineRule="auto"/>
              <w:rPr>
                <w:rFonts w:ascii="Lato" w:eastAsia="Times New Roman" w:hAnsi="Lato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ascii="Lato" w:eastAsia="Times New Roman" w:hAnsi="Lato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14</w:t>
            </w:r>
            <w:r w:rsidR="00854364" w:rsidRPr="00BC15E6">
              <w:rPr>
                <w:rFonts w:ascii="Lato" w:eastAsia="Times New Roman" w:hAnsi="Lato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.01.202</w:t>
            </w:r>
            <w:r>
              <w:rPr>
                <w:rFonts w:ascii="Lato" w:eastAsia="Times New Roman" w:hAnsi="Lato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6</w:t>
            </w:r>
            <w:r w:rsidR="00854364" w:rsidRPr="00BC15E6">
              <w:rPr>
                <w:rFonts w:ascii="Lato" w:eastAsia="Times New Roman" w:hAnsi="Lato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 xml:space="preserve">, </w:t>
            </w:r>
          </w:p>
          <w:p w14:paraId="66CF4B81" w14:textId="49ECF988" w:rsidR="00854364" w:rsidRPr="00BC15E6" w:rsidRDefault="00854364" w:rsidP="0001642A">
            <w:pPr>
              <w:spacing w:before="60" w:after="0" w:line="360" w:lineRule="auto"/>
              <w:rPr>
                <w:rFonts w:ascii="Lato" w:eastAsia="Times New Roman" w:hAnsi="Lato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BC15E6">
              <w:rPr>
                <w:rFonts w:ascii="Lato" w:eastAsia="Times New Roman" w:hAnsi="Lato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g. 1</w:t>
            </w:r>
            <w:r w:rsidR="005C238A">
              <w:rPr>
                <w:rFonts w:ascii="Lato" w:eastAsia="Times New Roman" w:hAnsi="Lato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0</w:t>
            </w:r>
            <w:r w:rsidRPr="00BC15E6">
              <w:rPr>
                <w:rFonts w:ascii="Lato" w:eastAsia="Times New Roman" w:hAnsi="Lato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.00-1</w:t>
            </w:r>
            <w:r w:rsidR="005C238A">
              <w:rPr>
                <w:rFonts w:ascii="Lato" w:eastAsia="Times New Roman" w:hAnsi="Lato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</w:t>
            </w:r>
            <w:r w:rsidRPr="00BC15E6">
              <w:rPr>
                <w:rFonts w:ascii="Lato" w:eastAsia="Times New Roman" w:hAnsi="Lato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.</w:t>
            </w:r>
            <w:r w:rsidR="005C238A">
              <w:rPr>
                <w:rFonts w:ascii="Lato" w:eastAsia="Times New Roman" w:hAnsi="Lato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0</w:t>
            </w:r>
            <w:r w:rsidRPr="00BC15E6">
              <w:rPr>
                <w:rFonts w:ascii="Lato" w:eastAsia="Times New Roman" w:hAnsi="Lato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 xml:space="preserve">0 </w:t>
            </w:r>
          </w:p>
          <w:p w14:paraId="4126BBBA" w14:textId="1525D0FE" w:rsidR="00854364" w:rsidRPr="00BC15E6" w:rsidRDefault="00854364" w:rsidP="0001642A">
            <w:pPr>
              <w:spacing w:before="60" w:after="0" w:line="360" w:lineRule="auto"/>
              <w:rPr>
                <w:rFonts w:ascii="Lato" w:eastAsia="Times New Roman" w:hAnsi="Lato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BC15E6">
              <w:rPr>
                <w:rFonts w:ascii="Lato" w:eastAsia="Times New Roman" w:hAnsi="Lato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1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AE9F7" w:themeFill="text2" w:themeFillTint="1A"/>
            <w:hideMark/>
          </w:tcPr>
          <w:p w14:paraId="05FCB154" w14:textId="5C9223B4" w:rsidR="00854364" w:rsidRPr="00854364" w:rsidRDefault="005C238A" w:rsidP="0001642A">
            <w:pPr>
              <w:spacing w:before="60" w:after="0" w:line="360" w:lineRule="auto"/>
              <w:rPr>
                <w:rFonts w:ascii="Lato" w:eastAsia="Times New Roman" w:hAnsi="Lato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ascii="Lato" w:eastAsia="Times New Roman" w:hAnsi="Lato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S</w:t>
            </w:r>
            <w:r w:rsidRPr="005C238A">
              <w:rPr>
                <w:rFonts w:ascii="Lato" w:eastAsia="Times New Roman" w:hAnsi="Lato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potkanie informacyjne nt. formularza sprawozdawczego DSC-SZK – Szkolenia</w:t>
            </w:r>
          </w:p>
        </w:tc>
        <w:tc>
          <w:tcPr>
            <w:tcW w:w="2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AE9F7" w:themeFill="text2" w:themeFillTint="1A"/>
            <w:hideMark/>
          </w:tcPr>
          <w:p w14:paraId="4A2BA66D" w14:textId="516D1D88" w:rsidR="00854364" w:rsidRPr="00854364" w:rsidRDefault="005C238A" w:rsidP="0001642A">
            <w:pPr>
              <w:spacing w:before="60" w:after="0" w:line="360" w:lineRule="auto"/>
              <w:rPr>
                <w:rFonts w:ascii="Lato" w:eastAsia="Times New Roman" w:hAnsi="Lato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5C238A">
              <w:rPr>
                <w:rFonts w:ascii="Lato" w:eastAsia="Times New Roman" w:hAnsi="Lato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Jak prawidłowo wypełnić formularz sprawozdawczy DSC-SZK w systemie GUS, na co zwrócić szczególną uwagę</w:t>
            </w:r>
          </w:p>
        </w:tc>
      </w:tr>
      <w:tr w:rsidR="00854364" w:rsidRPr="00854364" w14:paraId="76B91879" w14:textId="77777777" w:rsidTr="00CE512D">
        <w:trPr>
          <w:trHeight w:val="870"/>
        </w:trPr>
        <w:tc>
          <w:tcPr>
            <w:tcW w:w="5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B2D5C8" w14:textId="77777777" w:rsidR="00854364" w:rsidRPr="00854364" w:rsidRDefault="00854364" w:rsidP="00CE512D">
            <w:pPr>
              <w:pStyle w:val="Akapitzlist"/>
              <w:numPr>
                <w:ilvl w:val="0"/>
                <w:numId w:val="1"/>
              </w:numPr>
              <w:spacing w:before="60" w:after="0" w:line="360" w:lineRule="auto"/>
              <w:rPr>
                <w:rFonts w:ascii="Lato" w:eastAsia="Times New Roman" w:hAnsi="Lato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C1C300F" w14:textId="5E80248C" w:rsidR="00854364" w:rsidRPr="00854364" w:rsidRDefault="00854364" w:rsidP="0001642A">
            <w:pPr>
              <w:spacing w:before="60" w:after="0" w:line="360" w:lineRule="auto"/>
              <w:rPr>
                <w:rFonts w:ascii="Lato" w:eastAsia="Times New Roman" w:hAnsi="Lato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54364">
              <w:rPr>
                <w:rFonts w:ascii="Lato" w:eastAsia="Times New Roman" w:hAnsi="Lato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</w:t>
            </w:r>
            <w:r w:rsidR="005C238A">
              <w:rPr>
                <w:rFonts w:ascii="Lato" w:eastAsia="Times New Roman" w:hAnsi="Lato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4</w:t>
            </w:r>
            <w:r w:rsidRPr="00854364">
              <w:rPr>
                <w:rFonts w:ascii="Lato" w:eastAsia="Times New Roman" w:hAnsi="Lato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.01.202</w:t>
            </w:r>
            <w:r w:rsidR="005C238A">
              <w:rPr>
                <w:rFonts w:ascii="Lato" w:eastAsia="Times New Roman" w:hAnsi="Lato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6</w:t>
            </w:r>
            <w:r w:rsidRPr="00854364">
              <w:rPr>
                <w:rFonts w:ascii="Lato" w:eastAsia="Times New Roman" w:hAnsi="Lato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 xml:space="preserve">, </w:t>
            </w:r>
            <w:r w:rsidR="005A635B">
              <w:rPr>
                <w:rFonts w:ascii="Lato" w:eastAsia="Times New Roman" w:hAnsi="Lato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 xml:space="preserve">     </w:t>
            </w:r>
            <w:r w:rsidRPr="00854364">
              <w:rPr>
                <w:rFonts w:ascii="Lato" w:eastAsia="Times New Roman" w:hAnsi="Lato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g. 1</w:t>
            </w:r>
            <w:r w:rsidR="005C238A">
              <w:rPr>
                <w:rFonts w:ascii="Lato" w:eastAsia="Times New Roman" w:hAnsi="Lato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3</w:t>
            </w:r>
            <w:r w:rsidRPr="00854364">
              <w:rPr>
                <w:rFonts w:ascii="Lato" w:eastAsia="Times New Roman" w:hAnsi="Lato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.</w:t>
            </w:r>
            <w:r w:rsidR="005C238A">
              <w:rPr>
                <w:rFonts w:ascii="Lato" w:eastAsia="Times New Roman" w:hAnsi="Lato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0</w:t>
            </w:r>
            <w:r w:rsidRPr="00854364">
              <w:rPr>
                <w:rFonts w:ascii="Lato" w:eastAsia="Times New Roman" w:hAnsi="Lato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0-1</w:t>
            </w:r>
            <w:r w:rsidR="005C238A">
              <w:rPr>
                <w:rFonts w:ascii="Lato" w:eastAsia="Times New Roman" w:hAnsi="Lato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4</w:t>
            </w:r>
            <w:r w:rsidRPr="00854364">
              <w:rPr>
                <w:rFonts w:ascii="Lato" w:eastAsia="Times New Roman" w:hAnsi="Lato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.</w:t>
            </w:r>
            <w:r w:rsidR="005C238A">
              <w:rPr>
                <w:rFonts w:ascii="Lato" w:eastAsia="Times New Roman" w:hAnsi="Lato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0</w:t>
            </w:r>
            <w:r w:rsidRPr="00854364">
              <w:rPr>
                <w:rFonts w:ascii="Lato" w:eastAsia="Times New Roman" w:hAnsi="Lato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0</w:t>
            </w:r>
          </w:p>
          <w:p w14:paraId="3BD81414" w14:textId="66D45DB7" w:rsidR="00854364" w:rsidRPr="00854364" w:rsidRDefault="00854364" w:rsidP="0001642A">
            <w:pPr>
              <w:spacing w:before="60" w:after="0" w:line="360" w:lineRule="auto"/>
              <w:rPr>
                <w:rFonts w:ascii="Lato" w:eastAsia="Times New Roman" w:hAnsi="Lato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54364">
              <w:rPr>
                <w:rFonts w:ascii="Lato" w:eastAsia="Times New Roman" w:hAnsi="Lato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1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B871CE1" w14:textId="516AB1BC" w:rsidR="00854364" w:rsidRPr="00854364" w:rsidRDefault="005C238A" w:rsidP="0001642A">
            <w:pPr>
              <w:spacing w:before="60" w:after="0" w:line="360" w:lineRule="auto"/>
              <w:rPr>
                <w:rFonts w:ascii="Lato" w:eastAsia="Times New Roman" w:hAnsi="Lato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ascii="Lato" w:eastAsia="Times New Roman" w:hAnsi="Lato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S</w:t>
            </w:r>
            <w:r w:rsidRPr="005C238A">
              <w:rPr>
                <w:rFonts w:ascii="Lato" w:eastAsia="Times New Roman" w:hAnsi="Lato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potkanie informacyjne nt. formularza sprawozdawczego DSC-ETY – Etyka</w:t>
            </w:r>
          </w:p>
        </w:tc>
        <w:tc>
          <w:tcPr>
            <w:tcW w:w="2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96BC6DF" w14:textId="77561256" w:rsidR="00854364" w:rsidRPr="00854364" w:rsidRDefault="005C238A" w:rsidP="0001642A">
            <w:pPr>
              <w:spacing w:before="60" w:after="0" w:line="360" w:lineRule="auto"/>
              <w:rPr>
                <w:rFonts w:ascii="Lato" w:eastAsia="Times New Roman" w:hAnsi="Lato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5C238A">
              <w:rPr>
                <w:rFonts w:ascii="Lato" w:eastAsia="Times New Roman" w:hAnsi="Lato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Jak prawidłowo wypełnić formularz sprawozdawczy DSC-ETY w systemie GUS, na co zwrócić szczególną uwagę</w:t>
            </w:r>
          </w:p>
        </w:tc>
      </w:tr>
      <w:tr w:rsidR="00854364" w:rsidRPr="00854364" w14:paraId="313877C7" w14:textId="77777777" w:rsidTr="00CE512D">
        <w:trPr>
          <w:trHeight w:val="580"/>
        </w:trPr>
        <w:tc>
          <w:tcPr>
            <w:tcW w:w="5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 w:themeFill="text2" w:themeFillTint="1A"/>
          </w:tcPr>
          <w:p w14:paraId="35ECD464" w14:textId="77777777" w:rsidR="00854364" w:rsidRPr="00854364" w:rsidRDefault="00854364" w:rsidP="00CE512D">
            <w:pPr>
              <w:pStyle w:val="Akapitzlist"/>
              <w:numPr>
                <w:ilvl w:val="0"/>
                <w:numId w:val="1"/>
              </w:numPr>
              <w:spacing w:before="60" w:after="0" w:line="360" w:lineRule="auto"/>
              <w:rPr>
                <w:rFonts w:ascii="Lato" w:eastAsia="Times New Roman" w:hAnsi="Lato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AE9F7" w:themeFill="text2" w:themeFillTint="1A"/>
          </w:tcPr>
          <w:p w14:paraId="78A8665A" w14:textId="552AE8B3" w:rsidR="0004011D" w:rsidRDefault="00854364" w:rsidP="0001642A">
            <w:pPr>
              <w:spacing w:before="60" w:after="0" w:line="360" w:lineRule="auto"/>
              <w:rPr>
                <w:rFonts w:ascii="Lato" w:eastAsia="Times New Roman" w:hAnsi="Lato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54364">
              <w:rPr>
                <w:rFonts w:ascii="Lato" w:eastAsia="Times New Roman" w:hAnsi="Lato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</w:t>
            </w:r>
            <w:r w:rsidR="005C238A">
              <w:rPr>
                <w:rFonts w:ascii="Lato" w:eastAsia="Times New Roman" w:hAnsi="Lato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</w:t>
            </w:r>
            <w:r w:rsidRPr="00854364">
              <w:rPr>
                <w:rFonts w:ascii="Lato" w:eastAsia="Times New Roman" w:hAnsi="Lato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.0</w:t>
            </w:r>
            <w:r w:rsidR="005C238A">
              <w:rPr>
                <w:rFonts w:ascii="Lato" w:eastAsia="Times New Roman" w:hAnsi="Lato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2</w:t>
            </w:r>
            <w:r w:rsidRPr="00854364">
              <w:rPr>
                <w:rFonts w:ascii="Lato" w:eastAsia="Times New Roman" w:hAnsi="Lato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.202</w:t>
            </w:r>
            <w:r w:rsidR="005C238A">
              <w:rPr>
                <w:rFonts w:ascii="Lato" w:eastAsia="Times New Roman" w:hAnsi="Lato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6</w:t>
            </w:r>
            <w:r w:rsidRPr="00854364">
              <w:rPr>
                <w:rFonts w:ascii="Lato" w:eastAsia="Times New Roman" w:hAnsi="Lato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 xml:space="preserve">, </w:t>
            </w:r>
          </w:p>
          <w:p w14:paraId="66202F6F" w14:textId="47214628" w:rsidR="00854364" w:rsidRPr="00854364" w:rsidRDefault="00854364" w:rsidP="0001642A">
            <w:pPr>
              <w:spacing w:before="60" w:after="0" w:line="360" w:lineRule="auto"/>
              <w:rPr>
                <w:rFonts w:ascii="Lato" w:eastAsia="Times New Roman" w:hAnsi="Lato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54364">
              <w:rPr>
                <w:rFonts w:ascii="Lato" w:eastAsia="Times New Roman" w:hAnsi="Lato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g. 1</w:t>
            </w:r>
            <w:r w:rsidR="005C238A">
              <w:rPr>
                <w:rFonts w:ascii="Lato" w:eastAsia="Times New Roman" w:hAnsi="Lato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0</w:t>
            </w:r>
            <w:r w:rsidRPr="00854364">
              <w:rPr>
                <w:rFonts w:ascii="Lato" w:eastAsia="Times New Roman" w:hAnsi="Lato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.00-1</w:t>
            </w:r>
            <w:r w:rsidR="005C238A">
              <w:rPr>
                <w:rFonts w:ascii="Lato" w:eastAsia="Times New Roman" w:hAnsi="Lato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</w:t>
            </w:r>
            <w:r w:rsidRPr="00854364">
              <w:rPr>
                <w:rFonts w:ascii="Lato" w:eastAsia="Times New Roman" w:hAnsi="Lato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.</w:t>
            </w:r>
            <w:r w:rsidR="005C238A">
              <w:rPr>
                <w:rFonts w:ascii="Lato" w:eastAsia="Times New Roman" w:hAnsi="Lato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0</w:t>
            </w:r>
            <w:r w:rsidRPr="00854364">
              <w:rPr>
                <w:rFonts w:ascii="Lato" w:eastAsia="Times New Roman" w:hAnsi="Lato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0</w:t>
            </w:r>
          </w:p>
          <w:p w14:paraId="704B0239" w14:textId="05AA0220" w:rsidR="00854364" w:rsidRPr="00854364" w:rsidRDefault="00854364" w:rsidP="0001642A">
            <w:pPr>
              <w:spacing w:before="60" w:after="0" w:line="360" w:lineRule="auto"/>
              <w:rPr>
                <w:rFonts w:ascii="Lato" w:eastAsia="Times New Roman" w:hAnsi="Lato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54364">
              <w:rPr>
                <w:rFonts w:ascii="Lato" w:eastAsia="Times New Roman" w:hAnsi="Lato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1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AE9F7" w:themeFill="text2" w:themeFillTint="1A"/>
            <w:hideMark/>
          </w:tcPr>
          <w:p w14:paraId="08A13A93" w14:textId="6A0F99B9" w:rsidR="00854364" w:rsidRPr="00854364" w:rsidRDefault="005C238A" w:rsidP="0001642A">
            <w:pPr>
              <w:spacing w:before="60" w:after="0" w:line="360" w:lineRule="auto"/>
              <w:rPr>
                <w:rFonts w:ascii="Lato" w:eastAsia="Times New Roman" w:hAnsi="Lato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5C238A">
              <w:rPr>
                <w:rFonts w:ascii="Lato" w:eastAsia="Times New Roman" w:hAnsi="Lato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Ludzie dla Państwa - Strategia zarządzania zasobami ludzkimi w służbie cywilnej do 2034 roku</w:t>
            </w:r>
          </w:p>
        </w:tc>
        <w:tc>
          <w:tcPr>
            <w:tcW w:w="2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AE9F7" w:themeFill="text2" w:themeFillTint="1A"/>
            <w:hideMark/>
          </w:tcPr>
          <w:p w14:paraId="2C8F2633" w14:textId="77777777" w:rsidR="005C238A" w:rsidRPr="005C238A" w:rsidRDefault="005C238A" w:rsidP="005C238A">
            <w:pPr>
              <w:pStyle w:val="Akapitzlist"/>
              <w:numPr>
                <w:ilvl w:val="0"/>
                <w:numId w:val="5"/>
              </w:numPr>
              <w:spacing w:before="60" w:after="0" w:line="360" w:lineRule="auto"/>
              <w:rPr>
                <w:rFonts w:ascii="Lato" w:eastAsia="Times New Roman" w:hAnsi="Lato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5C238A">
              <w:rPr>
                <w:rFonts w:ascii="Lato" w:eastAsia="Times New Roman" w:hAnsi="Lato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podstawy prawne,</w:t>
            </w:r>
          </w:p>
          <w:p w14:paraId="0AB93A04" w14:textId="77777777" w:rsidR="005C238A" w:rsidRPr="005C238A" w:rsidRDefault="005C238A" w:rsidP="005C238A">
            <w:pPr>
              <w:pStyle w:val="Akapitzlist"/>
              <w:numPr>
                <w:ilvl w:val="0"/>
                <w:numId w:val="5"/>
              </w:numPr>
              <w:spacing w:before="60" w:after="0" w:line="360" w:lineRule="auto"/>
              <w:rPr>
                <w:rFonts w:ascii="Lato" w:eastAsia="Times New Roman" w:hAnsi="Lato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5C238A">
              <w:rPr>
                <w:rFonts w:ascii="Lato" w:eastAsia="Times New Roman" w:hAnsi="Lato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cele i kierunki strategiczne,</w:t>
            </w:r>
          </w:p>
          <w:p w14:paraId="7EF351E3" w14:textId="77777777" w:rsidR="005C238A" w:rsidRPr="005C238A" w:rsidRDefault="005C238A" w:rsidP="005C238A">
            <w:pPr>
              <w:pStyle w:val="Akapitzlist"/>
              <w:numPr>
                <w:ilvl w:val="0"/>
                <w:numId w:val="5"/>
              </w:numPr>
              <w:spacing w:before="60" w:after="0" w:line="360" w:lineRule="auto"/>
              <w:rPr>
                <w:rFonts w:ascii="Lato" w:eastAsia="Times New Roman" w:hAnsi="Lato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5C238A">
              <w:rPr>
                <w:rFonts w:ascii="Lato" w:eastAsia="Times New Roman" w:hAnsi="Lato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inicjatywy strategiczne,</w:t>
            </w:r>
          </w:p>
          <w:p w14:paraId="579978A2" w14:textId="77777777" w:rsidR="005C238A" w:rsidRPr="005C238A" w:rsidRDefault="005C238A" w:rsidP="005C238A">
            <w:pPr>
              <w:pStyle w:val="Akapitzlist"/>
              <w:numPr>
                <w:ilvl w:val="0"/>
                <w:numId w:val="5"/>
              </w:numPr>
              <w:spacing w:before="60" w:after="0" w:line="360" w:lineRule="auto"/>
              <w:rPr>
                <w:rFonts w:ascii="Lato" w:eastAsia="Times New Roman" w:hAnsi="Lato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5C238A">
              <w:rPr>
                <w:rFonts w:ascii="Lato" w:eastAsia="Times New Roman" w:hAnsi="Lato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finansowanie i harmonogram działań,</w:t>
            </w:r>
          </w:p>
          <w:p w14:paraId="35B5D2C4" w14:textId="77777777" w:rsidR="005C238A" w:rsidRPr="005C238A" w:rsidRDefault="005C238A" w:rsidP="005C238A">
            <w:pPr>
              <w:pStyle w:val="Akapitzlist"/>
              <w:numPr>
                <w:ilvl w:val="0"/>
                <w:numId w:val="5"/>
              </w:numPr>
              <w:spacing w:before="60" w:after="0" w:line="360" w:lineRule="auto"/>
              <w:rPr>
                <w:rFonts w:ascii="Lato" w:eastAsia="Times New Roman" w:hAnsi="Lato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5C238A">
              <w:rPr>
                <w:rFonts w:ascii="Lato" w:eastAsia="Times New Roman" w:hAnsi="Lato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monitoring wdrażania,</w:t>
            </w:r>
          </w:p>
          <w:p w14:paraId="2C50C23D" w14:textId="6511A474" w:rsidR="00854364" w:rsidRPr="005C238A" w:rsidRDefault="005C238A" w:rsidP="005C238A">
            <w:pPr>
              <w:pStyle w:val="Akapitzlist"/>
              <w:numPr>
                <w:ilvl w:val="0"/>
                <w:numId w:val="5"/>
              </w:numPr>
              <w:spacing w:before="60" w:after="0" w:line="360" w:lineRule="auto"/>
              <w:rPr>
                <w:rFonts w:ascii="Lato" w:eastAsia="Times New Roman" w:hAnsi="Lato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5C238A">
              <w:rPr>
                <w:rFonts w:ascii="Lato" w:eastAsia="Times New Roman" w:hAnsi="Lato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współpraca między urzędami</w:t>
            </w:r>
          </w:p>
        </w:tc>
      </w:tr>
      <w:tr w:rsidR="00854364" w:rsidRPr="00854364" w14:paraId="42987FDB" w14:textId="77777777" w:rsidTr="00CE512D">
        <w:trPr>
          <w:trHeight w:val="870"/>
        </w:trPr>
        <w:tc>
          <w:tcPr>
            <w:tcW w:w="5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7CA0F" w14:textId="77777777" w:rsidR="00854364" w:rsidRPr="00854364" w:rsidRDefault="00854364" w:rsidP="00CE512D">
            <w:pPr>
              <w:pStyle w:val="Akapitzlist"/>
              <w:numPr>
                <w:ilvl w:val="0"/>
                <w:numId w:val="1"/>
              </w:numPr>
              <w:spacing w:before="60" w:after="0" w:line="360" w:lineRule="auto"/>
              <w:rPr>
                <w:rFonts w:ascii="Lato" w:eastAsia="Times New Roman" w:hAnsi="Lato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901EAA8" w14:textId="1B3BB243" w:rsidR="0004011D" w:rsidRDefault="005C238A" w:rsidP="0001642A">
            <w:pPr>
              <w:spacing w:before="60" w:after="0" w:line="360" w:lineRule="auto"/>
              <w:rPr>
                <w:rFonts w:ascii="Lato" w:eastAsia="Times New Roman" w:hAnsi="Lato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ascii="Lato" w:eastAsia="Times New Roman" w:hAnsi="Lato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25</w:t>
            </w:r>
            <w:r w:rsidR="00854364" w:rsidRPr="00854364">
              <w:rPr>
                <w:rFonts w:ascii="Lato" w:eastAsia="Times New Roman" w:hAnsi="Lato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.0</w:t>
            </w:r>
            <w:r>
              <w:rPr>
                <w:rFonts w:ascii="Lato" w:eastAsia="Times New Roman" w:hAnsi="Lato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2</w:t>
            </w:r>
            <w:r w:rsidR="00854364" w:rsidRPr="00854364">
              <w:rPr>
                <w:rFonts w:ascii="Lato" w:eastAsia="Times New Roman" w:hAnsi="Lato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.202</w:t>
            </w:r>
            <w:r>
              <w:rPr>
                <w:rFonts w:ascii="Lato" w:eastAsia="Times New Roman" w:hAnsi="Lato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6</w:t>
            </w:r>
            <w:r w:rsidR="00854364" w:rsidRPr="00854364">
              <w:rPr>
                <w:rFonts w:ascii="Lato" w:eastAsia="Times New Roman" w:hAnsi="Lato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 xml:space="preserve">, </w:t>
            </w:r>
          </w:p>
          <w:p w14:paraId="104DBF76" w14:textId="1209947E" w:rsidR="00854364" w:rsidRPr="00854364" w:rsidRDefault="00854364" w:rsidP="0001642A">
            <w:pPr>
              <w:spacing w:before="60" w:after="0" w:line="360" w:lineRule="auto"/>
              <w:rPr>
                <w:rFonts w:ascii="Lato" w:eastAsia="Times New Roman" w:hAnsi="Lato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54364">
              <w:rPr>
                <w:rFonts w:ascii="Lato" w:eastAsia="Times New Roman" w:hAnsi="Lato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g. 10.00-1</w:t>
            </w:r>
            <w:r w:rsidR="005C238A">
              <w:rPr>
                <w:rFonts w:ascii="Lato" w:eastAsia="Times New Roman" w:hAnsi="Lato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</w:t>
            </w:r>
            <w:r w:rsidRPr="00854364">
              <w:rPr>
                <w:rFonts w:ascii="Lato" w:eastAsia="Times New Roman" w:hAnsi="Lato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.</w:t>
            </w:r>
            <w:r w:rsidR="005C238A">
              <w:rPr>
                <w:rFonts w:ascii="Lato" w:eastAsia="Times New Roman" w:hAnsi="Lato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0</w:t>
            </w:r>
            <w:r w:rsidRPr="00854364">
              <w:rPr>
                <w:rFonts w:ascii="Lato" w:eastAsia="Times New Roman" w:hAnsi="Lato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0</w:t>
            </w:r>
          </w:p>
          <w:p w14:paraId="4822A2FE" w14:textId="306AE7DC" w:rsidR="00854364" w:rsidRPr="00854364" w:rsidRDefault="00854364" w:rsidP="0001642A">
            <w:pPr>
              <w:spacing w:before="60" w:after="0" w:line="360" w:lineRule="auto"/>
              <w:rPr>
                <w:rFonts w:ascii="Lato" w:eastAsia="Times New Roman" w:hAnsi="Lato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54364">
              <w:rPr>
                <w:rFonts w:ascii="Lato" w:eastAsia="Times New Roman" w:hAnsi="Lato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1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3D3C097" w14:textId="24FD542D" w:rsidR="00854364" w:rsidRPr="00854364" w:rsidRDefault="005C238A" w:rsidP="0001642A">
            <w:pPr>
              <w:spacing w:before="60" w:after="0" w:line="360" w:lineRule="auto"/>
              <w:rPr>
                <w:rFonts w:ascii="Lato" w:eastAsia="Times New Roman" w:hAnsi="Lato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5C238A">
              <w:rPr>
                <w:rFonts w:ascii="Lato" w:eastAsia="Times New Roman" w:hAnsi="Lato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Sygnaliści. Jak zgłosić naruszenia prawa w organizacji, w której pracuję lub z którą współpracuję zawodowo</w:t>
            </w:r>
          </w:p>
        </w:tc>
        <w:tc>
          <w:tcPr>
            <w:tcW w:w="2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A804A16" w14:textId="77777777" w:rsidR="005C238A" w:rsidRPr="005C238A" w:rsidRDefault="005C238A" w:rsidP="005C238A">
            <w:pPr>
              <w:pStyle w:val="Akapitzlist"/>
              <w:numPr>
                <w:ilvl w:val="0"/>
                <w:numId w:val="6"/>
              </w:numPr>
              <w:spacing w:before="60" w:after="0" w:line="360" w:lineRule="auto"/>
              <w:rPr>
                <w:rFonts w:ascii="Lato" w:eastAsia="Times New Roman" w:hAnsi="Lato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5C238A">
              <w:rPr>
                <w:rFonts w:ascii="Lato" w:eastAsia="Times New Roman" w:hAnsi="Lato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czym jest sygnalizowanie naruszeń i jakie pełni funkcje w systemie ochrony praworządności oraz przejrzystości działania organizacji,</w:t>
            </w:r>
          </w:p>
          <w:p w14:paraId="56A72771" w14:textId="77777777" w:rsidR="005C238A" w:rsidRPr="005C238A" w:rsidRDefault="005C238A" w:rsidP="005C238A">
            <w:pPr>
              <w:pStyle w:val="Akapitzlist"/>
              <w:numPr>
                <w:ilvl w:val="0"/>
                <w:numId w:val="6"/>
              </w:numPr>
              <w:spacing w:before="60" w:after="0" w:line="360" w:lineRule="auto"/>
              <w:rPr>
                <w:rFonts w:ascii="Lato" w:eastAsia="Times New Roman" w:hAnsi="Lato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5C238A">
              <w:rPr>
                <w:rFonts w:ascii="Lato" w:eastAsia="Times New Roman" w:hAnsi="Lato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kto może zostać sygnalistą,</w:t>
            </w:r>
          </w:p>
          <w:p w14:paraId="65A0F576" w14:textId="77777777" w:rsidR="005C238A" w:rsidRPr="005C238A" w:rsidRDefault="005C238A" w:rsidP="005C238A">
            <w:pPr>
              <w:pStyle w:val="Akapitzlist"/>
              <w:numPr>
                <w:ilvl w:val="0"/>
                <w:numId w:val="6"/>
              </w:numPr>
              <w:spacing w:before="60" w:after="0" w:line="360" w:lineRule="auto"/>
              <w:rPr>
                <w:rFonts w:ascii="Lato" w:eastAsia="Times New Roman" w:hAnsi="Lato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5C238A">
              <w:rPr>
                <w:rFonts w:ascii="Lato" w:eastAsia="Times New Roman" w:hAnsi="Lato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działania, jakie może podjąć osoba, która dostrzegła naruszenie prawa,</w:t>
            </w:r>
          </w:p>
          <w:p w14:paraId="6AF5A0C8" w14:textId="77777777" w:rsidR="005C238A" w:rsidRPr="005C238A" w:rsidRDefault="005C238A" w:rsidP="005C238A">
            <w:pPr>
              <w:pStyle w:val="Akapitzlist"/>
              <w:numPr>
                <w:ilvl w:val="0"/>
                <w:numId w:val="6"/>
              </w:numPr>
              <w:spacing w:before="60" w:after="0" w:line="360" w:lineRule="auto"/>
              <w:rPr>
                <w:rFonts w:ascii="Lato" w:eastAsia="Times New Roman" w:hAnsi="Lato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5C238A">
              <w:rPr>
                <w:rFonts w:ascii="Lato" w:eastAsia="Times New Roman" w:hAnsi="Lato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czego może dotyczyć zgłoszenie sygnalisty – naruszenia, które mogą być przedmiotem zgłoszenia,</w:t>
            </w:r>
          </w:p>
          <w:p w14:paraId="6C260E97" w14:textId="77777777" w:rsidR="005C238A" w:rsidRPr="005C238A" w:rsidRDefault="005C238A" w:rsidP="005C238A">
            <w:pPr>
              <w:pStyle w:val="Akapitzlist"/>
              <w:numPr>
                <w:ilvl w:val="0"/>
                <w:numId w:val="6"/>
              </w:numPr>
              <w:spacing w:before="60" w:after="0" w:line="360" w:lineRule="auto"/>
              <w:rPr>
                <w:rFonts w:ascii="Lato" w:eastAsia="Times New Roman" w:hAnsi="Lato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5C238A">
              <w:rPr>
                <w:rFonts w:ascii="Lato" w:eastAsia="Times New Roman" w:hAnsi="Lato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lastRenderedPageBreak/>
              <w:t>w jaki sposób można dokonać zgłoszenia – zarówno wewnętrznie, do pracodawcy, jak i zewnętrznie, do odpowiednich instytucji, w tym do Rzecznika Praw Obywatelskich,</w:t>
            </w:r>
          </w:p>
          <w:p w14:paraId="0B0AB377" w14:textId="77777777" w:rsidR="005C238A" w:rsidRPr="005C238A" w:rsidRDefault="005C238A" w:rsidP="005C238A">
            <w:pPr>
              <w:pStyle w:val="Akapitzlist"/>
              <w:numPr>
                <w:ilvl w:val="0"/>
                <w:numId w:val="6"/>
              </w:numPr>
              <w:spacing w:before="60" w:after="0" w:line="360" w:lineRule="auto"/>
              <w:rPr>
                <w:rFonts w:ascii="Lato" w:eastAsia="Times New Roman" w:hAnsi="Lato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5C238A">
              <w:rPr>
                <w:rFonts w:ascii="Lato" w:eastAsia="Times New Roman" w:hAnsi="Lato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zapewnianie sygnalistom informacji o stanie sprawy,</w:t>
            </w:r>
          </w:p>
          <w:p w14:paraId="34939268" w14:textId="77777777" w:rsidR="005C238A" w:rsidRPr="005C238A" w:rsidRDefault="005C238A" w:rsidP="005C238A">
            <w:pPr>
              <w:pStyle w:val="Akapitzlist"/>
              <w:numPr>
                <w:ilvl w:val="0"/>
                <w:numId w:val="6"/>
              </w:numPr>
              <w:spacing w:before="60" w:after="0" w:line="360" w:lineRule="auto"/>
              <w:rPr>
                <w:rFonts w:ascii="Lato" w:eastAsia="Times New Roman" w:hAnsi="Lato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5C238A">
              <w:rPr>
                <w:rFonts w:ascii="Lato" w:eastAsia="Times New Roman" w:hAnsi="Lato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środki ochrony, które przysługują osobom zgłaszającym nieprawidłowości,</w:t>
            </w:r>
          </w:p>
          <w:p w14:paraId="1D90444A" w14:textId="31C4C6F6" w:rsidR="00854364" w:rsidRPr="005C238A" w:rsidRDefault="005C238A" w:rsidP="005C238A">
            <w:pPr>
              <w:pStyle w:val="Akapitzlist"/>
              <w:numPr>
                <w:ilvl w:val="0"/>
                <w:numId w:val="6"/>
              </w:numPr>
              <w:spacing w:before="60" w:after="0" w:line="360" w:lineRule="auto"/>
              <w:rPr>
                <w:rFonts w:ascii="Lato" w:eastAsia="Times New Roman" w:hAnsi="Lato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5C238A">
              <w:rPr>
                <w:rFonts w:ascii="Lato" w:eastAsia="Times New Roman" w:hAnsi="Lato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ochrona poufności sygnalisty</w:t>
            </w:r>
          </w:p>
        </w:tc>
      </w:tr>
      <w:tr w:rsidR="00854364" w:rsidRPr="00854364" w14:paraId="2A197299" w14:textId="77777777" w:rsidTr="00CE512D">
        <w:trPr>
          <w:trHeight w:val="580"/>
        </w:trPr>
        <w:tc>
          <w:tcPr>
            <w:tcW w:w="5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 w:themeFill="text2" w:themeFillTint="1A"/>
          </w:tcPr>
          <w:p w14:paraId="6F6DDE81" w14:textId="77777777" w:rsidR="00854364" w:rsidRPr="00854364" w:rsidRDefault="00854364" w:rsidP="00CE512D">
            <w:pPr>
              <w:pStyle w:val="Akapitzlist"/>
              <w:numPr>
                <w:ilvl w:val="0"/>
                <w:numId w:val="1"/>
              </w:numPr>
              <w:spacing w:before="60" w:after="0" w:line="360" w:lineRule="auto"/>
              <w:rPr>
                <w:rFonts w:ascii="Lato" w:eastAsia="Times New Roman" w:hAnsi="Lato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AE9F7" w:themeFill="text2" w:themeFillTint="1A"/>
          </w:tcPr>
          <w:p w14:paraId="25365F59" w14:textId="7AB0E76F" w:rsidR="00854364" w:rsidRPr="00854364" w:rsidRDefault="00854364" w:rsidP="0001642A">
            <w:pPr>
              <w:spacing w:before="60" w:after="0" w:line="360" w:lineRule="auto"/>
              <w:rPr>
                <w:rFonts w:ascii="Lato" w:eastAsia="Times New Roman" w:hAnsi="Lato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54364">
              <w:rPr>
                <w:rFonts w:ascii="Lato" w:eastAsia="Times New Roman" w:hAnsi="Lato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</w:t>
            </w:r>
            <w:r w:rsidR="00E110BA">
              <w:rPr>
                <w:rFonts w:ascii="Lato" w:eastAsia="Times New Roman" w:hAnsi="Lato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</w:t>
            </w:r>
            <w:r w:rsidRPr="00854364">
              <w:rPr>
                <w:rFonts w:ascii="Lato" w:eastAsia="Times New Roman" w:hAnsi="Lato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.0</w:t>
            </w:r>
            <w:r w:rsidR="00E110BA">
              <w:rPr>
                <w:rFonts w:ascii="Lato" w:eastAsia="Times New Roman" w:hAnsi="Lato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3</w:t>
            </w:r>
            <w:r w:rsidRPr="00854364">
              <w:rPr>
                <w:rFonts w:ascii="Lato" w:eastAsia="Times New Roman" w:hAnsi="Lato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.202</w:t>
            </w:r>
            <w:r w:rsidR="00E110BA">
              <w:rPr>
                <w:rFonts w:ascii="Lato" w:eastAsia="Times New Roman" w:hAnsi="Lato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6</w:t>
            </w:r>
            <w:r w:rsidR="000763B4">
              <w:rPr>
                <w:rFonts w:ascii="Lato" w:eastAsia="Times New Roman" w:hAnsi="Lato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,</w:t>
            </w:r>
          </w:p>
          <w:p w14:paraId="7DA9D786" w14:textId="53DC2AF8" w:rsidR="00854364" w:rsidRPr="00854364" w:rsidRDefault="00854364" w:rsidP="0001642A">
            <w:pPr>
              <w:spacing w:before="60" w:after="0" w:line="360" w:lineRule="auto"/>
              <w:rPr>
                <w:rFonts w:ascii="Lato" w:eastAsia="Times New Roman" w:hAnsi="Lato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54364">
              <w:rPr>
                <w:rFonts w:ascii="Lato" w:eastAsia="Times New Roman" w:hAnsi="Lato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  <w:r w:rsidR="00E110BA" w:rsidRPr="00E110BA">
              <w:rPr>
                <w:rFonts w:ascii="Lato" w:eastAsia="Times New Roman" w:hAnsi="Lato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g. 10.00-11.</w:t>
            </w:r>
            <w:r w:rsidR="00E110BA">
              <w:rPr>
                <w:rFonts w:ascii="Lato" w:eastAsia="Times New Roman" w:hAnsi="Lato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0</w:t>
            </w:r>
            <w:r w:rsidR="00E110BA" w:rsidRPr="00E110BA">
              <w:rPr>
                <w:rFonts w:ascii="Lato" w:eastAsia="Times New Roman" w:hAnsi="Lato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0</w:t>
            </w:r>
          </w:p>
        </w:tc>
        <w:tc>
          <w:tcPr>
            <w:tcW w:w="1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AE9F7" w:themeFill="text2" w:themeFillTint="1A"/>
            <w:hideMark/>
          </w:tcPr>
          <w:p w14:paraId="77BE2F0E" w14:textId="4EB1F3EC" w:rsidR="00854364" w:rsidRPr="00854364" w:rsidRDefault="00E110BA" w:rsidP="0001642A">
            <w:pPr>
              <w:spacing w:before="60" w:after="0" w:line="360" w:lineRule="auto"/>
              <w:rPr>
                <w:rFonts w:ascii="Lato" w:eastAsia="Times New Roman" w:hAnsi="Lato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E110BA">
              <w:rPr>
                <w:rFonts w:ascii="Lato" w:eastAsia="Times New Roman" w:hAnsi="Lato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Przychodzi audytor wewnętrzny do audytowanego, czyli o trudnej sztuce komunikacji.</w:t>
            </w:r>
          </w:p>
        </w:tc>
        <w:tc>
          <w:tcPr>
            <w:tcW w:w="2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AE9F7" w:themeFill="text2" w:themeFillTint="1A"/>
            <w:hideMark/>
          </w:tcPr>
          <w:p w14:paraId="5F6CE61F" w14:textId="77777777" w:rsidR="00E110BA" w:rsidRPr="00E110BA" w:rsidRDefault="00E110BA" w:rsidP="00E110BA">
            <w:pPr>
              <w:pStyle w:val="Akapitzlist"/>
              <w:numPr>
                <w:ilvl w:val="0"/>
                <w:numId w:val="7"/>
              </w:numPr>
              <w:spacing w:before="60" w:after="0" w:line="360" w:lineRule="auto"/>
              <w:rPr>
                <w:rFonts w:ascii="Lato" w:eastAsia="Times New Roman" w:hAnsi="Lato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E110BA">
              <w:rPr>
                <w:rFonts w:ascii="Lato" w:eastAsia="Times New Roman" w:hAnsi="Lato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podstawy prawne regulujące funkcjonowanie audytu wewnętrznego i kontroli zarządczej w jednostkach sektora finansów publicznych;</w:t>
            </w:r>
          </w:p>
          <w:p w14:paraId="6FC50EE5" w14:textId="77777777" w:rsidR="00E110BA" w:rsidRPr="00E110BA" w:rsidRDefault="00E110BA" w:rsidP="00E110BA">
            <w:pPr>
              <w:pStyle w:val="Akapitzlist"/>
              <w:numPr>
                <w:ilvl w:val="0"/>
                <w:numId w:val="7"/>
              </w:numPr>
              <w:spacing w:before="60" w:after="0" w:line="360" w:lineRule="auto"/>
              <w:rPr>
                <w:rFonts w:ascii="Lato" w:eastAsia="Times New Roman" w:hAnsi="Lato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E110BA">
              <w:rPr>
                <w:rFonts w:ascii="Lato" w:eastAsia="Times New Roman" w:hAnsi="Lato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rola, zadania i odpowiedzialność kierownika jednostki, audytora wewnętrznego oraz audytowanych;</w:t>
            </w:r>
          </w:p>
          <w:p w14:paraId="75D96D03" w14:textId="77777777" w:rsidR="00E110BA" w:rsidRPr="00E110BA" w:rsidRDefault="00E110BA" w:rsidP="00E110BA">
            <w:pPr>
              <w:pStyle w:val="Akapitzlist"/>
              <w:numPr>
                <w:ilvl w:val="0"/>
                <w:numId w:val="7"/>
              </w:numPr>
              <w:spacing w:before="60" w:after="0" w:line="360" w:lineRule="auto"/>
              <w:rPr>
                <w:rFonts w:ascii="Lato" w:eastAsia="Times New Roman" w:hAnsi="Lato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E110BA">
              <w:rPr>
                <w:rFonts w:ascii="Lato" w:eastAsia="Times New Roman" w:hAnsi="Lato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komunikacja na poszczególnych etapach realizacji audytu wewnętrznego;</w:t>
            </w:r>
          </w:p>
          <w:p w14:paraId="56202432" w14:textId="30D16678" w:rsidR="00854364" w:rsidRPr="00E110BA" w:rsidRDefault="00E110BA" w:rsidP="00E110BA">
            <w:pPr>
              <w:pStyle w:val="Akapitzlist"/>
              <w:numPr>
                <w:ilvl w:val="0"/>
                <w:numId w:val="7"/>
              </w:numPr>
              <w:spacing w:before="60" w:after="0" w:line="360" w:lineRule="auto"/>
              <w:rPr>
                <w:rFonts w:ascii="Lato" w:eastAsia="Times New Roman" w:hAnsi="Lato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E110BA">
              <w:rPr>
                <w:rFonts w:ascii="Lato" w:eastAsia="Times New Roman" w:hAnsi="Lato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wybrane zasady skutecznej komunikacji oraz sposoby radzenia sobie z sytuacjami trudnymi</w:t>
            </w:r>
          </w:p>
        </w:tc>
      </w:tr>
      <w:tr w:rsidR="00854364" w:rsidRPr="00854364" w14:paraId="27B671F0" w14:textId="77777777" w:rsidTr="00CE512D">
        <w:trPr>
          <w:trHeight w:val="836"/>
        </w:trPr>
        <w:tc>
          <w:tcPr>
            <w:tcW w:w="5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E28A8" w14:textId="77777777" w:rsidR="00854364" w:rsidRPr="00854364" w:rsidRDefault="00854364" w:rsidP="00CE512D">
            <w:pPr>
              <w:pStyle w:val="Akapitzlist"/>
              <w:numPr>
                <w:ilvl w:val="0"/>
                <w:numId w:val="1"/>
              </w:numPr>
              <w:spacing w:before="60" w:after="0" w:line="360" w:lineRule="auto"/>
              <w:rPr>
                <w:rFonts w:ascii="Lato" w:eastAsia="Times New Roman" w:hAnsi="Lato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9EF60B1" w14:textId="6857D4EF" w:rsidR="0004011D" w:rsidRDefault="00E110BA" w:rsidP="0001642A">
            <w:pPr>
              <w:spacing w:before="60" w:after="0" w:line="360" w:lineRule="auto"/>
              <w:rPr>
                <w:rFonts w:ascii="Lato" w:eastAsia="Times New Roman" w:hAnsi="Lato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ascii="Lato" w:eastAsia="Times New Roman" w:hAnsi="Lato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25</w:t>
            </w:r>
            <w:r w:rsidR="00854364" w:rsidRPr="00854364">
              <w:rPr>
                <w:rFonts w:ascii="Lato" w:eastAsia="Times New Roman" w:hAnsi="Lato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.0</w:t>
            </w:r>
            <w:r>
              <w:rPr>
                <w:rFonts w:ascii="Lato" w:eastAsia="Times New Roman" w:hAnsi="Lato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3</w:t>
            </w:r>
            <w:r w:rsidR="00854364" w:rsidRPr="00854364">
              <w:rPr>
                <w:rFonts w:ascii="Lato" w:eastAsia="Times New Roman" w:hAnsi="Lato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.202</w:t>
            </w:r>
            <w:r>
              <w:rPr>
                <w:rFonts w:ascii="Lato" w:eastAsia="Times New Roman" w:hAnsi="Lato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6</w:t>
            </w:r>
            <w:r w:rsidR="00854364" w:rsidRPr="00854364">
              <w:rPr>
                <w:rFonts w:ascii="Lato" w:eastAsia="Times New Roman" w:hAnsi="Lato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 xml:space="preserve">, </w:t>
            </w:r>
          </w:p>
          <w:p w14:paraId="501629AB" w14:textId="2993E61B" w:rsidR="00854364" w:rsidRPr="00854364" w:rsidRDefault="00854364" w:rsidP="0001642A">
            <w:pPr>
              <w:spacing w:before="60" w:after="0" w:line="360" w:lineRule="auto"/>
              <w:rPr>
                <w:rFonts w:ascii="Lato" w:eastAsia="Times New Roman" w:hAnsi="Lato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54364">
              <w:rPr>
                <w:rFonts w:ascii="Lato" w:eastAsia="Times New Roman" w:hAnsi="Lato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g. 10.00-11.30</w:t>
            </w:r>
          </w:p>
          <w:p w14:paraId="381BB177" w14:textId="14C47701" w:rsidR="00854364" w:rsidRPr="00854364" w:rsidRDefault="00854364" w:rsidP="0001642A">
            <w:pPr>
              <w:spacing w:before="60" w:after="0" w:line="360" w:lineRule="auto"/>
              <w:rPr>
                <w:rFonts w:ascii="Lato" w:eastAsia="Times New Roman" w:hAnsi="Lato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54364">
              <w:rPr>
                <w:rFonts w:ascii="Lato" w:eastAsia="Times New Roman" w:hAnsi="Lato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1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973EAFD" w14:textId="26ED1E8C" w:rsidR="00854364" w:rsidRPr="00854364" w:rsidRDefault="00E110BA" w:rsidP="0001642A">
            <w:pPr>
              <w:spacing w:before="60" w:after="0" w:line="360" w:lineRule="auto"/>
              <w:rPr>
                <w:rFonts w:ascii="Lato" w:eastAsia="Times New Roman" w:hAnsi="Lato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E110BA">
              <w:rPr>
                <w:rFonts w:ascii="Lato" w:eastAsia="Times New Roman" w:hAnsi="Lato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Mózg w ogniu – jak chronić swoje zdrowie psychiczne w świecie pełnym bodźców?</w:t>
            </w:r>
          </w:p>
        </w:tc>
        <w:tc>
          <w:tcPr>
            <w:tcW w:w="2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C554F2D" w14:textId="0A9424CF" w:rsidR="00E110BA" w:rsidRPr="00E110BA" w:rsidRDefault="00E110BA" w:rsidP="00E110BA">
            <w:pPr>
              <w:pStyle w:val="Akapitzlist"/>
              <w:numPr>
                <w:ilvl w:val="0"/>
                <w:numId w:val="3"/>
              </w:numPr>
              <w:spacing w:before="60" w:after="0" w:line="360" w:lineRule="auto"/>
              <w:rPr>
                <w:rFonts w:ascii="Lato" w:eastAsia="Times New Roman" w:hAnsi="Lato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E110BA">
              <w:rPr>
                <w:rFonts w:ascii="Lato" w:eastAsia="Times New Roman" w:hAnsi="Lato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 xml:space="preserve"> dlaczego mózg w świecie ciągłej presji i nadmiaru informacji tak łatwo przechodzi w tryb alarmowy;</w:t>
            </w:r>
          </w:p>
          <w:p w14:paraId="7FCB517A" w14:textId="00A175FF" w:rsidR="00E110BA" w:rsidRPr="00E110BA" w:rsidRDefault="00E110BA" w:rsidP="00E110BA">
            <w:pPr>
              <w:pStyle w:val="Akapitzlist"/>
              <w:numPr>
                <w:ilvl w:val="0"/>
                <w:numId w:val="3"/>
              </w:numPr>
              <w:spacing w:before="60" w:after="0" w:line="360" w:lineRule="auto"/>
              <w:rPr>
                <w:rFonts w:ascii="Lato" w:eastAsia="Times New Roman" w:hAnsi="Lato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E110BA">
              <w:rPr>
                <w:rFonts w:ascii="Lato" w:eastAsia="Times New Roman" w:hAnsi="Lato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co naprawdę dzieje się w układzie nerwowym, gdy stres trwa zbyt długo;</w:t>
            </w:r>
          </w:p>
          <w:p w14:paraId="3601B73F" w14:textId="09C539F4" w:rsidR="00E110BA" w:rsidRPr="00E110BA" w:rsidRDefault="00E110BA" w:rsidP="00E110BA">
            <w:pPr>
              <w:pStyle w:val="Akapitzlist"/>
              <w:numPr>
                <w:ilvl w:val="0"/>
                <w:numId w:val="3"/>
              </w:numPr>
              <w:spacing w:before="60" w:after="0" w:line="360" w:lineRule="auto"/>
              <w:rPr>
                <w:rFonts w:ascii="Lato" w:eastAsia="Times New Roman" w:hAnsi="Lato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E110BA">
              <w:rPr>
                <w:rFonts w:ascii="Lato" w:eastAsia="Times New Roman" w:hAnsi="Lato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sygnały przeciążenia psychicznego – jak je rozpoznać, zanim przerodzą się w kryzys;</w:t>
            </w:r>
          </w:p>
          <w:p w14:paraId="7ADFC486" w14:textId="17C1BF4F" w:rsidR="00E110BA" w:rsidRPr="00E110BA" w:rsidRDefault="00E110BA" w:rsidP="00E110BA">
            <w:pPr>
              <w:pStyle w:val="Akapitzlist"/>
              <w:numPr>
                <w:ilvl w:val="0"/>
                <w:numId w:val="3"/>
              </w:numPr>
              <w:spacing w:before="60" w:after="0" w:line="360" w:lineRule="auto"/>
              <w:rPr>
                <w:rFonts w:ascii="Lato" w:eastAsia="Times New Roman" w:hAnsi="Lato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proofErr w:type="spellStart"/>
            <w:r w:rsidRPr="00E110BA">
              <w:rPr>
                <w:rFonts w:ascii="Lato" w:eastAsia="Times New Roman" w:hAnsi="Lato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neurohigiena</w:t>
            </w:r>
            <w:proofErr w:type="spellEnd"/>
            <w:r w:rsidRPr="00E110BA">
              <w:rPr>
                <w:rFonts w:ascii="Lato" w:eastAsia="Times New Roman" w:hAnsi="Lato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 xml:space="preserve"> jako realne narzędzie ochrony zdrowia psychicznego;</w:t>
            </w:r>
          </w:p>
          <w:p w14:paraId="7583444F" w14:textId="4BB810B5" w:rsidR="00E110BA" w:rsidRPr="00E110BA" w:rsidRDefault="00E110BA" w:rsidP="00E110BA">
            <w:pPr>
              <w:pStyle w:val="Akapitzlist"/>
              <w:numPr>
                <w:ilvl w:val="0"/>
                <w:numId w:val="3"/>
              </w:numPr>
              <w:spacing w:before="60" w:after="0" w:line="360" w:lineRule="auto"/>
              <w:rPr>
                <w:rFonts w:ascii="Lato" w:eastAsia="Times New Roman" w:hAnsi="Lato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E110BA">
              <w:rPr>
                <w:rFonts w:ascii="Lato" w:eastAsia="Times New Roman" w:hAnsi="Lato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proste, skuteczne sposoby regulowania napięcia i odzyskiwania wewnętrznej równowagi;</w:t>
            </w:r>
          </w:p>
          <w:p w14:paraId="0F0AADB3" w14:textId="066208BE" w:rsidR="00854364" w:rsidRPr="00854364" w:rsidRDefault="00E110BA" w:rsidP="00E110BA">
            <w:pPr>
              <w:pStyle w:val="Akapitzlist"/>
              <w:numPr>
                <w:ilvl w:val="0"/>
                <w:numId w:val="3"/>
              </w:numPr>
              <w:spacing w:before="60" w:after="0" w:line="360" w:lineRule="auto"/>
              <w:rPr>
                <w:rFonts w:ascii="Lato" w:eastAsia="Times New Roman" w:hAnsi="Lato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E110BA">
              <w:rPr>
                <w:rFonts w:ascii="Lato" w:eastAsia="Times New Roman" w:hAnsi="Lato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lastRenderedPageBreak/>
              <w:t>świadomość psychiczna jako fundament długofalowego dobrostanu i odporności</w:t>
            </w:r>
          </w:p>
        </w:tc>
      </w:tr>
      <w:tr w:rsidR="00854364" w:rsidRPr="00854364" w14:paraId="6A30D1D6" w14:textId="77777777" w:rsidTr="00CE512D">
        <w:trPr>
          <w:trHeight w:val="2320"/>
        </w:trPr>
        <w:tc>
          <w:tcPr>
            <w:tcW w:w="5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 w:themeFill="text2" w:themeFillTint="1A"/>
          </w:tcPr>
          <w:p w14:paraId="1D3DC9B9" w14:textId="77777777" w:rsidR="00854364" w:rsidRPr="00854364" w:rsidRDefault="00854364" w:rsidP="00CE512D">
            <w:pPr>
              <w:pStyle w:val="Akapitzlist"/>
              <w:numPr>
                <w:ilvl w:val="0"/>
                <w:numId w:val="1"/>
              </w:numPr>
              <w:spacing w:before="60" w:after="0" w:line="360" w:lineRule="auto"/>
              <w:rPr>
                <w:rFonts w:ascii="Lato" w:eastAsia="Times New Roman" w:hAnsi="Lato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AE9F7" w:themeFill="text2" w:themeFillTint="1A"/>
          </w:tcPr>
          <w:p w14:paraId="0063DEDE" w14:textId="5F008C51" w:rsidR="0004011D" w:rsidRDefault="00854364" w:rsidP="0001642A">
            <w:pPr>
              <w:spacing w:before="60" w:after="0" w:line="360" w:lineRule="auto"/>
              <w:rPr>
                <w:rFonts w:ascii="Lato" w:eastAsia="Times New Roman" w:hAnsi="Lato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54364">
              <w:rPr>
                <w:rFonts w:ascii="Lato" w:eastAsia="Times New Roman" w:hAnsi="Lato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</w:t>
            </w:r>
            <w:r w:rsidR="00E110BA">
              <w:rPr>
                <w:rFonts w:ascii="Lato" w:eastAsia="Times New Roman" w:hAnsi="Lato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5</w:t>
            </w:r>
            <w:r w:rsidRPr="00854364">
              <w:rPr>
                <w:rFonts w:ascii="Lato" w:eastAsia="Times New Roman" w:hAnsi="Lato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.0</w:t>
            </w:r>
            <w:r w:rsidR="00E110BA">
              <w:rPr>
                <w:rFonts w:ascii="Lato" w:eastAsia="Times New Roman" w:hAnsi="Lato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4</w:t>
            </w:r>
            <w:r w:rsidRPr="00854364">
              <w:rPr>
                <w:rFonts w:ascii="Lato" w:eastAsia="Times New Roman" w:hAnsi="Lato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.202</w:t>
            </w:r>
            <w:r w:rsidR="00E110BA">
              <w:rPr>
                <w:rFonts w:ascii="Lato" w:eastAsia="Times New Roman" w:hAnsi="Lato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6</w:t>
            </w:r>
            <w:r w:rsidRPr="00854364">
              <w:rPr>
                <w:rFonts w:ascii="Lato" w:eastAsia="Times New Roman" w:hAnsi="Lato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 xml:space="preserve">, </w:t>
            </w:r>
          </w:p>
          <w:p w14:paraId="7CE1AFD0" w14:textId="69C9DE59" w:rsidR="00854364" w:rsidRPr="00854364" w:rsidRDefault="00854364" w:rsidP="0001642A">
            <w:pPr>
              <w:spacing w:before="60" w:after="0" w:line="360" w:lineRule="auto"/>
              <w:rPr>
                <w:rFonts w:ascii="Lato" w:eastAsia="Times New Roman" w:hAnsi="Lato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54364">
              <w:rPr>
                <w:rFonts w:ascii="Lato" w:eastAsia="Times New Roman" w:hAnsi="Lato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g. 10.00-11.30</w:t>
            </w:r>
          </w:p>
          <w:p w14:paraId="0601F301" w14:textId="42777C20" w:rsidR="00854364" w:rsidRPr="00854364" w:rsidRDefault="00854364" w:rsidP="0001642A">
            <w:pPr>
              <w:spacing w:before="60" w:after="0" w:line="360" w:lineRule="auto"/>
              <w:rPr>
                <w:rFonts w:ascii="Lato" w:eastAsia="Times New Roman" w:hAnsi="Lato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54364">
              <w:rPr>
                <w:rFonts w:ascii="Lato" w:eastAsia="Times New Roman" w:hAnsi="Lato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1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AE9F7" w:themeFill="text2" w:themeFillTint="1A"/>
            <w:hideMark/>
          </w:tcPr>
          <w:p w14:paraId="13D422CA" w14:textId="27CB02E2" w:rsidR="00854364" w:rsidRPr="00854364" w:rsidRDefault="00E110BA" w:rsidP="0001642A">
            <w:pPr>
              <w:spacing w:before="60" w:after="0" w:line="360" w:lineRule="auto"/>
              <w:rPr>
                <w:rFonts w:ascii="Lato" w:eastAsia="Times New Roman" w:hAnsi="Lato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E110BA">
              <w:rPr>
                <w:rFonts w:ascii="Lato" w:eastAsia="Times New Roman" w:hAnsi="Lato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Koniec z „płytkim AI". 6 kluczowych kompetencji, dzięki którym technologia naprawdę zacznie dla Ciebie pracować</w:t>
            </w:r>
          </w:p>
        </w:tc>
        <w:tc>
          <w:tcPr>
            <w:tcW w:w="2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AE9F7" w:themeFill="text2" w:themeFillTint="1A"/>
            <w:hideMark/>
          </w:tcPr>
          <w:p w14:paraId="06768C44" w14:textId="64C264FA" w:rsidR="00E110BA" w:rsidRPr="00E110BA" w:rsidRDefault="00E110BA" w:rsidP="00E110BA">
            <w:pPr>
              <w:pStyle w:val="Akapitzlist"/>
              <w:numPr>
                <w:ilvl w:val="0"/>
                <w:numId w:val="3"/>
              </w:numPr>
              <w:spacing w:before="60" w:after="0" w:line="360" w:lineRule="auto"/>
              <w:rPr>
                <w:rFonts w:ascii="Lato" w:eastAsia="Times New Roman" w:hAnsi="Lato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E110BA">
              <w:rPr>
                <w:rFonts w:ascii="Lato" w:eastAsia="Times New Roman" w:hAnsi="Lato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ewolu</w:t>
            </w:r>
            <w:r>
              <w:rPr>
                <w:rFonts w:ascii="Lato" w:eastAsia="Times New Roman" w:hAnsi="Lato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cja</w:t>
            </w:r>
            <w:r w:rsidRPr="00E110BA">
              <w:rPr>
                <w:rFonts w:ascii="Lato" w:eastAsia="Times New Roman" w:hAnsi="Lato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 xml:space="preserve"> prac</w:t>
            </w:r>
            <w:r>
              <w:rPr>
                <w:rFonts w:ascii="Lato" w:eastAsia="Times New Roman" w:hAnsi="Lato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y</w:t>
            </w:r>
            <w:r w:rsidRPr="00E110BA">
              <w:rPr>
                <w:rFonts w:ascii="Lato" w:eastAsia="Times New Roman" w:hAnsi="Lato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 xml:space="preserve"> z AI - od prostego czatowania po autonomiczne agentowe systemy,</w:t>
            </w:r>
          </w:p>
          <w:p w14:paraId="0CEFCDAB" w14:textId="77777777" w:rsidR="00E110BA" w:rsidRPr="00E110BA" w:rsidRDefault="00E110BA" w:rsidP="00E110BA">
            <w:pPr>
              <w:pStyle w:val="Akapitzlist"/>
              <w:numPr>
                <w:ilvl w:val="0"/>
                <w:numId w:val="3"/>
              </w:numPr>
              <w:spacing w:before="60" w:after="0" w:line="360" w:lineRule="auto"/>
              <w:rPr>
                <w:rFonts w:ascii="Lato" w:eastAsia="Times New Roman" w:hAnsi="Lato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E110BA">
              <w:rPr>
                <w:rFonts w:ascii="Lato" w:eastAsia="Times New Roman" w:hAnsi="Lato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 xml:space="preserve">czym jest „luka Środkowego Poziomu” i dlaczego podstawowe </w:t>
            </w:r>
            <w:proofErr w:type="spellStart"/>
            <w:r w:rsidRPr="00E110BA">
              <w:rPr>
                <w:rFonts w:ascii="Lato" w:eastAsia="Times New Roman" w:hAnsi="Lato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promptowanie</w:t>
            </w:r>
            <w:proofErr w:type="spellEnd"/>
            <w:r w:rsidRPr="00E110BA">
              <w:rPr>
                <w:rFonts w:ascii="Lato" w:eastAsia="Times New Roman" w:hAnsi="Lato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 xml:space="preserve"> to za mało,</w:t>
            </w:r>
          </w:p>
          <w:p w14:paraId="66B1DF1A" w14:textId="0AA7A3FE" w:rsidR="00E110BA" w:rsidRPr="00E110BA" w:rsidRDefault="00E110BA" w:rsidP="00E110BA">
            <w:pPr>
              <w:pStyle w:val="Akapitzlist"/>
              <w:numPr>
                <w:ilvl w:val="0"/>
                <w:numId w:val="3"/>
              </w:numPr>
              <w:spacing w:before="60" w:after="0" w:line="360" w:lineRule="auto"/>
              <w:rPr>
                <w:rFonts w:ascii="Lato" w:eastAsia="Times New Roman" w:hAnsi="Lato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ascii="Lato" w:eastAsia="Times New Roman" w:hAnsi="Lato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dobór właściwego</w:t>
            </w:r>
            <w:r w:rsidRPr="00E110BA">
              <w:rPr>
                <w:rFonts w:ascii="Lato" w:eastAsia="Times New Roman" w:hAnsi="Lato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 xml:space="preserve"> model współpracy z AI w codziennych zadaniach,</w:t>
            </w:r>
          </w:p>
          <w:p w14:paraId="449250FF" w14:textId="2E3E7114" w:rsidR="00E110BA" w:rsidRPr="00E110BA" w:rsidRDefault="00E110BA" w:rsidP="00E110BA">
            <w:pPr>
              <w:pStyle w:val="Akapitzlist"/>
              <w:numPr>
                <w:ilvl w:val="0"/>
                <w:numId w:val="3"/>
              </w:numPr>
              <w:spacing w:before="60" w:after="0" w:line="360" w:lineRule="auto"/>
              <w:rPr>
                <w:rFonts w:ascii="Lato" w:eastAsia="Times New Roman" w:hAnsi="Lato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E110BA">
              <w:rPr>
                <w:rFonts w:ascii="Lato" w:eastAsia="Times New Roman" w:hAnsi="Lato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ryzyka automatyzac</w:t>
            </w:r>
            <w:r>
              <w:rPr>
                <w:rFonts w:ascii="Lato" w:eastAsia="Times New Roman" w:hAnsi="Lato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ji</w:t>
            </w:r>
            <w:r w:rsidRPr="00E110BA">
              <w:rPr>
                <w:rFonts w:ascii="Lato" w:eastAsia="Times New Roman" w:hAnsi="Lato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 xml:space="preserve"> bez transferu wiedzy,</w:t>
            </w:r>
          </w:p>
          <w:p w14:paraId="4C47666A" w14:textId="7AC31A1F" w:rsidR="00854364" w:rsidRPr="00854364" w:rsidRDefault="00E110BA" w:rsidP="00E110BA">
            <w:pPr>
              <w:pStyle w:val="Akapitzlist"/>
              <w:numPr>
                <w:ilvl w:val="0"/>
                <w:numId w:val="3"/>
              </w:numPr>
              <w:spacing w:before="60" w:after="0" w:line="360" w:lineRule="auto"/>
              <w:rPr>
                <w:rFonts w:ascii="Lato" w:eastAsia="Times New Roman" w:hAnsi="Lato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E110BA">
              <w:rPr>
                <w:rFonts w:ascii="Lato" w:eastAsia="Times New Roman" w:hAnsi="Lato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potencjał AI w organizacji - poprzez kulturę eksperymentowania i rolę liderów</w:t>
            </w:r>
          </w:p>
        </w:tc>
      </w:tr>
      <w:tr w:rsidR="00854364" w:rsidRPr="00854364" w14:paraId="52A37A96" w14:textId="77777777" w:rsidTr="00CE512D">
        <w:trPr>
          <w:trHeight w:val="2030"/>
        </w:trPr>
        <w:tc>
          <w:tcPr>
            <w:tcW w:w="5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EEFD12" w14:textId="77777777" w:rsidR="00854364" w:rsidRPr="00854364" w:rsidRDefault="00854364" w:rsidP="00CE512D">
            <w:pPr>
              <w:pStyle w:val="Akapitzlist"/>
              <w:numPr>
                <w:ilvl w:val="0"/>
                <w:numId w:val="1"/>
              </w:numPr>
              <w:spacing w:before="60" w:after="0" w:line="360" w:lineRule="auto"/>
              <w:rPr>
                <w:rFonts w:ascii="Lato" w:eastAsia="Times New Roman" w:hAnsi="Lato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bookmarkStart w:id="0" w:name="_Hlk230774406"/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8122CBC" w14:textId="1BDA189F" w:rsidR="0004011D" w:rsidRDefault="00854364" w:rsidP="0001642A">
            <w:pPr>
              <w:spacing w:before="60" w:after="0" w:line="360" w:lineRule="auto"/>
              <w:rPr>
                <w:rFonts w:ascii="Lato" w:eastAsia="Times New Roman" w:hAnsi="Lato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54364">
              <w:rPr>
                <w:rFonts w:ascii="Lato" w:eastAsia="Times New Roman" w:hAnsi="Lato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2</w:t>
            </w:r>
            <w:r w:rsidR="00E110BA">
              <w:rPr>
                <w:rFonts w:ascii="Lato" w:eastAsia="Times New Roman" w:hAnsi="Lato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2</w:t>
            </w:r>
            <w:r w:rsidRPr="00854364">
              <w:rPr>
                <w:rFonts w:ascii="Lato" w:eastAsia="Times New Roman" w:hAnsi="Lato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.0</w:t>
            </w:r>
            <w:r w:rsidR="00E110BA">
              <w:rPr>
                <w:rFonts w:ascii="Lato" w:eastAsia="Times New Roman" w:hAnsi="Lato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4</w:t>
            </w:r>
            <w:r w:rsidRPr="00854364">
              <w:rPr>
                <w:rFonts w:ascii="Lato" w:eastAsia="Times New Roman" w:hAnsi="Lato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.202</w:t>
            </w:r>
            <w:r w:rsidR="00E110BA">
              <w:rPr>
                <w:rFonts w:ascii="Lato" w:eastAsia="Times New Roman" w:hAnsi="Lato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6</w:t>
            </w:r>
            <w:r w:rsidRPr="00854364">
              <w:rPr>
                <w:rFonts w:ascii="Lato" w:eastAsia="Times New Roman" w:hAnsi="Lato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 xml:space="preserve">, </w:t>
            </w:r>
          </w:p>
          <w:p w14:paraId="1BFF703B" w14:textId="552DABA2" w:rsidR="00854364" w:rsidRPr="00854364" w:rsidRDefault="00854364" w:rsidP="0001642A">
            <w:pPr>
              <w:spacing w:before="60" w:after="0" w:line="360" w:lineRule="auto"/>
              <w:rPr>
                <w:rFonts w:ascii="Lato" w:eastAsia="Times New Roman" w:hAnsi="Lato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54364">
              <w:rPr>
                <w:rFonts w:ascii="Lato" w:eastAsia="Times New Roman" w:hAnsi="Lato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g. 1</w:t>
            </w:r>
            <w:r w:rsidR="00E110BA">
              <w:rPr>
                <w:rFonts w:ascii="Lato" w:eastAsia="Times New Roman" w:hAnsi="Lato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2</w:t>
            </w:r>
            <w:r w:rsidRPr="00854364">
              <w:rPr>
                <w:rFonts w:ascii="Lato" w:eastAsia="Times New Roman" w:hAnsi="Lato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.00-1</w:t>
            </w:r>
            <w:r w:rsidR="00E110BA">
              <w:rPr>
                <w:rFonts w:ascii="Lato" w:eastAsia="Times New Roman" w:hAnsi="Lato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2</w:t>
            </w:r>
            <w:r w:rsidRPr="00854364">
              <w:rPr>
                <w:rFonts w:ascii="Lato" w:eastAsia="Times New Roman" w:hAnsi="Lato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.</w:t>
            </w:r>
            <w:r w:rsidR="00E110BA">
              <w:rPr>
                <w:rFonts w:ascii="Lato" w:eastAsia="Times New Roman" w:hAnsi="Lato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3</w:t>
            </w:r>
            <w:r w:rsidRPr="00854364">
              <w:rPr>
                <w:rFonts w:ascii="Lato" w:eastAsia="Times New Roman" w:hAnsi="Lato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0</w:t>
            </w:r>
          </w:p>
          <w:p w14:paraId="44610BB1" w14:textId="3464D9AC" w:rsidR="00854364" w:rsidRPr="00854364" w:rsidRDefault="00854364" w:rsidP="0001642A">
            <w:pPr>
              <w:spacing w:before="60" w:after="0" w:line="360" w:lineRule="auto"/>
              <w:rPr>
                <w:rFonts w:ascii="Lato" w:eastAsia="Times New Roman" w:hAnsi="Lato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54364">
              <w:rPr>
                <w:rFonts w:ascii="Lato" w:eastAsia="Times New Roman" w:hAnsi="Lato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1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A0A5120" w14:textId="0BC27134" w:rsidR="00854364" w:rsidRPr="00854364" w:rsidRDefault="00E110BA" w:rsidP="0001642A">
            <w:pPr>
              <w:spacing w:before="60" w:after="0" w:line="360" w:lineRule="auto"/>
              <w:rPr>
                <w:rFonts w:ascii="Lato" w:eastAsia="Times New Roman" w:hAnsi="Lato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E110BA">
              <w:rPr>
                <w:rFonts w:ascii="Lato" w:eastAsia="Times New Roman" w:hAnsi="Lato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Plan szkoleń centralnych w służbie cywilnej na 2026 rok</w:t>
            </w:r>
          </w:p>
        </w:tc>
        <w:tc>
          <w:tcPr>
            <w:tcW w:w="2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B5BE53E" w14:textId="6E7AAE49" w:rsidR="00E110BA" w:rsidRPr="00E110BA" w:rsidRDefault="00E110BA" w:rsidP="00E110BA">
            <w:pPr>
              <w:pStyle w:val="Akapitzlist"/>
              <w:numPr>
                <w:ilvl w:val="0"/>
                <w:numId w:val="8"/>
              </w:numPr>
              <w:spacing w:before="60" w:after="0" w:line="360" w:lineRule="auto"/>
              <w:rPr>
                <w:rFonts w:ascii="Lato" w:eastAsia="Times New Roman" w:hAnsi="Lato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E110BA">
              <w:rPr>
                <w:rFonts w:ascii="Lato" w:eastAsia="Times New Roman" w:hAnsi="Lato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jakie szkolenia centralne zaplanowaliśmy w tym roku,</w:t>
            </w:r>
          </w:p>
          <w:p w14:paraId="6F765177" w14:textId="22FB7C44" w:rsidR="00E110BA" w:rsidRPr="00E110BA" w:rsidRDefault="00E110BA" w:rsidP="00E110BA">
            <w:pPr>
              <w:pStyle w:val="Akapitzlist"/>
              <w:numPr>
                <w:ilvl w:val="0"/>
                <w:numId w:val="3"/>
              </w:numPr>
              <w:spacing w:before="60" w:after="0" w:line="360" w:lineRule="auto"/>
              <w:rPr>
                <w:rFonts w:ascii="Lato" w:eastAsia="Times New Roman" w:hAnsi="Lato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E110BA">
              <w:rPr>
                <w:rFonts w:ascii="Lato" w:eastAsia="Times New Roman" w:hAnsi="Lato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które tematy szkoleń zalecamy do realizacji w urzędach,</w:t>
            </w:r>
          </w:p>
          <w:p w14:paraId="51D8B9BA" w14:textId="7E7663CB" w:rsidR="00E110BA" w:rsidRPr="00E110BA" w:rsidRDefault="00E110BA" w:rsidP="00E110BA">
            <w:pPr>
              <w:pStyle w:val="Akapitzlist"/>
              <w:numPr>
                <w:ilvl w:val="0"/>
                <w:numId w:val="3"/>
              </w:numPr>
              <w:spacing w:before="60" w:after="0" w:line="360" w:lineRule="auto"/>
              <w:rPr>
                <w:rFonts w:ascii="Lato" w:eastAsia="Times New Roman" w:hAnsi="Lato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E110BA">
              <w:rPr>
                <w:rFonts w:ascii="Lato" w:eastAsia="Times New Roman" w:hAnsi="Lato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jakie mamy zalecenia organizacyjne dotyczące szkoleń,</w:t>
            </w:r>
          </w:p>
          <w:p w14:paraId="58D731EF" w14:textId="5B2CDED4" w:rsidR="00854364" w:rsidRPr="00E110BA" w:rsidRDefault="00E110BA" w:rsidP="00E110BA">
            <w:pPr>
              <w:pStyle w:val="Akapitzlist"/>
              <w:numPr>
                <w:ilvl w:val="0"/>
                <w:numId w:val="3"/>
              </w:numPr>
              <w:spacing w:before="60" w:after="0" w:line="360" w:lineRule="auto"/>
              <w:rPr>
                <w:rFonts w:ascii="Lato" w:eastAsia="Times New Roman" w:hAnsi="Lato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E110BA">
              <w:rPr>
                <w:rFonts w:ascii="Lato" w:eastAsia="Times New Roman" w:hAnsi="Lato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jak się zgłaszać na szkolenia centralne</w:t>
            </w:r>
          </w:p>
        </w:tc>
      </w:tr>
      <w:tr w:rsidR="00854364" w:rsidRPr="00854364" w14:paraId="727F1DDE" w14:textId="77777777" w:rsidTr="00CE512D">
        <w:trPr>
          <w:trHeight w:val="1160"/>
        </w:trPr>
        <w:tc>
          <w:tcPr>
            <w:tcW w:w="5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 w:themeFill="text2" w:themeFillTint="1A"/>
          </w:tcPr>
          <w:p w14:paraId="64A2A162" w14:textId="77777777" w:rsidR="00854364" w:rsidRPr="00854364" w:rsidRDefault="00854364" w:rsidP="00CE512D">
            <w:pPr>
              <w:pStyle w:val="Akapitzlist"/>
              <w:numPr>
                <w:ilvl w:val="0"/>
                <w:numId w:val="1"/>
              </w:numPr>
              <w:spacing w:before="60" w:after="0" w:line="360" w:lineRule="auto"/>
              <w:rPr>
                <w:rFonts w:ascii="Lato" w:eastAsia="Times New Roman" w:hAnsi="Lato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bookmarkStart w:id="1" w:name="_Hlk230774554"/>
            <w:bookmarkEnd w:id="0"/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AE9F7" w:themeFill="text2" w:themeFillTint="1A"/>
          </w:tcPr>
          <w:p w14:paraId="1B8AA2B9" w14:textId="5FCCCDBB" w:rsidR="0004011D" w:rsidRDefault="00E110BA" w:rsidP="0001642A">
            <w:pPr>
              <w:spacing w:before="60" w:after="0" w:line="360" w:lineRule="auto"/>
              <w:rPr>
                <w:rFonts w:ascii="Lato" w:eastAsia="Times New Roman" w:hAnsi="Lato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ascii="Lato" w:eastAsia="Times New Roman" w:hAnsi="Lato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29</w:t>
            </w:r>
            <w:r w:rsidR="00854364" w:rsidRPr="00854364">
              <w:rPr>
                <w:rFonts w:ascii="Lato" w:eastAsia="Times New Roman" w:hAnsi="Lato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.0</w:t>
            </w:r>
            <w:r>
              <w:rPr>
                <w:rFonts w:ascii="Lato" w:eastAsia="Times New Roman" w:hAnsi="Lato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4</w:t>
            </w:r>
            <w:r w:rsidR="00854364" w:rsidRPr="00854364">
              <w:rPr>
                <w:rFonts w:ascii="Lato" w:eastAsia="Times New Roman" w:hAnsi="Lato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.202</w:t>
            </w:r>
            <w:r>
              <w:rPr>
                <w:rFonts w:ascii="Lato" w:eastAsia="Times New Roman" w:hAnsi="Lato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6</w:t>
            </w:r>
            <w:r w:rsidR="00854364" w:rsidRPr="00854364">
              <w:rPr>
                <w:rFonts w:ascii="Lato" w:eastAsia="Times New Roman" w:hAnsi="Lato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 xml:space="preserve">, </w:t>
            </w:r>
          </w:p>
          <w:p w14:paraId="7338FFC3" w14:textId="68A25155" w:rsidR="00854364" w:rsidRPr="00854364" w:rsidRDefault="00854364" w:rsidP="0001642A">
            <w:pPr>
              <w:spacing w:before="60" w:after="0" w:line="360" w:lineRule="auto"/>
              <w:rPr>
                <w:rFonts w:ascii="Lato" w:eastAsia="Times New Roman" w:hAnsi="Lato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54364">
              <w:rPr>
                <w:rFonts w:ascii="Lato" w:eastAsia="Times New Roman" w:hAnsi="Lato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g. 10.00-11.</w:t>
            </w:r>
            <w:r w:rsidR="00E110BA">
              <w:rPr>
                <w:rFonts w:ascii="Lato" w:eastAsia="Times New Roman" w:hAnsi="Lato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0</w:t>
            </w:r>
            <w:r w:rsidRPr="00854364">
              <w:rPr>
                <w:rFonts w:ascii="Lato" w:eastAsia="Times New Roman" w:hAnsi="Lato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0</w:t>
            </w:r>
          </w:p>
          <w:p w14:paraId="429999D4" w14:textId="72E26B3D" w:rsidR="00854364" w:rsidRPr="00854364" w:rsidRDefault="00854364" w:rsidP="0001642A">
            <w:pPr>
              <w:spacing w:before="60" w:after="0" w:line="360" w:lineRule="auto"/>
              <w:rPr>
                <w:rFonts w:ascii="Lato" w:eastAsia="Times New Roman" w:hAnsi="Lato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54364">
              <w:rPr>
                <w:rFonts w:ascii="Lato" w:eastAsia="Times New Roman" w:hAnsi="Lato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1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AE9F7" w:themeFill="text2" w:themeFillTint="1A"/>
            <w:hideMark/>
          </w:tcPr>
          <w:p w14:paraId="19AF35E1" w14:textId="070C8025" w:rsidR="00854364" w:rsidRPr="00854364" w:rsidRDefault="00E110BA" w:rsidP="0001642A">
            <w:pPr>
              <w:spacing w:before="60" w:after="0" w:line="360" w:lineRule="auto"/>
              <w:rPr>
                <w:rFonts w:ascii="Lato" w:eastAsia="Times New Roman" w:hAnsi="Lato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E110BA">
              <w:rPr>
                <w:rFonts w:ascii="Lato" w:eastAsia="Times New Roman" w:hAnsi="Lato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Jak utworzyć komisję dyscyplinarną w urzędzie</w:t>
            </w:r>
          </w:p>
        </w:tc>
        <w:tc>
          <w:tcPr>
            <w:tcW w:w="2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AE9F7" w:themeFill="text2" w:themeFillTint="1A"/>
            <w:hideMark/>
          </w:tcPr>
          <w:p w14:paraId="55F2D388" w14:textId="77777777" w:rsidR="00E110BA" w:rsidRPr="00E110BA" w:rsidRDefault="00E110BA" w:rsidP="00E110BA">
            <w:pPr>
              <w:pStyle w:val="Akapitzlist"/>
              <w:numPr>
                <w:ilvl w:val="0"/>
                <w:numId w:val="3"/>
              </w:numPr>
              <w:spacing w:before="60" w:after="0" w:line="360" w:lineRule="auto"/>
              <w:rPr>
                <w:rFonts w:ascii="Lato" w:eastAsia="Times New Roman" w:hAnsi="Lato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E110BA">
              <w:rPr>
                <w:rFonts w:ascii="Lato" w:eastAsia="Times New Roman" w:hAnsi="Lato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jak prawidłowo powołać komisję dyscyplinarną oraz wspólną komisję,</w:t>
            </w:r>
          </w:p>
          <w:p w14:paraId="5FA9E23E" w14:textId="77777777" w:rsidR="00E110BA" w:rsidRPr="00E110BA" w:rsidRDefault="00E110BA" w:rsidP="00E110BA">
            <w:pPr>
              <w:pStyle w:val="Akapitzlist"/>
              <w:numPr>
                <w:ilvl w:val="0"/>
                <w:numId w:val="3"/>
              </w:numPr>
              <w:spacing w:before="60" w:after="0" w:line="360" w:lineRule="auto"/>
              <w:rPr>
                <w:rFonts w:ascii="Lato" w:eastAsia="Times New Roman" w:hAnsi="Lato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E110BA">
              <w:rPr>
                <w:rFonts w:ascii="Lato" w:eastAsia="Times New Roman" w:hAnsi="Lato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kto może zostać jej członkiem,</w:t>
            </w:r>
          </w:p>
          <w:p w14:paraId="71B2C6BC" w14:textId="6640B356" w:rsidR="00854364" w:rsidRPr="00854364" w:rsidRDefault="00E110BA" w:rsidP="00E110BA">
            <w:pPr>
              <w:pStyle w:val="Akapitzlist"/>
              <w:numPr>
                <w:ilvl w:val="0"/>
                <w:numId w:val="3"/>
              </w:numPr>
              <w:spacing w:before="60" w:after="0" w:line="360" w:lineRule="auto"/>
              <w:rPr>
                <w:rFonts w:ascii="Lato" w:eastAsia="Times New Roman" w:hAnsi="Lato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E110BA">
              <w:rPr>
                <w:rFonts w:ascii="Lato" w:eastAsia="Times New Roman" w:hAnsi="Lato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a także jak wprowadzać zmiany w składach osobowych</w:t>
            </w:r>
          </w:p>
        </w:tc>
      </w:tr>
      <w:bookmarkEnd w:id="1"/>
      <w:tr w:rsidR="00CE512D" w:rsidRPr="00E110BA" w14:paraId="080E9F91" w14:textId="77777777" w:rsidTr="001C47BC">
        <w:trPr>
          <w:trHeight w:val="804"/>
        </w:trPr>
        <w:tc>
          <w:tcPr>
            <w:tcW w:w="5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2A2205" w14:textId="77777777" w:rsidR="00CE512D" w:rsidRPr="00854364" w:rsidRDefault="00CE512D" w:rsidP="00AD651D">
            <w:pPr>
              <w:pStyle w:val="Akapitzlist"/>
              <w:numPr>
                <w:ilvl w:val="0"/>
                <w:numId w:val="1"/>
              </w:numPr>
              <w:spacing w:before="60" w:after="0" w:line="360" w:lineRule="auto"/>
              <w:rPr>
                <w:rFonts w:ascii="Lato" w:eastAsia="Times New Roman" w:hAnsi="Lato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FFDCE03" w14:textId="77777777" w:rsidR="00CE512D" w:rsidRDefault="00CE512D" w:rsidP="00AD651D">
            <w:pPr>
              <w:spacing w:before="60" w:after="0" w:line="360" w:lineRule="auto"/>
              <w:rPr>
                <w:rFonts w:ascii="Lato" w:eastAsia="Times New Roman" w:hAnsi="Lato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54364">
              <w:rPr>
                <w:rFonts w:ascii="Lato" w:eastAsia="Times New Roman" w:hAnsi="Lato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  <w:r>
              <w:rPr>
                <w:rFonts w:ascii="Lato" w:eastAsia="Times New Roman" w:hAnsi="Lato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13.05.2026,</w:t>
            </w:r>
          </w:p>
          <w:p w14:paraId="13FA5020" w14:textId="247C1C83" w:rsidR="00CE512D" w:rsidRPr="00854364" w:rsidRDefault="00CE512D" w:rsidP="00AD651D">
            <w:pPr>
              <w:spacing w:before="60" w:after="0" w:line="360" w:lineRule="auto"/>
              <w:rPr>
                <w:rFonts w:ascii="Lato" w:eastAsia="Times New Roman" w:hAnsi="Lato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ascii="Lato" w:eastAsia="Times New Roman" w:hAnsi="Lato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g. 10:00-11:30</w:t>
            </w:r>
          </w:p>
        </w:tc>
        <w:tc>
          <w:tcPr>
            <w:tcW w:w="1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4E0891C" w14:textId="76792B4E" w:rsidR="00CE512D" w:rsidRPr="00854364" w:rsidRDefault="00CE512D" w:rsidP="00AD651D">
            <w:pPr>
              <w:spacing w:before="60" w:after="0" w:line="360" w:lineRule="auto"/>
              <w:rPr>
                <w:rFonts w:ascii="Lato" w:eastAsia="Times New Roman" w:hAnsi="Lato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E512D">
              <w:rPr>
                <w:rFonts w:ascii="Lato" w:eastAsia="Times New Roman" w:hAnsi="Lato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Systemy zarządzania środowiskowego i zielone zamówienia publiczne w administracji</w:t>
            </w:r>
          </w:p>
        </w:tc>
        <w:tc>
          <w:tcPr>
            <w:tcW w:w="2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EC5B16E" w14:textId="77777777" w:rsidR="00CE512D" w:rsidRPr="00CE512D" w:rsidRDefault="00CE512D" w:rsidP="00CE512D">
            <w:pPr>
              <w:pStyle w:val="Akapitzlist"/>
              <w:numPr>
                <w:ilvl w:val="0"/>
                <w:numId w:val="10"/>
              </w:numPr>
              <w:spacing w:before="60" w:line="360" w:lineRule="auto"/>
              <w:rPr>
                <w:rFonts w:ascii="Lato" w:eastAsia="Times New Roman" w:hAnsi="Lato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E512D">
              <w:rPr>
                <w:rFonts w:ascii="Lato" w:eastAsia="Times New Roman" w:hAnsi="Lato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Co to jest system zarządzania środowiskowego? – teoria i podstawy.</w:t>
            </w:r>
          </w:p>
          <w:p w14:paraId="2134983D" w14:textId="77777777" w:rsidR="00CE512D" w:rsidRPr="00CE512D" w:rsidRDefault="00CE512D" w:rsidP="00CE512D">
            <w:pPr>
              <w:pStyle w:val="Akapitzlist"/>
              <w:numPr>
                <w:ilvl w:val="0"/>
                <w:numId w:val="10"/>
              </w:numPr>
              <w:spacing w:before="60" w:line="360" w:lineRule="auto"/>
              <w:rPr>
                <w:rFonts w:ascii="Lato" w:eastAsia="Times New Roman" w:hAnsi="Lato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E512D">
              <w:rPr>
                <w:rFonts w:ascii="Lato" w:eastAsia="Times New Roman" w:hAnsi="Lato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Systemy zarządzania jako element zielonych zamówień (GPP) – zastosowanie EMAS i ISO 14001 w zamówieniach (gdzie i jak je wpisywać).</w:t>
            </w:r>
          </w:p>
          <w:p w14:paraId="79C11660" w14:textId="77777777" w:rsidR="00CE512D" w:rsidRPr="00CE512D" w:rsidRDefault="00CE512D" w:rsidP="00CE512D">
            <w:pPr>
              <w:pStyle w:val="Akapitzlist"/>
              <w:numPr>
                <w:ilvl w:val="0"/>
                <w:numId w:val="10"/>
              </w:numPr>
              <w:spacing w:before="60" w:line="360" w:lineRule="auto"/>
              <w:rPr>
                <w:rFonts w:ascii="Lato" w:eastAsia="Times New Roman" w:hAnsi="Lato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E512D">
              <w:rPr>
                <w:rFonts w:ascii="Lato" w:eastAsia="Times New Roman" w:hAnsi="Lato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 xml:space="preserve">Zarządzanie środowiskowe w praktyce administracji (na przykładzie </w:t>
            </w:r>
            <w:proofErr w:type="spellStart"/>
            <w:r w:rsidRPr="00CE512D">
              <w:rPr>
                <w:rFonts w:ascii="Lato" w:eastAsia="Times New Roman" w:hAnsi="Lato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MKiŚ</w:t>
            </w:r>
            <w:proofErr w:type="spellEnd"/>
            <w:r w:rsidRPr="00CE512D">
              <w:rPr>
                <w:rFonts w:ascii="Lato" w:eastAsia="Times New Roman" w:hAnsi="Lato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 xml:space="preserve">) – </w:t>
            </w:r>
            <w:r w:rsidRPr="00CE512D">
              <w:rPr>
                <w:rFonts w:ascii="Lato" w:eastAsia="Times New Roman" w:hAnsi="Lato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lastRenderedPageBreak/>
              <w:t>doświadczenia i realne przykłady, w tym zamówieniowe</w:t>
            </w:r>
          </w:p>
          <w:p w14:paraId="43394B68" w14:textId="047985EE" w:rsidR="00CE512D" w:rsidRPr="00E110BA" w:rsidRDefault="00CE512D" w:rsidP="00CE512D">
            <w:pPr>
              <w:pStyle w:val="Akapitzlist"/>
              <w:spacing w:before="60" w:after="0" w:line="360" w:lineRule="auto"/>
              <w:rPr>
                <w:rFonts w:ascii="Lato" w:eastAsia="Times New Roman" w:hAnsi="Lato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CE512D" w:rsidRPr="00854364" w14:paraId="1931C5E8" w14:textId="77777777" w:rsidTr="00CE512D">
        <w:trPr>
          <w:trHeight w:val="1160"/>
        </w:trPr>
        <w:tc>
          <w:tcPr>
            <w:tcW w:w="5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 w:themeFill="text2" w:themeFillTint="1A"/>
          </w:tcPr>
          <w:p w14:paraId="462AB7C5" w14:textId="77777777" w:rsidR="00CE512D" w:rsidRPr="00854364" w:rsidRDefault="00CE512D" w:rsidP="00AD651D">
            <w:pPr>
              <w:pStyle w:val="Akapitzlist"/>
              <w:numPr>
                <w:ilvl w:val="0"/>
                <w:numId w:val="1"/>
              </w:numPr>
              <w:spacing w:before="60" w:after="0" w:line="360" w:lineRule="auto"/>
              <w:rPr>
                <w:rFonts w:ascii="Lato" w:eastAsia="Times New Roman" w:hAnsi="Lato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AE9F7" w:themeFill="text2" w:themeFillTint="1A"/>
          </w:tcPr>
          <w:p w14:paraId="6FD8DBAD" w14:textId="67A0F50C" w:rsidR="00CE512D" w:rsidRDefault="00CE512D" w:rsidP="00AD651D">
            <w:pPr>
              <w:spacing w:before="60" w:after="0" w:line="360" w:lineRule="auto"/>
              <w:rPr>
                <w:rFonts w:ascii="Lato" w:eastAsia="Times New Roman" w:hAnsi="Lato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ascii="Lato" w:eastAsia="Times New Roman" w:hAnsi="Lato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27</w:t>
            </w:r>
            <w:r w:rsidRPr="00854364">
              <w:rPr>
                <w:rFonts w:ascii="Lato" w:eastAsia="Times New Roman" w:hAnsi="Lato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.0</w:t>
            </w:r>
            <w:r>
              <w:rPr>
                <w:rFonts w:ascii="Lato" w:eastAsia="Times New Roman" w:hAnsi="Lato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5</w:t>
            </w:r>
            <w:r w:rsidRPr="00854364">
              <w:rPr>
                <w:rFonts w:ascii="Lato" w:eastAsia="Times New Roman" w:hAnsi="Lato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.202</w:t>
            </w:r>
            <w:r>
              <w:rPr>
                <w:rFonts w:ascii="Lato" w:eastAsia="Times New Roman" w:hAnsi="Lato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6</w:t>
            </w:r>
            <w:r w:rsidRPr="00854364">
              <w:rPr>
                <w:rFonts w:ascii="Lato" w:eastAsia="Times New Roman" w:hAnsi="Lato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 xml:space="preserve">, </w:t>
            </w:r>
          </w:p>
          <w:p w14:paraId="6D707741" w14:textId="77777777" w:rsidR="00CE512D" w:rsidRPr="00854364" w:rsidRDefault="00CE512D" w:rsidP="00AD651D">
            <w:pPr>
              <w:spacing w:before="60" w:after="0" w:line="360" w:lineRule="auto"/>
              <w:rPr>
                <w:rFonts w:ascii="Lato" w:eastAsia="Times New Roman" w:hAnsi="Lato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54364">
              <w:rPr>
                <w:rFonts w:ascii="Lato" w:eastAsia="Times New Roman" w:hAnsi="Lato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g. 10.00-11.</w:t>
            </w:r>
            <w:r>
              <w:rPr>
                <w:rFonts w:ascii="Lato" w:eastAsia="Times New Roman" w:hAnsi="Lato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0</w:t>
            </w:r>
            <w:r w:rsidRPr="00854364">
              <w:rPr>
                <w:rFonts w:ascii="Lato" w:eastAsia="Times New Roman" w:hAnsi="Lato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0</w:t>
            </w:r>
          </w:p>
          <w:p w14:paraId="0E9BD8C0" w14:textId="77777777" w:rsidR="00CE512D" w:rsidRPr="00854364" w:rsidRDefault="00CE512D" w:rsidP="00AD651D">
            <w:pPr>
              <w:spacing w:before="60" w:after="0" w:line="360" w:lineRule="auto"/>
              <w:rPr>
                <w:rFonts w:ascii="Lato" w:eastAsia="Times New Roman" w:hAnsi="Lato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54364">
              <w:rPr>
                <w:rFonts w:ascii="Lato" w:eastAsia="Times New Roman" w:hAnsi="Lato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1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AE9F7" w:themeFill="text2" w:themeFillTint="1A"/>
            <w:hideMark/>
          </w:tcPr>
          <w:p w14:paraId="0BD6F307" w14:textId="4515138E" w:rsidR="00CE512D" w:rsidRPr="00854364" w:rsidRDefault="00CE512D" w:rsidP="00AD651D">
            <w:pPr>
              <w:spacing w:before="60" w:after="0" w:line="360" w:lineRule="auto"/>
              <w:rPr>
                <w:rFonts w:ascii="Lato" w:eastAsia="Times New Roman" w:hAnsi="Lato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E512D">
              <w:rPr>
                <w:rFonts w:ascii="Lato" w:eastAsia="Times New Roman" w:hAnsi="Lato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Jak służba cywilna wspiera zatrudnienie osób z niepełnosprawnościami? Zalecenie Szefa Służby Cywilnej w sprawie zatrudnienia osób z niepełnosprawnościami.</w:t>
            </w:r>
          </w:p>
        </w:tc>
        <w:tc>
          <w:tcPr>
            <w:tcW w:w="2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AE9F7" w:themeFill="text2" w:themeFillTint="1A"/>
            <w:hideMark/>
          </w:tcPr>
          <w:p w14:paraId="2EC2D2F2" w14:textId="77777777" w:rsidR="00CE512D" w:rsidRPr="00CE512D" w:rsidRDefault="00CE512D" w:rsidP="00CE512D">
            <w:pPr>
              <w:pStyle w:val="Akapitzlist"/>
              <w:numPr>
                <w:ilvl w:val="0"/>
                <w:numId w:val="3"/>
              </w:numPr>
              <w:spacing w:before="60" w:line="360" w:lineRule="auto"/>
              <w:rPr>
                <w:rFonts w:ascii="Lato" w:eastAsia="Times New Roman" w:hAnsi="Lato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E512D">
              <w:rPr>
                <w:rFonts w:ascii="Lato" w:eastAsia="Times New Roman" w:hAnsi="Lato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Osoby z niepełnosprawnościami w służbie cywilnej – dlaczego to ważne? Różnorodność jako wartość dla organizacji (kompetencje, perspektywy, doświadczenia).</w:t>
            </w:r>
          </w:p>
          <w:p w14:paraId="03234B82" w14:textId="77777777" w:rsidR="00CE512D" w:rsidRPr="00CE512D" w:rsidRDefault="00CE512D" w:rsidP="00CE512D">
            <w:pPr>
              <w:pStyle w:val="Akapitzlist"/>
              <w:numPr>
                <w:ilvl w:val="0"/>
                <w:numId w:val="3"/>
              </w:numPr>
              <w:spacing w:before="60" w:line="360" w:lineRule="auto"/>
              <w:rPr>
                <w:rFonts w:ascii="Lato" w:eastAsia="Times New Roman" w:hAnsi="Lato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E512D">
              <w:rPr>
                <w:rFonts w:ascii="Lato" w:eastAsia="Times New Roman" w:hAnsi="Lato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Podstawowe pojęcia dotyczące dostępności.</w:t>
            </w:r>
          </w:p>
          <w:p w14:paraId="7C14798A" w14:textId="77777777" w:rsidR="00CE512D" w:rsidRPr="00CE512D" w:rsidRDefault="00CE512D" w:rsidP="00CE512D">
            <w:pPr>
              <w:pStyle w:val="Akapitzlist"/>
              <w:numPr>
                <w:ilvl w:val="0"/>
                <w:numId w:val="3"/>
              </w:numPr>
              <w:spacing w:before="60" w:line="360" w:lineRule="auto"/>
              <w:rPr>
                <w:rFonts w:ascii="Lato" w:eastAsia="Times New Roman" w:hAnsi="Lato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E512D">
              <w:rPr>
                <w:rFonts w:ascii="Lato" w:eastAsia="Times New Roman" w:hAnsi="Lato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Zalecenie Szefa Służby Cywilnej w sprawie zatrudnienia osób z niepełnosprawnościami:</w:t>
            </w:r>
          </w:p>
          <w:p w14:paraId="38878FA2" w14:textId="77777777" w:rsidR="00CE512D" w:rsidRPr="00CE512D" w:rsidRDefault="00CE512D" w:rsidP="00CE512D">
            <w:pPr>
              <w:pStyle w:val="Akapitzlist"/>
              <w:numPr>
                <w:ilvl w:val="0"/>
                <w:numId w:val="14"/>
              </w:numPr>
              <w:spacing w:before="60" w:line="360" w:lineRule="auto"/>
              <w:rPr>
                <w:rFonts w:ascii="Lato" w:eastAsia="Times New Roman" w:hAnsi="Lato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E512D">
              <w:rPr>
                <w:rFonts w:ascii="Lato" w:eastAsia="Times New Roman" w:hAnsi="Lato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Dostępność procesu rekrutacyjnego i naboru</w:t>
            </w:r>
          </w:p>
          <w:p w14:paraId="439E0501" w14:textId="77777777" w:rsidR="00CE512D" w:rsidRPr="00CE512D" w:rsidRDefault="00CE512D" w:rsidP="00CE512D">
            <w:pPr>
              <w:pStyle w:val="Akapitzlist"/>
              <w:numPr>
                <w:ilvl w:val="0"/>
                <w:numId w:val="14"/>
              </w:numPr>
              <w:spacing w:before="60" w:line="360" w:lineRule="auto"/>
              <w:rPr>
                <w:rFonts w:ascii="Lato" w:eastAsia="Times New Roman" w:hAnsi="Lato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E512D">
              <w:rPr>
                <w:rFonts w:ascii="Lato" w:eastAsia="Times New Roman" w:hAnsi="Lato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Racjonalne usprawnienia w miejscu pracy</w:t>
            </w:r>
          </w:p>
          <w:p w14:paraId="2032D853" w14:textId="77777777" w:rsidR="00CE512D" w:rsidRPr="00CE512D" w:rsidRDefault="00CE512D" w:rsidP="00CE512D">
            <w:pPr>
              <w:pStyle w:val="Akapitzlist"/>
              <w:numPr>
                <w:ilvl w:val="0"/>
                <w:numId w:val="14"/>
              </w:numPr>
              <w:spacing w:before="60" w:line="360" w:lineRule="auto"/>
              <w:rPr>
                <w:rFonts w:ascii="Lato" w:eastAsia="Times New Roman" w:hAnsi="Lato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E512D">
              <w:rPr>
                <w:rFonts w:ascii="Lato" w:eastAsia="Times New Roman" w:hAnsi="Lato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Adaptacja i utrzymanie pracownika z niepełnosprawnością</w:t>
            </w:r>
          </w:p>
          <w:p w14:paraId="59A19D46" w14:textId="77777777" w:rsidR="00CE512D" w:rsidRPr="00CE512D" w:rsidRDefault="00CE512D" w:rsidP="00CE512D">
            <w:pPr>
              <w:pStyle w:val="Akapitzlist"/>
              <w:numPr>
                <w:ilvl w:val="0"/>
                <w:numId w:val="14"/>
              </w:numPr>
              <w:spacing w:before="60" w:line="360" w:lineRule="auto"/>
              <w:rPr>
                <w:rFonts w:ascii="Lato" w:eastAsia="Times New Roman" w:hAnsi="Lato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E512D">
              <w:rPr>
                <w:rFonts w:ascii="Lato" w:eastAsia="Times New Roman" w:hAnsi="Lato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Rola kadry kierowniczej i działów HR</w:t>
            </w:r>
          </w:p>
          <w:p w14:paraId="57CAC699" w14:textId="33B5CEC0" w:rsidR="00CE512D" w:rsidRPr="00CE512D" w:rsidRDefault="00CE512D" w:rsidP="00CE512D">
            <w:pPr>
              <w:pStyle w:val="Akapitzlist"/>
              <w:numPr>
                <w:ilvl w:val="0"/>
                <w:numId w:val="3"/>
              </w:numPr>
              <w:spacing w:before="60" w:line="360" w:lineRule="auto"/>
              <w:rPr>
                <w:rFonts w:ascii="Lato" w:eastAsia="Times New Roman" w:hAnsi="Lato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E512D">
              <w:rPr>
                <w:rFonts w:ascii="Lato" w:eastAsia="Times New Roman" w:hAnsi="Lato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Gdzie szukać wsparcia i aktualnych materiałów?</w:t>
            </w:r>
          </w:p>
        </w:tc>
      </w:tr>
    </w:tbl>
    <w:p w14:paraId="56D2155E" w14:textId="77777777" w:rsidR="00AA584E" w:rsidRPr="00854364" w:rsidRDefault="00AA584E" w:rsidP="0001642A">
      <w:pPr>
        <w:spacing w:before="60" w:line="360" w:lineRule="auto"/>
        <w:jc w:val="center"/>
        <w:rPr>
          <w:rFonts w:ascii="Lato" w:hAnsi="Lato"/>
          <w:b/>
          <w:bCs/>
          <w:sz w:val="20"/>
          <w:szCs w:val="20"/>
        </w:rPr>
      </w:pPr>
    </w:p>
    <w:sectPr w:rsidR="00AA584E" w:rsidRPr="00854364" w:rsidSect="0001642A">
      <w:headerReference w:type="default" r:id="rId7"/>
      <w:footerReference w:type="default" r:id="rId8"/>
      <w:pgSz w:w="11906" w:h="16838"/>
      <w:pgMar w:top="1856" w:right="1417" w:bottom="1417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4E0B17" w14:textId="77777777" w:rsidR="00D60949" w:rsidRDefault="00D60949" w:rsidP="00D60949">
      <w:pPr>
        <w:spacing w:after="0" w:line="240" w:lineRule="auto"/>
      </w:pPr>
      <w:r>
        <w:separator/>
      </w:r>
    </w:p>
  </w:endnote>
  <w:endnote w:type="continuationSeparator" w:id="0">
    <w:p w14:paraId="7BB9885A" w14:textId="77777777" w:rsidR="00D60949" w:rsidRDefault="00D60949" w:rsidP="00D609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Lato">
    <w:altName w:val="Times New Roman"/>
    <w:panose1 w:val="020F0502020204030203"/>
    <w:charset w:val="EE"/>
    <w:family w:val="swiss"/>
    <w:pitch w:val="variable"/>
    <w:sig w:usb0="A00000AF" w:usb1="5000604B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395892535"/>
      <w:docPartObj>
        <w:docPartGallery w:val="Page Numbers (Bottom of Page)"/>
        <w:docPartUnique/>
      </w:docPartObj>
    </w:sdtPr>
    <w:sdtEndPr/>
    <w:sdtContent>
      <w:p w14:paraId="03E46915" w14:textId="699780C7" w:rsidR="00D60949" w:rsidRDefault="00D60949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AD16D31" w14:textId="77777777" w:rsidR="00D60949" w:rsidRDefault="00D6094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4D2E2C" w14:textId="77777777" w:rsidR="00D60949" w:rsidRDefault="00D60949" w:rsidP="00D60949">
      <w:pPr>
        <w:spacing w:after="0" w:line="240" w:lineRule="auto"/>
      </w:pPr>
      <w:r>
        <w:separator/>
      </w:r>
    </w:p>
  </w:footnote>
  <w:footnote w:type="continuationSeparator" w:id="0">
    <w:p w14:paraId="3AF6DF8D" w14:textId="77777777" w:rsidR="00D60949" w:rsidRDefault="00D60949" w:rsidP="00D609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A3CFB2" w14:textId="7928A119" w:rsidR="004B0BA7" w:rsidRDefault="004B0BA7" w:rsidP="004B0BA7">
    <w:pPr>
      <w:pStyle w:val="Nagwek"/>
      <w:jc w:val="right"/>
    </w:pPr>
    <w:r>
      <w:rPr>
        <w:noProof/>
      </w:rPr>
      <w:drawing>
        <wp:anchor distT="0" distB="0" distL="114300" distR="114300" simplePos="0" relativeHeight="251658240" behindDoc="0" locked="0" layoutInCell="1" allowOverlap="1" wp14:anchorId="26B94115" wp14:editId="05A63A0D">
          <wp:simplePos x="0" y="0"/>
          <wp:positionH relativeFrom="column">
            <wp:posOffset>5224780</wp:posOffset>
          </wp:positionH>
          <wp:positionV relativeFrom="paragraph">
            <wp:posOffset>196215</wp:posOffset>
          </wp:positionV>
          <wp:extent cx="540403" cy="511810"/>
          <wp:effectExtent l="0" t="0" r="0" b="2540"/>
          <wp:wrapSquare wrapText="bothSides"/>
          <wp:docPr id="1692109828" name="Obraz 1" descr="Obraz zawierający szkic, clipart, rysowanie, Grafika liniowa&#10;&#10;Zawartość wygenerowana przez sztuczną inteligencję może być niepoprawn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6972533" name="Obraz 1" descr="Obraz zawierający szkic, clipart, rysowanie, Grafika liniowa&#10;&#10;Zawartość wygenerowana przez sztuczną inteligencję może być niepoprawna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0403" cy="51181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5F4E07"/>
    <w:multiLevelType w:val="hybridMultilevel"/>
    <w:tmpl w:val="FB30234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466D55"/>
    <w:multiLevelType w:val="multilevel"/>
    <w:tmpl w:val="546293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8D60ED7"/>
    <w:multiLevelType w:val="hybridMultilevel"/>
    <w:tmpl w:val="07C45D6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FC33AA"/>
    <w:multiLevelType w:val="multilevel"/>
    <w:tmpl w:val="5E9605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C7972DD"/>
    <w:multiLevelType w:val="hybridMultilevel"/>
    <w:tmpl w:val="35FC92FC"/>
    <w:lvl w:ilvl="0" w:tplc="0415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34043745"/>
    <w:multiLevelType w:val="hybridMultilevel"/>
    <w:tmpl w:val="0356437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7E50490"/>
    <w:multiLevelType w:val="hybridMultilevel"/>
    <w:tmpl w:val="F34090E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9301EDC"/>
    <w:multiLevelType w:val="multilevel"/>
    <w:tmpl w:val="26B44D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3A8A7987"/>
    <w:multiLevelType w:val="hybridMultilevel"/>
    <w:tmpl w:val="CCB84F2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DF62A06"/>
    <w:multiLevelType w:val="hybridMultilevel"/>
    <w:tmpl w:val="AA1A4CD2"/>
    <w:lvl w:ilvl="0" w:tplc="0415000F">
      <w:start w:val="1"/>
      <w:numFmt w:val="decimal"/>
      <w:lvlText w:val="%1."/>
      <w:lvlJc w:val="left"/>
      <w:pPr>
        <w:ind w:left="927" w:hanging="360"/>
      </w:pPr>
    </w:lvl>
    <w:lvl w:ilvl="1" w:tplc="04150019" w:tentative="1">
      <w:start w:val="1"/>
      <w:numFmt w:val="lowerLetter"/>
      <w:lvlText w:val="%2."/>
      <w:lvlJc w:val="left"/>
      <w:pPr>
        <w:ind w:left="1221" w:hanging="360"/>
      </w:pPr>
    </w:lvl>
    <w:lvl w:ilvl="2" w:tplc="0415001B" w:tentative="1">
      <w:start w:val="1"/>
      <w:numFmt w:val="lowerRoman"/>
      <w:lvlText w:val="%3."/>
      <w:lvlJc w:val="right"/>
      <w:pPr>
        <w:ind w:left="1941" w:hanging="180"/>
      </w:pPr>
    </w:lvl>
    <w:lvl w:ilvl="3" w:tplc="0415000F" w:tentative="1">
      <w:start w:val="1"/>
      <w:numFmt w:val="decimal"/>
      <w:lvlText w:val="%4."/>
      <w:lvlJc w:val="left"/>
      <w:pPr>
        <w:ind w:left="2661" w:hanging="360"/>
      </w:pPr>
    </w:lvl>
    <w:lvl w:ilvl="4" w:tplc="04150019" w:tentative="1">
      <w:start w:val="1"/>
      <w:numFmt w:val="lowerLetter"/>
      <w:lvlText w:val="%5."/>
      <w:lvlJc w:val="left"/>
      <w:pPr>
        <w:ind w:left="3381" w:hanging="360"/>
      </w:pPr>
    </w:lvl>
    <w:lvl w:ilvl="5" w:tplc="0415001B" w:tentative="1">
      <w:start w:val="1"/>
      <w:numFmt w:val="lowerRoman"/>
      <w:lvlText w:val="%6."/>
      <w:lvlJc w:val="right"/>
      <w:pPr>
        <w:ind w:left="4101" w:hanging="180"/>
      </w:pPr>
    </w:lvl>
    <w:lvl w:ilvl="6" w:tplc="0415000F" w:tentative="1">
      <w:start w:val="1"/>
      <w:numFmt w:val="decimal"/>
      <w:lvlText w:val="%7."/>
      <w:lvlJc w:val="left"/>
      <w:pPr>
        <w:ind w:left="4821" w:hanging="360"/>
      </w:pPr>
    </w:lvl>
    <w:lvl w:ilvl="7" w:tplc="04150019" w:tentative="1">
      <w:start w:val="1"/>
      <w:numFmt w:val="lowerLetter"/>
      <w:lvlText w:val="%8."/>
      <w:lvlJc w:val="left"/>
      <w:pPr>
        <w:ind w:left="5541" w:hanging="360"/>
      </w:pPr>
    </w:lvl>
    <w:lvl w:ilvl="8" w:tplc="0415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10" w15:restartNumberingAfterBreak="0">
    <w:nsid w:val="513365BE"/>
    <w:multiLevelType w:val="multilevel"/>
    <w:tmpl w:val="E0A6C8F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715F1505"/>
    <w:multiLevelType w:val="hybridMultilevel"/>
    <w:tmpl w:val="4F804126"/>
    <w:lvl w:ilvl="0" w:tplc="04150001">
      <w:start w:val="1"/>
      <w:numFmt w:val="bullet"/>
      <w:lvlText w:val=""/>
      <w:lvlJc w:val="left"/>
      <w:pPr>
        <w:ind w:left="7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0" w:hanging="360"/>
      </w:pPr>
      <w:rPr>
        <w:rFonts w:ascii="Wingdings" w:hAnsi="Wingdings" w:hint="default"/>
      </w:rPr>
    </w:lvl>
  </w:abstractNum>
  <w:abstractNum w:abstractNumId="12" w15:restartNumberingAfterBreak="0">
    <w:nsid w:val="725B5D4F"/>
    <w:multiLevelType w:val="multilevel"/>
    <w:tmpl w:val="A0E270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7CD42D58"/>
    <w:multiLevelType w:val="hybridMultilevel"/>
    <w:tmpl w:val="B99075E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62307323">
    <w:abstractNumId w:val="9"/>
  </w:num>
  <w:num w:numId="2" w16cid:durableId="250237335">
    <w:abstractNumId w:val="8"/>
  </w:num>
  <w:num w:numId="3" w16cid:durableId="1835561392">
    <w:abstractNumId w:val="5"/>
  </w:num>
  <w:num w:numId="4" w16cid:durableId="293759360">
    <w:abstractNumId w:val="2"/>
  </w:num>
  <w:num w:numId="5" w16cid:durableId="416025236">
    <w:abstractNumId w:val="0"/>
  </w:num>
  <w:num w:numId="6" w16cid:durableId="1511869047">
    <w:abstractNumId w:val="13"/>
  </w:num>
  <w:num w:numId="7" w16cid:durableId="1258900516">
    <w:abstractNumId w:val="6"/>
  </w:num>
  <w:num w:numId="8" w16cid:durableId="667833739">
    <w:abstractNumId w:val="11"/>
  </w:num>
  <w:num w:numId="9" w16cid:durableId="1722292527">
    <w:abstractNumId w:val="1"/>
  </w:num>
  <w:num w:numId="10" w16cid:durableId="1809283105">
    <w:abstractNumId w:val="12"/>
  </w:num>
  <w:num w:numId="11" w16cid:durableId="1301105947">
    <w:abstractNumId w:val="3"/>
  </w:num>
  <w:num w:numId="12" w16cid:durableId="1004550186">
    <w:abstractNumId w:val="7"/>
  </w:num>
  <w:num w:numId="13" w16cid:durableId="35476463">
    <w:abstractNumId w:val="10"/>
  </w:num>
  <w:num w:numId="14" w16cid:durableId="203360846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 w:grammar="clean"/>
  <w:defaultTabStop w:val="708"/>
  <w:hyphenationZone w:val="425"/>
  <w:characterSpacingControl w:val="doNotCompress"/>
  <w:hdrShapeDefaults>
    <o:shapedefaults v:ext="edit" spidmax="409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584E"/>
    <w:rsid w:val="0001642A"/>
    <w:rsid w:val="0004011D"/>
    <w:rsid w:val="000763B4"/>
    <w:rsid w:val="000C05D0"/>
    <w:rsid w:val="000E16FE"/>
    <w:rsid w:val="001C47BC"/>
    <w:rsid w:val="002223E6"/>
    <w:rsid w:val="00282759"/>
    <w:rsid w:val="002D1E9A"/>
    <w:rsid w:val="002F1CE4"/>
    <w:rsid w:val="00320331"/>
    <w:rsid w:val="003654FB"/>
    <w:rsid w:val="00366B70"/>
    <w:rsid w:val="003B1EF3"/>
    <w:rsid w:val="003E6620"/>
    <w:rsid w:val="0040378F"/>
    <w:rsid w:val="00436BF1"/>
    <w:rsid w:val="00472301"/>
    <w:rsid w:val="004B0BA7"/>
    <w:rsid w:val="005223F3"/>
    <w:rsid w:val="00534D4C"/>
    <w:rsid w:val="005A635B"/>
    <w:rsid w:val="005C238A"/>
    <w:rsid w:val="0062333B"/>
    <w:rsid w:val="00696574"/>
    <w:rsid w:val="006D1CC3"/>
    <w:rsid w:val="00745127"/>
    <w:rsid w:val="007733F4"/>
    <w:rsid w:val="007C18DF"/>
    <w:rsid w:val="00811F2F"/>
    <w:rsid w:val="00854364"/>
    <w:rsid w:val="00866A58"/>
    <w:rsid w:val="008C47F6"/>
    <w:rsid w:val="008F1DBB"/>
    <w:rsid w:val="008F3ED8"/>
    <w:rsid w:val="00902D27"/>
    <w:rsid w:val="009A12ED"/>
    <w:rsid w:val="009A62A1"/>
    <w:rsid w:val="009E130B"/>
    <w:rsid w:val="00A36D60"/>
    <w:rsid w:val="00A36F2E"/>
    <w:rsid w:val="00A4239F"/>
    <w:rsid w:val="00A615D4"/>
    <w:rsid w:val="00A646A9"/>
    <w:rsid w:val="00A72F3F"/>
    <w:rsid w:val="00A945B2"/>
    <w:rsid w:val="00AA584E"/>
    <w:rsid w:val="00AE0FC5"/>
    <w:rsid w:val="00AE7A65"/>
    <w:rsid w:val="00B041CF"/>
    <w:rsid w:val="00B2382A"/>
    <w:rsid w:val="00B42743"/>
    <w:rsid w:val="00BC15E6"/>
    <w:rsid w:val="00C02915"/>
    <w:rsid w:val="00C60C4A"/>
    <w:rsid w:val="00C66640"/>
    <w:rsid w:val="00CE512D"/>
    <w:rsid w:val="00D060A3"/>
    <w:rsid w:val="00D303FB"/>
    <w:rsid w:val="00D60949"/>
    <w:rsid w:val="00DC368B"/>
    <w:rsid w:val="00DD138E"/>
    <w:rsid w:val="00DE11FD"/>
    <w:rsid w:val="00E10AE2"/>
    <w:rsid w:val="00E110BA"/>
    <w:rsid w:val="00E16640"/>
    <w:rsid w:val="00E873D6"/>
    <w:rsid w:val="00E87C3C"/>
    <w:rsid w:val="00E96354"/>
    <w:rsid w:val="00EA0CEF"/>
    <w:rsid w:val="00EC4F37"/>
    <w:rsid w:val="00ED3103"/>
    <w:rsid w:val="00ED4687"/>
    <w:rsid w:val="00F25701"/>
    <w:rsid w:val="00F41DA6"/>
    <w:rsid w:val="00F52B52"/>
    <w:rsid w:val="00F804E1"/>
    <w:rsid w:val="00FB5AFF"/>
    <w:rsid w:val="00FB75D9"/>
    <w:rsid w:val="00FC62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/>
    <o:shapelayout v:ext="edit">
      <o:idmap v:ext="edit" data="1"/>
    </o:shapelayout>
  </w:shapeDefaults>
  <w:decimalSymbol w:val=","/>
  <w:listSeparator w:val=";"/>
  <w14:docId w14:val="4D99B358"/>
  <w15:chartTrackingRefBased/>
  <w15:docId w15:val="{36753701-7156-4CAF-81AC-BECE45DDB6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E512D"/>
  </w:style>
  <w:style w:type="paragraph" w:styleId="Nagwek1">
    <w:name w:val="heading 1"/>
    <w:basedOn w:val="Normalny"/>
    <w:next w:val="Normalny"/>
    <w:link w:val="Nagwek1Znak"/>
    <w:uiPriority w:val="9"/>
    <w:qFormat/>
    <w:rsid w:val="00AA584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AA584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AA584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AA584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AA584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AA584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AA584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AA584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AA584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AA584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AA584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AA584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AA584E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AA584E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AA584E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AA584E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AA584E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AA584E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AA584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AA584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AA584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AA584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AA584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AA584E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AA584E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AA584E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AA584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AA584E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AA584E"/>
    <w:rPr>
      <w:b/>
      <w:bCs/>
      <w:smallCaps/>
      <w:color w:val="0F4761" w:themeColor="accent1" w:themeShade="BF"/>
      <w:spacing w:val="5"/>
    </w:rPr>
  </w:style>
  <w:style w:type="character" w:styleId="Hipercze">
    <w:name w:val="Hyperlink"/>
    <w:basedOn w:val="Domylnaczcionkaakapitu"/>
    <w:uiPriority w:val="99"/>
    <w:unhideWhenUsed/>
    <w:rsid w:val="00BC15E6"/>
    <w:rPr>
      <w:color w:val="467886" w:themeColor="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D6094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60949"/>
  </w:style>
  <w:style w:type="paragraph" w:styleId="Stopka">
    <w:name w:val="footer"/>
    <w:basedOn w:val="Normalny"/>
    <w:link w:val="StopkaZnak"/>
    <w:uiPriority w:val="99"/>
    <w:unhideWhenUsed/>
    <w:rsid w:val="00D6094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60949"/>
  </w:style>
  <w:style w:type="character" w:styleId="Odwoaniedokomentarza">
    <w:name w:val="annotation reference"/>
    <w:basedOn w:val="Domylnaczcionkaakapitu"/>
    <w:uiPriority w:val="99"/>
    <w:semiHidden/>
    <w:unhideWhenUsed/>
    <w:rsid w:val="00A615D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A615D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A615D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615D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615D4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0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4752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840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76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4364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901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880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946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234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87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0068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563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488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410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014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7937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529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534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448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972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3667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736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140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49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10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7019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954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601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925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861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401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376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493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837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468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5639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794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093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694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0603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804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404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53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250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726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363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172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120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797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4132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909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933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212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646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619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804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439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153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01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295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0550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155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835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168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78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505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437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107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815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14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591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825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495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425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70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664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365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704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227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612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475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792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489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3751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658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167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041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957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84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5135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219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132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5580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417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579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898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614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9381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449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103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11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15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8481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188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565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372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233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349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555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579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322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6321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518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455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779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594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803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293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570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8643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152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106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5415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790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852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457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439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720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7315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840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995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017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823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977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1542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840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556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243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736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107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89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552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754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005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0608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149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248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492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039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3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1999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243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54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423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717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981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93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4396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207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268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385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140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97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725</Words>
  <Characters>4354</Characters>
  <Application>Microsoft Office Word</Application>
  <DocSecurity>4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Wydarzenia zorganizowane w 2025 roku</vt:lpstr>
    </vt:vector>
  </TitlesOfParts>
  <Company>KPRM</Company>
  <LinksUpToDate>false</LinksUpToDate>
  <CharactersWithSpaces>5069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Wydarzenia zorganizowane w 2025 roku</dc:title>
  <dc:subject/>
  <dc:creator>Caba Katarzyna</dc:creator>
  <cp:keywords/>
  <dc:description/>
  <cp:lastModifiedBy>Zawadzki Wojciech</cp:lastModifiedBy>
  <cp:revision>2</cp:revision>
  <dcterms:created xsi:type="dcterms:W3CDTF">2026-05-28T11:21:00Z</dcterms:created>
  <dcterms:modified xsi:type="dcterms:W3CDTF">2026-05-28T11:21:00Z</dcterms:modified>
</cp:coreProperties>
</file>