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4A417A" w:rsidRPr="00446E1E">
        <w:rPr>
          <w:b/>
          <w:sz w:val="22"/>
          <w:szCs w:val="20"/>
        </w:rPr>
        <w:t xml:space="preserve">Wieloletniego programu </w:t>
      </w:r>
      <w:r w:rsidR="00591D8A">
        <w:rPr>
          <w:b/>
          <w:sz w:val="22"/>
          <w:szCs w:val="20"/>
        </w:rPr>
        <w:t>współpracy rozwojowej na lata 2021-2030. „Solidarność dla rozwoju”.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bookmarkStart w:id="0" w:name="_GoBack"/>
      <w:r w:rsidR="00A64B47" w:rsidRPr="00446E1E">
        <w:rPr>
          <w:sz w:val="22"/>
          <w:szCs w:val="20"/>
        </w:rPr>
        <w:t>Programu</w:t>
      </w:r>
      <w:r w:rsidR="00AB1B2A" w:rsidRPr="00446E1E">
        <w:rPr>
          <w:sz w:val="22"/>
          <w:szCs w:val="20"/>
        </w:rPr>
        <w:t xml:space="preserve">: </w:t>
      </w:r>
      <w:r w:rsidR="00AB1B2A" w:rsidRPr="00446E1E">
        <w:rPr>
          <w:b/>
          <w:sz w:val="22"/>
          <w:szCs w:val="20"/>
        </w:rPr>
        <w:t>od</w:t>
      </w:r>
      <w:r w:rsidR="00AB1B2A" w:rsidRPr="00446E1E">
        <w:rPr>
          <w:sz w:val="22"/>
          <w:szCs w:val="20"/>
        </w:rPr>
        <w:t xml:space="preserve"> </w:t>
      </w:r>
      <w:r w:rsidR="00C170FA">
        <w:rPr>
          <w:rStyle w:val="Pogrubienie"/>
          <w:sz w:val="22"/>
          <w:szCs w:val="20"/>
        </w:rPr>
        <w:t>21.10.</w:t>
      </w:r>
      <w:r w:rsidR="00AB1B2A" w:rsidRPr="00446E1E">
        <w:rPr>
          <w:rStyle w:val="Pogrubienie"/>
          <w:sz w:val="22"/>
          <w:szCs w:val="20"/>
        </w:rPr>
        <w:t>20</w:t>
      </w:r>
      <w:r w:rsidR="00176ECE">
        <w:rPr>
          <w:rStyle w:val="Pogrubienie"/>
          <w:sz w:val="22"/>
          <w:szCs w:val="20"/>
        </w:rPr>
        <w:t>20</w:t>
      </w:r>
      <w:r w:rsidR="00C170FA">
        <w:rPr>
          <w:rStyle w:val="Pogrubienie"/>
          <w:sz w:val="22"/>
          <w:szCs w:val="20"/>
        </w:rPr>
        <w:t xml:space="preserve"> r. do 29.10.</w:t>
      </w:r>
      <w:r w:rsidR="00AB1B2A" w:rsidRPr="00446E1E">
        <w:rPr>
          <w:rStyle w:val="Pogrubienie"/>
          <w:sz w:val="22"/>
          <w:szCs w:val="20"/>
        </w:rPr>
        <w:t>20</w:t>
      </w:r>
      <w:r w:rsidR="00176ECE">
        <w:rPr>
          <w:rStyle w:val="Pogrubienie"/>
          <w:sz w:val="22"/>
          <w:szCs w:val="20"/>
        </w:rPr>
        <w:t>20</w:t>
      </w:r>
      <w:r w:rsidR="00AB1B2A" w:rsidRPr="00446E1E">
        <w:rPr>
          <w:rStyle w:val="Pogrubienie"/>
          <w:sz w:val="22"/>
          <w:szCs w:val="20"/>
        </w:rPr>
        <w:t xml:space="preserve"> r. </w:t>
      </w:r>
    </w:p>
    <w:bookmarkEnd w:id="0"/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981136" w:rsidRDefault="00AB1B2A" w:rsidP="00752EBF">
      <w:pPr>
        <w:jc w:val="both"/>
        <w:rPr>
          <w:b/>
          <w:color w:val="FF0000"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8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="0046737A">
        <w:rPr>
          <w:b/>
          <w:color w:val="000000"/>
          <w:sz w:val="18"/>
          <w:szCs w:val="16"/>
        </w:rPr>
        <w:t xml:space="preserve">, w formacie edytowalnym (DOC) </w:t>
      </w:r>
      <w:r w:rsidRPr="00446E1E">
        <w:rPr>
          <w:b/>
          <w:sz w:val="18"/>
          <w:szCs w:val="16"/>
        </w:rPr>
        <w:t>należy dostarczyć w nieprzekraczalnym terminie </w:t>
      </w:r>
      <w:r w:rsidR="00C170FA">
        <w:rPr>
          <w:b/>
          <w:bCs/>
          <w:sz w:val="18"/>
          <w:szCs w:val="16"/>
        </w:rPr>
        <w:t>do 29.10.</w:t>
      </w:r>
      <w:r w:rsidR="00752EBF">
        <w:rPr>
          <w:b/>
          <w:bCs/>
          <w:sz w:val="18"/>
          <w:szCs w:val="16"/>
        </w:rPr>
        <w:t xml:space="preserve">2020 </w:t>
      </w:r>
      <w:r w:rsidR="00CC1828">
        <w:rPr>
          <w:b/>
          <w:bCs/>
          <w:sz w:val="18"/>
          <w:szCs w:val="16"/>
        </w:rPr>
        <w:t>r.</w:t>
      </w:r>
      <w:r w:rsidRPr="00446E1E">
        <w:rPr>
          <w:b/>
          <w:bCs/>
          <w:sz w:val="18"/>
          <w:szCs w:val="16"/>
        </w:rPr>
        <w:t xml:space="preserve"> </w:t>
      </w:r>
      <w:r w:rsidRPr="00446E1E">
        <w:rPr>
          <w:b/>
          <w:sz w:val="18"/>
          <w:szCs w:val="16"/>
        </w:rPr>
        <w:t>e-mailem na adres:</w:t>
      </w:r>
      <w:r w:rsidR="00176ECE">
        <w:rPr>
          <w:b/>
          <w:sz w:val="18"/>
          <w:szCs w:val="16"/>
        </w:rPr>
        <w:t xml:space="preserve"> </w:t>
      </w:r>
      <w:hyperlink r:id="rId9" w:history="1">
        <w:r w:rsidR="00981136" w:rsidRPr="004A7042">
          <w:rPr>
            <w:rStyle w:val="Hipercze"/>
            <w:b/>
            <w:sz w:val="18"/>
            <w:szCs w:val="16"/>
          </w:rPr>
          <w:t>program_wieloletni@msz.gov.pl</w:t>
        </w:r>
      </w:hyperlink>
      <w:r w:rsidR="00591D8A">
        <w:rPr>
          <w:b/>
          <w:sz w:val="18"/>
          <w:szCs w:val="16"/>
        </w:rPr>
        <w:t>.</w:t>
      </w:r>
      <w:r w:rsidR="00981136">
        <w:rPr>
          <w:b/>
          <w:sz w:val="18"/>
          <w:szCs w:val="16"/>
        </w:rPr>
        <w:t xml:space="preserve"> </w:t>
      </w:r>
      <w:r w:rsidR="00981136" w:rsidRPr="00981136">
        <w:rPr>
          <w:b/>
          <w:color w:val="FF0000"/>
          <w:sz w:val="18"/>
          <w:szCs w:val="16"/>
        </w:rPr>
        <w:t xml:space="preserve">Uwagi zgłaszane na innych formularzach lub w postaci pism czy korespondencji </w:t>
      </w:r>
      <w:proofErr w:type="spellStart"/>
      <w:r w:rsidR="00981136" w:rsidRPr="00981136">
        <w:rPr>
          <w:b/>
          <w:color w:val="FF0000"/>
          <w:sz w:val="18"/>
          <w:szCs w:val="16"/>
        </w:rPr>
        <w:t>emailowej</w:t>
      </w:r>
      <w:proofErr w:type="spellEnd"/>
      <w:r w:rsidR="00981136" w:rsidRPr="00981136">
        <w:rPr>
          <w:b/>
          <w:color w:val="FF0000"/>
          <w:sz w:val="18"/>
          <w:szCs w:val="16"/>
        </w:rPr>
        <w:t xml:space="preserve"> nie będą uwzględniane.</w:t>
      </w:r>
    </w:p>
    <w:p w:rsidR="00AB1B2A" w:rsidRPr="00446E1E" w:rsidRDefault="00AB1B2A" w:rsidP="00752EBF">
      <w:pPr>
        <w:widowControl/>
        <w:suppressAutoHyphens w:val="0"/>
        <w:ind w:left="360"/>
        <w:jc w:val="both"/>
        <w:rPr>
          <w:b/>
          <w:sz w:val="18"/>
          <w:szCs w:val="16"/>
        </w:rPr>
      </w:pPr>
    </w:p>
    <w:sectPr w:rsidR="00AB1B2A" w:rsidRPr="00446E1E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E2A68"/>
    <w:rsid w:val="002E7769"/>
    <w:rsid w:val="00361620"/>
    <w:rsid w:val="003824DC"/>
    <w:rsid w:val="00383B0B"/>
    <w:rsid w:val="00420FA6"/>
    <w:rsid w:val="00446E1E"/>
    <w:rsid w:val="0046737A"/>
    <w:rsid w:val="004A417A"/>
    <w:rsid w:val="00530448"/>
    <w:rsid w:val="00572E2F"/>
    <w:rsid w:val="00591D8A"/>
    <w:rsid w:val="005B7D8F"/>
    <w:rsid w:val="005E1468"/>
    <w:rsid w:val="006366A2"/>
    <w:rsid w:val="006C48B2"/>
    <w:rsid w:val="0071519D"/>
    <w:rsid w:val="00752EBF"/>
    <w:rsid w:val="0078680D"/>
    <w:rsid w:val="007A3A2F"/>
    <w:rsid w:val="007A6CCE"/>
    <w:rsid w:val="007C24B5"/>
    <w:rsid w:val="00857F8E"/>
    <w:rsid w:val="00897202"/>
    <w:rsid w:val="0094736E"/>
    <w:rsid w:val="00981136"/>
    <w:rsid w:val="009D3202"/>
    <w:rsid w:val="00A53DE3"/>
    <w:rsid w:val="00A64B47"/>
    <w:rsid w:val="00A7442A"/>
    <w:rsid w:val="00AA11B1"/>
    <w:rsid w:val="00AB1B2A"/>
    <w:rsid w:val="00B63F0E"/>
    <w:rsid w:val="00BA0AAA"/>
    <w:rsid w:val="00BF63C8"/>
    <w:rsid w:val="00C170FA"/>
    <w:rsid w:val="00C4058F"/>
    <w:rsid w:val="00CA55BA"/>
    <w:rsid w:val="00CB71C7"/>
    <w:rsid w:val="00CC1828"/>
    <w:rsid w:val="00CD4913"/>
    <w:rsid w:val="00D77DC7"/>
    <w:rsid w:val="00D84E88"/>
    <w:rsid w:val="00EB73EF"/>
    <w:rsid w:val="00EB79E3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DAA2"/>
  <w15:docId w15:val="{1D424DEF-7FA3-4C8D-8DDE-E5F7B73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um.warszawa.pl/sites/konsultacje.um.warszawa.pl/files/formularz_uwag_program_2019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gram_wieloletni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05581-BD2C-4FCB-A9F4-87562C949D85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1362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Agnieszka Lis</dc:creator>
  <cp:lastModifiedBy>Kwaśnik-Ciągło Ewa</cp:lastModifiedBy>
  <cp:revision>2</cp:revision>
  <cp:lastPrinted>2017-08-01T12:40:00Z</cp:lastPrinted>
  <dcterms:created xsi:type="dcterms:W3CDTF">2020-10-21T07:05:00Z</dcterms:created>
  <dcterms:modified xsi:type="dcterms:W3CDTF">2020-10-21T07:05:00Z</dcterms:modified>
</cp:coreProperties>
</file>