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33140BBC" w:rsidR="00F0490F" w:rsidRPr="005E3125" w:rsidRDefault="00F0490F" w:rsidP="00270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2704E5" w:rsidRPr="002704E5">
              <w:rPr>
                <w:rFonts w:ascii="Times New Roman" w:hAnsi="Times New Roman" w:cs="Times New Roman"/>
              </w:rPr>
              <w:t>Zbiór nasion gatunków</w:t>
            </w:r>
            <w:r w:rsidR="002704E5">
              <w:rPr>
                <w:rFonts w:ascii="Times New Roman" w:hAnsi="Times New Roman" w:cs="Times New Roman"/>
              </w:rPr>
              <w:t xml:space="preserve"> </w:t>
            </w:r>
            <w:r w:rsidR="002704E5" w:rsidRPr="002704E5">
              <w:rPr>
                <w:rFonts w:ascii="Times New Roman" w:hAnsi="Times New Roman" w:cs="Times New Roman"/>
              </w:rPr>
              <w:t>typowych dla murawy galmanowej, przechowywanie i</w:t>
            </w:r>
            <w:r w:rsidR="002704E5">
              <w:rPr>
                <w:rFonts w:ascii="Times New Roman" w:hAnsi="Times New Roman" w:cs="Times New Roman"/>
              </w:rPr>
              <w:t xml:space="preserve"> </w:t>
            </w:r>
            <w:r w:rsidR="002704E5" w:rsidRPr="002704E5">
              <w:rPr>
                <w:rFonts w:ascii="Times New Roman" w:hAnsi="Times New Roman" w:cs="Times New Roman"/>
              </w:rPr>
              <w:t>wysiew na terenie oczyszczonym z zadrzewienia</w:t>
            </w:r>
            <w:r w:rsidR="008D43C2">
              <w:rPr>
                <w:rFonts w:ascii="Times New Roman" w:hAnsi="Times New Roman" w:cs="Times New Roman"/>
              </w:rPr>
              <w:t>- postępowanie II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2704E5">
            <w:pPr>
              <w:spacing w:line="276" w:lineRule="auto"/>
              <w:ind w:left="2" w:hanging="2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2704E5">
            <w:pPr>
              <w:spacing w:before="100" w:beforeAutospacing="1"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27E84F9" w14:textId="2A31F2FA" w:rsidR="002704E5" w:rsidRPr="002704E5" w:rsidRDefault="003673A3" w:rsidP="002704E5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0" w:name="_Hlk198549289"/>
      <w:r w:rsidR="002704E5" w:rsidRPr="002704E5">
        <w:rPr>
          <w:rFonts w:ascii="Times New Roman" w:eastAsia="Times New Roman" w:hAnsi="Times New Roman" w:cs="Times New Roman"/>
          <w:lang w:eastAsia="pl-PL"/>
        </w:rPr>
        <w:t>OP.082.3.21.2025</w:t>
      </w:r>
      <w:r w:rsidR="008D43C2">
        <w:rPr>
          <w:rFonts w:ascii="Times New Roman" w:eastAsia="Times New Roman" w:hAnsi="Times New Roman" w:cs="Times New Roman"/>
          <w:lang w:eastAsia="pl-PL"/>
        </w:rPr>
        <w:t>.1</w:t>
      </w:r>
    </w:p>
    <w:bookmarkEnd w:id="0"/>
    <w:p w14:paraId="37CA045F" w14:textId="0FE4026D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51BCF"/>
    <w:rsid w:val="0020368D"/>
    <w:rsid w:val="002704E5"/>
    <w:rsid w:val="0027682C"/>
    <w:rsid w:val="002B25AB"/>
    <w:rsid w:val="002C2429"/>
    <w:rsid w:val="002C5F2B"/>
    <w:rsid w:val="003673A3"/>
    <w:rsid w:val="00384A1E"/>
    <w:rsid w:val="00557A59"/>
    <w:rsid w:val="005E3125"/>
    <w:rsid w:val="007923E1"/>
    <w:rsid w:val="0080161B"/>
    <w:rsid w:val="008D43C2"/>
    <w:rsid w:val="00A078CE"/>
    <w:rsid w:val="00A80372"/>
    <w:rsid w:val="00B70F8F"/>
    <w:rsid w:val="00D3239F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16</cp:revision>
  <dcterms:created xsi:type="dcterms:W3CDTF">2022-02-08T10:29:00Z</dcterms:created>
  <dcterms:modified xsi:type="dcterms:W3CDTF">2025-08-05T11:32:00Z</dcterms:modified>
</cp:coreProperties>
</file>