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B15773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4"/>
          <w:szCs w:val="24"/>
        </w:rPr>
      </w:pPr>
      <w:r w:rsidRPr="00B15773">
        <w:rPr>
          <w:rFonts w:ascii="Arial" w:hAnsi="Arial" w:cs="Arial"/>
          <w:sz w:val="24"/>
          <w:szCs w:val="24"/>
        </w:rPr>
        <w:t>Główny Inspektorat Jakości Handlowej</w:t>
      </w:r>
    </w:p>
    <w:p w14:paraId="4C5B5CCE" w14:textId="77777777" w:rsidR="000F7CE2" w:rsidRPr="00B15773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5773">
        <w:rPr>
          <w:rFonts w:ascii="Arial" w:hAnsi="Arial" w:cs="Arial"/>
          <w:sz w:val="24"/>
          <w:szCs w:val="24"/>
        </w:rPr>
        <w:t>Artykułów Rolno-Spożywczych</w:t>
      </w:r>
    </w:p>
    <w:p w14:paraId="68042BCB" w14:textId="102A454A" w:rsidR="009D5C1B" w:rsidRPr="00B15773" w:rsidRDefault="00B15773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4"/>
          <w:szCs w:val="24"/>
        </w:rPr>
      </w:pPr>
      <w:r w:rsidRPr="00B15773">
        <w:rPr>
          <w:rFonts w:ascii="Arial" w:hAnsi="Arial" w:cs="Arial"/>
          <w:sz w:val="24"/>
          <w:szCs w:val="24"/>
        </w:rPr>
        <w:t>Al. Jerozolimskie 98</w:t>
      </w:r>
      <w:r w:rsidR="000F7CE2" w:rsidRPr="00B15773">
        <w:rPr>
          <w:rFonts w:ascii="Arial" w:hAnsi="Arial" w:cs="Arial"/>
          <w:sz w:val="24"/>
          <w:szCs w:val="24"/>
        </w:rPr>
        <w:t>, 00-</w:t>
      </w:r>
      <w:r w:rsidRPr="00B15773">
        <w:rPr>
          <w:rFonts w:ascii="Arial" w:hAnsi="Arial" w:cs="Arial"/>
          <w:sz w:val="24"/>
          <w:szCs w:val="24"/>
        </w:rPr>
        <w:t>807</w:t>
      </w:r>
      <w:r w:rsidR="000F7CE2" w:rsidRPr="00B15773">
        <w:rPr>
          <w:rFonts w:ascii="Arial" w:hAnsi="Arial" w:cs="Arial"/>
          <w:sz w:val="24"/>
          <w:szCs w:val="24"/>
        </w:rPr>
        <w:t xml:space="preserve">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030C2D3E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16EEBAF4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4D8BC0B0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36F9109D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58BB0D4E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4" w:name="Tekst3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01B5400" w14:textId="5897273C" w:rsidR="009D5C1B" w:rsidRPr="009B0125" w:rsidRDefault="00693DA4" w:rsidP="002D4FEA">
      <w:pPr>
        <w:pStyle w:val="Tekstpodstawowy"/>
        <w:spacing w:before="600" w:after="24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</w:t>
      </w:r>
      <w:r w:rsidR="00312575">
        <w:rPr>
          <w:rFonts w:ascii="Arial" w:hAnsi="Arial" w:cs="Arial"/>
          <w:b/>
          <w:sz w:val="24"/>
          <w:szCs w:val="24"/>
        </w:rPr>
        <w:t xml:space="preserve">zamówieniu publicznym prowadzonym w trybie </w:t>
      </w:r>
      <w:r w:rsidR="00AD7772">
        <w:rPr>
          <w:rFonts w:ascii="Arial" w:hAnsi="Arial" w:cs="Arial"/>
          <w:b/>
          <w:sz w:val="24"/>
          <w:szCs w:val="24"/>
        </w:rPr>
        <w:t xml:space="preserve">przetargu nieograniczonego na dostawę </w:t>
      </w:r>
      <w:r w:rsidR="00351B3E">
        <w:rPr>
          <w:rFonts w:ascii="Arial" w:hAnsi="Arial" w:cs="Arial"/>
          <w:b/>
          <w:sz w:val="24"/>
          <w:szCs w:val="24"/>
        </w:rPr>
        <w:t>sprzętu laboratoryjnego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9A55EF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</w:t>
      </w:r>
      <w:r w:rsidR="00351B3E">
        <w:rPr>
          <w:rFonts w:ascii="Arial" w:hAnsi="Arial" w:cs="Arial"/>
          <w:b/>
          <w:sz w:val="24"/>
          <w:szCs w:val="24"/>
        </w:rPr>
        <w:t>9</w:t>
      </w:r>
      <w:r w:rsidR="00312575">
        <w:rPr>
          <w:rFonts w:ascii="Arial" w:hAnsi="Arial" w:cs="Arial"/>
          <w:b/>
          <w:sz w:val="24"/>
          <w:szCs w:val="24"/>
        </w:rPr>
        <w:t>.202</w:t>
      </w:r>
      <w:r w:rsidR="00776D26">
        <w:rPr>
          <w:rFonts w:ascii="Arial" w:hAnsi="Arial" w:cs="Arial"/>
          <w:b/>
          <w:sz w:val="24"/>
          <w:szCs w:val="24"/>
        </w:rPr>
        <w:t>2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03724B43" w14:textId="0A2201FE" w:rsidR="0063796D" w:rsidRPr="009B0125" w:rsidRDefault="002C0DB2" w:rsidP="00B27F52">
      <w:pPr>
        <w:pStyle w:val="Lista"/>
        <w:numPr>
          <w:ilvl w:val="0"/>
          <w:numId w:val="39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bookmarkStart w:id="6" w:name="_GoBack"/>
      <w:bookmarkEnd w:id="6"/>
      <w:r w:rsidRPr="009B0125">
        <w:rPr>
          <w:rFonts w:cs="Arial"/>
          <w:szCs w:val="24"/>
        </w:rPr>
        <w:t xml:space="preserve">Oferujemy dostawę </w:t>
      </w:r>
      <w:r w:rsidR="00351B3E">
        <w:rPr>
          <w:rFonts w:cs="Arial"/>
          <w:szCs w:val="24"/>
        </w:rPr>
        <w:t>sprzętu laboratoryjnego</w:t>
      </w:r>
      <w:r w:rsidRPr="009B0125">
        <w:rPr>
          <w:rFonts w:cs="Arial"/>
          <w:szCs w:val="24"/>
        </w:rPr>
        <w:t xml:space="preserve"> wyszczególnion</w:t>
      </w:r>
      <w:r w:rsidR="00351B3E">
        <w:rPr>
          <w:rFonts w:cs="Arial"/>
          <w:szCs w:val="24"/>
        </w:rPr>
        <w:t>ego</w:t>
      </w:r>
      <w:r w:rsidR="00A85859">
        <w:rPr>
          <w:rFonts w:cs="Arial"/>
          <w:szCs w:val="24"/>
        </w:rPr>
        <w:t xml:space="preserve"> w </w:t>
      </w:r>
      <w:r w:rsidRPr="009B0125">
        <w:rPr>
          <w:rFonts w:cs="Arial"/>
          <w:szCs w:val="24"/>
        </w:rPr>
        <w:t xml:space="preserve">formularzu </w:t>
      </w:r>
      <w:r w:rsidR="00351B3E">
        <w:rPr>
          <w:rFonts w:cs="Arial"/>
          <w:szCs w:val="24"/>
        </w:rPr>
        <w:t xml:space="preserve">warunków technicznych </w:t>
      </w:r>
      <w:r w:rsidR="00993654">
        <w:rPr>
          <w:rFonts w:cs="Arial"/>
          <w:szCs w:val="24"/>
        </w:rPr>
        <w:t>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41553F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7" w:name="NumerRozdziału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7"/>
    </w:p>
    <w:p w14:paraId="52BDF2D9" w14:textId="03441735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41553F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</w:p>
    <w:p w14:paraId="5C1A60CC" w14:textId="57E423EF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1553F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8" w:name="WartośćNe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7B005683" w14:textId="093D3035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41553F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</w:p>
    <w:p w14:paraId="5703C8B7" w14:textId="68274BE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1553F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9" w:name="KwotaVat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14:paraId="4737E853" w14:textId="3272E662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41553F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10" w:name="WrtośćBru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10"/>
    </w:p>
    <w:p w14:paraId="46D89BCF" w14:textId="019E7D81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41553F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1" w:name="WartośćBru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11"/>
      <w:r w:rsidRPr="009B0125">
        <w:rPr>
          <w:rFonts w:cs="Arial"/>
          <w:szCs w:val="24"/>
        </w:rPr>
        <w:t>)</w:t>
      </w:r>
    </w:p>
    <w:p w14:paraId="7EDE1E00" w14:textId="696C2281" w:rsidR="00B27F52" w:rsidRPr="00B27F52" w:rsidRDefault="002C0DB2" w:rsidP="002D4FEA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cena brutto podana w pkt</w:t>
      </w:r>
      <w:r w:rsidR="00B15773">
        <w:rPr>
          <w:rFonts w:ascii="Arial" w:hAnsi="Arial" w:cs="Arial"/>
          <w:sz w:val="24"/>
          <w:szCs w:val="24"/>
        </w:rPr>
        <w:t> </w:t>
      </w:r>
      <w:r w:rsidRPr="00B27F52">
        <w:rPr>
          <w:rFonts w:ascii="Arial" w:hAnsi="Arial" w:cs="Arial"/>
          <w:sz w:val="24"/>
          <w:szCs w:val="24"/>
        </w:rPr>
        <w:t>1 niniejszego formularza zawiera wszystkie koszty wykonania zamówienia, oraz że cen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lastRenderedPageBreak/>
        <w:t>nie będ</w:t>
      </w:r>
      <w:r w:rsidR="00594659" w:rsidRPr="00B27F52">
        <w:rPr>
          <w:rFonts w:ascii="Arial" w:hAnsi="Arial" w:cs="Arial"/>
          <w:sz w:val="24"/>
          <w:szCs w:val="24"/>
        </w:rPr>
        <w:t xml:space="preserve">zie </w:t>
      </w:r>
      <w:r w:rsidRPr="00B27F52">
        <w:rPr>
          <w:rFonts w:ascii="Arial" w:hAnsi="Arial" w:cs="Arial"/>
          <w:sz w:val="24"/>
          <w:szCs w:val="24"/>
        </w:rPr>
        <w:t>podlegał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B27F52">
        <w:rPr>
          <w:rFonts w:ascii="Arial" w:hAnsi="Arial" w:cs="Arial"/>
          <w:sz w:val="24"/>
          <w:szCs w:val="24"/>
        </w:rPr>
        <w:t xml:space="preserve">, z zastrzeżeniem </w:t>
      </w:r>
      <w:r w:rsidR="00B15773">
        <w:rPr>
          <w:rFonts w:ascii="Arial" w:hAnsi="Arial" w:cs="Arial"/>
          <w:sz w:val="24"/>
          <w:szCs w:val="24"/>
        </w:rPr>
        <w:t xml:space="preserve">treści </w:t>
      </w:r>
      <w:r w:rsidR="00C86407" w:rsidRPr="00B27F52">
        <w:rPr>
          <w:rFonts w:ascii="Arial" w:hAnsi="Arial" w:cs="Arial"/>
          <w:sz w:val="24"/>
          <w:szCs w:val="24"/>
        </w:rPr>
        <w:t>§</w:t>
      </w:r>
      <w:r w:rsidR="00A366AF" w:rsidRPr="00B27F52">
        <w:rPr>
          <w:rFonts w:ascii="Arial" w:hAnsi="Arial" w:cs="Arial"/>
          <w:sz w:val="24"/>
          <w:szCs w:val="24"/>
        </w:rPr>
        <w:t> </w:t>
      </w:r>
      <w:r w:rsidR="00351B3E">
        <w:rPr>
          <w:rFonts w:ascii="Arial" w:hAnsi="Arial" w:cs="Arial"/>
          <w:sz w:val="24"/>
          <w:szCs w:val="24"/>
        </w:rPr>
        <w:t xml:space="preserve">10 </w:t>
      </w:r>
      <w:r w:rsidR="00C702B8" w:rsidRPr="00B27F52">
        <w:rPr>
          <w:rFonts w:ascii="Arial" w:hAnsi="Arial" w:cs="Arial"/>
          <w:sz w:val="24"/>
          <w:szCs w:val="24"/>
        </w:rPr>
        <w:t xml:space="preserve">i </w:t>
      </w:r>
      <w:r w:rsidR="00B15773" w:rsidRPr="00B27F52">
        <w:rPr>
          <w:rFonts w:ascii="Arial" w:hAnsi="Arial" w:cs="Arial"/>
          <w:sz w:val="24"/>
          <w:szCs w:val="24"/>
        </w:rPr>
        <w:t>§</w:t>
      </w:r>
      <w:r w:rsidR="00B15773">
        <w:rPr>
          <w:rFonts w:ascii="Arial" w:hAnsi="Arial" w:cs="Arial"/>
          <w:sz w:val="24"/>
          <w:szCs w:val="24"/>
        </w:rPr>
        <w:t> </w:t>
      </w:r>
      <w:r w:rsidR="00351B3E">
        <w:rPr>
          <w:rFonts w:ascii="Arial" w:hAnsi="Arial" w:cs="Arial"/>
          <w:sz w:val="24"/>
          <w:szCs w:val="24"/>
        </w:rPr>
        <w:t>11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312575" w:rsidRPr="00B27F52">
        <w:rPr>
          <w:rFonts w:ascii="Arial" w:hAnsi="Arial" w:cs="Arial"/>
          <w:sz w:val="24"/>
          <w:szCs w:val="24"/>
        </w:rPr>
        <w:t>projektowanych postanowień</w:t>
      </w:r>
      <w:r w:rsidR="00C86407" w:rsidRPr="00B27F52">
        <w:rPr>
          <w:rFonts w:ascii="Arial" w:hAnsi="Arial" w:cs="Arial"/>
          <w:sz w:val="24"/>
          <w:szCs w:val="24"/>
        </w:rPr>
        <w:t xml:space="preserve"> umowy, stanowiąc</w:t>
      </w:r>
      <w:r w:rsidR="00312575" w:rsidRPr="00B27F52">
        <w:rPr>
          <w:rFonts w:ascii="Arial" w:hAnsi="Arial" w:cs="Arial"/>
          <w:sz w:val="24"/>
          <w:szCs w:val="24"/>
        </w:rPr>
        <w:t>ych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>z</w:t>
      </w:r>
      <w:r w:rsidR="00C86407" w:rsidRPr="00B27F52">
        <w:rPr>
          <w:rFonts w:ascii="Arial" w:hAnsi="Arial" w:cs="Arial"/>
          <w:sz w:val="24"/>
          <w:szCs w:val="24"/>
        </w:rPr>
        <w:t>ałącznik</w:t>
      </w:r>
      <w:r w:rsidR="00C702B8" w:rsidRPr="00B27F52">
        <w:rPr>
          <w:rFonts w:ascii="Arial" w:hAnsi="Arial" w:cs="Arial"/>
          <w:sz w:val="24"/>
          <w:szCs w:val="24"/>
        </w:rPr>
        <w:t xml:space="preserve"> nr</w:t>
      </w:r>
      <w:r w:rsidR="00C86407" w:rsidRPr="00B27F52">
        <w:rPr>
          <w:rFonts w:ascii="Arial" w:hAnsi="Arial" w:cs="Arial"/>
          <w:sz w:val="24"/>
          <w:szCs w:val="24"/>
        </w:rPr>
        <w:t xml:space="preserve"> 4 do SWZ</w:t>
      </w:r>
      <w:r w:rsidRPr="00B27F52">
        <w:rPr>
          <w:rFonts w:ascii="Arial" w:hAnsi="Arial" w:cs="Arial"/>
          <w:sz w:val="24"/>
          <w:szCs w:val="24"/>
        </w:rPr>
        <w:t xml:space="preserve">. </w:t>
      </w:r>
    </w:p>
    <w:p w14:paraId="2A31E2FB" w14:textId="62AE1C4F" w:rsidR="00B27F52" w:rsidRPr="00B27F52" w:rsidRDefault="002C0DB2" w:rsidP="002D4FEA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wykonamy i rozliczymy za</w:t>
      </w:r>
      <w:r w:rsidR="00B15773">
        <w:rPr>
          <w:rFonts w:ascii="Arial" w:hAnsi="Arial" w:cs="Arial"/>
          <w:sz w:val="24"/>
          <w:szCs w:val="24"/>
        </w:rPr>
        <w:t>mówienie w terminie ustalonym w </w:t>
      </w:r>
      <w:r w:rsidRPr="00B27F52">
        <w:rPr>
          <w:rFonts w:ascii="Arial" w:hAnsi="Arial" w:cs="Arial"/>
          <w:sz w:val="24"/>
          <w:szCs w:val="24"/>
        </w:rPr>
        <w:t>SWZ</w:t>
      </w:r>
      <w:r w:rsidR="00D369C3" w:rsidRPr="00B27F52">
        <w:rPr>
          <w:rFonts w:ascii="Arial" w:hAnsi="Arial" w:cs="Arial"/>
          <w:sz w:val="24"/>
          <w:szCs w:val="24"/>
        </w:rPr>
        <w:t>.</w:t>
      </w:r>
    </w:p>
    <w:p w14:paraId="56DD901F" w14:textId="3C0F0326" w:rsidR="00B27F52" w:rsidRPr="00B27F52" w:rsidRDefault="002C0DB2" w:rsidP="00C25D43">
      <w:pPr>
        <w:pStyle w:val="Akapitzlist"/>
        <w:numPr>
          <w:ilvl w:val="0"/>
          <w:numId w:val="39"/>
        </w:numPr>
        <w:spacing w:before="360" w:after="12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</w:t>
      </w:r>
      <w:r w:rsidR="00F14393">
        <w:rPr>
          <w:rFonts w:ascii="Arial" w:hAnsi="Arial" w:cs="Arial"/>
          <w:sz w:val="24"/>
          <w:szCs w:val="24"/>
        </w:rPr>
        <w:t>,</w:t>
      </w:r>
      <w:r w:rsidRPr="00B27F52">
        <w:rPr>
          <w:rFonts w:ascii="Arial" w:hAnsi="Arial" w:cs="Arial"/>
          <w:sz w:val="24"/>
          <w:szCs w:val="24"/>
        </w:rPr>
        <w:t xml:space="preserve"> że zapoznaliśmy się ze spe</w:t>
      </w:r>
      <w:r w:rsidR="002D4FEA">
        <w:rPr>
          <w:rFonts w:ascii="Arial" w:hAnsi="Arial" w:cs="Arial"/>
          <w:sz w:val="24"/>
          <w:szCs w:val="24"/>
        </w:rPr>
        <w:t>cyfikacją warunków zamówienia i </w:t>
      </w:r>
      <w:r w:rsidRPr="00B27F52">
        <w:rPr>
          <w:rFonts w:ascii="Arial" w:hAnsi="Arial" w:cs="Arial"/>
          <w:sz w:val="24"/>
          <w:szCs w:val="24"/>
        </w:rPr>
        <w:t>nie wnosimy do niej zastrzeżeń oraz przyjm</w:t>
      </w:r>
      <w:r w:rsidR="002D4FEA">
        <w:rPr>
          <w:rFonts w:ascii="Arial" w:hAnsi="Arial" w:cs="Arial"/>
          <w:sz w:val="24"/>
          <w:szCs w:val="24"/>
        </w:rPr>
        <w:t>ujemy warunki w niej zawarte, w </w:t>
      </w:r>
      <w:r w:rsidRPr="00B27F52">
        <w:rPr>
          <w:rFonts w:ascii="Arial" w:hAnsi="Arial" w:cs="Arial"/>
          <w:sz w:val="24"/>
          <w:szCs w:val="24"/>
        </w:rPr>
        <w:t xml:space="preserve">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="002D4FEA">
        <w:rPr>
          <w:rFonts w:ascii="Arial" w:hAnsi="Arial" w:cs="Arial"/>
          <w:sz w:val="24"/>
          <w:szCs w:val="24"/>
        </w:rPr>
        <w:t xml:space="preserve"> w </w:t>
      </w:r>
      <w:r w:rsidRPr="00B27F52">
        <w:rPr>
          <w:rFonts w:ascii="Arial" w:hAnsi="Arial" w:cs="Arial"/>
          <w:sz w:val="24"/>
          <w:szCs w:val="24"/>
        </w:rPr>
        <w:t>załączniku</w:t>
      </w:r>
      <w:r w:rsidR="002D4FEA">
        <w:rPr>
          <w:rFonts w:ascii="Arial" w:hAnsi="Arial" w:cs="Arial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2D4FEA">
        <w:rPr>
          <w:rFonts w:ascii="Arial" w:hAnsi="Arial" w:cs="Arial"/>
          <w:sz w:val="24"/>
          <w:szCs w:val="24"/>
        </w:rPr>
        <w:t> 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2D4FEA">
        <w:rPr>
          <w:rFonts w:ascii="Arial" w:hAnsi="Arial" w:cs="Arial"/>
          <w:sz w:val="24"/>
          <w:szCs w:val="24"/>
        </w:rPr>
        <w:t>onowanych warunkach w miejscu i 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0D3A0090" w:rsidR="00B27F52" w:rsidRPr="00776D26" w:rsidRDefault="006A0FF7" w:rsidP="002D4FEA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207249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</w:t>
      </w:r>
      <w:r w:rsidR="00500AEF">
        <w:rPr>
          <w:rFonts w:ascii="Arial" w:hAnsi="Arial" w:cs="Arial"/>
          <w:b/>
          <w:bCs/>
          <w:sz w:val="24"/>
          <w:szCs w:val="24"/>
        </w:rPr>
        <w:t>wskazanego w pkt</w:t>
      </w:r>
      <w:r w:rsidR="00990062">
        <w:rPr>
          <w:rFonts w:ascii="Arial" w:hAnsi="Arial" w:cs="Arial"/>
          <w:b/>
          <w:bCs/>
          <w:sz w:val="24"/>
          <w:szCs w:val="24"/>
        </w:rPr>
        <w:t> </w:t>
      </w:r>
      <w:r w:rsidR="00351B3E">
        <w:rPr>
          <w:rFonts w:ascii="Arial" w:hAnsi="Arial" w:cs="Arial"/>
          <w:b/>
          <w:bCs/>
          <w:sz w:val="24"/>
          <w:szCs w:val="24"/>
        </w:rPr>
        <w:t>8</w:t>
      </w:r>
      <w:r w:rsidR="00500AEF">
        <w:rPr>
          <w:rFonts w:ascii="Arial" w:hAnsi="Arial" w:cs="Arial"/>
          <w:b/>
          <w:bCs/>
          <w:sz w:val="24"/>
          <w:szCs w:val="24"/>
        </w:rPr>
        <w:t>.1. SWZ</w:t>
      </w:r>
      <w:r w:rsidR="0041553F">
        <w:rPr>
          <w:rFonts w:ascii="Arial" w:hAnsi="Arial" w:cs="Arial"/>
          <w:b/>
          <w:bCs/>
          <w:sz w:val="24"/>
          <w:szCs w:val="24"/>
        </w:rPr>
        <w:t xml:space="preserve">, </w:t>
      </w:r>
      <w:r w:rsidR="007362CC">
        <w:rPr>
          <w:rFonts w:ascii="Arial" w:hAnsi="Arial" w:cs="Arial"/>
          <w:b/>
          <w:bCs/>
          <w:sz w:val="24"/>
          <w:szCs w:val="24"/>
        </w:rPr>
        <w:t xml:space="preserve">czyli przez </w:t>
      </w:r>
      <w:r w:rsidR="0041553F" w:rsidRPr="0041553F">
        <w:rPr>
          <w:rFonts w:ascii="Arial" w:hAnsi="Arial" w:cs="Arial"/>
          <w:sz w:val="24"/>
          <w:szCs w:val="24"/>
        </w:rPr>
        <w:t>90 dni</w:t>
      </w:r>
      <w:r w:rsidR="00500AEF" w:rsidRPr="0041553F">
        <w:rPr>
          <w:rFonts w:ascii="Arial" w:hAnsi="Arial" w:cs="Arial"/>
          <w:b/>
          <w:bCs/>
          <w:sz w:val="24"/>
          <w:szCs w:val="24"/>
        </w:rPr>
        <w:t>.</w:t>
      </w:r>
    </w:p>
    <w:p w14:paraId="48CC1510" w14:textId="77777777" w:rsidR="00776D26" w:rsidRPr="00776D26" w:rsidRDefault="00776D26" w:rsidP="00776D26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776D26">
        <w:rPr>
          <w:rFonts w:ascii="Arial" w:hAnsi="Arial" w:cs="Arial"/>
          <w:sz w:val="24"/>
          <w:szCs w:val="24"/>
        </w:rPr>
        <w:t>Oświadczam, że jestem mikro/małym/średnim/innym przedsiębiorcą*</w:t>
      </w:r>
    </w:p>
    <w:p w14:paraId="5850F1BC" w14:textId="47004626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60189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ykonawca zaznacza pole, jeżeli jest mikro przedsiębiorcą" style="width:146.25pt;height:18pt" o:ole="">
            <v:imagedata r:id="rId8" o:title=""/>
          </v:shape>
          <w:control r:id="rId9" w:name="OptionButton52" w:shapeid="_x0000_i1045"/>
        </w:object>
      </w:r>
    </w:p>
    <w:bookmarkStart w:id="12" w:name="_Hlk75271260"/>
    <w:p w14:paraId="34569ADB" w14:textId="07D61ED5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299DEB65">
          <v:shape id="_x0000_i1047" type="#_x0000_t75" alt="wykonawca zaznacza pole, jeżeli jest małym przedsiębiorcą" style="width:167.25pt;height:18pt" o:ole="">
            <v:imagedata r:id="rId10" o:title=""/>
          </v:shape>
          <w:control r:id="rId11" w:name="OptionButton51" w:shapeid="_x0000_i1047"/>
        </w:object>
      </w:r>
      <w:bookmarkEnd w:id="12"/>
    </w:p>
    <w:p w14:paraId="797F8A10" w14:textId="515B387B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2A5C4295">
          <v:shape id="_x0000_i1049" type="#_x0000_t75" alt="wykonawca zaznacza pole, jeżeli jest średnim przedsiębiorcą" style="width:169.5pt;height:18pt" o:ole="">
            <v:imagedata r:id="rId12" o:title=""/>
          </v:shape>
          <w:control r:id="rId13" w:name="OptionButton81" w:shapeid="_x0000_i1049"/>
        </w:object>
      </w:r>
    </w:p>
    <w:p w14:paraId="2FF448D0" w14:textId="7C95569B" w:rsidR="00990062" w:rsidRDefault="00990062" w:rsidP="00990062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6BB593CE">
          <v:shape id="_x0000_i1058" type="#_x0000_t75" alt="wykonawca zaznacza pole, jeżeli nie jest mikro/średnim/małym przedsiębiorcą" style="width:84pt;height:18pt" o:ole="">
            <v:imagedata r:id="rId14" o:title=""/>
          </v:shape>
          <w:control r:id="rId15" w:name="OptionButton91" w:shapeid="_x0000_i1058"/>
        </w:object>
      </w:r>
    </w:p>
    <w:p w14:paraId="3C5EB82B" w14:textId="602D9466" w:rsidR="00776D26" w:rsidRPr="00776D26" w:rsidRDefault="00455953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3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3"/>
    </w:p>
    <w:p w14:paraId="14C7062C" w14:textId="14C1E06C" w:rsidR="00B27F52" w:rsidRDefault="00A8311C" w:rsidP="00C25D43">
      <w:pPr>
        <w:pStyle w:val="Akapitzlist"/>
        <w:numPr>
          <w:ilvl w:val="0"/>
          <w:numId w:val="39"/>
        </w:numPr>
        <w:spacing w:before="36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</w:t>
      </w:r>
      <w:r w:rsidR="00307BF2">
        <w:rPr>
          <w:rFonts w:ascii="Arial" w:hAnsi="Arial" w:cs="Arial"/>
          <w:sz w:val="24"/>
          <w:szCs w:val="24"/>
        </w:rPr>
        <w:t>nformacyjne przewidziane w art. </w:t>
      </w:r>
      <w:r w:rsidRPr="00B27F52">
        <w:rPr>
          <w:rFonts w:ascii="Arial" w:hAnsi="Arial" w:cs="Arial"/>
          <w:sz w:val="24"/>
          <w:szCs w:val="24"/>
        </w:rPr>
        <w:t>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6BE1BFB7" w:rsidR="00454C2C" w:rsidRPr="00B27F52" w:rsidRDefault="00454C2C" w:rsidP="00A85859">
      <w:pPr>
        <w:pStyle w:val="Akapitzlist"/>
        <w:numPr>
          <w:ilvl w:val="0"/>
          <w:numId w:val="3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F946ED">
        <w:tc>
          <w:tcPr>
            <w:tcW w:w="704" w:type="dxa"/>
            <w:shd w:val="clear" w:color="auto" w:fill="CCFFCC"/>
          </w:tcPr>
          <w:p w14:paraId="08700F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952" w:type="dxa"/>
            <w:shd w:val="clear" w:color="auto" w:fill="CCFFCC"/>
          </w:tcPr>
          <w:p w14:paraId="4E21D1D2" w14:textId="77777777" w:rsidR="00454C2C" w:rsidRPr="00D006C2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CFFCC"/>
          </w:tcPr>
          <w:p w14:paraId="4DDE1EE6" w14:textId="737B45B5" w:rsidR="00F946ED" w:rsidRPr="00D006C2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05AE776F" w:rsidR="00B27F52" w:rsidRDefault="003E3BFD" w:rsidP="007F5E8B">
      <w:pPr>
        <w:pStyle w:val="Akapitzlist"/>
        <w:numPr>
          <w:ilvl w:val="0"/>
          <w:numId w:val="36"/>
        </w:numPr>
        <w:spacing w:before="36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bookmarkStart w:id="14" w:name="_Hlk72238507"/>
      <w:r w:rsidRPr="00B27F52">
        <w:rPr>
          <w:rFonts w:ascii="Arial" w:hAnsi="Arial" w:cs="Arial"/>
          <w:sz w:val="24"/>
          <w:szCs w:val="24"/>
        </w:rPr>
        <w:t xml:space="preserve">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</w:t>
      </w:r>
      <w:bookmarkEnd w:id="14"/>
      <w:r w:rsidRPr="00B27F52">
        <w:rPr>
          <w:rFonts w:ascii="Arial" w:hAnsi="Arial" w:cs="Arial"/>
          <w:sz w:val="24"/>
          <w:szCs w:val="24"/>
        </w:rPr>
        <w:t>(wypełnić jeżeli dotyczy)</w:t>
      </w:r>
      <w:r w:rsidR="00DA7E6D" w:rsidRPr="00B27F52">
        <w:rPr>
          <w:rFonts w:ascii="Arial" w:hAnsi="Arial" w:cs="Arial"/>
          <w:sz w:val="24"/>
          <w:szCs w:val="24"/>
        </w:rPr>
        <w:t>, t.</w:t>
      </w:r>
      <w:r w:rsidR="00351B3E">
        <w:rPr>
          <w:rFonts w:ascii="Arial" w:hAnsi="Arial" w:cs="Arial"/>
          <w:sz w:val="24"/>
          <w:szCs w:val="24"/>
        </w:rPr>
        <w:t xml:space="preserve"> </w:t>
      </w:r>
      <w:r w:rsidR="00DA7E6D" w:rsidRPr="00B27F52">
        <w:rPr>
          <w:rFonts w:ascii="Arial" w:hAnsi="Arial" w:cs="Arial"/>
          <w:sz w:val="24"/>
          <w:szCs w:val="24"/>
        </w:rPr>
        <w:t xml:space="preserve">j.: </w:t>
      </w:r>
      <w:r w:rsidR="00351B3E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5" w:name="Tekst11"/>
      <w:r w:rsidR="00351B3E">
        <w:rPr>
          <w:rFonts w:ascii="Arial" w:hAnsi="Arial" w:cs="Arial"/>
          <w:sz w:val="24"/>
          <w:szCs w:val="24"/>
        </w:rPr>
        <w:instrText xml:space="preserve"> FORMTEXT </w:instrText>
      </w:r>
      <w:r w:rsidR="00351B3E">
        <w:rPr>
          <w:rFonts w:ascii="Arial" w:hAnsi="Arial" w:cs="Arial"/>
          <w:sz w:val="24"/>
          <w:szCs w:val="24"/>
        </w:rPr>
      </w:r>
      <w:r w:rsidR="00351B3E">
        <w:rPr>
          <w:rFonts w:ascii="Arial" w:hAnsi="Arial" w:cs="Arial"/>
          <w:sz w:val="24"/>
          <w:szCs w:val="24"/>
        </w:rPr>
        <w:fldChar w:fldCharType="separate"/>
      </w:r>
      <w:r w:rsidR="00351B3E">
        <w:rPr>
          <w:rFonts w:ascii="Arial" w:hAnsi="Arial" w:cs="Arial"/>
          <w:noProof/>
          <w:sz w:val="24"/>
          <w:szCs w:val="24"/>
        </w:rPr>
        <w:t> </w:t>
      </w:r>
      <w:r w:rsidR="00351B3E">
        <w:rPr>
          <w:rFonts w:ascii="Arial" w:hAnsi="Arial" w:cs="Arial"/>
          <w:noProof/>
          <w:sz w:val="24"/>
          <w:szCs w:val="24"/>
        </w:rPr>
        <w:t> </w:t>
      </w:r>
      <w:r w:rsidR="00351B3E">
        <w:rPr>
          <w:rFonts w:ascii="Arial" w:hAnsi="Arial" w:cs="Arial"/>
          <w:noProof/>
          <w:sz w:val="24"/>
          <w:szCs w:val="24"/>
        </w:rPr>
        <w:t> </w:t>
      </w:r>
      <w:r w:rsidR="00351B3E">
        <w:rPr>
          <w:rFonts w:ascii="Arial" w:hAnsi="Arial" w:cs="Arial"/>
          <w:noProof/>
          <w:sz w:val="24"/>
          <w:szCs w:val="24"/>
        </w:rPr>
        <w:t> </w:t>
      </w:r>
      <w:r w:rsidR="00351B3E">
        <w:rPr>
          <w:rFonts w:ascii="Arial" w:hAnsi="Arial" w:cs="Arial"/>
          <w:noProof/>
          <w:sz w:val="24"/>
          <w:szCs w:val="24"/>
        </w:rPr>
        <w:t> </w:t>
      </w:r>
      <w:r w:rsidR="00351B3E">
        <w:rPr>
          <w:rFonts w:ascii="Arial" w:hAnsi="Arial" w:cs="Arial"/>
          <w:sz w:val="24"/>
          <w:szCs w:val="24"/>
        </w:rPr>
        <w:fldChar w:fldCharType="end"/>
      </w:r>
      <w:bookmarkEnd w:id="15"/>
      <w:r w:rsidR="00DA7E6D" w:rsidRPr="00B27F52">
        <w:rPr>
          <w:rFonts w:ascii="Arial" w:hAnsi="Arial" w:cs="Arial"/>
          <w:sz w:val="24"/>
          <w:szCs w:val="24"/>
        </w:rPr>
        <w:t xml:space="preserve"> stanowią tajemnicę przedsi</w:t>
      </w:r>
      <w:r w:rsidR="00A85859">
        <w:rPr>
          <w:rFonts w:ascii="Arial" w:hAnsi="Arial" w:cs="Arial"/>
          <w:sz w:val="24"/>
          <w:szCs w:val="24"/>
        </w:rPr>
        <w:t>ębiorstwa**** w rozumieniu art. </w:t>
      </w:r>
      <w:r w:rsidR="00DA7E6D" w:rsidRPr="00B27F52">
        <w:rPr>
          <w:rFonts w:ascii="Arial" w:hAnsi="Arial" w:cs="Arial"/>
          <w:sz w:val="24"/>
          <w:szCs w:val="24"/>
        </w:rPr>
        <w:t>11 ustawy z dnia 16 kwietnia 1993 roku o zwalczaniu nieuczciwej konkurencji i zastrzegamy, że nie mogą być u</w:t>
      </w:r>
      <w:r w:rsidR="00A85859">
        <w:rPr>
          <w:rFonts w:ascii="Arial" w:hAnsi="Arial" w:cs="Arial"/>
          <w:sz w:val="24"/>
          <w:szCs w:val="24"/>
        </w:rPr>
        <w:t>dostępnione. Elementy oferty, o </w:t>
      </w:r>
      <w:r w:rsidR="00DA7E6D" w:rsidRPr="00B27F52">
        <w:rPr>
          <w:rFonts w:ascii="Arial" w:hAnsi="Arial" w:cs="Arial"/>
          <w:sz w:val="24"/>
          <w:szCs w:val="24"/>
        </w:rPr>
        <w:t>których mowa powyżej zostały złożone w osobnym pliku i oznaczone „Załącznik stanowiący tajemnicę przedsiębiorstwa”, a następnie wraz z plikami stanowiącymi jawn</w:t>
      </w:r>
      <w:r w:rsidR="00A85859">
        <w:rPr>
          <w:rFonts w:ascii="Arial" w:hAnsi="Arial" w:cs="Arial"/>
          <w:sz w:val="24"/>
          <w:szCs w:val="24"/>
        </w:rPr>
        <w:t>ą</w:t>
      </w:r>
      <w:r w:rsidR="00DA7E6D" w:rsidRPr="00B27F52">
        <w:rPr>
          <w:rFonts w:ascii="Arial" w:hAnsi="Arial" w:cs="Arial"/>
          <w:sz w:val="24"/>
          <w:szCs w:val="24"/>
        </w:rPr>
        <w:t xml:space="preserve">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D18973D" w14:textId="77777777" w:rsidR="00A85859" w:rsidRPr="00307BF2" w:rsidRDefault="00A85859" w:rsidP="00C25D43">
      <w:pPr>
        <w:pStyle w:val="Akapitzlist"/>
        <w:numPr>
          <w:ilvl w:val="0"/>
          <w:numId w:val="36"/>
        </w:numPr>
        <w:spacing w:before="36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sz w:val="24"/>
          <w:szCs w:val="24"/>
        </w:rPr>
        <w:t>Składając niniejszą ofertę, zgodnie z art. 225 ust. 2 ustawy informujemy, że wybór naszej oferty*:</w:t>
      </w:r>
    </w:p>
    <w:p w14:paraId="136EE49E" w14:textId="5EC7A91D" w:rsidR="00A85859" w:rsidRPr="0085197C" w:rsidRDefault="00A85859" w:rsidP="00C25D43">
      <w:pPr>
        <w:pStyle w:val="Akapitzlist"/>
        <w:spacing w:before="12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85197C">
        <w:rPr>
          <w:rFonts w:asciiTheme="minorBidi" w:hAnsiTheme="minorBidi"/>
          <w:sz w:val="24"/>
          <w:szCs w:val="24"/>
        </w:rPr>
        <w:object w:dxaOrig="225" w:dyaOrig="225" w14:anchorId="09B5EF23">
          <v:shape id="_x0000_i1060" type="#_x0000_t75" alt="wykonawca zaznacza jeżeli wybór jego oferty nie prowadzi do powstania obowiązku podatkowego" style="width:422.25pt;height:57pt" o:ole="">
            <v:imagedata r:id="rId16" o:title=""/>
          </v:shape>
          <w:control r:id="rId17" w:name="OptionButton61" w:shapeid="_x0000_i1060"/>
        </w:object>
      </w:r>
      <w:r w:rsidRPr="0085197C">
        <w:rPr>
          <w:rFonts w:ascii="Arial" w:hAnsi="Arial" w:cs="Arial"/>
          <w:sz w:val="24"/>
          <w:szCs w:val="24"/>
        </w:rPr>
        <w:object w:dxaOrig="225" w:dyaOrig="225" w14:anchorId="23A3C711">
          <v:shape id="_x0000_i1062" type="#_x0000_t75" alt="wykonawca zaznacza jeżeli wybór jego oferty prowadzi do powstania obowiązku podatkowego" style="width:428.25pt;height:45.75pt" o:ole="">
            <v:imagedata r:id="rId18" o:title=""/>
          </v:shape>
          <w:control r:id="rId19" w:name="OptionButton71" w:shapeid="_x0000_i1062"/>
        </w:object>
      </w:r>
      <w:r w:rsidRPr="0085197C">
        <w:rPr>
          <w:rFonts w:ascii="Arial" w:hAnsi="Arial" w:cs="Arial"/>
          <w:sz w:val="24"/>
          <w:szCs w:val="24"/>
        </w:rPr>
        <w:t>w związku z dostawą towarów lub świadczeniem usług wymienionych poniżej, o podanej wartości bez podatku od towarów i usług oraz obowiązującej, zgodnie z wiedzą Wykonawcy, stawce podatku VAT:</w:t>
      </w:r>
    </w:p>
    <w:p w14:paraId="204532A1" w14:textId="0E3E8530" w:rsidR="00A85859" w:rsidRPr="0085197C" w:rsidRDefault="00455953" w:rsidP="00C25D43">
      <w:pPr>
        <w:pStyle w:val="Akapitzlist"/>
        <w:spacing w:before="360" w:line="360" w:lineRule="auto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6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6"/>
    </w:p>
    <w:p w14:paraId="19B40AEE" w14:textId="77777777" w:rsidR="00A85859" w:rsidRPr="0085197C" w:rsidRDefault="00A85859" w:rsidP="00C25D43">
      <w:pPr>
        <w:pStyle w:val="Akapitzlist"/>
        <w:spacing w:line="360" w:lineRule="auto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85197C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2B140808" w14:textId="5D831857" w:rsidR="00A85859" w:rsidRPr="0085197C" w:rsidRDefault="00A85859" w:rsidP="00C25D43">
      <w:pPr>
        <w:pStyle w:val="Akapitzlist"/>
        <w:spacing w:before="360" w:line="360" w:lineRule="auto"/>
        <w:ind w:left="993"/>
        <w:contextualSpacing w:val="0"/>
        <w:jc w:val="both"/>
        <w:rPr>
          <w:rFonts w:ascii="Arial" w:hAnsi="Arial" w:cs="Arial"/>
          <w:sz w:val="24"/>
          <w:szCs w:val="24"/>
        </w:rPr>
      </w:pPr>
      <w:r w:rsidRPr="0085197C">
        <w:rPr>
          <w:rFonts w:ascii="Arial" w:hAnsi="Arial" w:cs="Arial"/>
          <w:sz w:val="24"/>
          <w:szCs w:val="24"/>
        </w:rPr>
        <w:t xml:space="preserve">wartość netto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7" w:name="Tekst17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17"/>
      <w:r w:rsidRPr="0085197C">
        <w:rPr>
          <w:rFonts w:ascii="Arial" w:hAnsi="Arial" w:cs="Arial"/>
          <w:sz w:val="24"/>
          <w:szCs w:val="24"/>
        </w:rPr>
        <w:t xml:space="preserve"> zł, stawka podatku VAT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8" w:name="Tekst18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18"/>
      <w:r w:rsidRPr="0085197C">
        <w:rPr>
          <w:rFonts w:ascii="Arial" w:hAnsi="Arial" w:cs="Arial"/>
          <w:sz w:val="24"/>
          <w:szCs w:val="24"/>
        </w:rPr>
        <w:t>%</w:t>
      </w:r>
    </w:p>
    <w:p w14:paraId="3672ABF9" w14:textId="3D21E5C3" w:rsidR="009A32E4" w:rsidRPr="00B27F52" w:rsidRDefault="009A32E4" w:rsidP="00C25D43">
      <w:pPr>
        <w:pStyle w:val="Akapitzlist"/>
        <w:numPr>
          <w:ilvl w:val="0"/>
          <w:numId w:val="36"/>
        </w:numPr>
        <w:spacing w:before="36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elektronicznej w ogólnodostępnej bazie danych, z której Zamawiający może pobrać samodzielnie</w:t>
      </w:r>
      <w:r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696AB616" w14:textId="66E1DF97" w:rsidR="009A32E4" w:rsidRPr="00EA3DBF" w:rsidRDefault="009A32E4" w:rsidP="00C25D43">
      <w:pPr>
        <w:tabs>
          <w:tab w:val="left" w:pos="709"/>
        </w:tabs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lastRenderedPageBreak/>
        <w:object w:dxaOrig="225" w:dyaOrig="225" w14:anchorId="7E15CEA3">
          <v:shape id="_x0000_i1064" type="#_x0000_t75" alt="Wykonaca zaznacza jak dokumenty rejestrowe dostępne są w rejestrze KRS" style="width:449.25pt;height:41.25pt" o:ole="">
            <v:imagedata r:id="rId20" o:title=""/>
          </v:shape>
          <w:control r:id="rId21" w:name="OptionButton1" w:shapeid="_x0000_i1064"/>
        </w:object>
      </w:r>
      <w:r w:rsidR="007F5E8B">
        <w:rPr>
          <w:rFonts w:asciiTheme="minorBidi" w:hAnsiTheme="minorBidi"/>
          <w:sz w:val="24"/>
          <w:szCs w:val="24"/>
        </w:rPr>
        <w:tab/>
      </w: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9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9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20" w:name="Tekst1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0"/>
      <w:r w:rsidRPr="00EA3DBF">
        <w:rPr>
          <w:rFonts w:ascii="Arial" w:hAnsi="Arial" w:cs="Arial"/>
          <w:sz w:val="24"/>
          <w:szCs w:val="24"/>
        </w:rPr>
        <w:t>;</w:t>
      </w:r>
    </w:p>
    <w:p w14:paraId="72C56F7A" w14:textId="071DF914" w:rsidR="009A32E4" w:rsidRPr="00967F57" w:rsidRDefault="009A32E4" w:rsidP="00C25D43">
      <w:pPr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25A54032">
          <v:shape id="_x0000_i1066" type="#_x0000_t75" alt="Wykonaca zaznacza jak dokumenty rejestrowe dostępne są w rejestrze CEIDG" style="width:459pt;height:33.75pt" o:ole="">
            <v:imagedata r:id="rId22" o:title=""/>
          </v:shape>
          <w:control r:id="rId23" w:name="OptionButton2" w:shapeid="_x0000_i1066"/>
        </w:object>
      </w:r>
      <w:r w:rsidR="007F5E8B">
        <w:rPr>
          <w:rFonts w:ascii="Arial" w:hAnsi="Arial" w:cs="Arial"/>
          <w:sz w:val="24"/>
          <w:szCs w:val="24"/>
        </w:rPr>
        <w:tab/>
      </w: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21" w:name="Tekst1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1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1B528F76" w14:textId="493898C3" w:rsidR="009A32E4" w:rsidRPr="00483846" w:rsidRDefault="009A32E4" w:rsidP="00C25D43">
      <w:pPr>
        <w:spacing w:before="360" w:after="12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4F9C971A">
          <v:shape id="_x0000_i1068" type="#_x0000_t75" alt="Wykonaca zaznacza jak dokumenty rejestrowe dostępne są w inym rejestrze " style="width:467.25pt;height:34.5pt" o:ole="">
            <v:imagedata r:id="rId24" o:title=""/>
          </v:shape>
          <w:control r:id="rId25" w:name="OptionButton3" w:shapeid="_x0000_i1068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2" w:name="Tekst15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22"/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3556592E" w14:textId="5B370830" w:rsidR="007F5E8B" w:rsidRDefault="009A32E4" w:rsidP="00C25D43">
      <w:pPr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455DB196">
          <v:shape id="_x0000_i1070" type="#_x0000_t75" alt="Wykonaca zaznacza jak dokumenty rejestrowe nie dotyczą wykonawcy" style="width:104.25pt;height:18pt" o:ole="">
            <v:imagedata r:id="rId26" o:title=""/>
          </v:shape>
          <w:control r:id="rId27" w:name="OptionButton4" w:shapeid="_x0000_i1070"/>
        </w:object>
      </w:r>
    </w:p>
    <w:p w14:paraId="27D0E317" w14:textId="7AD5435B" w:rsidR="00D006C2" w:rsidRPr="00D006C2" w:rsidRDefault="00AF4D8D" w:rsidP="00C25D43">
      <w:pPr>
        <w:pStyle w:val="Akapitzlist"/>
        <w:numPr>
          <w:ilvl w:val="0"/>
          <w:numId w:val="36"/>
        </w:numPr>
        <w:spacing w:before="36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</w:t>
      </w:r>
      <w:r w:rsidR="0085197C">
        <w:rPr>
          <w:rFonts w:ascii="Arial" w:hAnsi="Arial" w:cs="Arial"/>
          <w:sz w:val="24"/>
          <w:szCs w:val="24"/>
        </w:rPr>
        <w:t>ceptujemy warunki korzystania z </w:t>
      </w:r>
      <w:r w:rsidRPr="00B27F52">
        <w:rPr>
          <w:rFonts w:ascii="Arial" w:hAnsi="Arial" w:cs="Arial"/>
          <w:sz w:val="24"/>
          <w:szCs w:val="24"/>
        </w:rPr>
        <w:t>elektronicznej platformy usług administracji</w:t>
      </w:r>
      <w:r w:rsidR="0085197C">
        <w:rPr>
          <w:rFonts w:ascii="Arial" w:hAnsi="Arial" w:cs="Arial"/>
          <w:sz w:val="24"/>
          <w:szCs w:val="24"/>
        </w:rPr>
        <w:t xml:space="preserve"> publicznej (ePUAP) określone w </w:t>
      </w:r>
      <w:r w:rsidRPr="00B27F52">
        <w:rPr>
          <w:rFonts w:ascii="Arial" w:hAnsi="Arial" w:cs="Arial"/>
          <w:sz w:val="24"/>
          <w:szCs w:val="24"/>
        </w:rPr>
        <w:t>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2ECD0AB9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3" w:name="Osobadokontaktu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3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4" w:name="NumerTelefonu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4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600C748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5" w:name="AdresMailow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033C9B16" w14:textId="58E69DA9" w:rsidR="00433EAE" w:rsidRPr="00B27F52" w:rsidRDefault="009D5C1B" w:rsidP="00C25D43">
      <w:pPr>
        <w:pStyle w:val="Akapitzlist"/>
        <w:numPr>
          <w:ilvl w:val="0"/>
          <w:numId w:val="36"/>
        </w:numPr>
        <w:spacing w:before="360"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6"/>
    </w:p>
    <w:p w14:paraId="3C15570E" w14:textId="77777777" w:rsidR="004410AE" w:rsidRPr="00500755" w:rsidRDefault="00A20496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7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7"/>
    </w:p>
    <w:p w14:paraId="19B98ED4" w14:textId="77777777" w:rsidR="00114D1F" w:rsidRDefault="004410AE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8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8"/>
      <w:r w:rsidRPr="00500755">
        <w:rPr>
          <w:rFonts w:ascii="Arial" w:hAnsi="Arial" w:cs="Arial"/>
          <w:sz w:val="24"/>
          <w:szCs w:val="24"/>
        </w:rPr>
        <w:t>)</w:t>
      </w:r>
    </w:p>
    <w:p w14:paraId="66664733" w14:textId="7CC66BFB" w:rsidR="00C25D43" w:rsidRDefault="00C25D43" w:rsidP="00F14393">
      <w:pPr>
        <w:pStyle w:val="Tekstpodstawowy"/>
        <w:tabs>
          <w:tab w:val="left" w:pos="284"/>
        </w:tabs>
        <w:spacing w:before="960" w:line="360" w:lineRule="auto"/>
        <w:rPr>
          <w:rFonts w:ascii="Arial" w:hAnsi="Arial" w:cs="Arial"/>
          <w:b/>
          <w:sz w:val="24"/>
          <w:szCs w:val="24"/>
        </w:rPr>
      </w:pPr>
      <w:r w:rsidRPr="00307BF2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14:paraId="0390D81E" w14:textId="66BFB2EA" w:rsidR="00C25D43" w:rsidRDefault="00C25D43" w:rsidP="00C25D43">
      <w:pPr>
        <w:pStyle w:val="Tekstpodstawowy"/>
        <w:tabs>
          <w:tab w:val="left" w:pos="284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b/>
          <w:sz w:val="24"/>
          <w:szCs w:val="24"/>
        </w:rPr>
        <w:t>Oświadczam, że</w:t>
      </w:r>
      <w:r w:rsidRPr="00307BF2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1150D69E" w14:textId="77777777" w:rsidR="00307BF2" w:rsidRPr="00307BF2" w:rsidRDefault="00307BF2" w:rsidP="00307BF2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sz w:val="24"/>
          <w:szCs w:val="24"/>
        </w:rPr>
        <w:t>--------------------------------------------</w:t>
      </w:r>
    </w:p>
    <w:p w14:paraId="6985F22E" w14:textId="6A44DA47" w:rsidR="000640A6" w:rsidRPr="000640A6" w:rsidRDefault="000640A6" w:rsidP="0031398A">
      <w:pPr>
        <w:tabs>
          <w:tab w:val="left" w:pos="284"/>
        </w:tabs>
        <w:spacing w:before="48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Informacje dla Wykonawcy:</w:t>
      </w:r>
    </w:p>
    <w:p w14:paraId="1FF1635A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składającego się na ofertę – poprzez zaznaczenie właściwej odpowiedzi lub jej udzielenie - jeśli jakaś część oświadczenia nie dotyczy podmiotu składającego oświadczenie: proszę wpisać, że „nie dotyczy” </w:t>
      </w:r>
    </w:p>
    <w:p w14:paraId="0A7D31F7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14:paraId="15735AAE" w14:textId="085D43CD" w:rsidR="00307BF2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Ofertę winna podpisać osoba (osoby) uprawniona do reprezentacji Wykonawcy</w:t>
      </w:r>
      <w:r w:rsidR="00AC1B1F">
        <w:rPr>
          <w:rFonts w:ascii="Arial" w:hAnsi="Arial" w:cs="Arial"/>
          <w:sz w:val="24"/>
          <w:szCs w:val="24"/>
          <w:vertAlign w:val="subscript"/>
        </w:rPr>
        <w:t xml:space="preserve"> albo 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>Wykonawc</w:t>
      </w:r>
      <w:r w:rsidR="00AC1B1F">
        <w:rPr>
          <w:rFonts w:ascii="Arial" w:hAnsi="Arial" w:cs="Arial"/>
          <w:sz w:val="24"/>
          <w:szCs w:val="24"/>
          <w:vertAlign w:val="subscript"/>
        </w:rPr>
        <w:t>ów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 xml:space="preserve"> wspólnie ubiegający</w:t>
      </w:r>
      <w:r w:rsidR="00AC1B1F">
        <w:rPr>
          <w:rFonts w:ascii="Arial" w:hAnsi="Arial" w:cs="Arial"/>
          <w:sz w:val="24"/>
          <w:szCs w:val="24"/>
          <w:vertAlign w:val="subscript"/>
        </w:rPr>
        <w:t>ch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 xml:space="preserve"> się o</w:t>
      </w:r>
      <w:r w:rsidR="00AC1B1F">
        <w:rPr>
          <w:rFonts w:ascii="Arial" w:hAnsi="Arial" w:cs="Arial"/>
          <w:sz w:val="24"/>
          <w:szCs w:val="24"/>
          <w:vertAlign w:val="subscript"/>
        </w:rPr>
        <w:t> 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>udzielenie zamówienia</w:t>
      </w:r>
      <w:r w:rsidRPr="0084402E">
        <w:rPr>
          <w:rFonts w:ascii="Arial" w:hAnsi="Arial" w:cs="Arial"/>
          <w:sz w:val="24"/>
          <w:szCs w:val="24"/>
          <w:vertAlign w:val="subscript"/>
        </w:rPr>
        <w:t xml:space="preserve"> - Wymogi odnoszące się do formy niniejszej oferty, w szczególnośc</w:t>
      </w:r>
      <w:r w:rsidR="00AC1B1F">
        <w:rPr>
          <w:rFonts w:ascii="Arial" w:hAnsi="Arial" w:cs="Arial"/>
          <w:sz w:val="24"/>
          <w:szCs w:val="24"/>
          <w:vertAlign w:val="subscript"/>
        </w:rPr>
        <w:t>i wymogi co do jej podpisania i </w:t>
      </w:r>
      <w:r w:rsidRPr="0084402E">
        <w:rPr>
          <w:rFonts w:ascii="Arial" w:hAnsi="Arial" w:cs="Arial"/>
          <w:sz w:val="24"/>
          <w:szCs w:val="24"/>
          <w:vertAlign w:val="subscript"/>
        </w:rPr>
        <w:t>złożenia, zostały szczegółowo opisane w SWZ.</w:t>
      </w:r>
    </w:p>
    <w:p w14:paraId="218D25E9" w14:textId="77777777" w:rsidR="009711F5" w:rsidRPr="009711F5" w:rsidRDefault="009711F5" w:rsidP="009711F5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9711F5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</w:t>
      </w:r>
      <w:r>
        <w:rPr>
          <w:rFonts w:asciiTheme="minorBidi" w:hAnsiTheme="minorBidi" w:cstheme="minorBidi"/>
          <w:sz w:val="24"/>
          <w:szCs w:val="24"/>
          <w:vertAlign w:val="subscript"/>
        </w:rPr>
        <w:t>eceniu Komisji 2003/361/WE (</w:t>
      </w:r>
      <w:proofErr w:type="spellStart"/>
      <w:r>
        <w:rPr>
          <w:rFonts w:asciiTheme="minorBidi" w:hAnsiTheme="minorBidi" w:cstheme="minorBidi"/>
          <w:sz w:val="24"/>
          <w:szCs w:val="24"/>
          <w:vertAlign w:val="subscript"/>
        </w:rPr>
        <w:t>Dz.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>U.U.E</w:t>
      </w:r>
      <w:proofErr w:type="spellEnd"/>
      <w:r w:rsidRPr="009711F5">
        <w:rPr>
          <w:rFonts w:asciiTheme="minorBidi" w:hAnsiTheme="minorBidi" w:cstheme="minorBidi"/>
          <w:sz w:val="24"/>
          <w:szCs w:val="24"/>
          <w:vertAlign w:val="subscript"/>
        </w:rPr>
        <w:t>. L 124 z 20.5.2003, s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>36)</w:t>
      </w:r>
    </w:p>
    <w:p w14:paraId="3EF42347" w14:textId="77777777" w:rsidR="009711F5" w:rsidRPr="0084402E" w:rsidRDefault="009711F5" w:rsidP="009711F5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9711F5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711F5">
        <w:rPr>
          <w:rFonts w:asciiTheme="minorBidi" w:hAnsiTheme="minorBidi" w:cstheme="minorBidi"/>
          <w:sz w:val="24"/>
          <w:szCs w:val="24"/>
          <w:vertAlign w:val="subscript"/>
        </w:rPr>
        <w:t>Dz.Urz.UE</w:t>
      </w:r>
      <w:proofErr w:type="spellEnd"/>
      <w:r w:rsidRPr="009711F5">
        <w:rPr>
          <w:rFonts w:asciiTheme="minorBidi" w:hAnsiTheme="minorBidi" w:cstheme="minorBidi"/>
          <w:sz w:val="24"/>
          <w:szCs w:val="24"/>
          <w:vertAlign w:val="subscript"/>
        </w:rPr>
        <w:t xml:space="preserve"> L 119 z 04.05.2016, str. 1).</w:t>
      </w:r>
    </w:p>
    <w:p w14:paraId="6BB7225E" w14:textId="77777777" w:rsidR="009711F5" w:rsidRDefault="009711F5" w:rsidP="009711F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14:paraId="056A7CBD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(w takiej sytuacji należy usunąć treść tego oświadczenia np. przez jego wykreślenie)</w:t>
      </w:r>
    </w:p>
    <w:p w14:paraId="614002A0" w14:textId="2478047C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*** W przypadku, niedokonania skreślenia oraz nie wypełnienia tabeli w powyższym punkcie niniejszego formularza ofertowego domniem</w:t>
      </w:r>
      <w:r w:rsidR="003F7FB1">
        <w:rPr>
          <w:rFonts w:ascii="Arial" w:hAnsi="Arial" w:cs="Arial"/>
          <w:sz w:val="24"/>
          <w:szCs w:val="24"/>
          <w:vertAlign w:val="subscript"/>
        </w:rPr>
        <w:t>ywa</w:t>
      </w:r>
      <w:r w:rsidRPr="0084402E">
        <w:rPr>
          <w:rFonts w:ascii="Arial" w:hAnsi="Arial" w:cs="Arial"/>
          <w:sz w:val="24"/>
          <w:szCs w:val="24"/>
          <w:vertAlign w:val="subscript"/>
        </w:rPr>
        <w:t xml:space="preserve"> się, iż Wykonawca zrealizuje zamówienie siłami własnymi.</w:t>
      </w:r>
    </w:p>
    <w:p w14:paraId="6FB19528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**** W przypadku dokonania takiego zastrzeżenia, należy wykazać w odniesieniu do każdej zastrzeżonej informacji:</w:t>
      </w:r>
    </w:p>
    <w:p w14:paraId="0AB401FE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36BD1476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0EC6CCA2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61CF882F" w14:textId="56270678" w:rsidR="00307BF2" w:rsidRDefault="00307BF2" w:rsidP="009711F5">
      <w:pPr>
        <w:spacing w:before="120"/>
        <w:jc w:val="both"/>
        <w:rPr>
          <w:rStyle w:val="Hipercze"/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 xml:space="preserve">***** Z zapisami regulaminu i instrukcji można zapoznać się pod adresem </w:t>
      </w:r>
      <w:hyperlink r:id="rId28" w:history="1">
        <w:r w:rsidRPr="0084402E">
          <w:rPr>
            <w:rStyle w:val="Hipercze"/>
            <w:rFonts w:ascii="Arial" w:hAnsi="Arial" w:cs="Arial"/>
            <w:sz w:val="24"/>
            <w:szCs w:val="24"/>
            <w:vertAlign w:val="subscript"/>
          </w:rPr>
          <w:t>https://miniportal.uzp.gov.pl/WarunkiUslugi</w:t>
        </w:r>
      </w:hyperlink>
      <w:r w:rsidRPr="0084402E">
        <w:rPr>
          <w:rFonts w:ascii="Arial" w:hAnsi="Arial" w:cs="Arial"/>
          <w:sz w:val="24"/>
          <w:szCs w:val="24"/>
          <w:vertAlign w:val="subscript"/>
        </w:rPr>
        <w:t xml:space="preserve">, </w:t>
      </w:r>
      <w:hyperlink r:id="rId29" w:history="1">
        <w:r w:rsidR="009711F5" w:rsidRPr="00281B09">
          <w:rPr>
            <w:rStyle w:val="Hipercze"/>
            <w:rFonts w:ascii="Arial" w:hAnsi="Arial" w:cs="Arial"/>
            <w:sz w:val="24"/>
            <w:szCs w:val="24"/>
            <w:vertAlign w:val="subscript"/>
          </w:rPr>
          <w:t>https://miniportal.uzp.gov.pl/instrukcje</w:t>
        </w:r>
      </w:hyperlink>
    </w:p>
    <w:sectPr w:rsidR="00307BF2" w:rsidSect="00B15773">
      <w:headerReference w:type="default" r:id="rId30"/>
      <w:footerReference w:type="even" r:id="rId31"/>
      <w:footerReference w:type="default" r:id="rId32"/>
      <w:pgSz w:w="11906" w:h="16838" w:code="9"/>
      <w:pgMar w:top="1418" w:right="1418" w:bottom="1134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31398A" w:rsidRDefault="0031398A">
      <w:r>
        <w:separator/>
      </w:r>
    </w:p>
  </w:endnote>
  <w:endnote w:type="continuationSeparator" w:id="0">
    <w:p w14:paraId="41DFDDC5" w14:textId="77777777" w:rsidR="0031398A" w:rsidRDefault="0031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31398A" w:rsidRDefault="0031398A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31398A" w:rsidRDefault="0031398A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31398A" w:rsidRPr="007362CC" w:rsidRDefault="0031398A" w:rsidP="00EC4B4C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  <w:szCs w:val="22"/>
      </w:rPr>
    </w:pPr>
    <w:r w:rsidRPr="007362CC">
      <w:rPr>
        <w:rStyle w:val="Numerstrony"/>
        <w:rFonts w:ascii="Arial" w:hAnsi="Arial" w:cs="Arial"/>
        <w:sz w:val="22"/>
        <w:szCs w:val="22"/>
      </w:rPr>
      <w:fldChar w:fldCharType="begin"/>
    </w:r>
    <w:r w:rsidRPr="007362CC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7362CC">
      <w:rPr>
        <w:rStyle w:val="Numerstrony"/>
        <w:rFonts w:ascii="Arial" w:hAnsi="Arial" w:cs="Arial"/>
        <w:sz w:val="22"/>
        <w:szCs w:val="22"/>
      </w:rPr>
      <w:fldChar w:fldCharType="separate"/>
    </w:r>
    <w:r w:rsidR="00F14393">
      <w:rPr>
        <w:rStyle w:val="Numerstrony"/>
        <w:rFonts w:ascii="Arial" w:hAnsi="Arial" w:cs="Arial"/>
        <w:noProof/>
        <w:sz w:val="22"/>
        <w:szCs w:val="22"/>
      </w:rPr>
      <w:t>5</w:t>
    </w:r>
    <w:r w:rsidRPr="007362CC">
      <w:rPr>
        <w:rStyle w:val="Numerstrony"/>
        <w:rFonts w:ascii="Arial" w:hAnsi="Arial" w:cs="Arial"/>
        <w:sz w:val="22"/>
        <w:szCs w:val="22"/>
      </w:rPr>
      <w:fldChar w:fldCharType="end"/>
    </w:r>
  </w:p>
  <w:p w14:paraId="0E91F8AD" w14:textId="77777777" w:rsidR="0031398A" w:rsidRDefault="0031398A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31398A" w:rsidRDefault="0031398A">
      <w:r>
        <w:separator/>
      </w:r>
    </w:p>
  </w:footnote>
  <w:footnote w:type="continuationSeparator" w:id="0">
    <w:p w14:paraId="5722064E" w14:textId="77777777" w:rsidR="0031398A" w:rsidRDefault="0031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3DA4AA16" w:rsidR="0031398A" w:rsidRPr="00002446" w:rsidRDefault="0031398A" w:rsidP="004C4CB2">
    <w:pPr>
      <w:pStyle w:val="Nagwek"/>
      <w:rPr>
        <w:rFonts w:ascii="Arial" w:hAnsi="Arial" w:cs="Arial"/>
        <w:sz w:val="22"/>
        <w:szCs w:val="22"/>
      </w:rPr>
    </w:pPr>
    <w:r w:rsidRPr="00002446">
      <w:rPr>
        <w:rFonts w:ascii="Arial" w:hAnsi="Arial" w:cs="Arial"/>
        <w:sz w:val="22"/>
        <w:szCs w:val="22"/>
      </w:rPr>
      <w:t>Nr sprawy: BAD.241.2.</w:t>
    </w:r>
    <w:r w:rsidR="00351B3E">
      <w:rPr>
        <w:rFonts w:ascii="Arial" w:hAnsi="Arial" w:cs="Arial"/>
        <w:sz w:val="22"/>
        <w:szCs w:val="22"/>
      </w:rPr>
      <w:t>9</w:t>
    </w:r>
    <w:r w:rsidRPr="00002446">
      <w:rPr>
        <w:rFonts w:ascii="Arial" w:hAnsi="Arial" w:cs="Arial"/>
        <w:sz w:val="22"/>
        <w:szCs w:val="22"/>
      </w:rPr>
      <w:t>.2022</w:t>
    </w:r>
  </w:p>
  <w:p w14:paraId="4FBA9BA0" w14:textId="34D43736" w:rsidR="0031398A" w:rsidRPr="00002446" w:rsidRDefault="0031398A" w:rsidP="004C4CB2">
    <w:pPr>
      <w:pStyle w:val="Nagwek"/>
      <w:rPr>
        <w:rFonts w:ascii="Arial" w:hAnsi="Arial" w:cs="Arial"/>
        <w:sz w:val="22"/>
        <w:szCs w:val="22"/>
      </w:rPr>
    </w:pPr>
    <w:r w:rsidRPr="00002446">
      <w:rPr>
        <w:rFonts w:ascii="Arial" w:hAnsi="Arial" w:cs="Arial"/>
        <w:sz w:val="22"/>
        <w:szCs w:val="22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0BA2DEA"/>
    <w:lvl w:ilvl="0" w:tplc="E9EC8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1515"/>
    <w:multiLevelType w:val="hybridMultilevel"/>
    <w:tmpl w:val="8160C054"/>
    <w:lvl w:ilvl="0" w:tplc="FD2AD66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071E6"/>
    <w:multiLevelType w:val="hybridMultilevel"/>
    <w:tmpl w:val="ED06C7A2"/>
    <w:lvl w:ilvl="0" w:tplc="1D629E5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70931"/>
    <w:multiLevelType w:val="hybridMultilevel"/>
    <w:tmpl w:val="2564F93A"/>
    <w:lvl w:ilvl="0" w:tplc="D0EED89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20"/>
  </w:num>
  <w:num w:numId="4">
    <w:abstractNumId w:val="27"/>
  </w:num>
  <w:num w:numId="5">
    <w:abstractNumId w:val="15"/>
  </w:num>
  <w:num w:numId="6">
    <w:abstractNumId w:val="16"/>
  </w:num>
  <w:num w:numId="7">
    <w:abstractNumId w:val="18"/>
  </w:num>
  <w:num w:numId="8">
    <w:abstractNumId w:val="23"/>
  </w:num>
  <w:num w:numId="9">
    <w:abstractNumId w:val="12"/>
  </w:num>
  <w:num w:numId="10">
    <w:abstractNumId w:val="31"/>
  </w:num>
  <w:num w:numId="11">
    <w:abstractNumId w:val="25"/>
  </w:num>
  <w:num w:numId="12">
    <w:abstractNumId w:val="17"/>
  </w:num>
  <w:num w:numId="13">
    <w:abstractNumId w:val="35"/>
  </w:num>
  <w:num w:numId="14">
    <w:abstractNumId w:val="11"/>
  </w:num>
  <w:num w:numId="15">
    <w:abstractNumId w:val="2"/>
  </w:num>
  <w:num w:numId="16">
    <w:abstractNumId w:val="8"/>
  </w:num>
  <w:num w:numId="17">
    <w:abstractNumId w:val="21"/>
  </w:num>
  <w:num w:numId="18">
    <w:abstractNumId w:val="7"/>
  </w:num>
  <w:num w:numId="19">
    <w:abstractNumId w:val="6"/>
  </w:num>
  <w:num w:numId="20">
    <w:abstractNumId w:val="26"/>
  </w:num>
  <w:num w:numId="21">
    <w:abstractNumId w:val="29"/>
  </w:num>
  <w:num w:numId="22">
    <w:abstractNumId w:val="28"/>
  </w:num>
  <w:num w:numId="23">
    <w:abstractNumId w:val="10"/>
  </w:num>
  <w:num w:numId="24">
    <w:abstractNumId w:val="30"/>
  </w:num>
  <w:num w:numId="25">
    <w:abstractNumId w:val="32"/>
  </w:num>
  <w:num w:numId="26">
    <w:abstractNumId w:val="19"/>
  </w:num>
  <w:num w:numId="27">
    <w:abstractNumId w:val="13"/>
  </w:num>
  <w:num w:numId="28">
    <w:abstractNumId w:val="9"/>
  </w:num>
  <w:num w:numId="29">
    <w:abstractNumId w:val="3"/>
  </w:num>
  <w:num w:numId="30">
    <w:abstractNumId w:val="14"/>
  </w:num>
  <w:num w:numId="31">
    <w:abstractNumId w:val="0"/>
  </w:num>
  <w:num w:numId="32">
    <w:abstractNumId w:val="39"/>
  </w:num>
  <w:num w:numId="33">
    <w:abstractNumId w:val="41"/>
  </w:num>
  <w:num w:numId="34">
    <w:abstractNumId w:val="37"/>
  </w:num>
  <w:num w:numId="35">
    <w:abstractNumId w:val="38"/>
  </w:num>
  <w:num w:numId="36">
    <w:abstractNumId w:val="22"/>
  </w:num>
  <w:num w:numId="37">
    <w:abstractNumId w:val="1"/>
  </w:num>
  <w:num w:numId="38">
    <w:abstractNumId w:val="24"/>
  </w:num>
  <w:num w:numId="39">
    <w:abstractNumId w:val="4"/>
  </w:num>
  <w:num w:numId="40">
    <w:abstractNumId w:val="34"/>
  </w:num>
  <w:num w:numId="41">
    <w:abstractNumId w:val="33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2446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4AC9"/>
    <w:rsid w:val="00057A70"/>
    <w:rsid w:val="000640A6"/>
    <w:rsid w:val="00073862"/>
    <w:rsid w:val="000763D0"/>
    <w:rsid w:val="00081FBC"/>
    <w:rsid w:val="0009238D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64D1"/>
    <w:rsid w:val="00160B92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151AD"/>
    <w:rsid w:val="0021612E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4C52"/>
    <w:rsid w:val="002D02F0"/>
    <w:rsid w:val="002D4FEA"/>
    <w:rsid w:val="002D505D"/>
    <w:rsid w:val="002E279C"/>
    <w:rsid w:val="002E2FA5"/>
    <w:rsid w:val="002E4A61"/>
    <w:rsid w:val="002E56DB"/>
    <w:rsid w:val="002F7544"/>
    <w:rsid w:val="00301A03"/>
    <w:rsid w:val="00307BF2"/>
    <w:rsid w:val="00312575"/>
    <w:rsid w:val="0031398A"/>
    <w:rsid w:val="00314592"/>
    <w:rsid w:val="0033284A"/>
    <w:rsid w:val="00334C55"/>
    <w:rsid w:val="00336945"/>
    <w:rsid w:val="00345600"/>
    <w:rsid w:val="00351B3E"/>
    <w:rsid w:val="003555C8"/>
    <w:rsid w:val="00364192"/>
    <w:rsid w:val="003647D4"/>
    <w:rsid w:val="00372D09"/>
    <w:rsid w:val="0037527E"/>
    <w:rsid w:val="00375535"/>
    <w:rsid w:val="003918B9"/>
    <w:rsid w:val="003A2A10"/>
    <w:rsid w:val="003C2D20"/>
    <w:rsid w:val="003C5698"/>
    <w:rsid w:val="003C60E8"/>
    <w:rsid w:val="003E09E4"/>
    <w:rsid w:val="003E0AD7"/>
    <w:rsid w:val="003E3BFD"/>
    <w:rsid w:val="003F29D1"/>
    <w:rsid w:val="003F4EE9"/>
    <w:rsid w:val="003F553E"/>
    <w:rsid w:val="003F7FB1"/>
    <w:rsid w:val="0041553F"/>
    <w:rsid w:val="004157C0"/>
    <w:rsid w:val="00424719"/>
    <w:rsid w:val="00433EAE"/>
    <w:rsid w:val="0043407D"/>
    <w:rsid w:val="004410AE"/>
    <w:rsid w:val="00443AEC"/>
    <w:rsid w:val="004445C4"/>
    <w:rsid w:val="00454C2C"/>
    <w:rsid w:val="00455953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00AEF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06793"/>
    <w:rsid w:val="00611C1F"/>
    <w:rsid w:val="006215F2"/>
    <w:rsid w:val="00626BF8"/>
    <w:rsid w:val="00636101"/>
    <w:rsid w:val="0063796D"/>
    <w:rsid w:val="00646500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62CC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6D2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0A0C"/>
    <w:rsid w:val="007E7691"/>
    <w:rsid w:val="007F5E8B"/>
    <w:rsid w:val="00800093"/>
    <w:rsid w:val="00800EFF"/>
    <w:rsid w:val="00824167"/>
    <w:rsid w:val="00835C36"/>
    <w:rsid w:val="0084086B"/>
    <w:rsid w:val="00841D30"/>
    <w:rsid w:val="0084402E"/>
    <w:rsid w:val="00845254"/>
    <w:rsid w:val="00851479"/>
    <w:rsid w:val="0085197C"/>
    <w:rsid w:val="008528F2"/>
    <w:rsid w:val="008536EB"/>
    <w:rsid w:val="00865F58"/>
    <w:rsid w:val="00871FD3"/>
    <w:rsid w:val="008734A8"/>
    <w:rsid w:val="00875E8F"/>
    <w:rsid w:val="0088324D"/>
    <w:rsid w:val="00884E6B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711F5"/>
    <w:rsid w:val="00980306"/>
    <w:rsid w:val="00990062"/>
    <w:rsid w:val="00993654"/>
    <w:rsid w:val="0099445B"/>
    <w:rsid w:val="009960CC"/>
    <w:rsid w:val="009A2E02"/>
    <w:rsid w:val="009A32E4"/>
    <w:rsid w:val="009A55EF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E1002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10C5"/>
    <w:rsid w:val="00A54F00"/>
    <w:rsid w:val="00A60FEE"/>
    <w:rsid w:val="00A62CFD"/>
    <w:rsid w:val="00A636B1"/>
    <w:rsid w:val="00A72DFD"/>
    <w:rsid w:val="00A757AF"/>
    <w:rsid w:val="00A7636A"/>
    <w:rsid w:val="00A8311C"/>
    <w:rsid w:val="00A85859"/>
    <w:rsid w:val="00A96AB8"/>
    <w:rsid w:val="00AA7CDC"/>
    <w:rsid w:val="00AB6C1D"/>
    <w:rsid w:val="00AC1B1F"/>
    <w:rsid w:val="00AC6CD5"/>
    <w:rsid w:val="00AD0B62"/>
    <w:rsid w:val="00AD2475"/>
    <w:rsid w:val="00AD5698"/>
    <w:rsid w:val="00AD5FE7"/>
    <w:rsid w:val="00AD7772"/>
    <w:rsid w:val="00AD79BD"/>
    <w:rsid w:val="00AE2F60"/>
    <w:rsid w:val="00AF4D8D"/>
    <w:rsid w:val="00B12AD3"/>
    <w:rsid w:val="00B14422"/>
    <w:rsid w:val="00B15773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25D43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07248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5017"/>
    <w:rsid w:val="00DE56A9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3A09"/>
    <w:rsid w:val="00E7480B"/>
    <w:rsid w:val="00E81D89"/>
    <w:rsid w:val="00E87CEB"/>
    <w:rsid w:val="00E93970"/>
    <w:rsid w:val="00EA3DBF"/>
    <w:rsid w:val="00EB10F1"/>
    <w:rsid w:val="00EB1A40"/>
    <w:rsid w:val="00EB3C85"/>
    <w:rsid w:val="00EB5DCB"/>
    <w:rsid w:val="00EC1A31"/>
    <w:rsid w:val="00EC4B4C"/>
    <w:rsid w:val="00EF01E9"/>
    <w:rsid w:val="00EF1E8A"/>
    <w:rsid w:val="00EF30ED"/>
    <w:rsid w:val="00EF497A"/>
    <w:rsid w:val="00F009D0"/>
    <w:rsid w:val="00F10732"/>
    <w:rsid w:val="00F12DBA"/>
    <w:rsid w:val="00F14393"/>
    <w:rsid w:val="00F1624F"/>
    <w:rsid w:val="00F201B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4C38"/>
    <w:rsid w:val="00F875C8"/>
    <w:rsid w:val="00F946ED"/>
    <w:rsid w:val="00FA7C3F"/>
    <w:rsid w:val="00FB04F9"/>
    <w:rsid w:val="00FB17C1"/>
    <w:rsid w:val="00FB1CFA"/>
    <w:rsid w:val="00FB2010"/>
    <w:rsid w:val="00FB36B7"/>
    <w:rsid w:val="00FC3D10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A8585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miniportal.uzp.gov.pl/instrukcj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2C25-9FA6-40AB-9488-5572B71E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929</Words>
  <Characters>6949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SWZ odczynniki</vt:lpstr>
    </vt:vector>
  </TitlesOfParts>
  <Company>Hewlett-Packard Company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SWZ - formularz oferty</dc:title>
  <dc:subject/>
  <dc:creator>Agnieszka Jagoda</dc:creator>
  <cp:keywords>sprzęt laboratoryjny</cp:keywords>
  <dc:description/>
  <cp:lastModifiedBy>Katarzyna Niedźwiedzka-Rozkosz</cp:lastModifiedBy>
  <cp:revision>4</cp:revision>
  <cp:lastPrinted>2019-11-05T09:11:00Z</cp:lastPrinted>
  <dcterms:created xsi:type="dcterms:W3CDTF">2022-09-26T11:12:00Z</dcterms:created>
  <dcterms:modified xsi:type="dcterms:W3CDTF">2022-09-27T13:35:00Z</dcterms:modified>
</cp:coreProperties>
</file>