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7422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3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4" w14:textId="63E8D616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do </w:t>
      </w:r>
      <w:r>
        <w:rPr>
          <w:rFonts w:ascii="Calibri" w:eastAsia="Calibri" w:hAnsi="Calibri" w:cs="Calibri"/>
          <w:b/>
          <w:sz w:val="28"/>
          <w:szCs w:val="28"/>
        </w:rPr>
        <w:t>Z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apytania ofertowego nr </w:t>
      </w:r>
      <w:r w:rsidR="009C7E5F" w:rsidRPr="009C7E5F">
        <w:rPr>
          <w:rFonts w:ascii="Calibri" w:eastAsia="Calibri" w:hAnsi="Calibri" w:cs="Calibri"/>
          <w:b/>
          <w:color w:val="000000"/>
          <w:sz w:val="28"/>
          <w:szCs w:val="28"/>
        </w:rPr>
        <w:t>RzPP-DOA-WAD.261.3.4.2023</w:t>
      </w:r>
      <w:r w:rsidR="009C7E5F" w:rsidRPr="009C7E5F">
        <w:rPr>
          <w:rFonts w:ascii="Calibri" w:eastAsia="Calibri" w:hAnsi="Calibri" w:cs="Calibri"/>
          <w:b/>
          <w:color w:val="000000"/>
          <w:sz w:val="28"/>
          <w:szCs w:val="28"/>
        </w:rPr>
        <w:tab/>
      </w:r>
    </w:p>
    <w:p w14:paraId="5E9B7425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14:paraId="5E9B7429" w14:textId="77777777">
        <w:tc>
          <w:tcPr>
            <w:tcW w:w="2802" w:type="dxa"/>
          </w:tcPr>
          <w:p w14:paraId="5E9B742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2D" w14:textId="77777777">
        <w:tc>
          <w:tcPr>
            <w:tcW w:w="2802" w:type="dxa"/>
          </w:tcPr>
          <w:p w14:paraId="5E9B742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2C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1" w14:textId="77777777">
        <w:tc>
          <w:tcPr>
            <w:tcW w:w="2802" w:type="dxa"/>
          </w:tcPr>
          <w:p w14:paraId="5E9B742E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0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5" w14:textId="77777777">
        <w:tc>
          <w:tcPr>
            <w:tcW w:w="2802" w:type="dxa"/>
          </w:tcPr>
          <w:p w14:paraId="5E9B7432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4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9" w14:textId="77777777">
        <w:tc>
          <w:tcPr>
            <w:tcW w:w="2802" w:type="dxa"/>
          </w:tcPr>
          <w:p w14:paraId="5E9B7436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E9B7438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310CC" w14:paraId="5E9B743C" w14:textId="77777777">
        <w:tc>
          <w:tcPr>
            <w:tcW w:w="2802" w:type="dxa"/>
          </w:tcPr>
          <w:p w14:paraId="5E9B743A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E9B743D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5E9B743E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 niżej podpisany oświadczam, że:</w:t>
      </w:r>
    </w:p>
    <w:p w14:paraId="5E9B743F" w14:textId="77777777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Działam w imieniu i na rzecz Oferenta,</w:t>
      </w:r>
    </w:p>
    <w:p w14:paraId="5E9B7440" w14:textId="77777777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Zapoznałem się z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apytaniem ofertowym, nie wnoszę zastrzeżeń oraz uzyskałem informacje niezbędne do przygotowania oferty,</w:t>
      </w:r>
    </w:p>
    <w:p w14:paraId="5E9B7441" w14:textId="77777777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Informacje zamieszczone w ofercie są prawdziwe i wiążące dla Oferenta w okresie 30 dni od upływu terminu składania ofert,</w:t>
      </w:r>
    </w:p>
    <w:p w14:paraId="5E9B7442" w14:textId="77777777" w:rsidR="006310CC" w:rsidRDefault="00C029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wyboru oferty zamówienie zostanie zrealizowane na warunkach określonych w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apytaniu ofertowym.</w:t>
      </w:r>
    </w:p>
    <w:p w14:paraId="5E9B7443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4" w14:textId="225AACF1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apytanie ofertowe nr </w:t>
      </w:r>
      <w:r w:rsidR="009C7E5F" w:rsidRPr="009C7E5F">
        <w:rPr>
          <w:rFonts w:ascii="Calibri" w:eastAsia="Calibri" w:hAnsi="Calibri" w:cs="Calibri"/>
          <w:b/>
          <w:color w:val="000000"/>
          <w:sz w:val="22"/>
          <w:szCs w:val="22"/>
        </w:rPr>
        <w:t>RzPP-DOA-WAD.261.3.4.2023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z dnia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54C43">
        <w:rPr>
          <w:rFonts w:ascii="Calibri" w:eastAsia="Calibri" w:hAnsi="Calibri" w:cs="Calibri"/>
          <w:b/>
          <w:sz w:val="22"/>
          <w:szCs w:val="22"/>
        </w:rPr>
        <w:t xml:space="preserve">23.06.2023 r. </w:t>
      </w:r>
      <w:r w:rsidR="00647EB5">
        <w:rPr>
          <w:rFonts w:ascii="Calibri" w:eastAsia="Calibri" w:hAnsi="Calibri" w:cs="Calibri"/>
          <w:color w:val="000000"/>
          <w:sz w:val="22"/>
          <w:szCs w:val="22"/>
        </w:rPr>
        <w:t>Biura</w:t>
      </w:r>
      <w:r w:rsidR="00754C4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47EB5">
        <w:rPr>
          <w:rFonts w:ascii="Calibri" w:eastAsia="Calibri" w:hAnsi="Calibri" w:cs="Calibri"/>
          <w:color w:val="000000"/>
          <w:sz w:val="22"/>
          <w:szCs w:val="22"/>
        </w:rPr>
        <w:t>Rzecznika Praw Pacjenta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dotyczące </w:t>
      </w:r>
      <w:r>
        <w:rPr>
          <w:rFonts w:ascii="Calibri" w:eastAsia="Calibri" w:hAnsi="Calibri" w:cs="Calibri"/>
          <w:b/>
          <w:sz w:val="22"/>
          <w:szCs w:val="22"/>
        </w:rPr>
        <w:t xml:space="preserve">zakupu </w:t>
      </w:r>
      <w:r w:rsidR="00BE0C8C">
        <w:rPr>
          <w:rFonts w:ascii="Calibri" w:eastAsia="Calibri" w:hAnsi="Calibri" w:cs="Calibri"/>
          <w:b/>
          <w:sz w:val="22"/>
          <w:szCs w:val="22"/>
        </w:rPr>
        <w:t>sprzętu komputerowego</w:t>
      </w:r>
      <w:r>
        <w:rPr>
          <w:rFonts w:ascii="Calibri" w:eastAsia="Calibri" w:hAnsi="Calibri" w:cs="Calibri"/>
          <w:b/>
          <w:sz w:val="23"/>
          <w:szCs w:val="23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 ramach realizacji projektu pn. </w:t>
      </w:r>
      <w:r>
        <w:rPr>
          <w:rFonts w:ascii="Calibri" w:eastAsia="Calibri" w:hAnsi="Calibri" w:cs="Calibri"/>
          <w:b/>
          <w:sz w:val="22"/>
          <w:szCs w:val="22"/>
        </w:rPr>
        <w:t>„</w:t>
      </w:r>
      <w:r w:rsidR="00486278">
        <w:rPr>
          <w:rFonts w:ascii="Calibri" w:eastAsia="Calibri" w:hAnsi="Calibri" w:cs="Calibri"/>
          <w:b/>
          <w:color w:val="000000"/>
          <w:sz w:val="22"/>
          <w:szCs w:val="22"/>
        </w:rPr>
        <w:t>Po</w:t>
      </w:r>
      <w:r w:rsidR="00754C43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="00486278">
        <w:rPr>
          <w:rFonts w:ascii="Calibri" w:eastAsia="Calibri" w:hAnsi="Calibri" w:cs="Calibri"/>
          <w:b/>
          <w:color w:val="000000"/>
          <w:sz w:val="22"/>
          <w:szCs w:val="22"/>
        </w:rPr>
        <w:t>pierwsze pacjent – działania Rzecznika Praw pacjenta na rzecz poprawy jakości usług zdrowotnych”</w:t>
      </w:r>
      <w:r w:rsidR="00486278">
        <w:rPr>
          <w:rFonts w:ascii="Calibri" w:eastAsia="Calibri" w:hAnsi="Calibri" w:cs="Calibri"/>
          <w:color w:val="000000"/>
          <w:sz w:val="22"/>
          <w:szCs w:val="22"/>
        </w:rPr>
        <w:t xml:space="preserve">, realizowanego w ramach Osi Priorytetowej V. </w:t>
      </w:r>
      <w:r w:rsidR="00486278">
        <w:rPr>
          <w:rFonts w:ascii="Calibri" w:eastAsia="Calibri" w:hAnsi="Calibri" w:cs="Calibri"/>
          <w:i/>
          <w:color w:val="000000"/>
          <w:sz w:val="22"/>
          <w:szCs w:val="22"/>
        </w:rPr>
        <w:t>Wsparcie dla obszaru zdrowia</w:t>
      </w:r>
      <w:r w:rsidR="00486278">
        <w:rPr>
          <w:rFonts w:ascii="Calibri" w:eastAsia="Calibri" w:hAnsi="Calibri" w:cs="Calibri"/>
          <w:color w:val="000000"/>
          <w:sz w:val="22"/>
          <w:szCs w:val="22"/>
        </w:rPr>
        <w:t>, Działania 5.2 Działania projakościowe i rozwiązania organizacyjne w systemie ochrony zdrowia ułatwiające dostęp do niedrogich, trwałych oraz wysokiej jakości usług zdrowotnych, ze środków Europejskiego Funduszu Społecznego w ramach Programu Operacyjnego Wiedza Edukacja Rozwój na lata 2014-2020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14:paraId="0C6E6465" w14:textId="77777777" w:rsidR="00DA6855" w:rsidRDefault="00DA685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7D7BEC" w14:textId="77777777" w:rsidR="00DA6855" w:rsidRDefault="00DA685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Oferent przedstawia poniżej:</w:t>
      </w:r>
    </w:p>
    <w:p w14:paraId="5E9B7446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8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Cena brutto zamówienia: …………………………………..……………………………………..……PLN</w:t>
            </w: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E9B744B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5E9B744C" w14:textId="77777777" w:rsidR="006310CC" w:rsidRDefault="00C02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Słownie: …………………………………………………………………………..…………………………….PLN</w:t>
            </w:r>
          </w:p>
        </w:tc>
      </w:tr>
    </w:tbl>
    <w:p w14:paraId="1E8B950F" w14:textId="77777777" w:rsidR="0091702F" w:rsidRDefault="00917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4F" w14:textId="75D8F06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b) bezpłatną gwarancję na okres*: </w:t>
      </w:r>
    </w:p>
    <w:tbl>
      <w:tblPr>
        <w:tblStyle w:val="a6"/>
        <w:tblW w:w="953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5"/>
        <w:gridCol w:w="4395"/>
      </w:tblGrid>
      <w:tr w:rsidR="00486278" w14:paraId="5E9B7454" w14:textId="77777777" w:rsidTr="00486278">
        <w:tc>
          <w:tcPr>
            <w:tcW w:w="5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7451" w14:textId="3CF2FDFA" w:rsidR="00486278" w:rsidRDefault="007F1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24</w:t>
            </w:r>
            <w:r w:rsidR="0048627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miesięcy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7452" w14:textId="0A3D2F3E" w:rsidR="00486278" w:rsidRDefault="007F1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36</w:t>
            </w:r>
            <w:r w:rsidR="0048627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miesięcy</w:t>
            </w:r>
          </w:p>
        </w:tc>
      </w:tr>
    </w:tbl>
    <w:p w14:paraId="5E9B745C" w14:textId="77777777" w:rsidR="006310CC" w:rsidRDefault="006310CC" w:rsidP="004862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5E9B745D" w14:textId="77777777" w:rsidR="006310CC" w:rsidRPr="00486278" w:rsidRDefault="00C029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  <w:r w:rsidRPr="00486278">
        <w:rPr>
          <w:rFonts w:ascii="Calibri" w:eastAsia="Calibri" w:hAnsi="Calibri" w:cs="Calibri"/>
          <w:i/>
          <w:color w:val="FF0000"/>
          <w:sz w:val="22"/>
          <w:szCs w:val="22"/>
        </w:rPr>
        <w:t>* niepotrzebne skreślić</w:t>
      </w:r>
    </w:p>
    <w:p w14:paraId="5E9B74A3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Jednocześnie oświadczam, że Oferent spełnia warunki dostępu do udziału w postępowaniu, tj.:</w:t>
      </w:r>
    </w:p>
    <w:p w14:paraId="5E9B74A4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Posiada uprawnienia do wykonywania działalności lub czynności określonej ww. przedmiotem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amówienia;</w:t>
      </w:r>
    </w:p>
    <w:p w14:paraId="5E9B74A5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Posiada niezbędną wiedzę, kwalifikacj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doświadczenie w realizacji zamówień o podobnym charakterze, zakresie i złożoności;</w:t>
      </w:r>
    </w:p>
    <w:p w14:paraId="5E9B74A6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Dysponuje potencjałem technicznym i osobowym zdolnymi do wykonania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amówienia;</w:t>
      </w:r>
    </w:p>
    <w:p w14:paraId="5E9B74A7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Znajduje się w sytuacji ekonomicznej i finansowej zapewniającej wykonanie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amówienia;</w:t>
      </w:r>
    </w:p>
    <w:p w14:paraId="5E9B74A8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jest w sporze sądowym z Zamawiającym oraz nie zostało dotychczas wydane żadne orzeczenie z którego wynika, że Zamawiającemu przysługują roszczenia odszkodowawcze w stosunku do Oferenta;</w:t>
      </w:r>
    </w:p>
    <w:p w14:paraId="5E9B74A9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Nie był podmiotem wykluczonym z postępowania o udzielenie zamówienia;</w:t>
      </w:r>
    </w:p>
    <w:p w14:paraId="5E9B74AA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Akceptuje bez zastrzeżeń treść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apytania ofertowego, określone w nim warunki realizacji przedmiotu zamówienia oraz wszelkie konsekwencje z tym związane;</w:t>
      </w:r>
    </w:p>
    <w:p w14:paraId="5E9B74AB" w14:textId="77777777" w:rsidR="006310CC" w:rsidRDefault="00C02970" w:rsidP="00F864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Chars="130" w:hanging="28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Akceptuje projekt Umowy pomiędzy Zamawiającym a Oferentem stanowiący Załącznik nr 4 do niniejszego </w:t>
      </w:r>
      <w:r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apytania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fertowego.</w:t>
      </w:r>
    </w:p>
    <w:p w14:paraId="5E9B74AC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D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 każde żądanie Zamawiającego Oferent dostarczy niezwłocznie odpowiednie wyjaśnienia dotycząc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color w:val="000000"/>
          <w:sz w:val="22"/>
          <w:szCs w:val="22"/>
        </w:rPr>
        <w:t>wszelkich przedstawionych w postępowaniu oświadczeń lub dokumentów oraz treści oferty.</w:t>
      </w:r>
    </w:p>
    <w:p w14:paraId="5E9B74B0" w14:textId="77777777" w:rsidR="006310CC" w:rsidRDefault="006310CC" w:rsidP="009A70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sectPr w:rsidR="006310CC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A810" w14:textId="77777777" w:rsidR="00FC3234" w:rsidRDefault="00FC3234">
      <w:pPr>
        <w:spacing w:line="240" w:lineRule="auto"/>
        <w:ind w:left="0" w:hanging="2"/>
      </w:pPr>
      <w:r>
        <w:separator/>
      </w:r>
    </w:p>
  </w:endnote>
  <w:endnote w:type="continuationSeparator" w:id="0">
    <w:p w14:paraId="78DD6F70" w14:textId="77777777" w:rsidR="00FC3234" w:rsidRDefault="00FC32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4BF" w14:textId="7EEF3A04" w:rsidR="006310CC" w:rsidRDefault="00C029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</w:rPr>
      <w:drawing>
        <wp:inline distT="0" distB="0" distL="0" distR="0" wp14:anchorId="20DA0527" wp14:editId="7CCDD19C">
          <wp:extent cx="6029325" cy="944880"/>
          <wp:effectExtent l="0" t="0" r="9525" b="7620"/>
          <wp:docPr id="232871160" name="Obraz 2328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8510" w14:textId="77777777" w:rsidR="00FC3234" w:rsidRDefault="00FC3234">
      <w:pPr>
        <w:spacing w:line="240" w:lineRule="auto"/>
        <w:ind w:left="0" w:hanging="2"/>
      </w:pPr>
      <w:r>
        <w:separator/>
      </w:r>
    </w:p>
  </w:footnote>
  <w:footnote w:type="continuationSeparator" w:id="0">
    <w:p w14:paraId="38D051C8" w14:textId="77777777" w:rsidR="00FC3234" w:rsidRDefault="00FC32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4BA" w14:textId="0E02C668" w:rsidR="006310CC" w:rsidRPr="009E68B6" w:rsidRDefault="009E68B6" w:rsidP="009E68B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inline distT="0" distB="0" distL="0" distR="0" wp14:anchorId="39E04D22" wp14:editId="6CFBECE9">
          <wp:extent cx="5757557" cy="833120"/>
          <wp:effectExtent l="0" t="0" r="0" b="5080"/>
          <wp:docPr id="928612504" name="Obraz 92861250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582" cy="833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heading=h.gjdgxs" w:colFirst="0" w:colLast="0"/>
    <w:bookmarkStart w:id="1" w:name="_heading=h.8u9oogcvf7l2" w:colFirst="0" w:colLast="0"/>
    <w:bookmarkEnd w:id="0"/>
    <w:bookmarkEnd w:id="1"/>
  </w:p>
  <w:p w14:paraId="5E9B74BB" w14:textId="77777777" w:rsidR="006310CC" w:rsidRDefault="00C029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i/>
        <w:color w:val="000000"/>
        <w:sz w:val="22"/>
        <w:szCs w:val="22"/>
      </w:rPr>
      <w:t>Załącznik nr 2</w:t>
    </w:r>
  </w:p>
  <w:p w14:paraId="5E9B74BC" w14:textId="77777777" w:rsidR="006310CC" w:rsidRDefault="00C029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i/>
        <w:sz w:val="22"/>
        <w:szCs w:val="22"/>
      </w:rPr>
      <w:t>d</w:t>
    </w:r>
    <w:r>
      <w:rPr>
        <w:rFonts w:ascii="Calibri" w:eastAsia="Calibri" w:hAnsi="Calibri" w:cs="Calibri"/>
        <w:i/>
        <w:color w:val="000000"/>
        <w:sz w:val="22"/>
        <w:szCs w:val="22"/>
      </w:rPr>
      <w:t xml:space="preserve">o Zapytania ofertowego </w:t>
    </w:r>
  </w:p>
  <w:p w14:paraId="5E9B74BD" w14:textId="07FFA7E7" w:rsidR="006310CC" w:rsidRDefault="00C029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i/>
        <w:color w:val="000000"/>
        <w:sz w:val="22"/>
        <w:szCs w:val="22"/>
      </w:rPr>
      <w:t xml:space="preserve">nr </w:t>
    </w:r>
    <w:r w:rsidR="0091702F" w:rsidRPr="0091702F">
      <w:rPr>
        <w:rFonts w:ascii="Calibri" w:eastAsia="Calibri" w:hAnsi="Calibri" w:cs="Calibri"/>
        <w:i/>
        <w:color w:val="000000"/>
        <w:sz w:val="22"/>
        <w:szCs w:val="22"/>
      </w:rPr>
      <w:t>RzPP-DOA-WAD.261.3.4.2023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10522954">
    <w:abstractNumId w:val="0"/>
  </w:num>
  <w:num w:numId="2" w16cid:durableId="58203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3C328A"/>
    <w:rsid w:val="003E23D6"/>
    <w:rsid w:val="00486278"/>
    <w:rsid w:val="004D4163"/>
    <w:rsid w:val="006310CC"/>
    <w:rsid w:val="00637CA3"/>
    <w:rsid w:val="00647EB5"/>
    <w:rsid w:val="006A473D"/>
    <w:rsid w:val="00754C43"/>
    <w:rsid w:val="007F1960"/>
    <w:rsid w:val="00823D40"/>
    <w:rsid w:val="0091702F"/>
    <w:rsid w:val="009A7003"/>
    <w:rsid w:val="009C7E5F"/>
    <w:rsid w:val="009E68B6"/>
    <w:rsid w:val="009F0EF3"/>
    <w:rsid w:val="00A922F6"/>
    <w:rsid w:val="00BE0C8C"/>
    <w:rsid w:val="00C02970"/>
    <w:rsid w:val="00C44009"/>
    <w:rsid w:val="00C97603"/>
    <w:rsid w:val="00D00CB6"/>
    <w:rsid w:val="00DA6855"/>
    <w:rsid w:val="00F864B0"/>
    <w:rsid w:val="00F92262"/>
    <w:rsid w:val="00FB6490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Aleksandra Baszak</cp:lastModifiedBy>
  <cp:revision>2</cp:revision>
  <dcterms:created xsi:type="dcterms:W3CDTF">2023-06-23T06:22:00Z</dcterms:created>
  <dcterms:modified xsi:type="dcterms:W3CDTF">2023-06-23T06:22:00Z</dcterms:modified>
</cp:coreProperties>
</file>