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1567"/>
        <w:gridCol w:w="1134"/>
        <w:gridCol w:w="2127"/>
        <w:gridCol w:w="1559"/>
        <w:gridCol w:w="851"/>
        <w:gridCol w:w="850"/>
        <w:gridCol w:w="851"/>
        <w:gridCol w:w="850"/>
        <w:gridCol w:w="851"/>
        <w:gridCol w:w="850"/>
        <w:gridCol w:w="850"/>
        <w:gridCol w:w="992"/>
        <w:gridCol w:w="850"/>
        <w:gridCol w:w="994"/>
      </w:tblGrid>
      <w:tr w:rsidR="009D6576" w:rsidRPr="009D6576" w14:paraId="525C1A4D" w14:textId="246DFD13" w:rsidTr="00CF7367">
        <w:trPr>
          <w:cantSplit/>
          <w:trHeight w:val="624"/>
          <w:tblHeader/>
        </w:trPr>
        <w:tc>
          <w:tcPr>
            <w:tcW w:w="15736" w:type="dxa"/>
            <w:gridSpan w:val="15"/>
          </w:tcPr>
          <w:p w14:paraId="2A928A36" w14:textId="3017E040" w:rsidR="009D6576" w:rsidRPr="009D6576" w:rsidRDefault="009D6576" w:rsidP="00A6003B">
            <w:pPr>
              <w:ind w:right="-851"/>
              <w:rPr>
                <w:b/>
              </w:rPr>
            </w:pPr>
            <w:r w:rsidRPr="009D6576">
              <w:rPr>
                <w:b/>
              </w:rPr>
              <w:t>Nazwa laboratorium:</w:t>
            </w:r>
          </w:p>
        </w:tc>
      </w:tr>
      <w:tr w:rsidR="009D6576" w:rsidRPr="009D6576" w14:paraId="23F11F12" w14:textId="52CCF7F5" w:rsidTr="00CF7367">
        <w:trPr>
          <w:cantSplit/>
          <w:trHeight w:val="624"/>
          <w:tblHeader/>
        </w:trPr>
        <w:tc>
          <w:tcPr>
            <w:tcW w:w="15736" w:type="dxa"/>
            <w:gridSpan w:val="15"/>
          </w:tcPr>
          <w:p w14:paraId="1C5150A4" w14:textId="78DE35C7" w:rsidR="009D6576" w:rsidRPr="009D6576" w:rsidRDefault="009D6576" w:rsidP="00A6003B">
            <w:pPr>
              <w:ind w:right="-851"/>
              <w:rPr>
                <w:b/>
              </w:rPr>
            </w:pPr>
            <w:r w:rsidRPr="009D6576">
              <w:rPr>
                <w:b/>
              </w:rPr>
              <w:t xml:space="preserve">Adres: </w:t>
            </w:r>
          </w:p>
        </w:tc>
      </w:tr>
      <w:tr w:rsidR="009D6576" w:rsidRPr="009D6576" w14:paraId="16906988" w14:textId="768F66DC" w:rsidTr="00CF7367">
        <w:trPr>
          <w:cantSplit/>
          <w:trHeight w:val="624"/>
          <w:tblHeader/>
        </w:trPr>
        <w:tc>
          <w:tcPr>
            <w:tcW w:w="15736" w:type="dxa"/>
            <w:gridSpan w:val="15"/>
          </w:tcPr>
          <w:p w14:paraId="766A0A78" w14:textId="160D68A6" w:rsidR="009D6576" w:rsidRPr="009D6576" w:rsidRDefault="009D6576" w:rsidP="00FF2656">
            <w:pPr>
              <w:ind w:right="-851"/>
              <w:jc w:val="center"/>
              <w:rPr>
                <w:b/>
                <w:sz w:val="28"/>
                <w:szCs w:val="28"/>
              </w:rPr>
            </w:pPr>
            <w:r w:rsidRPr="009D6576">
              <w:rPr>
                <w:b/>
                <w:sz w:val="28"/>
                <w:szCs w:val="28"/>
              </w:rPr>
              <w:t>Zestawienie charakterystyk metod fizyko-chemicznych stosowanych w badaniach wody przeznaczonej do spożycia</w:t>
            </w:r>
          </w:p>
        </w:tc>
      </w:tr>
      <w:tr w:rsidR="009D6576" w:rsidRPr="009D6576" w14:paraId="300EB4D4" w14:textId="5D2083DF" w:rsidTr="00CF7367">
        <w:trPr>
          <w:cantSplit/>
          <w:trHeight w:val="510"/>
          <w:tblHeader/>
        </w:trPr>
        <w:tc>
          <w:tcPr>
            <w:tcW w:w="560" w:type="dxa"/>
            <w:vMerge w:val="restart"/>
            <w:vAlign w:val="center"/>
          </w:tcPr>
          <w:p w14:paraId="3D2D4D84" w14:textId="77777777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>Lp.</w:t>
            </w:r>
          </w:p>
        </w:tc>
        <w:tc>
          <w:tcPr>
            <w:tcW w:w="1567" w:type="dxa"/>
            <w:vMerge w:val="restart"/>
            <w:vAlign w:val="center"/>
          </w:tcPr>
          <w:p w14:paraId="0E0382E5" w14:textId="63F0FD0E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 xml:space="preserve">   Parametr</w:t>
            </w:r>
          </w:p>
        </w:tc>
        <w:tc>
          <w:tcPr>
            <w:tcW w:w="1134" w:type="dxa"/>
            <w:vMerge w:val="restart"/>
            <w:vAlign w:val="center"/>
          </w:tcPr>
          <w:p w14:paraId="37C138AC" w14:textId="77777777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>Jednostka</w:t>
            </w:r>
          </w:p>
        </w:tc>
        <w:tc>
          <w:tcPr>
            <w:tcW w:w="2127" w:type="dxa"/>
            <w:vMerge w:val="restart"/>
            <w:vAlign w:val="center"/>
          </w:tcPr>
          <w:p w14:paraId="6A66E8E1" w14:textId="4F550ACD" w:rsidR="009D6576" w:rsidRPr="009D6576" w:rsidRDefault="00CF7367" w:rsidP="00FF2656">
            <w:pPr>
              <w:ind w:right="-851"/>
              <w:rPr>
                <w:b/>
              </w:rPr>
            </w:pPr>
            <w:r>
              <w:rPr>
                <w:b/>
              </w:rPr>
              <w:t>Dokument odniesienia</w:t>
            </w:r>
          </w:p>
        </w:tc>
        <w:tc>
          <w:tcPr>
            <w:tcW w:w="1559" w:type="dxa"/>
            <w:vMerge w:val="restart"/>
            <w:vAlign w:val="center"/>
          </w:tcPr>
          <w:p w14:paraId="0900FCB9" w14:textId="77777777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>Zakres badania</w:t>
            </w:r>
          </w:p>
        </w:tc>
        <w:tc>
          <w:tcPr>
            <w:tcW w:w="1701" w:type="dxa"/>
            <w:gridSpan w:val="2"/>
            <w:vAlign w:val="center"/>
          </w:tcPr>
          <w:p w14:paraId="05EBF7CA" w14:textId="77777777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 xml:space="preserve">   </w:t>
            </w:r>
          </w:p>
          <w:p w14:paraId="488DA4CC" w14:textId="77777777" w:rsidR="009D6576" w:rsidRPr="009D6576" w:rsidRDefault="009D6576" w:rsidP="00FF2656">
            <w:pPr>
              <w:ind w:right="-851"/>
            </w:pPr>
            <w:r w:rsidRPr="009D6576">
              <w:rPr>
                <w:b/>
              </w:rPr>
              <w:t>Poprawność* [%]</w:t>
            </w:r>
          </w:p>
          <w:p w14:paraId="7CF80A96" w14:textId="77777777" w:rsidR="009D6576" w:rsidRPr="009D6576" w:rsidRDefault="009D6576" w:rsidP="00FF2656">
            <w:pPr>
              <w:ind w:right="-851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BB0C96" w14:textId="77777777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>Precyzja* [%]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6CDEA623" w14:textId="77777777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>Granica</w:t>
            </w:r>
          </w:p>
          <w:p w14:paraId="78938013" w14:textId="77777777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>wykrywalności*</w:t>
            </w:r>
          </w:p>
          <w:p w14:paraId="210850EC" w14:textId="77777777" w:rsidR="001A115C" w:rsidRDefault="009D6576" w:rsidP="00FF2656">
            <w:pPr>
              <w:ind w:right="-851"/>
              <w:rPr>
                <w:b/>
                <w:sz w:val="16"/>
              </w:rPr>
            </w:pPr>
            <w:r w:rsidRPr="009D6576">
              <w:rPr>
                <w:b/>
              </w:rPr>
              <w:t>[%]</w:t>
            </w:r>
            <w:r w:rsidR="001A115C">
              <w:rPr>
                <w:b/>
              </w:rPr>
              <w:t xml:space="preserve"> </w:t>
            </w:r>
            <w:r w:rsidR="001A115C" w:rsidRPr="001A115C">
              <w:rPr>
                <w:b/>
                <w:sz w:val="16"/>
              </w:rPr>
              <w:t xml:space="preserve">wartości </w:t>
            </w:r>
          </w:p>
          <w:p w14:paraId="34989024" w14:textId="571542B4" w:rsidR="009D6576" w:rsidRPr="009D6576" w:rsidRDefault="001A115C" w:rsidP="00FF2656">
            <w:pPr>
              <w:ind w:right="-851"/>
              <w:rPr>
                <w:b/>
              </w:rPr>
            </w:pPr>
            <w:r w:rsidRPr="001A115C">
              <w:rPr>
                <w:b/>
                <w:sz w:val="16"/>
              </w:rPr>
              <w:t>parametrycznej</w:t>
            </w:r>
          </w:p>
        </w:tc>
        <w:tc>
          <w:tcPr>
            <w:tcW w:w="1842" w:type="dxa"/>
            <w:gridSpan w:val="2"/>
            <w:vAlign w:val="center"/>
          </w:tcPr>
          <w:p w14:paraId="4D5C97FA" w14:textId="77777777" w:rsidR="009D6576" w:rsidRPr="009D6576" w:rsidRDefault="009D6576" w:rsidP="00FF2656">
            <w:pPr>
              <w:ind w:right="-851"/>
              <w:rPr>
                <w:b/>
                <w:sz w:val="20"/>
                <w:szCs w:val="20"/>
              </w:rPr>
            </w:pPr>
            <w:r w:rsidRPr="009D6576">
              <w:rPr>
                <w:b/>
                <w:sz w:val="20"/>
                <w:szCs w:val="20"/>
              </w:rPr>
              <w:t>Granica</w:t>
            </w:r>
          </w:p>
          <w:p w14:paraId="77E2D0F4" w14:textId="77777777" w:rsidR="009D6576" w:rsidRDefault="001A115C" w:rsidP="00FF2656">
            <w:pPr>
              <w:ind w:right="-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9D6576" w:rsidRPr="009D6576">
              <w:rPr>
                <w:b/>
                <w:sz w:val="20"/>
                <w:szCs w:val="20"/>
              </w:rPr>
              <w:t>znaczalności</w:t>
            </w:r>
            <w:r>
              <w:rPr>
                <w:b/>
                <w:sz w:val="20"/>
                <w:szCs w:val="20"/>
              </w:rPr>
              <w:t>*</w:t>
            </w:r>
          </w:p>
          <w:p w14:paraId="5377251D" w14:textId="1872623D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[%</w:t>
            </w:r>
            <w:r>
              <w:rPr>
                <w:b/>
                <w:sz w:val="16"/>
                <w:szCs w:val="16"/>
              </w:rPr>
              <w:t>]</w:t>
            </w:r>
            <w:r w:rsidRPr="009D6576">
              <w:rPr>
                <w:b/>
                <w:sz w:val="16"/>
                <w:szCs w:val="16"/>
              </w:rPr>
              <w:t xml:space="preserve"> wartości</w:t>
            </w:r>
          </w:p>
          <w:p w14:paraId="7C697A43" w14:textId="772F7B60" w:rsidR="00CF7367" w:rsidRPr="009D6576" w:rsidRDefault="00CF7367" w:rsidP="00CF7367">
            <w:pPr>
              <w:ind w:right="-851"/>
              <w:rPr>
                <w:b/>
              </w:rPr>
            </w:pPr>
            <w:r w:rsidRPr="009D6576">
              <w:rPr>
                <w:b/>
                <w:sz w:val="16"/>
                <w:szCs w:val="16"/>
              </w:rPr>
              <w:t>parametrycznej</w:t>
            </w:r>
          </w:p>
        </w:tc>
        <w:tc>
          <w:tcPr>
            <w:tcW w:w="1844" w:type="dxa"/>
            <w:gridSpan w:val="2"/>
            <w:vAlign w:val="center"/>
          </w:tcPr>
          <w:p w14:paraId="0803331D" w14:textId="77777777" w:rsidR="009D6576" w:rsidRPr="009D6576" w:rsidRDefault="009D6576" w:rsidP="00FF2656">
            <w:pPr>
              <w:ind w:right="-851"/>
              <w:rPr>
                <w:b/>
              </w:rPr>
            </w:pPr>
            <w:r w:rsidRPr="009D6576">
              <w:rPr>
                <w:b/>
              </w:rPr>
              <w:t>Niepewność</w:t>
            </w:r>
          </w:p>
          <w:p w14:paraId="3FE451C7" w14:textId="4D5D4184" w:rsidR="001A115C" w:rsidRDefault="001A115C" w:rsidP="00FF2656">
            <w:pPr>
              <w:ind w:right="-851"/>
              <w:rPr>
                <w:b/>
              </w:rPr>
            </w:pPr>
            <w:r>
              <w:rPr>
                <w:b/>
              </w:rPr>
              <w:t>p</w:t>
            </w:r>
            <w:r w:rsidR="009D6576" w:rsidRPr="009D6576">
              <w:rPr>
                <w:b/>
              </w:rPr>
              <w:t>omiaru</w:t>
            </w:r>
            <w:r>
              <w:rPr>
                <w:b/>
              </w:rPr>
              <w:t>* dla k=2</w:t>
            </w:r>
          </w:p>
          <w:p w14:paraId="7140844D" w14:textId="0DA7502E" w:rsidR="001A115C" w:rsidRDefault="001A115C" w:rsidP="00FF2656">
            <w:pPr>
              <w:ind w:right="-851"/>
              <w:rPr>
                <w:b/>
                <w:sz w:val="16"/>
              </w:rPr>
            </w:pPr>
            <w:r>
              <w:rPr>
                <w:b/>
              </w:rPr>
              <w:t xml:space="preserve">[%] </w:t>
            </w:r>
            <w:r w:rsidRPr="001A115C">
              <w:rPr>
                <w:b/>
                <w:sz w:val="16"/>
              </w:rPr>
              <w:t xml:space="preserve">wartości </w:t>
            </w:r>
          </w:p>
          <w:p w14:paraId="436FD99A" w14:textId="5320812C" w:rsidR="009D6576" w:rsidRPr="009D6576" w:rsidRDefault="001A115C" w:rsidP="00FF2656">
            <w:pPr>
              <w:ind w:right="-851"/>
              <w:rPr>
                <w:b/>
              </w:rPr>
            </w:pPr>
            <w:r w:rsidRPr="001A115C">
              <w:rPr>
                <w:b/>
                <w:sz w:val="16"/>
              </w:rPr>
              <w:t>parametrycznej</w:t>
            </w:r>
          </w:p>
        </w:tc>
      </w:tr>
      <w:tr w:rsidR="00CF7367" w:rsidRPr="009D6576" w14:paraId="4670E94C" w14:textId="34FBCFBF" w:rsidTr="00CF7367">
        <w:trPr>
          <w:cantSplit/>
          <w:trHeight w:val="510"/>
          <w:tblHeader/>
        </w:trPr>
        <w:tc>
          <w:tcPr>
            <w:tcW w:w="560" w:type="dxa"/>
            <w:vMerge/>
            <w:vAlign w:val="center"/>
          </w:tcPr>
          <w:p w14:paraId="3F3C0148" w14:textId="77777777" w:rsidR="00CF7367" w:rsidRPr="009D6576" w:rsidRDefault="00CF7367" w:rsidP="00CF7367">
            <w:pPr>
              <w:ind w:right="-851"/>
              <w:rPr>
                <w:b/>
              </w:rPr>
            </w:pPr>
          </w:p>
        </w:tc>
        <w:tc>
          <w:tcPr>
            <w:tcW w:w="1567" w:type="dxa"/>
            <w:vMerge/>
            <w:vAlign w:val="center"/>
          </w:tcPr>
          <w:p w14:paraId="7C09FFF1" w14:textId="77777777" w:rsidR="00CF7367" w:rsidRPr="009D6576" w:rsidRDefault="00CF7367" w:rsidP="00CF7367">
            <w:pPr>
              <w:ind w:right="-851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6ACCA1F" w14:textId="77777777" w:rsidR="00CF7367" w:rsidRPr="009D6576" w:rsidRDefault="00CF7367" w:rsidP="00CF7367">
            <w:pPr>
              <w:ind w:right="-851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4DD2CD9E" w14:textId="77777777" w:rsidR="00CF7367" w:rsidRPr="009D6576" w:rsidRDefault="00CF7367" w:rsidP="00CF7367">
            <w:pPr>
              <w:ind w:right="-851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2B2715BE" w14:textId="77777777" w:rsidR="00CF7367" w:rsidRPr="009D6576" w:rsidRDefault="00CF7367" w:rsidP="00CF7367">
            <w:pPr>
              <w:ind w:right="-851"/>
              <w:rPr>
                <w:b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579F0B8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02147C65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założona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6F4CEFC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58B57E67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otrzymana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5BF12A1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4E3A82D4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założona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5B9DEC6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36A43104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otrzymana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3F92D2F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19474FE6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założona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FD0ECA4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6D13315B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otrzymana</w:t>
            </w:r>
          </w:p>
        </w:tc>
        <w:tc>
          <w:tcPr>
            <w:tcW w:w="850" w:type="dxa"/>
            <w:vAlign w:val="center"/>
          </w:tcPr>
          <w:p w14:paraId="1F93DE6C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4D4E7572" w14:textId="06C8966E" w:rsidR="00CF7367" w:rsidRPr="009D6576" w:rsidRDefault="00CF7367" w:rsidP="00CF7367">
            <w:pPr>
              <w:ind w:right="-851"/>
              <w:rPr>
                <w:b/>
                <w:sz w:val="18"/>
                <w:szCs w:val="18"/>
              </w:rPr>
            </w:pPr>
            <w:r w:rsidRPr="009D6576">
              <w:rPr>
                <w:b/>
                <w:sz w:val="16"/>
                <w:szCs w:val="16"/>
              </w:rPr>
              <w:t>założona</w:t>
            </w:r>
          </w:p>
        </w:tc>
        <w:tc>
          <w:tcPr>
            <w:tcW w:w="992" w:type="dxa"/>
            <w:vAlign w:val="center"/>
          </w:tcPr>
          <w:p w14:paraId="583F9F20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705DE392" w14:textId="1BC86C10" w:rsidR="00CF7367" w:rsidRPr="009D6576" w:rsidRDefault="00CF7367" w:rsidP="00CF7367">
            <w:pPr>
              <w:ind w:right="-851"/>
              <w:rPr>
                <w:b/>
                <w:sz w:val="18"/>
                <w:szCs w:val="18"/>
              </w:rPr>
            </w:pPr>
            <w:r w:rsidRPr="009D6576">
              <w:rPr>
                <w:b/>
                <w:sz w:val="16"/>
                <w:szCs w:val="16"/>
              </w:rPr>
              <w:t>otrzymana</w:t>
            </w:r>
          </w:p>
        </w:tc>
        <w:tc>
          <w:tcPr>
            <w:tcW w:w="850" w:type="dxa"/>
            <w:vAlign w:val="center"/>
          </w:tcPr>
          <w:p w14:paraId="29511899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145971D6" w14:textId="27295F0E" w:rsidR="00CF7367" w:rsidRPr="009D6576" w:rsidRDefault="00CF7367" w:rsidP="00CF7367">
            <w:pPr>
              <w:ind w:right="-851"/>
              <w:rPr>
                <w:b/>
                <w:sz w:val="18"/>
                <w:szCs w:val="18"/>
              </w:rPr>
            </w:pPr>
            <w:r w:rsidRPr="009D6576">
              <w:rPr>
                <w:b/>
                <w:sz w:val="16"/>
                <w:szCs w:val="16"/>
              </w:rPr>
              <w:t>założona</w:t>
            </w:r>
          </w:p>
        </w:tc>
        <w:tc>
          <w:tcPr>
            <w:tcW w:w="994" w:type="dxa"/>
            <w:vAlign w:val="center"/>
          </w:tcPr>
          <w:p w14:paraId="79305BC6" w14:textId="77777777" w:rsidR="00CF7367" w:rsidRPr="009D6576" w:rsidRDefault="00CF7367" w:rsidP="00CF7367">
            <w:pPr>
              <w:ind w:right="-851"/>
              <w:rPr>
                <w:b/>
                <w:sz w:val="16"/>
                <w:szCs w:val="16"/>
              </w:rPr>
            </w:pPr>
            <w:r w:rsidRPr="009D6576">
              <w:rPr>
                <w:b/>
                <w:sz w:val="16"/>
                <w:szCs w:val="16"/>
              </w:rPr>
              <w:t>Wartość</w:t>
            </w:r>
          </w:p>
          <w:p w14:paraId="3B5DB452" w14:textId="4F3DA3E7" w:rsidR="00CF7367" w:rsidRPr="009D6576" w:rsidRDefault="00CF7367" w:rsidP="00CF7367">
            <w:pPr>
              <w:ind w:right="-851"/>
              <w:rPr>
                <w:b/>
                <w:sz w:val="18"/>
                <w:szCs w:val="18"/>
              </w:rPr>
            </w:pPr>
            <w:r w:rsidRPr="009D6576">
              <w:rPr>
                <w:b/>
                <w:sz w:val="16"/>
                <w:szCs w:val="16"/>
              </w:rPr>
              <w:t>otrzymana</w:t>
            </w:r>
          </w:p>
        </w:tc>
      </w:tr>
      <w:tr w:rsidR="00CF7367" w:rsidRPr="009D6576" w14:paraId="0C1C592C" w14:textId="14DB70C7" w:rsidTr="00CF7367">
        <w:trPr>
          <w:cantSplit/>
          <w:trHeight w:val="680"/>
        </w:trPr>
        <w:tc>
          <w:tcPr>
            <w:tcW w:w="15736" w:type="dxa"/>
            <w:gridSpan w:val="15"/>
          </w:tcPr>
          <w:p w14:paraId="4182449B" w14:textId="3CD6FDDB" w:rsidR="00CF7367" w:rsidRPr="009D6576" w:rsidRDefault="00CF7367" w:rsidP="00CF7367">
            <w:pPr>
              <w:ind w:right="-851"/>
              <w:jc w:val="center"/>
              <w:rPr>
                <w:b/>
                <w:sz w:val="32"/>
                <w:szCs w:val="32"/>
              </w:rPr>
            </w:pPr>
            <w:r w:rsidRPr="009D6576">
              <w:rPr>
                <w:b/>
                <w:sz w:val="32"/>
                <w:szCs w:val="32"/>
              </w:rPr>
              <w:t>Badania fizykochemiczne</w:t>
            </w:r>
          </w:p>
        </w:tc>
      </w:tr>
      <w:tr w:rsidR="00CF7367" w:rsidRPr="009D6576" w14:paraId="08448DFE" w14:textId="3D8EBEA2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2B064B27" w14:textId="7D2ED340" w:rsidR="00CF7367" w:rsidRPr="009D6576" w:rsidRDefault="00CF7367" w:rsidP="00CF7367">
            <w:pPr>
              <w:ind w:right="-851"/>
            </w:pPr>
            <w:r w:rsidRPr="009D6576">
              <w:t>1.</w:t>
            </w:r>
          </w:p>
        </w:tc>
        <w:tc>
          <w:tcPr>
            <w:tcW w:w="1567" w:type="dxa"/>
            <w:vAlign w:val="center"/>
          </w:tcPr>
          <w:p w14:paraId="2B7DE59F" w14:textId="3A789B1C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DEBF0F" w14:textId="1F19C3C8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7546210" w14:textId="5F88D329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42E1D1" w14:textId="55816191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DDFF3F" w14:textId="21A1C14D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95D213" w14:textId="3A928269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A919F6" w14:textId="18817C84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55E456" w14:textId="431BB1D1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25755C" w14:textId="5E6E28AF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141426" w14:textId="5BE0E99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733464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C2008A" w14:textId="7DE1D9F3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55EBD0" w14:textId="2AF24635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28341BE7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794C7A3B" w14:textId="7CABE8F2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378A6BE5" w14:textId="11A67D03" w:rsidR="00CF7367" w:rsidRPr="009D6576" w:rsidRDefault="00CF7367" w:rsidP="00CF7367">
            <w:pPr>
              <w:ind w:right="-851"/>
            </w:pPr>
          </w:p>
        </w:tc>
        <w:tc>
          <w:tcPr>
            <w:tcW w:w="1567" w:type="dxa"/>
            <w:vAlign w:val="center"/>
          </w:tcPr>
          <w:p w14:paraId="5459F87F" w14:textId="58C886F5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9F04D8" w14:textId="4FD92761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49C5E4E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5DD1F3" w14:textId="370B8424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4C16F8" w14:textId="1A0B1AB0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C5DE6A" w14:textId="30391C9A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F23F6F" w14:textId="7E341C93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92CF1B" w14:textId="05DCAF0C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200829" w14:textId="36D0DDE0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E6066D" w14:textId="3F8A46F4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F6574D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D28085" w14:textId="22C83718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917544" w14:textId="10BDD34C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6A14970E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0D946F49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30B83510" w14:textId="77777777" w:rsidR="00CF7367" w:rsidRPr="009D6576" w:rsidRDefault="00CF7367" w:rsidP="00CF7367">
            <w:pPr>
              <w:ind w:right="-851"/>
            </w:pPr>
          </w:p>
        </w:tc>
        <w:tc>
          <w:tcPr>
            <w:tcW w:w="1567" w:type="dxa"/>
            <w:vAlign w:val="center"/>
          </w:tcPr>
          <w:p w14:paraId="25D865AE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C186E5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060F25C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3E6DF0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C8B1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40072E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606128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7BEF28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92B123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A28339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91170B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2DEC39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CBF768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7DF5389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5B3A7440" w14:textId="1083A705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00DCC7E3" w14:textId="3B1693B0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30ECF382" w14:textId="2E1B721F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D4683DE" w14:textId="5D089A7C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53D9F1F" w14:textId="5BCCDB5E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FB57A94" w14:textId="37B5FD8D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2C7028" w14:textId="6083B4A5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8760AA" w14:textId="3B2A4AC8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940D4F" w14:textId="4CAD9B44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28ADF9" w14:textId="0736642C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A7180D" w14:textId="77AEC7DD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528875" w14:textId="22D59B2D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F96B45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56AA21" w14:textId="6334A70C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49D342" w14:textId="1F3A69ED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25AB24BC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038EA041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3E865832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42F23D92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230E7D9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93B598F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4E781BD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6911BF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DA76F2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12025A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F0EFCB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2C01F6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53EB39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73ADAA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DA494B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3AA9B8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7F8DF220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3856CECD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646016F7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555DF50B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08E95BE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9135F55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73D1A65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2A585A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8C4F5C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CD4E05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36E83D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783E82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02CC9A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7025CF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674553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DB53CD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22AA05D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454BE4D8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679F52B6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66351078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CC5AB34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645BB09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C253D9C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B94E6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00CEBB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07C09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732C0D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6DE376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BBFFB6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4D946D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43F2FE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CDAD99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2889B0AF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276CB2F1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734E12D5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15355823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A82F9C7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B51093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649A39B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1640BC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BE3473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EF1CE9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34D728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2F026D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7D1B30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88E990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750D16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83BB51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47B5E05A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1CEAEF3E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213C3DBC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1F191EE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1C25F74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8D4A415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A78348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645033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6595B6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2D3126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C343F7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13274F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D7CD9B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F766DC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31DE90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340F94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464695BB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3CBD5E7E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3F4B8EB6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50AEB82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DAA5ED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41C4A1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524744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84D46B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D5E91B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5CA1A7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B24C6D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2AB362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30A2E0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E530E8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9223B3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7067C4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41498698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5DCAA7B3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32AC1928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0F4DEA60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B252C5B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C2383D7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9858E59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B2AB7F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6A05B2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696058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A1F246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D84D43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18B10C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4CEB8E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F58A65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CAF612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254EDEEB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5B1AB592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35C20CCB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70719DE9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1C3EF80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4C7E514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3AC1977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59C4F8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E636A8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CCBBFB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85E275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4D97C5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C41E4E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CB89F4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78139C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950378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6EB2C41E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7" w:rsidRPr="009D6576" w14:paraId="73E07439" w14:textId="77777777" w:rsidTr="00CF7367">
        <w:trPr>
          <w:cantSplit/>
          <w:trHeight w:val="680"/>
        </w:trPr>
        <w:tc>
          <w:tcPr>
            <w:tcW w:w="560" w:type="dxa"/>
            <w:vAlign w:val="center"/>
          </w:tcPr>
          <w:p w14:paraId="41F32ABF" w14:textId="77777777" w:rsidR="00CF7367" w:rsidRPr="009D6576" w:rsidRDefault="00CF7367" w:rsidP="00CF7367">
            <w:pPr>
              <w:ind w:right="-851"/>
              <w:rPr>
                <w:lang w:val="en-US"/>
              </w:rPr>
            </w:pPr>
          </w:p>
        </w:tc>
        <w:tc>
          <w:tcPr>
            <w:tcW w:w="1567" w:type="dxa"/>
            <w:vAlign w:val="center"/>
          </w:tcPr>
          <w:p w14:paraId="28BBC53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688C08B" w14:textId="77777777" w:rsidR="00CF7367" w:rsidRPr="001A115C" w:rsidRDefault="00CF7367" w:rsidP="00CF7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74F62E0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B90DEB4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BC6320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33A443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314574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4245F1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81D703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226B3B" w14:textId="77777777" w:rsidR="00CF7367" w:rsidRPr="001A115C" w:rsidRDefault="00CF7367" w:rsidP="00CF7367">
            <w:pPr>
              <w:ind w:right="-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786171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3F0FEF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52FC2B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77A0EE3C" w14:textId="77777777" w:rsidR="00CF7367" w:rsidRPr="001A115C" w:rsidRDefault="00CF7367" w:rsidP="00CF7367">
            <w:pPr>
              <w:ind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0AA6DD0" w14:textId="77777777" w:rsidR="00BF74AC" w:rsidRPr="009D6576" w:rsidRDefault="00BF74AC" w:rsidP="009D6576">
      <w:pPr>
        <w:ind w:right="-851"/>
      </w:pPr>
    </w:p>
    <w:sectPr w:rsidR="00BF74AC" w:rsidRPr="009D6576" w:rsidSect="00777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426" w:bottom="1417" w:left="851" w:header="421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C6750" w14:textId="77777777" w:rsidR="00530CBF" w:rsidRDefault="00530CBF" w:rsidP="00E82F06">
      <w:pPr>
        <w:spacing w:after="0" w:line="240" w:lineRule="auto"/>
      </w:pPr>
      <w:r>
        <w:separator/>
      </w:r>
    </w:p>
  </w:endnote>
  <w:endnote w:type="continuationSeparator" w:id="0">
    <w:p w14:paraId="535F0645" w14:textId="77777777" w:rsidR="00530CBF" w:rsidRDefault="00530CBF" w:rsidP="00E8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A102E" w14:textId="77777777" w:rsidR="00CF735E" w:rsidRDefault="00CF73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AB74E" w14:textId="77777777" w:rsidR="00777E8A" w:rsidRDefault="00777E8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47DC76" wp14:editId="02E18CB0">
              <wp:simplePos x="0" y="0"/>
              <wp:positionH relativeFrom="column">
                <wp:posOffset>-368935</wp:posOffset>
              </wp:positionH>
              <wp:positionV relativeFrom="paragraph">
                <wp:posOffset>5079</wp:posOffset>
              </wp:positionV>
              <wp:extent cx="101822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22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7D2827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.4pt" to="772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" strokecolor="#5b9bd5" strokeweight=".5pt">
              <v:stroke joinstyle="miter"/>
            </v:line>
          </w:pict>
        </mc:Fallback>
      </mc:AlternateContent>
    </w:r>
  </w:p>
  <w:p w14:paraId="1923B72E" w14:textId="3971C39E" w:rsidR="00913687" w:rsidRPr="00CF735E" w:rsidRDefault="00777E8A" w:rsidP="00913687">
    <w:pPr>
      <w:pStyle w:val="Stopka"/>
      <w:tabs>
        <w:tab w:val="clear" w:pos="4536"/>
      </w:tabs>
      <w:ind w:left="284" w:hanging="851"/>
    </w:pPr>
    <w:r>
      <w:t>*   Obliczone zgodnie z załącznikiem  nr 6 do RMZ z dnia 7 grudnia 2017 r. w sprawie jakości wody przeznaczonej do spożycia przez ludzi (Dz.U.2017.2294</w:t>
    </w:r>
    <w:r w:rsidRPr="00CF735E">
      <w:t>)</w:t>
    </w:r>
    <w:r w:rsidR="00913687" w:rsidRPr="00CF735E">
      <w:t xml:space="preserve">       Kierownik Laboratorium</w:t>
    </w:r>
  </w:p>
  <w:p w14:paraId="0A371BCF" w14:textId="77777777" w:rsidR="00913687" w:rsidRDefault="00913687" w:rsidP="00913687">
    <w:pPr>
      <w:pStyle w:val="Stopka"/>
      <w:tabs>
        <w:tab w:val="clear" w:pos="4536"/>
        <w:tab w:val="left" w:pos="7088"/>
      </w:tabs>
      <w:ind w:left="284" w:hanging="1135"/>
    </w:pPr>
    <w:r w:rsidRPr="00CF735E">
      <w:tab/>
    </w:r>
    <w:r w:rsidRPr="00CF735E">
      <w:tab/>
    </w:r>
  </w:p>
  <w:p w14:paraId="09465996" w14:textId="77777777" w:rsidR="00CF735E" w:rsidRPr="00CF735E" w:rsidRDefault="00CF735E" w:rsidP="00913687">
    <w:pPr>
      <w:pStyle w:val="Stopka"/>
      <w:tabs>
        <w:tab w:val="clear" w:pos="4536"/>
        <w:tab w:val="left" w:pos="7088"/>
      </w:tabs>
      <w:ind w:left="284" w:hanging="1135"/>
    </w:pPr>
  </w:p>
  <w:p w14:paraId="7F327B3C" w14:textId="050006B0" w:rsidR="00913687" w:rsidRPr="00CF735E" w:rsidRDefault="00913687" w:rsidP="00913687">
    <w:pPr>
      <w:pStyle w:val="Stopka"/>
      <w:tabs>
        <w:tab w:val="clear" w:pos="4536"/>
        <w:tab w:val="left" w:pos="7088"/>
      </w:tabs>
      <w:ind w:left="284" w:hanging="1135"/>
    </w:pPr>
    <w:r w:rsidRPr="00CF735E">
      <w:tab/>
    </w:r>
    <w:r w:rsidRPr="00CF735E">
      <w:tab/>
    </w:r>
    <w:r w:rsidRPr="00CF735E">
      <w:tab/>
      <w:t xml:space="preserve">                                                                                                                         Data, podpis, pieczęć</w:t>
    </w:r>
  </w:p>
  <w:p w14:paraId="6986E2B5" w14:textId="09C46397" w:rsidR="00777E8A" w:rsidRDefault="00777E8A" w:rsidP="00DA1EB1">
    <w:pPr>
      <w:pStyle w:val="Stopka"/>
      <w:tabs>
        <w:tab w:val="clear" w:pos="4536"/>
      </w:tabs>
      <w:ind w:left="-42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C0F16" w14:textId="77777777" w:rsidR="00CF735E" w:rsidRDefault="00CF73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322A" w14:textId="77777777" w:rsidR="00530CBF" w:rsidRDefault="00530CBF" w:rsidP="00E82F06">
      <w:pPr>
        <w:spacing w:after="0" w:line="240" w:lineRule="auto"/>
      </w:pPr>
      <w:r>
        <w:separator/>
      </w:r>
    </w:p>
  </w:footnote>
  <w:footnote w:type="continuationSeparator" w:id="0">
    <w:p w14:paraId="409BB189" w14:textId="77777777" w:rsidR="00530CBF" w:rsidRDefault="00530CBF" w:rsidP="00E8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3E08A" w14:textId="77777777" w:rsidR="00CF735E" w:rsidRDefault="00CF73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45EAA" w14:textId="5A99F4AC" w:rsidR="00777E8A" w:rsidRDefault="00777E8A" w:rsidP="00DA1EB1">
    <w:pPr>
      <w:ind w:right="-85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26048" wp14:editId="25C485A5">
              <wp:simplePos x="0" y="0"/>
              <wp:positionH relativeFrom="column">
                <wp:posOffset>-368935</wp:posOffset>
              </wp:positionH>
              <wp:positionV relativeFrom="paragraph">
                <wp:posOffset>285115</wp:posOffset>
              </wp:positionV>
              <wp:extent cx="101822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22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58031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22.45pt" to="772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" strokecolor="#5b9bd5" strokeweight=".5pt">
              <v:stroke joinstyle="miter"/>
            </v:line>
          </w:pict>
        </mc:Fallback>
      </mc:AlternateContent>
    </w:r>
    <w:r>
      <w:t>Załącznik nr 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PSSE Ełk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strona   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F735E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F735E">
      <w:rPr>
        <w:rStyle w:val="Numerstrony"/>
        <w:noProof/>
      </w:rPr>
      <w:t>2</w:t>
    </w:r>
    <w:r>
      <w:rPr>
        <w:rStyle w:val="Numerstrony"/>
      </w:rPr>
      <w:fldChar w:fldCharType="end"/>
    </w:r>
    <w:r>
      <w:t xml:space="preserve">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E4463" w14:textId="77777777" w:rsidR="00CF735E" w:rsidRDefault="00CF73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05BD1"/>
    <w:multiLevelType w:val="hybridMultilevel"/>
    <w:tmpl w:val="50DED1E2"/>
    <w:lvl w:ilvl="0" w:tplc="8D3823C2"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21"/>
    <w:rsid w:val="00006755"/>
    <w:rsid w:val="00020E77"/>
    <w:rsid w:val="0002169D"/>
    <w:rsid w:val="00024862"/>
    <w:rsid w:val="00045B37"/>
    <w:rsid w:val="00050748"/>
    <w:rsid w:val="0005422A"/>
    <w:rsid w:val="00054591"/>
    <w:rsid w:val="0006236E"/>
    <w:rsid w:val="00062678"/>
    <w:rsid w:val="00084CE2"/>
    <w:rsid w:val="000864C1"/>
    <w:rsid w:val="00090763"/>
    <w:rsid w:val="00093230"/>
    <w:rsid w:val="000A5F5C"/>
    <w:rsid w:val="000B050C"/>
    <w:rsid w:val="000F7AC2"/>
    <w:rsid w:val="00115564"/>
    <w:rsid w:val="0013313D"/>
    <w:rsid w:val="00143578"/>
    <w:rsid w:val="00153E26"/>
    <w:rsid w:val="00160A7E"/>
    <w:rsid w:val="00166321"/>
    <w:rsid w:val="00166BCF"/>
    <w:rsid w:val="0016783D"/>
    <w:rsid w:val="001815F0"/>
    <w:rsid w:val="001A115C"/>
    <w:rsid w:val="001A1486"/>
    <w:rsid w:val="001C39AF"/>
    <w:rsid w:val="001C66AA"/>
    <w:rsid w:val="00210B7E"/>
    <w:rsid w:val="00216E31"/>
    <w:rsid w:val="00236472"/>
    <w:rsid w:val="002364E9"/>
    <w:rsid w:val="00251288"/>
    <w:rsid w:val="00255E20"/>
    <w:rsid w:val="00281877"/>
    <w:rsid w:val="0028549F"/>
    <w:rsid w:val="002855FA"/>
    <w:rsid w:val="002873CC"/>
    <w:rsid w:val="0029116C"/>
    <w:rsid w:val="002A489C"/>
    <w:rsid w:val="002A7642"/>
    <w:rsid w:val="002C1F31"/>
    <w:rsid w:val="002D06A4"/>
    <w:rsid w:val="002E0ED3"/>
    <w:rsid w:val="002E1314"/>
    <w:rsid w:val="002E268B"/>
    <w:rsid w:val="002F1195"/>
    <w:rsid w:val="00313F57"/>
    <w:rsid w:val="00334D10"/>
    <w:rsid w:val="003478FB"/>
    <w:rsid w:val="003702BE"/>
    <w:rsid w:val="00373240"/>
    <w:rsid w:val="00390403"/>
    <w:rsid w:val="003A359B"/>
    <w:rsid w:val="003B53FD"/>
    <w:rsid w:val="003C29E2"/>
    <w:rsid w:val="003C7832"/>
    <w:rsid w:val="003D3F2F"/>
    <w:rsid w:val="003E5230"/>
    <w:rsid w:val="003E7716"/>
    <w:rsid w:val="003F26AB"/>
    <w:rsid w:val="00406AFB"/>
    <w:rsid w:val="0041294F"/>
    <w:rsid w:val="00412FF5"/>
    <w:rsid w:val="00416361"/>
    <w:rsid w:val="0044283A"/>
    <w:rsid w:val="004437A3"/>
    <w:rsid w:val="0044777E"/>
    <w:rsid w:val="0045143C"/>
    <w:rsid w:val="004652B7"/>
    <w:rsid w:val="00475F9A"/>
    <w:rsid w:val="004A1F71"/>
    <w:rsid w:val="004A630D"/>
    <w:rsid w:val="004B1791"/>
    <w:rsid w:val="004B358F"/>
    <w:rsid w:val="004E4A52"/>
    <w:rsid w:val="004F1B18"/>
    <w:rsid w:val="00503A25"/>
    <w:rsid w:val="0050671A"/>
    <w:rsid w:val="0051505E"/>
    <w:rsid w:val="0051717F"/>
    <w:rsid w:val="0052131F"/>
    <w:rsid w:val="00530CBF"/>
    <w:rsid w:val="00535292"/>
    <w:rsid w:val="00540070"/>
    <w:rsid w:val="00546565"/>
    <w:rsid w:val="00561DFC"/>
    <w:rsid w:val="00592B4D"/>
    <w:rsid w:val="005A3BEE"/>
    <w:rsid w:val="005B0A9E"/>
    <w:rsid w:val="005D46DD"/>
    <w:rsid w:val="005E47F1"/>
    <w:rsid w:val="005E57C6"/>
    <w:rsid w:val="005E589B"/>
    <w:rsid w:val="005E5BE6"/>
    <w:rsid w:val="00610EB3"/>
    <w:rsid w:val="006272DE"/>
    <w:rsid w:val="0063389B"/>
    <w:rsid w:val="0063399E"/>
    <w:rsid w:val="0064058C"/>
    <w:rsid w:val="0065452B"/>
    <w:rsid w:val="00682AB4"/>
    <w:rsid w:val="006A12D7"/>
    <w:rsid w:val="006A32F4"/>
    <w:rsid w:val="006B3609"/>
    <w:rsid w:val="006C66F1"/>
    <w:rsid w:val="006D052C"/>
    <w:rsid w:val="006D434D"/>
    <w:rsid w:val="006E4773"/>
    <w:rsid w:val="006E510F"/>
    <w:rsid w:val="007202A0"/>
    <w:rsid w:val="00741751"/>
    <w:rsid w:val="007506DA"/>
    <w:rsid w:val="00776ADF"/>
    <w:rsid w:val="00777E8A"/>
    <w:rsid w:val="00787EF7"/>
    <w:rsid w:val="00792B45"/>
    <w:rsid w:val="007A25AD"/>
    <w:rsid w:val="007B5FEE"/>
    <w:rsid w:val="007D0C64"/>
    <w:rsid w:val="007D1B76"/>
    <w:rsid w:val="00807467"/>
    <w:rsid w:val="00807D50"/>
    <w:rsid w:val="00812030"/>
    <w:rsid w:val="00823094"/>
    <w:rsid w:val="00823E19"/>
    <w:rsid w:val="008375C3"/>
    <w:rsid w:val="008402B5"/>
    <w:rsid w:val="00844BF2"/>
    <w:rsid w:val="008621CC"/>
    <w:rsid w:val="00871128"/>
    <w:rsid w:val="008715F1"/>
    <w:rsid w:val="00894C67"/>
    <w:rsid w:val="008C01D2"/>
    <w:rsid w:val="008C4CF4"/>
    <w:rsid w:val="008F2054"/>
    <w:rsid w:val="00913687"/>
    <w:rsid w:val="009147CB"/>
    <w:rsid w:val="00947690"/>
    <w:rsid w:val="0095415C"/>
    <w:rsid w:val="00963901"/>
    <w:rsid w:val="00984AE6"/>
    <w:rsid w:val="009A72C0"/>
    <w:rsid w:val="009C331B"/>
    <w:rsid w:val="009D6576"/>
    <w:rsid w:val="009F06BB"/>
    <w:rsid w:val="00A02A2B"/>
    <w:rsid w:val="00A07FC4"/>
    <w:rsid w:val="00A2692D"/>
    <w:rsid w:val="00A3053C"/>
    <w:rsid w:val="00A34A74"/>
    <w:rsid w:val="00A35CC6"/>
    <w:rsid w:val="00A4019C"/>
    <w:rsid w:val="00A52CB7"/>
    <w:rsid w:val="00A569CB"/>
    <w:rsid w:val="00A6003B"/>
    <w:rsid w:val="00A84F71"/>
    <w:rsid w:val="00A87DB5"/>
    <w:rsid w:val="00A94043"/>
    <w:rsid w:val="00AD2917"/>
    <w:rsid w:val="00AF6D8F"/>
    <w:rsid w:val="00B064AD"/>
    <w:rsid w:val="00B11F35"/>
    <w:rsid w:val="00B159A4"/>
    <w:rsid w:val="00B3060F"/>
    <w:rsid w:val="00B34E93"/>
    <w:rsid w:val="00B45D63"/>
    <w:rsid w:val="00B46E8A"/>
    <w:rsid w:val="00B51068"/>
    <w:rsid w:val="00B716AE"/>
    <w:rsid w:val="00B761CE"/>
    <w:rsid w:val="00BC0E1D"/>
    <w:rsid w:val="00BC176F"/>
    <w:rsid w:val="00BD4E9A"/>
    <w:rsid w:val="00BE12E1"/>
    <w:rsid w:val="00BF74AC"/>
    <w:rsid w:val="00BF757D"/>
    <w:rsid w:val="00C15FFF"/>
    <w:rsid w:val="00C27AF6"/>
    <w:rsid w:val="00C30C88"/>
    <w:rsid w:val="00C370B2"/>
    <w:rsid w:val="00C47415"/>
    <w:rsid w:val="00C5168B"/>
    <w:rsid w:val="00C546AA"/>
    <w:rsid w:val="00C57910"/>
    <w:rsid w:val="00C67BFE"/>
    <w:rsid w:val="00C73B29"/>
    <w:rsid w:val="00C75749"/>
    <w:rsid w:val="00C961F4"/>
    <w:rsid w:val="00CB6C2E"/>
    <w:rsid w:val="00CD2FFE"/>
    <w:rsid w:val="00CD48B8"/>
    <w:rsid w:val="00CD6A4D"/>
    <w:rsid w:val="00CF735E"/>
    <w:rsid w:val="00CF7367"/>
    <w:rsid w:val="00D0186B"/>
    <w:rsid w:val="00D024B2"/>
    <w:rsid w:val="00D07B57"/>
    <w:rsid w:val="00D10B5D"/>
    <w:rsid w:val="00D15146"/>
    <w:rsid w:val="00D21920"/>
    <w:rsid w:val="00D31C4B"/>
    <w:rsid w:val="00D3579B"/>
    <w:rsid w:val="00D551FA"/>
    <w:rsid w:val="00D66423"/>
    <w:rsid w:val="00DA1EB1"/>
    <w:rsid w:val="00DB023C"/>
    <w:rsid w:val="00DB6AC1"/>
    <w:rsid w:val="00DC064F"/>
    <w:rsid w:val="00DC634F"/>
    <w:rsid w:val="00DD56B4"/>
    <w:rsid w:val="00DE0056"/>
    <w:rsid w:val="00DF0D75"/>
    <w:rsid w:val="00DF13A0"/>
    <w:rsid w:val="00E061CF"/>
    <w:rsid w:val="00E12CDE"/>
    <w:rsid w:val="00E15481"/>
    <w:rsid w:val="00E53879"/>
    <w:rsid w:val="00E54869"/>
    <w:rsid w:val="00E5651E"/>
    <w:rsid w:val="00E659B1"/>
    <w:rsid w:val="00E672ED"/>
    <w:rsid w:val="00E71ED9"/>
    <w:rsid w:val="00E7785E"/>
    <w:rsid w:val="00E82F06"/>
    <w:rsid w:val="00E8387C"/>
    <w:rsid w:val="00EA4A91"/>
    <w:rsid w:val="00EC03FB"/>
    <w:rsid w:val="00EC5B37"/>
    <w:rsid w:val="00EF4AD0"/>
    <w:rsid w:val="00F06680"/>
    <w:rsid w:val="00F35F4E"/>
    <w:rsid w:val="00F42966"/>
    <w:rsid w:val="00F529AA"/>
    <w:rsid w:val="00F57827"/>
    <w:rsid w:val="00F64B4D"/>
    <w:rsid w:val="00FA27B0"/>
    <w:rsid w:val="00FA6452"/>
    <w:rsid w:val="00FA734E"/>
    <w:rsid w:val="00FB5183"/>
    <w:rsid w:val="00FD1FAA"/>
    <w:rsid w:val="00FD5B12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5680B"/>
  <w15:chartTrackingRefBased/>
  <w15:docId w15:val="{989CECDD-D156-46B2-AE8C-367E94A9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321"/>
  </w:style>
  <w:style w:type="paragraph" w:styleId="Nagwek1">
    <w:name w:val="heading 1"/>
    <w:basedOn w:val="Normalny"/>
    <w:next w:val="Normalny"/>
    <w:link w:val="Nagwek1Znak"/>
    <w:uiPriority w:val="9"/>
    <w:qFormat/>
    <w:rsid w:val="0016632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32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32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32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32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632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63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6632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32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321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66321"/>
    <w:rPr>
      <w:b/>
      <w:bCs/>
    </w:rPr>
  </w:style>
  <w:style w:type="character" w:styleId="Uwydatnienie">
    <w:name w:val="Emphasis"/>
    <w:basedOn w:val="Domylnaczcionkaakapitu"/>
    <w:uiPriority w:val="20"/>
    <w:qFormat/>
    <w:rsid w:val="00166321"/>
    <w:rPr>
      <w:i/>
      <w:iCs/>
      <w:color w:val="000000" w:themeColor="text1"/>
    </w:rPr>
  </w:style>
  <w:style w:type="paragraph" w:styleId="Bezodstpw">
    <w:name w:val="No Spacing"/>
    <w:uiPriority w:val="1"/>
    <w:qFormat/>
    <w:rsid w:val="0016632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6632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63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32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321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6632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6632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16632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6321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166321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6321"/>
    <w:pPr>
      <w:outlineLvl w:val="9"/>
    </w:pPr>
  </w:style>
  <w:style w:type="table" w:styleId="Tabela-Siatka">
    <w:name w:val="Table Grid"/>
    <w:basedOn w:val="Standardowy"/>
    <w:uiPriority w:val="39"/>
    <w:rsid w:val="0016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F06"/>
  </w:style>
  <w:style w:type="paragraph" w:styleId="Stopka">
    <w:name w:val="footer"/>
    <w:basedOn w:val="Normalny"/>
    <w:link w:val="Stopka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F06"/>
  </w:style>
  <w:style w:type="paragraph" w:styleId="Akapitzlist">
    <w:name w:val="List Paragraph"/>
    <w:basedOn w:val="Normalny"/>
    <w:uiPriority w:val="34"/>
    <w:qFormat/>
    <w:rsid w:val="00E838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0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1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1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1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1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F6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2C73-97E4-4860-92F5-3B8DFE40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6439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Iksiński</dc:creator>
  <cp:keywords/>
  <dc:description/>
  <cp:lastModifiedBy>Iwona Barszczewska</cp:lastModifiedBy>
  <cp:revision>179</cp:revision>
  <cp:lastPrinted>2018-04-18T08:22:00Z</cp:lastPrinted>
  <dcterms:created xsi:type="dcterms:W3CDTF">2016-04-12T09:01:00Z</dcterms:created>
  <dcterms:modified xsi:type="dcterms:W3CDTF">2021-04-26T08:30:00Z</dcterms:modified>
</cp:coreProperties>
</file>