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76F3" w14:textId="77777777" w:rsidR="007A299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BB2F9A" w14:textId="77777777" w:rsidR="007A2994" w:rsidRDefault="00000000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1E134B" w14:textId="77777777" w:rsidR="007A2994" w:rsidRDefault="00000000">
      <w:pPr>
        <w:spacing w:after="0"/>
        <w:ind w:left="223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PRZETWARZANIU DANYCH OSOBOWYCH </w:t>
      </w:r>
    </w:p>
    <w:p w14:paraId="17D6F0C0" w14:textId="77777777" w:rsidR="007A2994" w:rsidRDefault="00000000">
      <w:pPr>
        <w:spacing w:after="0"/>
        <w:ind w:left="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DLA UCZESTNIKÓW SZKOLEŃ W ZWIĄZKU Z KSZTAŁCENIEM KADR  </w:t>
      </w:r>
    </w:p>
    <w:p w14:paraId="2BDEBAB0" w14:textId="77777777" w:rsidR="007A2994" w:rsidRDefault="00000000">
      <w:pPr>
        <w:spacing w:after="0"/>
        <w:ind w:left="18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DLA POTRZEB PAŃSTWOWEJ STRAŻY POŻARNEJ  </w:t>
      </w:r>
    </w:p>
    <w:p w14:paraId="1AACA99D" w14:textId="77777777" w:rsidR="007A2994" w:rsidRDefault="00000000">
      <w:pPr>
        <w:spacing w:after="0"/>
        <w:ind w:left="18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 INNNYCH JEDNOSTEK OCHRONY PRZECIWPOŻAROWEJ  </w:t>
      </w:r>
    </w:p>
    <w:p w14:paraId="6CF39DEF" w14:textId="77777777" w:rsidR="007A2994" w:rsidRDefault="00000000">
      <w:pPr>
        <w:spacing w:after="0"/>
        <w:ind w:left="18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ORAZ POWSZECHNEGO SYSTEMU OCHRONY LUDNOŚCI </w:t>
      </w:r>
    </w:p>
    <w:p w14:paraId="58FED8FA" w14:textId="77777777" w:rsidR="007A2994" w:rsidRDefault="00000000">
      <w:pPr>
        <w:spacing w:after="0"/>
        <w:ind w:left="18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(art. 13 ust. 1 i 2 oraz 14 ust. 1 i 2 RODO*) </w:t>
      </w:r>
    </w:p>
    <w:p w14:paraId="43D6D21A" w14:textId="77777777" w:rsidR="007A2994" w:rsidRDefault="00000000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5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A2994" w14:paraId="755BFCC9" w14:textId="77777777">
        <w:trPr>
          <w:trHeight w:val="28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6FCC6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Administrator Danych Osobowych i kontakt: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A2994" w14:paraId="72342050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A873" w14:textId="16A2D174" w:rsidR="007A2994" w:rsidRDefault="001133B1" w:rsidP="001133B1">
            <w:pPr>
              <w:spacing w:after="0"/>
              <w:ind w:right="414"/>
            </w:pPr>
            <w:r w:rsidRPr="001133B1">
              <w:rPr>
                <w:rFonts w:ascii="Times New Roman" w:eastAsia="Times New Roman" w:hAnsi="Times New Roman" w:cs="Times New Roman"/>
              </w:rPr>
              <w:t xml:space="preserve">Komendant Miejski Państwowej Straży Pożarnej w Jeleniej </w:t>
            </w:r>
            <w:r w:rsidRPr="001133B1">
              <w:rPr>
                <w:rFonts w:ascii="Times New Roman" w:eastAsia="Times New Roman" w:hAnsi="Times New Roman" w:cs="Times New Roman"/>
              </w:rPr>
              <w:t>Górze, ul.</w:t>
            </w:r>
            <w:r w:rsidRPr="001133B1">
              <w:rPr>
                <w:rFonts w:ascii="Times New Roman" w:eastAsia="Times New Roman" w:hAnsi="Times New Roman" w:cs="Times New Roman"/>
              </w:rPr>
              <w:t xml:space="preserve"> Sudecka 2, 58-500 Jelenia Góra, e-mail: </w:t>
            </w:r>
            <w:r w:rsidRPr="001133B1">
              <w:rPr>
                <w:rFonts w:ascii="Times New Roman" w:eastAsia="Times New Roman" w:hAnsi="Times New Roman" w:cs="Times New Roman"/>
                <w:u w:val="single"/>
              </w:rPr>
              <w:t>kmjelniagora@kwpsp.wroc.pl</w:t>
            </w:r>
          </w:p>
        </w:tc>
      </w:tr>
      <w:tr w:rsidR="007A2994" w14:paraId="2B665825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8836A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994" w14:paraId="72B62BC1" w14:textId="77777777">
        <w:trPr>
          <w:trHeight w:val="12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46BB" w14:textId="0661E486" w:rsidR="007A2994" w:rsidRDefault="00000000">
            <w:pPr>
              <w:spacing w:after="0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 celu zapewnienia bezpieczeństwa przetwarzania danych osobowych oraz ułatwienia </w:t>
            </w:r>
            <w:r w:rsidR="001133B1">
              <w:rPr>
                <w:rFonts w:ascii="Times New Roman" w:eastAsia="Times New Roman" w:hAnsi="Times New Roman" w:cs="Times New Roman"/>
              </w:rPr>
              <w:t xml:space="preserve">kontaktu </w:t>
            </w:r>
            <w:r w:rsidR="001133B1">
              <w:rPr>
                <w:rFonts w:ascii="Times New Roman" w:eastAsia="Times New Roman" w:hAnsi="Times New Roman" w:cs="Times New Roman"/>
              </w:rPr>
              <w:br/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 zakresie realizacji praw osób, których dane dotyczą może Pani/Pan skontaktować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się  z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wyznaczonym przez Administratora Inspektorem Ochrony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Danych  telefonicznie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pod nr tel. 71 3682213, e-mail: </w:t>
            </w:r>
            <w:r>
              <w:rPr>
                <w:rFonts w:ascii="Times New Roman" w:eastAsia="Times New Roman" w:hAnsi="Times New Roman" w:cs="Times New Roman"/>
                <w:color w:val="0563C1"/>
                <w:u w:val="single" w:color="0563C1"/>
              </w:rPr>
              <w:t>iod@kwpsp.wroc.pl</w:t>
            </w:r>
            <w:r>
              <w:rPr>
                <w:rFonts w:ascii="Times New Roman" w:eastAsia="Times New Roman" w:hAnsi="Times New Roman" w:cs="Times New Roman"/>
              </w:rPr>
              <w:t xml:space="preserve">. lub listownie na adres: Komenda Wojewódzka PSP </w:t>
            </w:r>
            <w:r w:rsidR="001133B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we Wrocławiu, ul. Borowska 138, 50-552 Wrocław.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A2994" w14:paraId="523D00F9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97151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Cele i podstawy prawne przetwarzania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994" w14:paraId="0AF685D3" w14:textId="77777777">
        <w:trPr>
          <w:trHeight w:val="135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46A" w14:textId="77777777" w:rsidR="007A2994" w:rsidRDefault="00000000">
            <w:pPr>
              <w:spacing w:after="0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Pani/Pana dane osobowe będą przetwarzane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w celu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udziału w szkoleniu/doskonaleniu zawodowym </w:t>
            </w:r>
            <w:r>
              <w:rPr>
                <w:rFonts w:ascii="Times New Roman" w:eastAsia="Times New Roman" w:hAnsi="Times New Roman" w:cs="Times New Roman"/>
              </w:rPr>
              <w:t>(w tym też ćwiczenia, narady, konferencje),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tym: weryfikacja uprawnień, rejestracja uczestnictwa, komunikowanie się z uczestnikami, dokumentowania przebiegu przedsięwzięć, wystawienia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zaświadczeń,  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podstawie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art. 12 ust. 5 pkt. 14 ustawy o Państwowej Straży Pożarnej, w myśl art. 6 ust. 1 lit. c, e RODO.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A2994" w14:paraId="67E2BA75" w14:textId="77777777">
        <w:trPr>
          <w:trHeight w:val="33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78B5C9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Kategorie danych: </w:t>
            </w:r>
          </w:p>
        </w:tc>
      </w:tr>
      <w:tr w:rsidR="007A2994" w14:paraId="336735BC" w14:textId="77777777">
        <w:trPr>
          <w:trHeight w:val="77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D90" w14:textId="77777777" w:rsidR="007A2994" w:rsidRDefault="00000000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Przetwarzaniem objęte są dane osobowe wskazane w treści zgłoszenia, w formularzu skierowania na szkolenie/doskonalenie zawodowe oraz inne niezbędne do wypełniania procedur bezpieczeństwa obowiązujących u Administratora, związanych z funkcjonowaniem monitoringu wizyjnego. </w:t>
            </w:r>
          </w:p>
        </w:tc>
      </w:tr>
      <w:tr w:rsidR="007A2994" w14:paraId="27BC57E6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53E86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994" w14:paraId="25FB3811" w14:textId="77777777">
        <w:trPr>
          <w:trHeight w:val="27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D563" w14:textId="77777777" w:rsidR="007A2994" w:rsidRDefault="00000000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możemy przekazywać i udostępniać wyłącznie podmiotom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uprawnionym  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podstawie obowiązujących przepisów prawa. Są nimi m.in.: w zakresie e-doręczeń Poczta Polska S.A., jako dostawca publiczny oraz ministrowi właściwemu do spraw cyfryzacji w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związku  z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zamieszczeniem danych 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firma  zapewniająca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wsparcie techniczne IT. </w:t>
            </w:r>
          </w:p>
        </w:tc>
      </w:tr>
      <w:tr w:rsidR="007A2994" w14:paraId="4B327332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2BCD1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Obowiązek podania danych osobowych: </w:t>
            </w:r>
          </w:p>
        </w:tc>
      </w:tr>
      <w:tr w:rsidR="007A2994" w14:paraId="0B550E70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3C3" w14:textId="77777777" w:rsidR="007A2994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Podanie danych osobowych w określonych wyżej celach jest dobrowolne, ale odmowa ich podania skutkować może brakiem możliwości realizacji powyższych celów.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A2994" w14:paraId="78E4A034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7960F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994" w14:paraId="19F2310B" w14:textId="77777777">
        <w:trPr>
          <w:trHeight w:val="153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D429" w14:textId="77777777" w:rsidR="007A2994" w:rsidRDefault="00000000">
            <w:pPr>
              <w:spacing w:after="0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Posiada Pani/Pan prawo żądania dostępu do treści swoich danych, a także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prawo  ich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sprostowania (poprawiania), żądania usunięcia, ograniczenia przetwarzania,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prawo  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przenoszenia danych, prawo wniesienia sprzeciwu, a także prawo wniesienia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skargi  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organu nadzorczego - Prezesa Urzędu Ochrony Danych Osobowych. Wymienione prawa mogą być ograniczone, kiedy Administrator jest zobowiązany prawnie do przetwarzania danych w celu realizacji obowiązku ustawowego lub występują inne nadrzędne prawne podstawy przetwarzania.  </w:t>
            </w:r>
          </w:p>
        </w:tc>
      </w:tr>
      <w:tr w:rsidR="007A2994" w14:paraId="4D1FFEC9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0281E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994" w14:paraId="0716686E" w14:textId="77777777">
        <w:trPr>
          <w:trHeight w:val="76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3079" w14:textId="77777777" w:rsidR="007A2994" w:rsidRDefault="00000000">
            <w:pPr>
              <w:spacing w:after="0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</w:t>
            </w:r>
          </w:p>
        </w:tc>
      </w:tr>
      <w:tr w:rsidR="007A2994" w14:paraId="7AD82EF6" w14:textId="77777777">
        <w:trPr>
          <w:trHeight w:val="51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89B" w14:textId="77777777" w:rsidR="007A2994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które są nadrzędne wobec Pani/Pana interesów, praw i wolności lub Pani/Pana dane będą nam niezbędne do ewentualnego ustalenia, dochodzenia lub obrony roszczeń. </w:t>
            </w:r>
          </w:p>
        </w:tc>
      </w:tr>
      <w:tr w:rsidR="007A2994" w14:paraId="443B9FA5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E9D76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994" w14:paraId="416084A7" w14:textId="77777777">
        <w:trPr>
          <w:trHeight w:val="102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465F" w14:textId="77777777" w:rsidR="007A2994" w:rsidRDefault="00000000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będą przechowywane przez okres niezbędny do realizacji celów, dla których zostały zebrane, a po jego upływie w celach archiwalnych zgodnie z okresem przewidzianym w "Jednolitym rzeczowym wykazie akt Państwowej Straży Pożarnej", od 30 dni (w przypadku monitoringu wizyjnego) do 5 lat w przypadku udziału w przedsięwzięciu. </w:t>
            </w:r>
          </w:p>
        </w:tc>
      </w:tr>
      <w:tr w:rsidR="007A2994" w14:paraId="2692911A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CDC1DA" w14:textId="77777777" w:rsidR="007A299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Źródło pochodzenia danych osobowych: </w:t>
            </w:r>
          </w:p>
        </w:tc>
      </w:tr>
      <w:tr w:rsidR="007A2994" w14:paraId="1823EFA7" w14:textId="77777777">
        <w:trPr>
          <w:trHeight w:val="51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22B" w14:textId="77777777" w:rsidR="007A2994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pozyskane zostały od podmiotu kierującego Panią/Pana na szkolenie i/lub od Pani/Pana osobiście. </w:t>
            </w:r>
          </w:p>
        </w:tc>
      </w:tr>
    </w:tbl>
    <w:p w14:paraId="35AD9FF4" w14:textId="77777777" w:rsidR="007A299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60DE15A7" w14:textId="77777777" w:rsidR="007A2994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2F1827B" w14:textId="77777777" w:rsidR="007A2994" w:rsidRDefault="00000000">
      <w:pPr>
        <w:spacing w:after="1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6278838" w14:textId="77777777" w:rsidR="007A299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A2994">
      <w:pgSz w:w="11906" w:h="16838"/>
      <w:pgMar w:top="857" w:right="1424" w:bottom="17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94"/>
    <w:rsid w:val="001133B1"/>
    <w:rsid w:val="007A2994"/>
    <w:rsid w:val="008A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9802"/>
  <w15:docId w15:val="{59715A7D-FE82-4136-82D7-CEE6996F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2</cp:revision>
  <dcterms:created xsi:type="dcterms:W3CDTF">2026-04-20T11:55:00Z</dcterms:created>
  <dcterms:modified xsi:type="dcterms:W3CDTF">2026-04-20T11:55:00Z</dcterms:modified>
</cp:coreProperties>
</file>