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4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1E0" w:firstRow="1" w:lastRow="1" w:firstColumn="1" w:lastColumn="1" w:noHBand="0" w:noVBand="0"/>
      </w:tblPr>
      <w:tblGrid>
        <w:gridCol w:w="1371"/>
        <w:gridCol w:w="1644"/>
        <w:gridCol w:w="1134"/>
        <w:gridCol w:w="5499"/>
      </w:tblGrid>
      <w:tr w:rsidR="00CD36A6" w:rsidRPr="00CD36A6" w14:paraId="1C06AFAC" w14:textId="77777777" w:rsidTr="00B93993">
        <w:trPr>
          <w:cantSplit/>
          <w:trHeight w:val="57"/>
          <w:tblHeader/>
        </w:trPr>
        <w:tc>
          <w:tcPr>
            <w:tcW w:w="9648" w:type="dxa"/>
            <w:gridSpan w:val="4"/>
            <w:shd w:val="clear" w:color="auto" w:fill="2B4B84"/>
            <w:vAlign w:val="center"/>
          </w:tcPr>
          <w:p w14:paraId="071DC477" w14:textId="77777777" w:rsidR="00CD36A6" w:rsidRPr="00A964EE" w:rsidRDefault="00CD36A6" w:rsidP="008A5C35">
            <w:pPr>
              <w:pStyle w:val="TableParagraph"/>
              <w:spacing w:before="0"/>
              <w:ind w:left="0"/>
              <w:jc w:val="center"/>
              <w:rPr>
                <w:rFonts w:ascii="Lato Black"/>
                <w:b/>
                <w:color w:val="FFFFFF"/>
                <w:szCs w:val="15"/>
              </w:rPr>
            </w:pPr>
            <w:r w:rsidRPr="008A5C35">
              <w:rPr>
                <w:rFonts w:ascii="Lato Black"/>
                <w:b/>
                <w:color w:val="FFFFFF"/>
                <w:szCs w:val="15"/>
                <w:bdr w:val="single" w:sz="8" w:space="0" w:color="2B4B84"/>
              </w:rPr>
              <w:t>Zawiadomienia z</w:t>
            </w:r>
            <w:r w:rsidRPr="008A5C35">
              <w:rPr>
                <w:rFonts w:ascii="Lato Black"/>
                <w:b/>
                <w:color w:val="FFFFFF"/>
                <w:szCs w:val="15"/>
                <w:bdr w:val="single" w:sz="8" w:space="0" w:color="2B4B84"/>
              </w:rPr>
              <w:t>ł</w:t>
            </w:r>
            <w:r w:rsidRPr="008A5C35">
              <w:rPr>
                <w:rFonts w:ascii="Lato Black"/>
                <w:b/>
                <w:color w:val="FFFFFF"/>
                <w:szCs w:val="15"/>
                <w:bdr w:val="single" w:sz="8" w:space="0" w:color="2B4B84"/>
              </w:rPr>
              <w:t>o</w:t>
            </w:r>
            <w:r w:rsidRPr="008A5C35">
              <w:rPr>
                <w:rFonts w:ascii="Lato Black"/>
                <w:b/>
                <w:color w:val="FFFFFF"/>
                <w:szCs w:val="15"/>
                <w:bdr w:val="single" w:sz="8" w:space="0" w:color="2B4B84"/>
              </w:rPr>
              <w:t>ż</w:t>
            </w:r>
            <w:r w:rsidRPr="008A5C35">
              <w:rPr>
                <w:rFonts w:ascii="Lato Black"/>
                <w:b/>
                <w:color w:val="FFFFFF"/>
                <w:szCs w:val="15"/>
                <w:bdr w:val="single" w:sz="8" w:space="0" w:color="2B4B84"/>
              </w:rPr>
              <w:t>one do Prokuratury przez organy KAS</w:t>
            </w:r>
            <w:r w:rsidRPr="00A964EE">
              <w:rPr>
                <w:rFonts w:ascii="Lato Black"/>
                <w:b/>
                <w:color w:val="FFFFFF"/>
                <w:szCs w:val="15"/>
              </w:rPr>
              <w:t xml:space="preserve"> w toku prowadzonych audyt</w:t>
            </w:r>
            <w:r w:rsidRPr="00A964EE">
              <w:rPr>
                <w:rFonts w:ascii="Lato Black"/>
                <w:b/>
                <w:color w:val="FFFFFF"/>
                <w:szCs w:val="15"/>
              </w:rPr>
              <w:t>ó</w:t>
            </w:r>
            <w:r w:rsidRPr="00A964EE">
              <w:rPr>
                <w:rFonts w:ascii="Lato Black"/>
                <w:b/>
                <w:color w:val="FFFFFF"/>
                <w:szCs w:val="15"/>
              </w:rPr>
              <w:t>w</w:t>
            </w:r>
          </w:p>
        </w:tc>
      </w:tr>
      <w:tr w:rsidR="00CD36A6" w14:paraId="44B21AED" w14:textId="77777777" w:rsidTr="00B93993">
        <w:trPr>
          <w:cantSplit/>
          <w:trHeight w:val="227"/>
          <w:tblHeader/>
        </w:trPr>
        <w:tc>
          <w:tcPr>
            <w:tcW w:w="1371" w:type="dxa"/>
            <w:shd w:val="clear" w:color="auto" w:fill="2B4B84"/>
            <w:vAlign w:val="center"/>
          </w:tcPr>
          <w:p w14:paraId="478E13EE" w14:textId="77777777" w:rsidR="00CD36A6" w:rsidRPr="00A964EE" w:rsidRDefault="00CD36A6"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1644" w:type="dxa"/>
            <w:shd w:val="clear" w:color="auto" w:fill="2B4B84"/>
            <w:vAlign w:val="center"/>
          </w:tcPr>
          <w:p w14:paraId="309F5F03" w14:textId="77777777" w:rsidR="00CD36A6" w:rsidRPr="00A964EE" w:rsidRDefault="00CD36A6"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1134" w:type="dxa"/>
            <w:shd w:val="clear" w:color="auto" w:fill="2B4B84"/>
            <w:vAlign w:val="center"/>
          </w:tcPr>
          <w:p w14:paraId="6D0CCFDA" w14:textId="77777777" w:rsidR="00CD36A6" w:rsidRPr="00A964EE" w:rsidRDefault="00CD36A6"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5499" w:type="dxa"/>
            <w:shd w:val="clear" w:color="auto" w:fill="2B4B84"/>
            <w:vAlign w:val="center"/>
          </w:tcPr>
          <w:p w14:paraId="1F8ECF44" w14:textId="77777777" w:rsidR="00CD36A6" w:rsidRPr="00A964EE" w:rsidRDefault="00CD36A6"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CD36A6" w:rsidRPr="008A5C35" w14:paraId="40C78DAD" w14:textId="77777777" w:rsidTr="00B93993">
        <w:trPr>
          <w:cantSplit/>
          <w:trHeight w:val="283"/>
        </w:trPr>
        <w:tc>
          <w:tcPr>
            <w:tcW w:w="1371" w:type="dxa"/>
            <w:shd w:val="clear" w:color="auto" w:fill="D9D9D9" w:themeFill="background1" w:themeFillShade="D9"/>
            <w:vAlign w:val="center"/>
          </w:tcPr>
          <w:p w14:paraId="7FBFCAEA" w14:textId="77777777" w:rsidR="00CD36A6" w:rsidRPr="008A5C35" w:rsidRDefault="00CD36A6" w:rsidP="00380FD4">
            <w:pPr>
              <w:pStyle w:val="TableParagraph"/>
              <w:spacing w:before="0"/>
              <w:ind w:left="0"/>
              <w:rPr>
                <w:spacing w:val="-2"/>
                <w:szCs w:val="15"/>
              </w:rPr>
            </w:pPr>
            <w:r w:rsidRPr="00260215">
              <w:rPr>
                <w:spacing w:val="-2"/>
                <w:szCs w:val="15"/>
              </w:rPr>
              <w:t>Białystok</w:t>
            </w:r>
          </w:p>
        </w:tc>
        <w:tc>
          <w:tcPr>
            <w:tcW w:w="1644" w:type="dxa"/>
            <w:shd w:val="clear" w:color="auto" w:fill="D9D9D9" w:themeFill="background1" w:themeFillShade="D9"/>
            <w:vAlign w:val="center"/>
          </w:tcPr>
          <w:p w14:paraId="7BD86485" w14:textId="77777777" w:rsidR="00CD36A6" w:rsidRPr="008A5C35" w:rsidRDefault="00CD36A6" w:rsidP="00380FD4">
            <w:pPr>
              <w:rPr>
                <w:rFonts w:eastAsia="Times New Roman"/>
                <w:szCs w:val="15"/>
              </w:rPr>
            </w:pPr>
            <w:r w:rsidRPr="008A5C35">
              <w:rPr>
                <w:szCs w:val="15"/>
              </w:rPr>
              <w:t>Narodowy Instytut Kultury i Dziedzictwa Wsi w Warszawie</w:t>
            </w:r>
          </w:p>
        </w:tc>
        <w:tc>
          <w:tcPr>
            <w:tcW w:w="1134" w:type="dxa"/>
            <w:shd w:val="clear" w:color="auto" w:fill="D9D9D9" w:themeFill="background1" w:themeFillShade="D9"/>
            <w:vAlign w:val="center"/>
          </w:tcPr>
          <w:p w14:paraId="379549B6" w14:textId="77777777" w:rsidR="00CD36A6" w:rsidRPr="008A5C35" w:rsidRDefault="00CD36A6" w:rsidP="008A5C35">
            <w:pPr>
              <w:jc w:val="center"/>
              <w:rPr>
                <w:rFonts w:eastAsia="Times New Roman"/>
                <w:szCs w:val="15"/>
              </w:rPr>
            </w:pPr>
            <w:r w:rsidRPr="008A5C35">
              <w:rPr>
                <w:szCs w:val="15"/>
              </w:rPr>
              <w:t>16.07.2024</w:t>
            </w:r>
          </w:p>
        </w:tc>
        <w:tc>
          <w:tcPr>
            <w:tcW w:w="5499" w:type="dxa"/>
            <w:shd w:val="clear" w:color="auto" w:fill="D9D9D9" w:themeFill="background1" w:themeFillShade="D9"/>
          </w:tcPr>
          <w:p w14:paraId="3CB76235" w14:textId="77777777" w:rsidR="006465FB" w:rsidRPr="006465FB" w:rsidRDefault="006465FB"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CD36A6" w:rsidRPr="008A5C35" w:rsidRDefault="006465FB"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sidR="003C7E22">
              <w:rPr>
                <w:szCs w:val="15"/>
              </w:rPr>
              <w:t xml:space="preserve"> </w:t>
            </w:r>
          </w:p>
        </w:tc>
      </w:tr>
      <w:tr w:rsidR="004668FC" w:rsidRPr="008A5C35" w14:paraId="366CF4D4" w14:textId="77777777" w:rsidTr="00B93993">
        <w:trPr>
          <w:cantSplit/>
          <w:trHeight w:val="276"/>
        </w:trPr>
        <w:tc>
          <w:tcPr>
            <w:tcW w:w="1371" w:type="dxa"/>
            <w:vMerge w:val="restart"/>
            <w:vAlign w:val="center"/>
          </w:tcPr>
          <w:p w14:paraId="4292EDB4" w14:textId="77777777" w:rsidR="004668FC" w:rsidRPr="008A5C35" w:rsidRDefault="004668FC" w:rsidP="00380FD4">
            <w:pPr>
              <w:pStyle w:val="TableParagraph"/>
              <w:spacing w:before="0"/>
              <w:ind w:left="0"/>
              <w:rPr>
                <w:spacing w:val="-2"/>
                <w:szCs w:val="15"/>
              </w:rPr>
            </w:pPr>
            <w:r w:rsidRPr="00204792">
              <w:rPr>
                <w:spacing w:val="-2"/>
                <w:szCs w:val="15"/>
              </w:rPr>
              <w:t>Białystok</w:t>
            </w:r>
          </w:p>
        </w:tc>
        <w:tc>
          <w:tcPr>
            <w:tcW w:w="1644" w:type="dxa"/>
            <w:vMerge w:val="restart"/>
            <w:vAlign w:val="center"/>
          </w:tcPr>
          <w:p w14:paraId="19B5F3A6" w14:textId="77777777" w:rsidR="004668FC" w:rsidRPr="008A5C35" w:rsidRDefault="004668FC" w:rsidP="00380FD4">
            <w:pPr>
              <w:pStyle w:val="TableParagraph"/>
              <w:spacing w:before="0"/>
              <w:ind w:left="0"/>
              <w:rPr>
                <w:spacing w:val="-2"/>
                <w:szCs w:val="15"/>
              </w:rPr>
            </w:pPr>
            <w:r w:rsidRPr="008A5C35">
              <w:rPr>
                <w:spacing w:val="-2"/>
                <w:szCs w:val="15"/>
              </w:rPr>
              <w:t>Krajowy Ośrodek Wsparcia Rolnictwa</w:t>
            </w:r>
          </w:p>
        </w:tc>
        <w:tc>
          <w:tcPr>
            <w:tcW w:w="1134" w:type="dxa"/>
            <w:vAlign w:val="center"/>
          </w:tcPr>
          <w:p w14:paraId="7450F84D" w14:textId="77777777" w:rsidR="004668FC" w:rsidRPr="008A5C35" w:rsidRDefault="004668FC" w:rsidP="008A5C35">
            <w:pPr>
              <w:jc w:val="center"/>
              <w:rPr>
                <w:szCs w:val="15"/>
              </w:rPr>
            </w:pPr>
            <w:r w:rsidRPr="008A5C35">
              <w:rPr>
                <w:szCs w:val="15"/>
              </w:rPr>
              <w:t>29.08.2024</w:t>
            </w:r>
          </w:p>
        </w:tc>
        <w:tc>
          <w:tcPr>
            <w:tcW w:w="5499" w:type="dxa"/>
          </w:tcPr>
          <w:p w14:paraId="6152895F" w14:textId="74E831DF" w:rsidR="004668FC" w:rsidRPr="008A5C35" w:rsidRDefault="003C7E22"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sidR="0072548D">
              <w:rPr>
                <w:szCs w:val="15"/>
              </w:rPr>
              <w:t xml:space="preserve"> </w:t>
            </w:r>
          </w:p>
        </w:tc>
      </w:tr>
      <w:tr w:rsidR="004668FC" w:rsidRPr="008A5C35" w14:paraId="4A35FB84" w14:textId="77777777" w:rsidTr="00B93993">
        <w:trPr>
          <w:cantSplit/>
          <w:trHeight w:val="276"/>
        </w:trPr>
        <w:tc>
          <w:tcPr>
            <w:tcW w:w="1371" w:type="dxa"/>
            <w:vMerge/>
            <w:vAlign w:val="center"/>
          </w:tcPr>
          <w:p w14:paraId="0CF93166" w14:textId="77777777" w:rsidR="004668FC" w:rsidRPr="008A5C35" w:rsidRDefault="004668FC" w:rsidP="004668FC">
            <w:pPr>
              <w:pStyle w:val="TableParagraph"/>
              <w:spacing w:before="0"/>
              <w:ind w:left="0"/>
              <w:rPr>
                <w:spacing w:val="-2"/>
                <w:szCs w:val="15"/>
              </w:rPr>
            </w:pPr>
          </w:p>
        </w:tc>
        <w:tc>
          <w:tcPr>
            <w:tcW w:w="1644" w:type="dxa"/>
            <w:vMerge/>
            <w:vAlign w:val="center"/>
          </w:tcPr>
          <w:p w14:paraId="4EE8DB5D" w14:textId="77777777" w:rsidR="004668FC" w:rsidRPr="008A5C35" w:rsidRDefault="004668FC" w:rsidP="004668FC">
            <w:pPr>
              <w:pStyle w:val="TableParagraph"/>
              <w:spacing w:before="0"/>
              <w:ind w:left="0"/>
              <w:rPr>
                <w:spacing w:val="-2"/>
                <w:szCs w:val="15"/>
              </w:rPr>
            </w:pPr>
          </w:p>
        </w:tc>
        <w:tc>
          <w:tcPr>
            <w:tcW w:w="1134" w:type="dxa"/>
            <w:vAlign w:val="center"/>
          </w:tcPr>
          <w:p w14:paraId="5634594C" w14:textId="77777777" w:rsidR="004668FC" w:rsidRPr="008A5C35" w:rsidRDefault="004668FC" w:rsidP="008A5C35">
            <w:pPr>
              <w:jc w:val="center"/>
              <w:rPr>
                <w:rFonts w:eastAsia="Times New Roman"/>
                <w:szCs w:val="15"/>
              </w:rPr>
            </w:pPr>
            <w:r w:rsidRPr="008A5C35">
              <w:rPr>
                <w:szCs w:val="15"/>
              </w:rPr>
              <w:t>21.01.2025</w:t>
            </w:r>
          </w:p>
        </w:tc>
        <w:tc>
          <w:tcPr>
            <w:tcW w:w="5499" w:type="dxa"/>
            <w:vAlign w:val="center"/>
          </w:tcPr>
          <w:p w14:paraId="3152A2A2" w14:textId="763EF18A" w:rsidR="004668FC" w:rsidRPr="008A5C35" w:rsidRDefault="0072548D"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462159" w:rsidRPr="008A5C35" w14:paraId="41D98A3C" w14:textId="77777777" w:rsidTr="00B93993">
        <w:trPr>
          <w:cantSplit/>
          <w:trHeight w:val="276"/>
        </w:trPr>
        <w:tc>
          <w:tcPr>
            <w:tcW w:w="1371" w:type="dxa"/>
            <w:shd w:val="clear" w:color="auto" w:fill="D9D9D9" w:themeFill="background1" w:themeFillShade="D9"/>
          </w:tcPr>
          <w:p w14:paraId="14AA19F2" w14:textId="5D6E9C78" w:rsidR="00462159" w:rsidRPr="00C02A9F" w:rsidRDefault="00462159" w:rsidP="00462159">
            <w:pPr>
              <w:rPr>
                <w:szCs w:val="15"/>
                <w:highlight w:val="yellow"/>
              </w:rPr>
            </w:pPr>
            <w:r w:rsidRPr="00C02A9F">
              <w:t>Białystok</w:t>
            </w:r>
          </w:p>
        </w:tc>
        <w:tc>
          <w:tcPr>
            <w:tcW w:w="1644" w:type="dxa"/>
            <w:shd w:val="clear" w:color="auto" w:fill="D9D9D9" w:themeFill="background1" w:themeFillShade="D9"/>
          </w:tcPr>
          <w:p w14:paraId="5CB2244A" w14:textId="777584CD" w:rsidR="00462159" w:rsidRPr="00C02A9F" w:rsidRDefault="00462159" w:rsidP="00462159">
            <w:pPr>
              <w:rPr>
                <w:szCs w:val="15"/>
              </w:rPr>
            </w:pPr>
            <w:r w:rsidRPr="00C02A9F">
              <w:t>Krajowy Ośrodek Wsparcia Rolnictwa</w:t>
            </w:r>
          </w:p>
        </w:tc>
        <w:tc>
          <w:tcPr>
            <w:tcW w:w="1134" w:type="dxa"/>
            <w:shd w:val="clear" w:color="auto" w:fill="D9D9D9" w:themeFill="background1" w:themeFillShade="D9"/>
          </w:tcPr>
          <w:p w14:paraId="392720BF" w14:textId="7274AB2C" w:rsidR="00462159" w:rsidRPr="00C02A9F" w:rsidRDefault="00462159" w:rsidP="00462159">
            <w:pPr>
              <w:jc w:val="center"/>
              <w:rPr>
                <w:szCs w:val="15"/>
              </w:rPr>
            </w:pPr>
            <w:r w:rsidRPr="00C02A9F">
              <w:t>11.03.2025</w:t>
            </w:r>
          </w:p>
        </w:tc>
        <w:tc>
          <w:tcPr>
            <w:tcW w:w="5499" w:type="dxa"/>
            <w:shd w:val="clear" w:color="auto" w:fill="D9D9D9" w:themeFill="background1" w:themeFillShade="D9"/>
          </w:tcPr>
          <w:p w14:paraId="2D200E83" w14:textId="00D7BD2F" w:rsidR="00462159" w:rsidRPr="00C301FF" w:rsidRDefault="00462159"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EB63CE" w:rsidRPr="008A5C35" w14:paraId="2721E6D7" w14:textId="77777777" w:rsidTr="00B93993">
        <w:trPr>
          <w:cantSplit/>
          <w:trHeight w:val="276"/>
        </w:trPr>
        <w:tc>
          <w:tcPr>
            <w:tcW w:w="1371" w:type="dxa"/>
            <w:shd w:val="clear" w:color="auto" w:fill="FFFFFF" w:themeFill="background1"/>
            <w:vAlign w:val="center"/>
          </w:tcPr>
          <w:p w14:paraId="13FEC88E" w14:textId="77777777" w:rsidR="00EB63CE" w:rsidRPr="008A5C35" w:rsidRDefault="00EB63CE" w:rsidP="00380FD4">
            <w:pPr>
              <w:rPr>
                <w:rFonts w:eastAsia="Times New Roman"/>
                <w:szCs w:val="15"/>
              </w:rPr>
            </w:pPr>
            <w:r w:rsidRPr="00204792">
              <w:rPr>
                <w:szCs w:val="15"/>
              </w:rPr>
              <w:t>Białystok</w:t>
            </w:r>
          </w:p>
        </w:tc>
        <w:tc>
          <w:tcPr>
            <w:tcW w:w="1644" w:type="dxa"/>
            <w:shd w:val="clear" w:color="auto" w:fill="FFFFFF" w:themeFill="background1"/>
            <w:vAlign w:val="center"/>
          </w:tcPr>
          <w:p w14:paraId="30609BA5" w14:textId="77777777" w:rsidR="00EB63CE" w:rsidRPr="008A5C35" w:rsidRDefault="00EB63CE" w:rsidP="00380FD4">
            <w:pPr>
              <w:rPr>
                <w:szCs w:val="15"/>
              </w:rPr>
            </w:pPr>
            <w:r w:rsidRPr="008A5C35">
              <w:rPr>
                <w:szCs w:val="15"/>
              </w:rPr>
              <w:t>Ministerstwo Rolnictwa i Rozwoju Wsi</w:t>
            </w:r>
          </w:p>
        </w:tc>
        <w:tc>
          <w:tcPr>
            <w:tcW w:w="1134" w:type="dxa"/>
            <w:shd w:val="clear" w:color="auto" w:fill="FFFFFF" w:themeFill="background1"/>
            <w:vAlign w:val="center"/>
          </w:tcPr>
          <w:p w14:paraId="053FDB4B" w14:textId="77777777" w:rsidR="00EB63CE" w:rsidRPr="008A5C35" w:rsidRDefault="00EB63CE" w:rsidP="008A5C35">
            <w:pPr>
              <w:jc w:val="center"/>
              <w:rPr>
                <w:color w:val="000000"/>
                <w:szCs w:val="15"/>
              </w:rPr>
            </w:pPr>
            <w:r w:rsidRPr="008A5C35">
              <w:rPr>
                <w:color w:val="000000"/>
                <w:szCs w:val="15"/>
              </w:rPr>
              <w:t>16.07.2024</w:t>
            </w:r>
          </w:p>
        </w:tc>
        <w:tc>
          <w:tcPr>
            <w:tcW w:w="5499" w:type="dxa"/>
            <w:shd w:val="clear" w:color="auto" w:fill="FFFFFF" w:themeFill="background1"/>
          </w:tcPr>
          <w:p w14:paraId="1F03E532" w14:textId="77777777" w:rsidR="00C301FF" w:rsidRPr="00C301FF" w:rsidRDefault="00C301FF"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p>
          <w:p w14:paraId="737C7D16" w14:textId="77777777" w:rsidR="00C301FF" w:rsidRPr="00C301FF" w:rsidRDefault="00C301FF" w:rsidP="00C301FF">
            <w:pPr>
              <w:rPr>
                <w:color w:val="000000"/>
                <w:szCs w:val="15"/>
              </w:rPr>
            </w:pP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C301FF" w:rsidRPr="00C301FF" w:rsidRDefault="00C301FF"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EB63CE" w:rsidRPr="008A5C35" w:rsidRDefault="00C301FF"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03C9E" w:rsidRPr="008A5C35" w14:paraId="269FD2D2" w14:textId="77777777" w:rsidTr="00B93993">
        <w:trPr>
          <w:cantSplit/>
          <w:trHeight w:val="276"/>
        </w:trPr>
        <w:tc>
          <w:tcPr>
            <w:tcW w:w="1371" w:type="dxa"/>
            <w:shd w:val="clear" w:color="auto" w:fill="D9D9D9" w:themeFill="background1" w:themeFillShade="D9"/>
          </w:tcPr>
          <w:p w14:paraId="70F51D1B" w14:textId="6E45D702" w:rsidR="00603C9E" w:rsidRPr="00204792" w:rsidRDefault="00603C9E" w:rsidP="00603C9E">
            <w:pPr>
              <w:rPr>
                <w:color w:val="000000" w:themeColor="text1"/>
                <w:szCs w:val="15"/>
                <w:highlight w:val="yellow"/>
              </w:rPr>
            </w:pPr>
            <w:r w:rsidRPr="00204792">
              <w:rPr>
                <w:color w:val="000000" w:themeColor="text1"/>
              </w:rPr>
              <w:t xml:space="preserve">Białystok </w:t>
            </w:r>
          </w:p>
        </w:tc>
        <w:tc>
          <w:tcPr>
            <w:tcW w:w="1644" w:type="dxa"/>
            <w:shd w:val="clear" w:color="auto" w:fill="D9D9D9" w:themeFill="background1" w:themeFillShade="D9"/>
          </w:tcPr>
          <w:p w14:paraId="066A8428" w14:textId="08565AD2" w:rsidR="00603C9E" w:rsidRPr="00204792" w:rsidRDefault="00603C9E" w:rsidP="00603C9E">
            <w:pPr>
              <w:rPr>
                <w:color w:val="000000" w:themeColor="text1"/>
                <w:szCs w:val="15"/>
              </w:rPr>
            </w:pPr>
            <w:r w:rsidRPr="00204792">
              <w:rPr>
                <w:color w:val="000000" w:themeColor="text1"/>
              </w:rPr>
              <w:t>Krajowe Centrum Hodowli Zwierząt</w:t>
            </w:r>
          </w:p>
        </w:tc>
        <w:tc>
          <w:tcPr>
            <w:tcW w:w="1134" w:type="dxa"/>
            <w:shd w:val="clear" w:color="auto" w:fill="D9D9D9" w:themeFill="background1" w:themeFillShade="D9"/>
          </w:tcPr>
          <w:p w14:paraId="3F5CA303" w14:textId="73E6DDC3" w:rsidR="00603C9E" w:rsidRPr="00204792" w:rsidRDefault="00603C9E" w:rsidP="00603C9E">
            <w:pPr>
              <w:jc w:val="center"/>
              <w:rPr>
                <w:color w:val="000000" w:themeColor="text1"/>
                <w:szCs w:val="15"/>
              </w:rPr>
            </w:pPr>
            <w:r w:rsidRPr="00204792">
              <w:rPr>
                <w:color w:val="000000" w:themeColor="text1"/>
              </w:rPr>
              <w:t>29.01.2025</w:t>
            </w:r>
          </w:p>
        </w:tc>
        <w:tc>
          <w:tcPr>
            <w:tcW w:w="5499" w:type="dxa"/>
            <w:shd w:val="clear" w:color="auto" w:fill="D9D9D9" w:themeFill="background1" w:themeFillShade="D9"/>
          </w:tcPr>
          <w:p w14:paraId="5FE67192" w14:textId="7AD679DF" w:rsidR="00603C9E" w:rsidRPr="00C301FF" w:rsidRDefault="00603C9E"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EB63CE" w:rsidRPr="008A5C35" w14:paraId="1FAACADF" w14:textId="77777777" w:rsidTr="00B93993">
        <w:trPr>
          <w:cantSplit/>
          <w:trHeight w:val="276"/>
        </w:trPr>
        <w:tc>
          <w:tcPr>
            <w:tcW w:w="1371" w:type="dxa"/>
            <w:vAlign w:val="center"/>
          </w:tcPr>
          <w:p w14:paraId="5AA1954E" w14:textId="77777777" w:rsidR="00EB63CE" w:rsidRPr="009A2768" w:rsidRDefault="00EB63CE" w:rsidP="00380FD4">
            <w:pPr>
              <w:rPr>
                <w:rFonts w:eastAsia="Times New Roman"/>
                <w:szCs w:val="15"/>
              </w:rPr>
            </w:pPr>
            <w:r w:rsidRPr="009A2768">
              <w:rPr>
                <w:szCs w:val="15"/>
              </w:rPr>
              <w:lastRenderedPageBreak/>
              <w:t>Bydgoszcz</w:t>
            </w:r>
          </w:p>
        </w:tc>
        <w:tc>
          <w:tcPr>
            <w:tcW w:w="1644" w:type="dxa"/>
            <w:vAlign w:val="center"/>
          </w:tcPr>
          <w:p w14:paraId="03E9AAF4" w14:textId="77777777" w:rsidR="00EB63CE" w:rsidRPr="009A2768" w:rsidRDefault="00EB63CE" w:rsidP="00380FD4">
            <w:pPr>
              <w:rPr>
                <w:szCs w:val="15"/>
              </w:rPr>
            </w:pPr>
            <w:r w:rsidRPr="009A2768">
              <w:rPr>
                <w:szCs w:val="15"/>
              </w:rPr>
              <w:t>Agencja Badań Medycznych</w:t>
            </w:r>
          </w:p>
        </w:tc>
        <w:tc>
          <w:tcPr>
            <w:tcW w:w="1134" w:type="dxa"/>
            <w:vAlign w:val="center"/>
          </w:tcPr>
          <w:p w14:paraId="36500F69" w14:textId="77777777" w:rsidR="00EB63CE" w:rsidRPr="009A2768" w:rsidRDefault="00EB63CE" w:rsidP="008A5C35">
            <w:pPr>
              <w:jc w:val="center"/>
              <w:rPr>
                <w:color w:val="000000"/>
                <w:szCs w:val="15"/>
              </w:rPr>
            </w:pPr>
            <w:r w:rsidRPr="009A2768">
              <w:rPr>
                <w:color w:val="000000"/>
                <w:szCs w:val="15"/>
              </w:rPr>
              <w:t>30.08.2024</w:t>
            </w:r>
          </w:p>
        </w:tc>
        <w:tc>
          <w:tcPr>
            <w:tcW w:w="5499" w:type="dxa"/>
          </w:tcPr>
          <w:p w14:paraId="386BEE89" w14:textId="77777777" w:rsidR="00EB63CE" w:rsidRPr="008A5C35" w:rsidRDefault="00EB63CE"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w:t>
            </w:r>
            <w:r w:rsidR="00075D96" w:rsidRPr="009A2768">
              <w:rPr>
                <w:szCs w:val="15"/>
              </w:rPr>
              <w:t> </w:t>
            </w:r>
            <w:r w:rsidRPr="009A2768">
              <w:rPr>
                <w:szCs w:val="15"/>
              </w:rPr>
              <w:t>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A964EE" w:rsidRPr="008A5C35" w14:paraId="2742333A" w14:textId="77777777" w:rsidTr="00B93993">
        <w:trPr>
          <w:cantSplit/>
          <w:trHeight w:val="276"/>
        </w:trPr>
        <w:tc>
          <w:tcPr>
            <w:tcW w:w="1371" w:type="dxa"/>
            <w:shd w:val="clear" w:color="auto" w:fill="D9D9D9" w:themeFill="background1" w:themeFillShade="D9"/>
            <w:vAlign w:val="center"/>
          </w:tcPr>
          <w:p w14:paraId="7635A353" w14:textId="4D685E4C" w:rsidR="00A964EE" w:rsidRPr="009A2768" w:rsidRDefault="00A964EE" w:rsidP="00A964EE">
            <w:pPr>
              <w:pStyle w:val="TableParagraph"/>
              <w:spacing w:before="0"/>
              <w:ind w:left="0"/>
              <w:rPr>
                <w:spacing w:val="-2"/>
                <w:szCs w:val="15"/>
              </w:rPr>
            </w:pPr>
            <w:r w:rsidRPr="009A2768">
              <w:rPr>
                <w:szCs w:val="15"/>
              </w:rPr>
              <w:t>Bydgoszcz</w:t>
            </w:r>
            <w:r w:rsidR="009A2768" w:rsidRPr="009A2768">
              <w:rPr>
                <w:szCs w:val="15"/>
              </w:rPr>
              <w:t xml:space="preserve"> </w:t>
            </w:r>
          </w:p>
        </w:tc>
        <w:tc>
          <w:tcPr>
            <w:tcW w:w="1644" w:type="dxa"/>
            <w:shd w:val="clear" w:color="auto" w:fill="D9D9D9" w:themeFill="background1" w:themeFillShade="D9"/>
            <w:vAlign w:val="center"/>
          </w:tcPr>
          <w:p w14:paraId="02C7B0F3" w14:textId="77777777" w:rsidR="00A964EE" w:rsidRPr="009A2768" w:rsidRDefault="00A964EE" w:rsidP="00A964EE">
            <w:pPr>
              <w:pStyle w:val="szostkatymczasowa"/>
              <w:rPr>
                <w:sz w:val="15"/>
                <w:szCs w:val="15"/>
              </w:rPr>
            </w:pPr>
            <w:r w:rsidRPr="009A2768">
              <w:rPr>
                <w:sz w:val="15"/>
                <w:szCs w:val="15"/>
              </w:rPr>
              <w:t>Lasy Państwowe Dyrekcja Generalna Lasów Państwowych</w:t>
            </w:r>
          </w:p>
        </w:tc>
        <w:tc>
          <w:tcPr>
            <w:tcW w:w="1134" w:type="dxa"/>
            <w:shd w:val="clear" w:color="auto" w:fill="D9D9D9" w:themeFill="background1" w:themeFillShade="D9"/>
            <w:vAlign w:val="center"/>
          </w:tcPr>
          <w:p w14:paraId="41DC0F40" w14:textId="77777777" w:rsidR="00A964EE" w:rsidRPr="009A2768" w:rsidRDefault="00A964EE" w:rsidP="008A5C35">
            <w:pPr>
              <w:pStyle w:val="szostkatymczasowa"/>
              <w:jc w:val="center"/>
              <w:rPr>
                <w:rFonts w:eastAsia="Times New Roman"/>
                <w:sz w:val="15"/>
                <w:szCs w:val="15"/>
              </w:rPr>
            </w:pPr>
            <w:r w:rsidRPr="009A2768">
              <w:rPr>
                <w:sz w:val="15"/>
                <w:szCs w:val="15"/>
              </w:rPr>
              <w:t>11.07.2024</w:t>
            </w:r>
          </w:p>
        </w:tc>
        <w:tc>
          <w:tcPr>
            <w:tcW w:w="5499" w:type="dxa"/>
            <w:shd w:val="clear" w:color="auto" w:fill="D9D9D9" w:themeFill="background1" w:themeFillShade="D9"/>
            <w:vAlign w:val="center"/>
          </w:tcPr>
          <w:p w14:paraId="3241F434" w14:textId="77777777" w:rsidR="00A964EE" w:rsidRPr="009A2768" w:rsidRDefault="00A964EE"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w:t>
            </w:r>
            <w:r w:rsidR="00075D96" w:rsidRPr="009A2768">
              <w:rPr>
                <w:sz w:val="15"/>
                <w:szCs w:val="15"/>
              </w:rPr>
              <w:t> </w:t>
            </w:r>
            <w:r w:rsidRPr="009A2768">
              <w:rPr>
                <w:sz w:val="15"/>
                <w:szCs w:val="15"/>
              </w:rPr>
              <w:t>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w:t>
            </w:r>
            <w:r w:rsidR="00075D96" w:rsidRPr="009A2768">
              <w:rPr>
                <w:sz w:val="15"/>
                <w:szCs w:val="15"/>
              </w:rPr>
              <w:t> </w:t>
            </w:r>
            <w:r w:rsidRPr="009A2768">
              <w:rPr>
                <w:sz w:val="15"/>
                <w:szCs w:val="15"/>
              </w:rPr>
              <w:t>wystawionym i podpisanym dokumencie nieprawdy dotyczącej przekazania zestawów ratownictwa medycznego na Ukrainę.</w:t>
            </w:r>
            <w:r w:rsidRPr="009A2768">
              <w:rPr>
                <w:sz w:val="15"/>
                <w:szCs w:val="15"/>
              </w:rPr>
              <w:br/>
              <w:t>Kwota zawiadomienia 552.160,80 zł.</w:t>
            </w:r>
          </w:p>
        </w:tc>
      </w:tr>
      <w:tr w:rsidR="00A247E8" w:rsidRPr="008A5C35" w14:paraId="22979BFB" w14:textId="77777777" w:rsidTr="00893D43">
        <w:trPr>
          <w:cantSplit/>
          <w:trHeight w:val="276"/>
        </w:trPr>
        <w:tc>
          <w:tcPr>
            <w:tcW w:w="1371" w:type="dxa"/>
            <w:vMerge w:val="restart"/>
            <w:shd w:val="clear" w:color="auto" w:fill="FFFFFF" w:themeFill="background1"/>
            <w:vAlign w:val="center"/>
          </w:tcPr>
          <w:p w14:paraId="31B404B9"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vMerge w:val="restart"/>
            <w:shd w:val="clear" w:color="auto" w:fill="FFFFFF" w:themeFill="background1"/>
            <w:vAlign w:val="center"/>
          </w:tcPr>
          <w:p w14:paraId="62260013"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shd w:val="clear" w:color="auto" w:fill="FFFFFF" w:themeFill="background1"/>
            <w:vAlign w:val="center"/>
          </w:tcPr>
          <w:p w14:paraId="66DDD50E" w14:textId="77777777" w:rsidR="00A247E8" w:rsidRPr="008A5C35" w:rsidRDefault="00A247E8" w:rsidP="00A247E8">
            <w:pPr>
              <w:pStyle w:val="szostkatymczasowa"/>
              <w:jc w:val="center"/>
              <w:rPr>
                <w:sz w:val="15"/>
                <w:szCs w:val="15"/>
              </w:rPr>
            </w:pPr>
            <w:r w:rsidRPr="008A5C35">
              <w:rPr>
                <w:sz w:val="15"/>
                <w:szCs w:val="15"/>
              </w:rPr>
              <w:t>16.07.2024</w:t>
            </w:r>
          </w:p>
        </w:tc>
        <w:tc>
          <w:tcPr>
            <w:tcW w:w="5499" w:type="dxa"/>
            <w:shd w:val="clear" w:color="auto" w:fill="FFFFFF" w:themeFill="background1"/>
            <w:vAlign w:val="center"/>
          </w:tcPr>
          <w:p w14:paraId="67437976" w14:textId="77777777" w:rsidR="00A247E8" w:rsidRPr="008A5C35" w:rsidRDefault="00A247E8"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sidR="00075D96">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sidR="00075D96">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sidR="00075D96">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sidR="00075D96">
              <w:rPr>
                <w:color w:val="000000"/>
                <w:sz w:val="15"/>
                <w:szCs w:val="15"/>
              </w:rPr>
              <w:t> </w:t>
            </w:r>
            <w:r w:rsidRPr="008A5C35">
              <w:rPr>
                <w:color w:val="000000"/>
                <w:sz w:val="15"/>
                <w:szCs w:val="15"/>
              </w:rPr>
              <w:t>środków funduszu leśnego na rzecz CILP.</w:t>
            </w:r>
            <w:r w:rsidRPr="008A5C35">
              <w:rPr>
                <w:color w:val="000000"/>
                <w:sz w:val="15"/>
                <w:szCs w:val="15"/>
              </w:rPr>
              <w:br/>
              <w:t>Kwota zawiadomienia 3.525.654,61 zł.</w:t>
            </w:r>
          </w:p>
        </w:tc>
      </w:tr>
      <w:tr w:rsidR="00A247E8" w:rsidRPr="008A5C35" w14:paraId="4B53D7C6" w14:textId="77777777" w:rsidTr="00893D43">
        <w:trPr>
          <w:cantSplit/>
          <w:trHeight w:val="276"/>
        </w:trPr>
        <w:tc>
          <w:tcPr>
            <w:tcW w:w="1371" w:type="dxa"/>
            <w:vMerge/>
            <w:shd w:val="clear" w:color="auto" w:fill="FFFFFF" w:themeFill="background1"/>
            <w:vAlign w:val="center"/>
          </w:tcPr>
          <w:p w14:paraId="2D47A62E" w14:textId="77777777" w:rsidR="00A247E8" w:rsidRPr="008A5C35" w:rsidRDefault="00A247E8" w:rsidP="00A964EE">
            <w:pPr>
              <w:pStyle w:val="TableParagraph"/>
              <w:spacing w:before="0"/>
              <w:ind w:left="0"/>
              <w:rPr>
                <w:spacing w:val="-2"/>
                <w:szCs w:val="15"/>
              </w:rPr>
            </w:pPr>
          </w:p>
        </w:tc>
        <w:tc>
          <w:tcPr>
            <w:tcW w:w="1644" w:type="dxa"/>
            <w:vMerge/>
            <w:shd w:val="clear" w:color="auto" w:fill="FFFFFF" w:themeFill="background1"/>
            <w:vAlign w:val="center"/>
          </w:tcPr>
          <w:p w14:paraId="30BEFCD1" w14:textId="77777777" w:rsidR="00A247E8" w:rsidRPr="008A5C35" w:rsidRDefault="00A247E8" w:rsidP="00A964EE">
            <w:pPr>
              <w:pStyle w:val="TableParagraph"/>
              <w:spacing w:before="0"/>
              <w:ind w:left="0"/>
              <w:rPr>
                <w:spacing w:val="-2"/>
                <w:szCs w:val="15"/>
              </w:rPr>
            </w:pPr>
          </w:p>
        </w:tc>
        <w:tc>
          <w:tcPr>
            <w:tcW w:w="1134" w:type="dxa"/>
            <w:shd w:val="clear" w:color="auto" w:fill="FFFFFF" w:themeFill="background1"/>
            <w:vAlign w:val="center"/>
          </w:tcPr>
          <w:p w14:paraId="29F5AA0E" w14:textId="77777777" w:rsidR="00A247E8" w:rsidRPr="008A5C35" w:rsidRDefault="00A247E8" w:rsidP="008A5C35">
            <w:pPr>
              <w:pStyle w:val="szostkatymczasowa"/>
              <w:jc w:val="center"/>
              <w:rPr>
                <w:sz w:val="15"/>
                <w:szCs w:val="15"/>
              </w:rPr>
            </w:pPr>
            <w:r w:rsidRPr="008A5C35">
              <w:rPr>
                <w:sz w:val="15"/>
                <w:szCs w:val="15"/>
              </w:rPr>
              <w:t>27.08.2024</w:t>
            </w:r>
          </w:p>
        </w:tc>
        <w:tc>
          <w:tcPr>
            <w:tcW w:w="5499" w:type="dxa"/>
            <w:shd w:val="clear" w:color="auto" w:fill="FFFFFF" w:themeFill="background1"/>
            <w:vAlign w:val="center"/>
          </w:tcPr>
          <w:p w14:paraId="5089A38A" w14:textId="77777777" w:rsidR="00A247E8" w:rsidRPr="008A5C35" w:rsidRDefault="00A247E8"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sidR="00075D96">
              <w:rPr>
                <w:color w:val="000000"/>
                <w:sz w:val="15"/>
                <w:szCs w:val="15"/>
              </w:rPr>
              <w:t>„</w:t>
            </w:r>
            <w:r w:rsidRPr="008A5C35">
              <w:rPr>
                <w:color w:val="000000"/>
                <w:sz w:val="15"/>
                <w:szCs w:val="15"/>
              </w:rPr>
              <w:t>Drewno surowiec wszech czasów</w:t>
            </w:r>
            <w:r w:rsidR="00075D96">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sidR="00075D96">
              <w:rPr>
                <w:color w:val="000000"/>
                <w:sz w:val="15"/>
                <w:szCs w:val="15"/>
              </w:rPr>
              <w:t>„</w:t>
            </w:r>
            <w:r w:rsidRPr="008A5C35">
              <w:rPr>
                <w:color w:val="000000"/>
                <w:sz w:val="15"/>
                <w:szCs w:val="15"/>
              </w:rPr>
              <w:t>Drewno surowiec wszech czasów</w:t>
            </w:r>
            <w:r w:rsidR="00075D96">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sidR="00075D96">
              <w:rPr>
                <w:color w:val="000000"/>
                <w:sz w:val="15"/>
                <w:szCs w:val="15"/>
              </w:rPr>
              <w:t> </w:t>
            </w:r>
            <w:r w:rsidRPr="008A5C35">
              <w:rPr>
                <w:color w:val="000000"/>
                <w:sz w:val="15"/>
                <w:szCs w:val="15"/>
              </w:rPr>
              <w:t>przekroczeniem uprawnień przy podejmowaniu decyzji o sfinansowaniu ze</w:t>
            </w:r>
            <w:r w:rsidR="00075D96">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Pr="008A5C35">
              <w:rPr>
                <w:color w:val="000000"/>
                <w:sz w:val="15"/>
                <w:szCs w:val="15"/>
              </w:rPr>
              <w:br/>
              <w:t>Kwota zawiadomienia 9.761.517,93 zł.</w:t>
            </w:r>
          </w:p>
        </w:tc>
      </w:tr>
      <w:tr w:rsidR="00A247E8" w:rsidRPr="008A5C35" w14:paraId="3C991F8E" w14:textId="77777777" w:rsidTr="00B93993">
        <w:trPr>
          <w:cantSplit/>
          <w:trHeight w:val="276"/>
        </w:trPr>
        <w:tc>
          <w:tcPr>
            <w:tcW w:w="1371" w:type="dxa"/>
            <w:shd w:val="clear" w:color="auto" w:fill="D9D9D9" w:themeFill="background1" w:themeFillShade="D9"/>
            <w:vAlign w:val="center"/>
          </w:tcPr>
          <w:p w14:paraId="6A899D52"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shd w:val="clear" w:color="auto" w:fill="D9D9D9" w:themeFill="background1" w:themeFillShade="D9"/>
            <w:vAlign w:val="center"/>
          </w:tcPr>
          <w:p w14:paraId="3C653D30"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shd w:val="clear" w:color="auto" w:fill="D9D9D9" w:themeFill="background1" w:themeFillShade="D9"/>
            <w:vAlign w:val="center"/>
          </w:tcPr>
          <w:p w14:paraId="12E93195" w14:textId="77777777" w:rsidR="00A247E8" w:rsidRPr="008A5C35" w:rsidRDefault="00A247E8" w:rsidP="00A247E8">
            <w:pPr>
              <w:pStyle w:val="szostkatymczasowa"/>
              <w:jc w:val="center"/>
              <w:rPr>
                <w:sz w:val="15"/>
                <w:szCs w:val="15"/>
              </w:rPr>
            </w:pPr>
            <w:r w:rsidRPr="008A5C35">
              <w:rPr>
                <w:sz w:val="15"/>
                <w:szCs w:val="15"/>
              </w:rPr>
              <w:t>22.10.2024</w:t>
            </w:r>
          </w:p>
        </w:tc>
        <w:tc>
          <w:tcPr>
            <w:tcW w:w="5499" w:type="dxa"/>
            <w:shd w:val="clear" w:color="auto" w:fill="D9D9D9" w:themeFill="background1" w:themeFillShade="D9"/>
            <w:vAlign w:val="center"/>
          </w:tcPr>
          <w:p w14:paraId="171FDE20" w14:textId="77777777" w:rsidR="00A247E8" w:rsidRPr="008A5C35" w:rsidRDefault="00A247E8"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sidR="00075D96">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sidR="00075D96">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sidR="00075D96">
              <w:rPr>
                <w:sz w:val="15"/>
                <w:szCs w:val="15"/>
              </w:rPr>
              <w:t> </w:t>
            </w:r>
            <w:r w:rsidRPr="008A5C35">
              <w:rPr>
                <w:sz w:val="15"/>
                <w:szCs w:val="15"/>
              </w:rPr>
              <w:t>LP, które zorgani</w:t>
            </w:r>
            <w:r w:rsidR="00075D96">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sidR="00075D96">
              <w:rPr>
                <w:sz w:val="15"/>
                <w:szCs w:val="15"/>
              </w:rPr>
              <w:t> </w:t>
            </w:r>
            <w:r w:rsidRPr="008A5C35">
              <w:rPr>
                <w:sz w:val="15"/>
                <w:szCs w:val="15"/>
              </w:rPr>
              <w:t>sfinansowaniu ze środków LP wydatków na współpracę podjętą z podmiotami niezwiązanymi z LP, które zorgani</w:t>
            </w:r>
            <w:r w:rsidR="00075D96">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sidR="00075D96">
              <w:rPr>
                <w:sz w:val="15"/>
                <w:szCs w:val="15"/>
              </w:rPr>
              <w:t> </w:t>
            </w:r>
            <w:r w:rsidRPr="008A5C35">
              <w:rPr>
                <w:sz w:val="15"/>
                <w:szCs w:val="15"/>
              </w:rPr>
              <w:t>podmiotami niezwiązanymi z LP, które zorgani</w:t>
            </w:r>
            <w:r w:rsidR="00075D96">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sidR="00075D96">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Pr="008A5C35">
              <w:rPr>
                <w:sz w:val="15"/>
                <w:szCs w:val="15"/>
              </w:rPr>
              <w:br/>
              <w:t>Kwota zawiadomienia 3.071.893,66 zł.</w:t>
            </w:r>
          </w:p>
        </w:tc>
      </w:tr>
      <w:tr w:rsidR="00A247E8" w:rsidRPr="008A5C35" w14:paraId="527F0F00" w14:textId="77777777" w:rsidTr="00B93993">
        <w:trPr>
          <w:cantSplit/>
          <w:trHeight w:val="276"/>
        </w:trPr>
        <w:tc>
          <w:tcPr>
            <w:tcW w:w="1371" w:type="dxa"/>
            <w:shd w:val="clear" w:color="auto" w:fill="FFFFFF" w:themeFill="background1"/>
            <w:vAlign w:val="center"/>
          </w:tcPr>
          <w:p w14:paraId="595C71B0" w14:textId="77777777" w:rsidR="00A247E8" w:rsidRPr="008A5C35" w:rsidRDefault="00A247E8" w:rsidP="00A247E8">
            <w:pPr>
              <w:pStyle w:val="TableParagraph"/>
              <w:spacing w:before="0"/>
              <w:ind w:left="0"/>
              <w:rPr>
                <w:spacing w:val="-2"/>
                <w:szCs w:val="15"/>
              </w:rPr>
            </w:pPr>
            <w:r w:rsidRPr="008A5C35">
              <w:rPr>
                <w:szCs w:val="15"/>
              </w:rPr>
              <w:t>Bydgoszcz</w:t>
            </w:r>
          </w:p>
        </w:tc>
        <w:tc>
          <w:tcPr>
            <w:tcW w:w="1644" w:type="dxa"/>
            <w:shd w:val="clear" w:color="auto" w:fill="FFFFFF" w:themeFill="background1"/>
            <w:vAlign w:val="center"/>
          </w:tcPr>
          <w:p w14:paraId="4A824461"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shd w:val="clear" w:color="auto" w:fill="FFFFFF" w:themeFill="background1"/>
            <w:vAlign w:val="center"/>
          </w:tcPr>
          <w:p w14:paraId="0286161B" w14:textId="77777777" w:rsidR="00A247E8" w:rsidRPr="008A5C35" w:rsidRDefault="00A247E8" w:rsidP="00A247E8">
            <w:pPr>
              <w:pStyle w:val="szostkatymczasowa"/>
              <w:jc w:val="center"/>
              <w:rPr>
                <w:sz w:val="15"/>
                <w:szCs w:val="15"/>
              </w:rPr>
            </w:pPr>
            <w:r w:rsidRPr="008A5C35">
              <w:rPr>
                <w:sz w:val="15"/>
                <w:szCs w:val="15"/>
              </w:rPr>
              <w:t>20.11.2024</w:t>
            </w:r>
          </w:p>
        </w:tc>
        <w:tc>
          <w:tcPr>
            <w:tcW w:w="5499" w:type="dxa"/>
            <w:shd w:val="clear" w:color="auto" w:fill="FFFFFF" w:themeFill="background1"/>
            <w:vAlign w:val="center"/>
          </w:tcPr>
          <w:p w14:paraId="6D0ACD9E" w14:textId="77777777" w:rsidR="00A247E8" w:rsidRPr="008A5C35" w:rsidRDefault="00A247E8"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sidR="00075D96">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sidR="00075D96">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sidR="00075D96">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sidR="00075D96">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462159" w:rsidRPr="008A5C35" w14:paraId="7513D050" w14:textId="77777777" w:rsidTr="00B93993">
        <w:trPr>
          <w:cantSplit/>
          <w:trHeight w:val="276"/>
        </w:trPr>
        <w:tc>
          <w:tcPr>
            <w:tcW w:w="1371" w:type="dxa"/>
            <w:shd w:val="clear" w:color="auto" w:fill="D9D9D9" w:themeFill="background1" w:themeFillShade="D9"/>
          </w:tcPr>
          <w:p w14:paraId="684E3DBC" w14:textId="79FF83A0" w:rsidR="00462159" w:rsidRPr="00C02A9F" w:rsidRDefault="00462159" w:rsidP="00462159">
            <w:pPr>
              <w:pStyle w:val="TableParagraph"/>
              <w:spacing w:before="0"/>
              <w:ind w:left="0"/>
              <w:rPr>
                <w:szCs w:val="15"/>
              </w:rPr>
            </w:pPr>
            <w:r w:rsidRPr="00C02A9F">
              <w:lastRenderedPageBreak/>
              <w:t>Bydgoszcz</w:t>
            </w:r>
          </w:p>
        </w:tc>
        <w:tc>
          <w:tcPr>
            <w:tcW w:w="1644" w:type="dxa"/>
            <w:shd w:val="clear" w:color="auto" w:fill="D9D9D9" w:themeFill="background1" w:themeFillShade="D9"/>
          </w:tcPr>
          <w:p w14:paraId="1CA3356F" w14:textId="5A698C88" w:rsidR="00462159" w:rsidRPr="00C02A9F" w:rsidRDefault="00462159" w:rsidP="00462159">
            <w:pPr>
              <w:pStyle w:val="szostkatymczasowa"/>
              <w:rPr>
                <w:sz w:val="16"/>
                <w:szCs w:val="16"/>
              </w:rPr>
            </w:pPr>
            <w:r w:rsidRPr="00C02A9F">
              <w:rPr>
                <w:sz w:val="16"/>
                <w:szCs w:val="16"/>
              </w:rPr>
              <w:t>Lasy Państwowe Dyrekcja Generalna Lasów Państwowych</w:t>
            </w:r>
          </w:p>
        </w:tc>
        <w:tc>
          <w:tcPr>
            <w:tcW w:w="1134" w:type="dxa"/>
            <w:shd w:val="clear" w:color="auto" w:fill="D9D9D9" w:themeFill="background1" w:themeFillShade="D9"/>
          </w:tcPr>
          <w:p w14:paraId="3C459886" w14:textId="1E411D8B" w:rsidR="00462159" w:rsidRPr="00C02A9F" w:rsidRDefault="00462159" w:rsidP="00462159">
            <w:pPr>
              <w:pStyle w:val="szostkatymczasowa"/>
              <w:jc w:val="center"/>
              <w:rPr>
                <w:sz w:val="16"/>
                <w:szCs w:val="16"/>
              </w:rPr>
            </w:pPr>
            <w:r w:rsidRPr="00C02A9F">
              <w:rPr>
                <w:sz w:val="16"/>
                <w:szCs w:val="16"/>
              </w:rPr>
              <w:t>20.03.2025</w:t>
            </w:r>
          </w:p>
        </w:tc>
        <w:tc>
          <w:tcPr>
            <w:tcW w:w="5499" w:type="dxa"/>
            <w:shd w:val="clear" w:color="auto" w:fill="D9D9D9" w:themeFill="background1" w:themeFillShade="D9"/>
          </w:tcPr>
          <w:p w14:paraId="1E90D7D9" w14:textId="77777777" w:rsidR="00462159" w:rsidRPr="002A7288" w:rsidRDefault="00462159"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462159" w:rsidRPr="002A7288" w:rsidRDefault="00462159"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0D5A350C" w14:textId="77777777" w:rsidR="00462159" w:rsidRPr="002A7288" w:rsidRDefault="00462159"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p>
          <w:p w14:paraId="58B1D597" w14:textId="77777777" w:rsidR="00462159" w:rsidRPr="002A7288" w:rsidRDefault="00462159" w:rsidP="00462159">
            <w:pPr>
              <w:pStyle w:val="szostkatymczasowa"/>
              <w:rPr>
                <w:color w:val="000000"/>
                <w:sz w:val="15"/>
                <w:szCs w:val="15"/>
              </w:rPr>
            </w:pP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p>
          <w:p w14:paraId="54F9252B" w14:textId="395BDF97" w:rsidR="00462159" w:rsidRPr="008A5C35" w:rsidRDefault="00462159" w:rsidP="00462159">
            <w:pPr>
              <w:pStyle w:val="szostkatymczasowa"/>
              <w:rPr>
                <w:color w:val="000000"/>
                <w:sz w:val="15"/>
                <w:szCs w:val="15"/>
              </w:rPr>
            </w:pPr>
            <w:r w:rsidRPr="002A7288">
              <w:rPr>
                <w:color w:val="000000"/>
                <w:sz w:val="15"/>
                <w:szCs w:val="15"/>
              </w:rPr>
              <w:t>Kwota zawiadomienia 5.553.718,99 zł.</w:t>
            </w:r>
          </w:p>
        </w:tc>
      </w:tr>
      <w:tr w:rsidR="007E0214" w:rsidRPr="008A5C35" w14:paraId="345367A1" w14:textId="77777777" w:rsidTr="00B93993">
        <w:trPr>
          <w:cantSplit/>
          <w:trHeight w:val="276"/>
        </w:trPr>
        <w:tc>
          <w:tcPr>
            <w:tcW w:w="1371" w:type="dxa"/>
            <w:vAlign w:val="center"/>
          </w:tcPr>
          <w:p w14:paraId="6F6F536E" w14:textId="77777777" w:rsidR="007E0214" w:rsidRPr="008A5C35" w:rsidRDefault="007E0214" w:rsidP="007E0214">
            <w:pPr>
              <w:rPr>
                <w:rFonts w:eastAsia="Times New Roman"/>
                <w:szCs w:val="15"/>
              </w:rPr>
            </w:pPr>
            <w:r w:rsidRPr="008A5C35">
              <w:rPr>
                <w:szCs w:val="15"/>
              </w:rPr>
              <w:t>Bydgoszcz</w:t>
            </w:r>
          </w:p>
        </w:tc>
        <w:tc>
          <w:tcPr>
            <w:tcW w:w="1644" w:type="dxa"/>
            <w:vAlign w:val="center"/>
          </w:tcPr>
          <w:p w14:paraId="1CE09A66" w14:textId="77777777" w:rsidR="007E0214" w:rsidRPr="008A5C35" w:rsidRDefault="007E0214" w:rsidP="007E0214">
            <w:pPr>
              <w:rPr>
                <w:szCs w:val="15"/>
              </w:rPr>
            </w:pPr>
            <w:r w:rsidRPr="008A5C35">
              <w:rPr>
                <w:szCs w:val="15"/>
              </w:rPr>
              <w:t>Centrum Informacyjne Lasów Państwowych</w:t>
            </w:r>
          </w:p>
        </w:tc>
        <w:tc>
          <w:tcPr>
            <w:tcW w:w="1134" w:type="dxa"/>
            <w:vAlign w:val="center"/>
          </w:tcPr>
          <w:p w14:paraId="6F900335" w14:textId="77777777" w:rsidR="007E0214" w:rsidRPr="008A5C35" w:rsidRDefault="007E0214" w:rsidP="008A5C35">
            <w:pPr>
              <w:jc w:val="center"/>
              <w:rPr>
                <w:color w:val="000000"/>
                <w:szCs w:val="15"/>
              </w:rPr>
            </w:pPr>
            <w:r w:rsidRPr="008A5C35">
              <w:rPr>
                <w:color w:val="000000"/>
                <w:szCs w:val="15"/>
              </w:rPr>
              <w:t>11.12.2024</w:t>
            </w:r>
          </w:p>
        </w:tc>
        <w:tc>
          <w:tcPr>
            <w:tcW w:w="5499" w:type="dxa"/>
            <w:vAlign w:val="center"/>
          </w:tcPr>
          <w:p w14:paraId="02D80563" w14:textId="77777777" w:rsidR="007E0214" w:rsidRPr="008A5C35" w:rsidRDefault="007E0214"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sidR="00075D96">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sidR="00075D96">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A964EE" w:rsidRPr="008A5C35" w14:paraId="6994B945" w14:textId="77777777" w:rsidTr="00B93993">
        <w:trPr>
          <w:cantSplit/>
          <w:trHeight w:val="276"/>
        </w:trPr>
        <w:tc>
          <w:tcPr>
            <w:tcW w:w="1371" w:type="dxa"/>
            <w:shd w:val="clear" w:color="auto" w:fill="D9D9D9" w:themeFill="background1" w:themeFillShade="D9"/>
            <w:vAlign w:val="center"/>
          </w:tcPr>
          <w:p w14:paraId="7EBB5BF6" w14:textId="77777777" w:rsidR="00A964EE" w:rsidRPr="008A5C35" w:rsidRDefault="00A964EE" w:rsidP="00A964EE">
            <w:pPr>
              <w:rPr>
                <w:szCs w:val="15"/>
              </w:rPr>
            </w:pPr>
            <w:r w:rsidRPr="008A5C35">
              <w:rPr>
                <w:szCs w:val="15"/>
              </w:rPr>
              <w:t>Bydgoszcz</w:t>
            </w:r>
          </w:p>
        </w:tc>
        <w:tc>
          <w:tcPr>
            <w:tcW w:w="1644" w:type="dxa"/>
            <w:shd w:val="clear" w:color="auto" w:fill="D9D9D9" w:themeFill="background1" w:themeFillShade="D9"/>
            <w:vAlign w:val="center"/>
          </w:tcPr>
          <w:p w14:paraId="74C3E05A" w14:textId="77777777" w:rsidR="00A964EE" w:rsidRPr="008A5C35" w:rsidRDefault="00A964EE" w:rsidP="00A964EE">
            <w:pPr>
              <w:rPr>
                <w:szCs w:val="15"/>
              </w:rPr>
            </w:pPr>
            <w:r w:rsidRPr="008A5C35">
              <w:rPr>
                <w:szCs w:val="15"/>
              </w:rPr>
              <w:t>Regionalna Dyrekcja Lasów Państwowych w Toruniu</w:t>
            </w:r>
          </w:p>
        </w:tc>
        <w:tc>
          <w:tcPr>
            <w:tcW w:w="1134" w:type="dxa"/>
            <w:shd w:val="clear" w:color="auto" w:fill="D9D9D9" w:themeFill="background1" w:themeFillShade="D9"/>
            <w:vAlign w:val="center"/>
          </w:tcPr>
          <w:p w14:paraId="1982E3CB" w14:textId="77777777" w:rsidR="00A964EE" w:rsidRPr="008A5C35" w:rsidRDefault="00A964EE" w:rsidP="008A5C35">
            <w:pPr>
              <w:pStyle w:val="szostkatymczasowa"/>
              <w:jc w:val="center"/>
              <w:rPr>
                <w:rFonts w:eastAsia="Times New Roman"/>
                <w:sz w:val="15"/>
                <w:szCs w:val="15"/>
              </w:rPr>
            </w:pPr>
            <w:r w:rsidRPr="008A5C35">
              <w:rPr>
                <w:sz w:val="15"/>
                <w:szCs w:val="15"/>
              </w:rPr>
              <w:t>23.09.2024</w:t>
            </w:r>
          </w:p>
        </w:tc>
        <w:tc>
          <w:tcPr>
            <w:tcW w:w="5499" w:type="dxa"/>
            <w:shd w:val="clear" w:color="auto" w:fill="D9D9D9" w:themeFill="background1" w:themeFillShade="D9"/>
            <w:vAlign w:val="center"/>
          </w:tcPr>
          <w:p w14:paraId="4D69A967" w14:textId="77777777" w:rsidR="00A964EE" w:rsidRPr="008A5C35" w:rsidRDefault="00A964EE"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sidR="00075D96">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sidR="00075D96">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sidR="00075D96">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sidR="00075D96">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A247E8" w:rsidRPr="008A5C35" w14:paraId="118E2B5B" w14:textId="77777777" w:rsidTr="00893D43">
        <w:trPr>
          <w:cantSplit/>
          <w:trHeight w:val="276"/>
        </w:trPr>
        <w:tc>
          <w:tcPr>
            <w:tcW w:w="1371" w:type="dxa"/>
            <w:shd w:val="clear" w:color="auto" w:fill="FFFFFF" w:themeFill="background1"/>
            <w:vAlign w:val="center"/>
          </w:tcPr>
          <w:p w14:paraId="099478A4" w14:textId="77777777" w:rsidR="00A247E8" w:rsidRPr="008A5C35" w:rsidRDefault="00A247E8" w:rsidP="00A247E8">
            <w:pPr>
              <w:rPr>
                <w:szCs w:val="15"/>
              </w:rPr>
            </w:pPr>
            <w:r w:rsidRPr="008A5C35">
              <w:rPr>
                <w:szCs w:val="15"/>
              </w:rPr>
              <w:lastRenderedPageBreak/>
              <w:t>Bydgoszcz</w:t>
            </w:r>
          </w:p>
        </w:tc>
        <w:tc>
          <w:tcPr>
            <w:tcW w:w="1644" w:type="dxa"/>
            <w:shd w:val="clear" w:color="auto" w:fill="FFFFFF" w:themeFill="background1"/>
            <w:vAlign w:val="center"/>
          </w:tcPr>
          <w:p w14:paraId="1FE4E6A0" w14:textId="77777777" w:rsidR="00A247E8" w:rsidRPr="008A5C35" w:rsidRDefault="00A247E8" w:rsidP="00A247E8">
            <w:pPr>
              <w:rPr>
                <w:szCs w:val="15"/>
              </w:rPr>
            </w:pPr>
            <w:r w:rsidRPr="008A5C35">
              <w:rPr>
                <w:szCs w:val="15"/>
              </w:rPr>
              <w:t>Regionalna Dyrekcja Lasów Państwowych w Toruniu</w:t>
            </w:r>
          </w:p>
        </w:tc>
        <w:tc>
          <w:tcPr>
            <w:tcW w:w="1134" w:type="dxa"/>
            <w:shd w:val="clear" w:color="auto" w:fill="FFFFFF" w:themeFill="background1"/>
            <w:vAlign w:val="center"/>
          </w:tcPr>
          <w:p w14:paraId="2B7040B3" w14:textId="77777777" w:rsidR="00A247E8" w:rsidRPr="008A5C35" w:rsidRDefault="00A247E8" w:rsidP="00A247E8">
            <w:pPr>
              <w:pStyle w:val="szostkatymczasowa"/>
              <w:jc w:val="center"/>
              <w:rPr>
                <w:sz w:val="15"/>
                <w:szCs w:val="15"/>
              </w:rPr>
            </w:pPr>
            <w:r w:rsidRPr="008A5C35">
              <w:rPr>
                <w:sz w:val="15"/>
                <w:szCs w:val="15"/>
              </w:rPr>
              <w:t>14.01.2025</w:t>
            </w:r>
          </w:p>
        </w:tc>
        <w:tc>
          <w:tcPr>
            <w:tcW w:w="5499" w:type="dxa"/>
            <w:shd w:val="clear" w:color="auto" w:fill="FFFFFF" w:themeFill="background1"/>
          </w:tcPr>
          <w:p w14:paraId="0C6ECBD4" w14:textId="77777777" w:rsidR="00A247E8" w:rsidRPr="008A5C35" w:rsidRDefault="00A247E8"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sidR="00075D96">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sidR="00075D96">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sidR="00075D96">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sidR="00075D96">
              <w:rPr>
                <w:sz w:val="15"/>
                <w:szCs w:val="15"/>
              </w:rPr>
              <w:t> </w:t>
            </w:r>
            <w:r w:rsidRPr="008A5C35">
              <w:rPr>
                <w:sz w:val="15"/>
                <w:szCs w:val="15"/>
              </w:rPr>
              <w:t>wydawnictwami oraz działanie na szkodę kilku nadleśnictw, w związku z</w:t>
            </w:r>
            <w:r w:rsidR="00075D96">
              <w:rPr>
                <w:sz w:val="15"/>
                <w:szCs w:val="15"/>
              </w:rPr>
              <w:t> </w:t>
            </w:r>
            <w:r w:rsidRPr="008A5C35">
              <w:rPr>
                <w:sz w:val="15"/>
                <w:szCs w:val="15"/>
              </w:rPr>
              <w:t>przekroczeniem uprawnień przy podjęciu decyzji o przekazaniu przez ww.</w:t>
            </w:r>
            <w:r w:rsidR="00075D96">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0C0608" w:rsidRPr="008A5C35" w14:paraId="73B385CF" w14:textId="77777777" w:rsidTr="00893D43">
        <w:trPr>
          <w:cantSplit/>
          <w:trHeight w:val="276"/>
        </w:trPr>
        <w:tc>
          <w:tcPr>
            <w:tcW w:w="1371" w:type="dxa"/>
            <w:shd w:val="clear" w:color="auto" w:fill="D9D9D9" w:themeFill="background1" w:themeFillShade="D9"/>
            <w:vAlign w:val="center"/>
          </w:tcPr>
          <w:p w14:paraId="16220366" w14:textId="77777777" w:rsidR="000C0608" w:rsidRPr="008A5C35" w:rsidRDefault="000C0608" w:rsidP="000C0608">
            <w:pPr>
              <w:rPr>
                <w:rFonts w:eastAsia="Times New Roman"/>
                <w:szCs w:val="15"/>
              </w:rPr>
            </w:pPr>
            <w:r w:rsidRPr="008A5C35">
              <w:rPr>
                <w:szCs w:val="15"/>
              </w:rPr>
              <w:t>Bydgoszcz</w:t>
            </w:r>
          </w:p>
        </w:tc>
        <w:tc>
          <w:tcPr>
            <w:tcW w:w="1644" w:type="dxa"/>
            <w:shd w:val="clear" w:color="auto" w:fill="D9D9D9" w:themeFill="background1" w:themeFillShade="D9"/>
            <w:vAlign w:val="center"/>
          </w:tcPr>
          <w:p w14:paraId="31E92284" w14:textId="77777777" w:rsidR="000C0608" w:rsidRPr="008A5C35" w:rsidRDefault="000C0608" w:rsidP="000C0608">
            <w:pPr>
              <w:rPr>
                <w:szCs w:val="15"/>
              </w:rPr>
            </w:pPr>
            <w:r w:rsidRPr="008A5C35">
              <w:rPr>
                <w:szCs w:val="15"/>
              </w:rPr>
              <w:t>Fundacja "Czyste Serca"</w:t>
            </w:r>
          </w:p>
        </w:tc>
        <w:tc>
          <w:tcPr>
            <w:tcW w:w="1134" w:type="dxa"/>
            <w:shd w:val="clear" w:color="auto" w:fill="D9D9D9" w:themeFill="background1" w:themeFillShade="D9"/>
            <w:vAlign w:val="center"/>
          </w:tcPr>
          <w:p w14:paraId="57DE0036" w14:textId="77777777" w:rsidR="000C0608" w:rsidRPr="008A5C35" w:rsidRDefault="000C0608" w:rsidP="008A5C35">
            <w:pPr>
              <w:jc w:val="center"/>
              <w:rPr>
                <w:color w:val="000000"/>
                <w:szCs w:val="15"/>
              </w:rPr>
            </w:pPr>
            <w:r w:rsidRPr="008A5C35">
              <w:rPr>
                <w:color w:val="000000"/>
                <w:szCs w:val="15"/>
              </w:rPr>
              <w:t>22.10.2024</w:t>
            </w:r>
          </w:p>
        </w:tc>
        <w:tc>
          <w:tcPr>
            <w:tcW w:w="5499" w:type="dxa"/>
            <w:shd w:val="clear" w:color="auto" w:fill="D9D9D9" w:themeFill="background1" w:themeFillShade="D9"/>
            <w:vAlign w:val="center"/>
          </w:tcPr>
          <w:p w14:paraId="7ABB04C9" w14:textId="77777777" w:rsidR="000C0608" w:rsidRPr="008A5C35" w:rsidRDefault="000C0608"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Pr="008A5C35">
              <w:rPr>
                <w:color w:val="000000"/>
                <w:szCs w:val="15"/>
              </w:rPr>
              <w:br/>
              <w:t>Kwota zawiadomienia 939.015 zł.</w:t>
            </w:r>
          </w:p>
        </w:tc>
      </w:tr>
      <w:tr w:rsidR="005337C2" w:rsidRPr="008A5C35" w14:paraId="4842A4B9" w14:textId="77777777" w:rsidTr="00893D43">
        <w:trPr>
          <w:cantSplit/>
          <w:trHeight w:val="276"/>
        </w:trPr>
        <w:tc>
          <w:tcPr>
            <w:tcW w:w="1371" w:type="dxa"/>
            <w:vMerge w:val="restart"/>
            <w:shd w:val="clear" w:color="auto" w:fill="FFFFFF" w:themeFill="background1"/>
            <w:vAlign w:val="center"/>
          </w:tcPr>
          <w:p w14:paraId="49213A87" w14:textId="77777777" w:rsidR="005337C2" w:rsidRPr="008A5C35" w:rsidRDefault="005337C2" w:rsidP="00637330">
            <w:pPr>
              <w:rPr>
                <w:szCs w:val="15"/>
              </w:rPr>
            </w:pPr>
            <w:r w:rsidRPr="009E6876">
              <w:rPr>
                <w:szCs w:val="15"/>
              </w:rPr>
              <w:t>Bydgoszcz</w:t>
            </w:r>
          </w:p>
        </w:tc>
        <w:tc>
          <w:tcPr>
            <w:tcW w:w="1644" w:type="dxa"/>
            <w:vMerge w:val="restart"/>
            <w:shd w:val="clear" w:color="auto" w:fill="FFFFFF" w:themeFill="background1"/>
            <w:vAlign w:val="center"/>
          </w:tcPr>
          <w:p w14:paraId="1ACF2F47" w14:textId="77777777" w:rsidR="005337C2" w:rsidRPr="008A5C35" w:rsidRDefault="005337C2" w:rsidP="00637330">
            <w:pPr>
              <w:rPr>
                <w:szCs w:val="15"/>
              </w:rPr>
            </w:pPr>
            <w:r w:rsidRPr="009E6876">
              <w:rPr>
                <w:szCs w:val="15"/>
              </w:rPr>
              <w:t>Ministerstwo Zdrowia</w:t>
            </w:r>
          </w:p>
        </w:tc>
        <w:tc>
          <w:tcPr>
            <w:tcW w:w="1134" w:type="dxa"/>
            <w:shd w:val="clear" w:color="auto" w:fill="FFFFFF" w:themeFill="background1"/>
            <w:vAlign w:val="center"/>
          </w:tcPr>
          <w:p w14:paraId="19556F4B" w14:textId="77777777" w:rsidR="005337C2" w:rsidRPr="008A5C35" w:rsidRDefault="005337C2" w:rsidP="008A5C35">
            <w:pPr>
              <w:pStyle w:val="szostkatymczasowa"/>
              <w:jc w:val="center"/>
              <w:rPr>
                <w:rFonts w:eastAsia="Times New Roman"/>
                <w:sz w:val="15"/>
                <w:szCs w:val="15"/>
              </w:rPr>
            </w:pPr>
            <w:r w:rsidRPr="008A5C35">
              <w:rPr>
                <w:sz w:val="15"/>
                <w:szCs w:val="15"/>
              </w:rPr>
              <w:t>21.06.2024</w:t>
            </w:r>
          </w:p>
        </w:tc>
        <w:tc>
          <w:tcPr>
            <w:tcW w:w="5499" w:type="dxa"/>
            <w:shd w:val="clear" w:color="auto" w:fill="FFFFFF" w:themeFill="background1"/>
            <w:vAlign w:val="center"/>
          </w:tcPr>
          <w:p w14:paraId="7D9B4212" w14:textId="77777777" w:rsidR="005337C2" w:rsidRPr="008A5C35" w:rsidRDefault="005337C2"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Pr="008A5C35">
              <w:rPr>
                <w:sz w:val="15"/>
                <w:szCs w:val="15"/>
              </w:rPr>
              <w:br/>
              <w:t>Kwota zawiadomienia 5.956.222,83 zł.</w:t>
            </w:r>
          </w:p>
        </w:tc>
      </w:tr>
      <w:tr w:rsidR="005337C2" w:rsidRPr="008A5C35" w14:paraId="1E5771EB" w14:textId="77777777" w:rsidTr="00893D43">
        <w:trPr>
          <w:cantSplit/>
          <w:trHeight w:val="276"/>
        </w:trPr>
        <w:tc>
          <w:tcPr>
            <w:tcW w:w="1371" w:type="dxa"/>
            <w:vMerge/>
            <w:shd w:val="clear" w:color="auto" w:fill="FFFFFF" w:themeFill="background1"/>
            <w:vAlign w:val="center"/>
          </w:tcPr>
          <w:p w14:paraId="3FB63489" w14:textId="77777777" w:rsidR="005337C2" w:rsidRPr="008A5C35" w:rsidRDefault="005337C2" w:rsidP="00637330">
            <w:pPr>
              <w:rPr>
                <w:szCs w:val="15"/>
              </w:rPr>
            </w:pPr>
          </w:p>
        </w:tc>
        <w:tc>
          <w:tcPr>
            <w:tcW w:w="1644" w:type="dxa"/>
            <w:vMerge/>
            <w:shd w:val="clear" w:color="auto" w:fill="FFFFFF" w:themeFill="background1"/>
            <w:vAlign w:val="center"/>
          </w:tcPr>
          <w:p w14:paraId="4C0A31C1" w14:textId="77777777" w:rsidR="005337C2" w:rsidRPr="008A5C35" w:rsidRDefault="005337C2" w:rsidP="00637330">
            <w:pPr>
              <w:rPr>
                <w:szCs w:val="15"/>
              </w:rPr>
            </w:pPr>
          </w:p>
        </w:tc>
        <w:tc>
          <w:tcPr>
            <w:tcW w:w="1134" w:type="dxa"/>
            <w:shd w:val="clear" w:color="auto" w:fill="FFFFFF" w:themeFill="background1"/>
            <w:vAlign w:val="center"/>
          </w:tcPr>
          <w:p w14:paraId="3E23859E" w14:textId="77777777" w:rsidR="005337C2" w:rsidRPr="008A5C35" w:rsidRDefault="005337C2" w:rsidP="008A5C35">
            <w:pPr>
              <w:pStyle w:val="szostkatymczasowa"/>
              <w:jc w:val="center"/>
              <w:rPr>
                <w:sz w:val="15"/>
                <w:szCs w:val="15"/>
              </w:rPr>
            </w:pPr>
            <w:r w:rsidRPr="008A5C35">
              <w:rPr>
                <w:sz w:val="15"/>
                <w:szCs w:val="15"/>
              </w:rPr>
              <w:t>13.08.2024</w:t>
            </w:r>
          </w:p>
        </w:tc>
        <w:tc>
          <w:tcPr>
            <w:tcW w:w="5499" w:type="dxa"/>
            <w:shd w:val="clear" w:color="auto" w:fill="FFFFFF" w:themeFill="background1"/>
            <w:vAlign w:val="center"/>
          </w:tcPr>
          <w:p w14:paraId="73C9C354" w14:textId="77777777" w:rsidR="005337C2" w:rsidRPr="008A5C35" w:rsidRDefault="005337C2"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Pr>
                <w:sz w:val="15"/>
                <w:szCs w:val="15"/>
              </w:rPr>
              <w:br/>
            </w:r>
            <w:r w:rsidRPr="008A5C35">
              <w:rPr>
                <w:sz w:val="15"/>
                <w:szCs w:val="15"/>
              </w:rPr>
              <w:t>niewiarygodność Spółki.</w:t>
            </w:r>
            <w:r w:rsidRPr="008A5C35">
              <w:rPr>
                <w:sz w:val="15"/>
                <w:szCs w:val="15"/>
              </w:rPr>
              <w:br/>
              <w:t>Kwota zawiadomienia 159.685.249,94 zł.</w:t>
            </w:r>
          </w:p>
        </w:tc>
      </w:tr>
      <w:tr w:rsidR="00284DE6" w:rsidRPr="008A5C35" w14:paraId="0D4903C0" w14:textId="77777777" w:rsidTr="00893D43">
        <w:trPr>
          <w:cantSplit/>
          <w:trHeight w:val="276"/>
        </w:trPr>
        <w:tc>
          <w:tcPr>
            <w:tcW w:w="1371" w:type="dxa"/>
            <w:vMerge/>
            <w:shd w:val="clear" w:color="auto" w:fill="FFFFFF" w:themeFill="background1"/>
            <w:vAlign w:val="center"/>
          </w:tcPr>
          <w:p w14:paraId="7F114906" w14:textId="77777777" w:rsidR="00284DE6" w:rsidRPr="008A5C35" w:rsidRDefault="00284DE6" w:rsidP="00284DE6">
            <w:pPr>
              <w:rPr>
                <w:szCs w:val="15"/>
              </w:rPr>
            </w:pPr>
          </w:p>
        </w:tc>
        <w:tc>
          <w:tcPr>
            <w:tcW w:w="1644" w:type="dxa"/>
            <w:vMerge/>
            <w:shd w:val="clear" w:color="auto" w:fill="FFFFFF" w:themeFill="background1"/>
            <w:vAlign w:val="center"/>
          </w:tcPr>
          <w:p w14:paraId="552B5DD2" w14:textId="77777777" w:rsidR="00284DE6" w:rsidRPr="008A5C35" w:rsidRDefault="00284DE6" w:rsidP="00284DE6">
            <w:pPr>
              <w:rPr>
                <w:szCs w:val="15"/>
              </w:rPr>
            </w:pPr>
          </w:p>
        </w:tc>
        <w:tc>
          <w:tcPr>
            <w:tcW w:w="1134" w:type="dxa"/>
            <w:shd w:val="clear" w:color="auto" w:fill="FFFFFF" w:themeFill="background1"/>
          </w:tcPr>
          <w:p w14:paraId="7BBB17D4" w14:textId="4CFB9CA4" w:rsidR="00284DE6" w:rsidRPr="00C24B76" w:rsidRDefault="00284DE6" w:rsidP="00284DE6">
            <w:pPr>
              <w:pStyle w:val="szostkatymczasowa"/>
              <w:jc w:val="center"/>
              <w:rPr>
                <w:sz w:val="15"/>
                <w:szCs w:val="15"/>
              </w:rPr>
            </w:pPr>
            <w:r w:rsidRPr="0085301C">
              <w:rPr>
                <w:color w:val="000000" w:themeColor="text1"/>
                <w:sz w:val="15"/>
                <w:szCs w:val="15"/>
              </w:rPr>
              <w:t>13.02.2025</w:t>
            </w:r>
          </w:p>
        </w:tc>
        <w:tc>
          <w:tcPr>
            <w:tcW w:w="5499" w:type="dxa"/>
            <w:shd w:val="clear" w:color="auto" w:fill="FFFFFF" w:themeFill="background1"/>
          </w:tcPr>
          <w:p w14:paraId="538E1859" w14:textId="1EE188B6" w:rsidR="00284DE6" w:rsidRPr="004647FB" w:rsidRDefault="00284DE6"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sidR="00D74686">
              <w:rPr>
                <w:sz w:val="15"/>
                <w:szCs w:val="15"/>
              </w:rPr>
              <w:t xml:space="preserve"> </w:t>
            </w:r>
            <w:r w:rsidR="00D74686" w:rsidRPr="00D74686">
              <w:rPr>
                <w:sz w:val="15"/>
                <w:szCs w:val="15"/>
              </w:rPr>
              <w:t>Kwota zawiadomienia 29.573.513,14 zł.</w:t>
            </w:r>
            <w:r w:rsidR="00D74686">
              <w:rPr>
                <w:sz w:val="15"/>
                <w:szCs w:val="15"/>
              </w:rPr>
              <w:t xml:space="preserve"> </w:t>
            </w:r>
          </w:p>
        </w:tc>
      </w:tr>
      <w:tr w:rsidR="00FE7DF9" w:rsidRPr="008A5C35" w14:paraId="50EF227A" w14:textId="77777777" w:rsidTr="00B93993">
        <w:trPr>
          <w:cantSplit/>
          <w:trHeight w:val="276"/>
        </w:trPr>
        <w:tc>
          <w:tcPr>
            <w:tcW w:w="1371" w:type="dxa"/>
            <w:vMerge w:val="restart"/>
            <w:shd w:val="clear" w:color="auto" w:fill="D9D9D9" w:themeFill="background1" w:themeFillShade="D9"/>
            <w:vAlign w:val="center"/>
          </w:tcPr>
          <w:p w14:paraId="1BB9F65A" w14:textId="77777777" w:rsidR="00FE7DF9" w:rsidRPr="008A5C35" w:rsidRDefault="00FE7DF9" w:rsidP="00A247E8">
            <w:pPr>
              <w:rPr>
                <w:szCs w:val="15"/>
              </w:rPr>
            </w:pPr>
            <w:r w:rsidRPr="008A5C35">
              <w:rPr>
                <w:szCs w:val="15"/>
              </w:rPr>
              <w:lastRenderedPageBreak/>
              <w:t>Bydgoszcz</w:t>
            </w:r>
          </w:p>
        </w:tc>
        <w:tc>
          <w:tcPr>
            <w:tcW w:w="1644" w:type="dxa"/>
            <w:vMerge w:val="restart"/>
            <w:shd w:val="clear" w:color="auto" w:fill="D9D9D9" w:themeFill="background1" w:themeFillShade="D9"/>
            <w:vAlign w:val="center"/>
          </w:tcPr>
          <w:p w14:paraId="482C9417" w14:textId="77777777" w:rsidR="00FE7DF9" w:rsidRPr="008A5C35" w:rsidRDefault="00FE7DF9" w:rsidP="00A247E8">
            <w:pPr>
              <w:rPr>
                <w:szCs w:val="15"/>
              </w:rPr>
            </w:pPr>
            <w:r w:rsidRPr="008A5C35">
              <w:rPr>
                <w:szCs w:val="15"/>
              </w:rPr>
              <w:t>Ministerstwo Zdrowia</w:t>
            </w:r>
          </w:p>
        </w:tc>
        <w:tc>
          <w:tcPr>
            <w:tcW w:w="1134" w:type="dxa"/>
            <w:shd w:val="clear" w:color="auto" w:fill="D9D9D9" w:themeFill="background1" w:themeFillShade="D9"/>
            <w:vAlign w:val="center"/>
          </w:tcPr>
          <w:p w14:paraId="713A1570" w14:textId="77777777" w:rsidR="00FE7DF9" w:rsidRPr="008A5C35" w:rsidRDefault="00FE7DF9" w:rsidP="00A247E8">
            <w:pPr>
              <w:pStyle w:val="szostkatymczasowa"/>
              <w:jc w:val="center"/>
              <w:rPr>
                <w:sz w:val="15"/>
                <w:szCs w:val="15"/>
              </w:rPr>
            </w:pPr>
            <w:r w:rsidRPr="008A5C35">
              <w:rPr>
                <w:sz w:val="15"/>
                <w:szCs w:val="15"/>
              </w:rPr>
              <w:t>13.08.2024</w:t>
            </w:r>
          </w:p>
        </w:tc>
        <w:tc>
          <w:tcPr>
            <w:tcW w:w="5499" w:type="dxa"/>
            <w:shd w:val="clear" w:color="auto" w:fill="D9D9D9" w:themeFill="background1" w:themeFillShade="D9"/>
            <w:vAlign w:val="center"/>
          </w:tcPr>
          <w:p w14:paraId="5C5556C8" w14:textId="77777777" w:rsidR="00FE7DF9" w:rsidRPr="008A5C35" w:rsidRDefault="00FE7DF9"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sidRPr="008A5C35">
              <w:rPr>
                <w:color w:val="000000"/>
                <w:sz w:val="15"/>
                <w:szCs w:val="15"/>
              </w:rPr>
              <w:br/>
              <w:t>Kwota zawiadomienia 71.961.674,39 zł.</w:t>
            </w:r>
          </w:p>
        </w:tc>
      </w:tr>
      <w:tr w:rsidR="00FE7DF9" w:rsidRPr="008A5C35" w14:paraId="31B57450" w14:textId="77777777" w:rsidTr="00B93993">
        <w:trPr>
          <w:cantSplit/>
          <w:trHeight w:val="276"/>
        </w:trPr>
        <w:tc>
          <w:tcPr>
            <w:tcW w:w="1371" w:type="dxa"/>
            <w:vMerge/>
            <w:shd w:val="clear" w:color="auto" w:fill="D9D9D9" w:themeFill="background1" w:themeFillShade="D9"/>
            <w:vAlign w:val="center"/>
          </w:tcPr>
          <w:p w14:paraId="010A8AC6" w14:textId="77777777" w:rsidR="00FE7DF9" w:rsidRPr="008A5C35" w:rsidRDefault="00FE7DF9" w:rsidP="00637330">
            <w:pPr>
              <w:rPr>
                <w:szCs w:val="15"/>
              </w:rPr>
            </w:pPr>
          </w:p>
        </w:tc>
        <w:tc>
          <w:tcPr>
            <w:tcW w:w="1644" w:type="dxa"/>
            <w:vMerge/>
            <w:shd w:val="clear" w:color="auto" w:fill="D9D9D9" w:themeFill="background1" w:themeFillShade="D9"/>
            <w:vAlign w:val="center"/>
          </w:tcPr>
          <w:p w14:paraId="0C7A895A" w14:textId="77777777" w:rsidR="00FE7DF9" w:rsidRPr="008A5C35" w:rsidRDefault="00FE7DF9" w:rsidP="00637330">
            <w:pPr>
              <w:rPr>
                <w:szCs w:val="15"/>
              </w:rPr>
            </w:pPr>
          </w:p>
        </w:tc>
        <w:tc>
          <w:tcPr>
            <w:tcW w:w="1134" w:type="dxa"/>
            <w:shd w:val="clear" w:color="auto" w:fill="D9D9D9" w:themeFill="background1" w:themeFillShade="D9"/>
            <w:vAlign w:val="center"/>
          </w:tcPr>
          <w:p w14:paraId="53F3F6BF" w14:textId="77777777" w:rsidR="00FE7DF9" w:rsidRPr="008A5C35" w:rsidRDefault="00FE7DF9" w:rsidP="008A5C35">
            <w:pPr>
              <w:pStyle w:val="szostkatymczasowa"/>
              <w:jc w:val="center"/>
              <w:rPr>
                <w:sz w:val="15"/>
                <w:szCs w:val="15"/>
              </w:rPr>
            </w:pPr>
            <w:r w:rsidRPr="008A5C35">
              <w:rPr>
                <w:sz w:val="15"/>
                <w:szCs w:val="15"/>
              </w:rPr>
              <w:t>12.12.2024</w:t>
            </w:r>
          </w:p>
        </w:tc>
        <w:tc>
          <w:tcPr>
            <w:tcW w:w="5499" w:type="dxa"/>
            <w:shd w:val="clear" w:color="auto" w:fill="D9D9D9" w:themeFill="background1" w:themeFillShade="D9"/>
            <w:vAlign w:val="center"/>
          </w:tcPr>
          <w:p w14:paraId="514DD371" w14:textId="77777777" w:rsidR="00FE7DF9" w:rsidRPr="008A5C35" w:rsidRDefault="00FE7DF9"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sidRPr="008A5C35">
              <w:rPr>
                <w:color w:val="000000"/>
                <w:sz w:val="15"/>
                <w:szCs w:val="15"/>
              </w:rPr>
              <w:br/>
              <w:t>Kwota zawiadomienia 10.167.115,09 zł.</w:t>
            </w:r>
          </w:p>
        </w:tc>
      </w:tr>
      <w:tr w:rsidR="00FE7DF9" w:rsidRPr="008A5C35" w14:paraId="1C204098" w14:textId="77777777" w:rsidTr="00B93993">
        <w:trPr>
          <w:cantSplit/>
          <w:trHeight w:val="276"/>
        </w:trPr>
        <w:tc>
          <w:tcPr>
            <w:tcW w:w="1371" w:type="dxa"/>
            <w:vMerge/>
            <w:shd w:val="clear" w:color="auto" w:fill="auto"/>
          </w:tcPr>
          <w:p w14:paraId="171C4719" w14:textId="77777777" w:rsidR="00FE7DF9" w:rsidRPr="008C5D14" w:rsidRDefault="00FE7DF9" w:rsidP="008C5D14">
            <w:pPr>
              <w:rPr>
                <w:color w:val="FF0000"/>
              </w:rPr>
            </w:pPr>
          </w:p>
        </w:tc>
        <w:tc>
          <w:tcPr>
            <w:tcW w:w="1644" w:type="dxa"/>
            <w:vMerge/>
            <w:shd w:val="clear" w:color="auto" w:fill="auto"/>
          </w:tcPr>
          <w:p w14:paraId="32E0589C" w14:textId="77777777" w:rsidR="00FE7DF9" w:rsidRPr="008C5D14" w:rsidRDefault="00FE7DF9" w:rsidP="008C5D14">
            <w:pPr>
              <w:rPr>
                <w:color w:val="FF0000"/>
              </w:rPr>
            </w:pPr>
          </w:p>
        </w:tc>
        <w:tc>
          <w:tcPr>
            <w:tcW w:w="1134" w:type="dxa"/>
            <w:shd w:val="clear" w:color="auto" w:fill="D9D9D9" w:themeFill="background1" w:themeFillShade="D9"/>
          </w:tcPr>
          <w:p w14:paraId="63B419EF" w14:textId="52966AB6" w:rsidR="00FE7DF9" w:rsidRPr="00893D43" w:rsidRDefault="00FE7DF9" w:rsidP="008C5D14">
            <w:pPr>
              <w:pStyle w:val="szostkatymczasowa"/>
              <w:jc w:val="center"/>
              <w:rPr>
                <w:color w:val="000000" w:themeColor="text1"/>
                <w:sz w:val="15"/>
                <w:szCs w:val="16"/>
              </w:rPr>
            </w:pPr>
            <w:r w:rsidRPr="00893D43">
              <w:rPr>
                <w:color w:val="000000" w:themeColor="text1"/>
                <w:sz w:val="15"/>
                <w:szCs w:val="16"/>
              </w:rPr>
              <w:t>10.04.2025</w:t>
            </w:r>
          </w:p>
        </w:tc>
        <w:tc>
          <w:tcPr>
            <w:tcW w:w="5499" w:type="dxa"/>
            <w:shd w:val="clear" w:color="auto" w:fill="D9D9D9" w:themeFill="background1" w:themeFillShade="D9"/>
          </w:tcPr>
          <w:p w14:paraId="0F53C7AF" w14:textId="142BC563" w:rsidR="00FE7DF9" w:rsidRPr="00893D43" w:rsidRDefault="00FE7DF9"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FE7DF9" w:rsidRPr="008A5C35" w14:paraId="238F347A" w14:textId="77777777" w:rsidTr="00B93993">
        <w:trPr>
          <w:cantSplit/>
          <w:trHeight w:val="276"/>
        </w:trPr>
        <w:tc>
          <w:tcPr>
            <w:tcW w:w="1371" w:type="dxa"/>
            <w:vMerge/>
            <w:shd w:val="clear" w:color="auto" w:fill="auto"/>
          </w:tcPr>
          <w:p w14:paraId="26ADBDE7" w14:textId="77777777" w:rsidR="00FE7DF9" w:rsidRPr="008C5D14" w:rsidRDefault="00FE7DF9" w:rsidP="008C5D14">
            <w:pPr>
              <w:rPr>
                <w:color w:val="FF0000"/>
              </w:rPr>
            </w:pPr>
          </w:p>
        </w:tc>
        <w:tc>
          <w:tcPr>
            <w:tcW w:w="1644" w:type="dxa"/>
            <w:vMerge/>
            <w:shd w:val="clear" w:color="auto" w:fill="auto"/>
          </w:tcPr>
          <w:p w14:paraId="725B10F2" w14:textId="77777777" w:rsidR="00FE7DF9" w:rsidRPr="008C5D14" w:rsidRDefault="00FE7DF9" w:rsidP="008C5D14">
            <w:pPr>
              <w:rPr>
                <w:color w:val="FF0000"/>
              </w:rPr>
            </w:pPr>
          </w:p>
        </w:tc>
        <w:tc>
          <w:tcPr>
            <w:tcW w:w="1134" w:type="dxa"/>
            <w:shd w:val="clear" w:color="auto" w:fill="D9D9D9" w:themeFill="background1" w:themeFillShade="D9"/>
          </w:tcPr>
          <w:p w14:paraId="2AA5FF70" w14:textId="0B0FC53B" w:rsidR="00FE7DF9" w:rsidRPr="0085593A" w:rsidRDefault="00FE7DF9" w:rsidP="008C5D14">
            <w:pPr>
              <w:pStyle w:val="szostkatymczasowa"/>
              <w:jc w:val="center"/>
              <w:rPr>
                <w:color w:val="000000" w:themeColor="text1"/>
                <w:sz w:val="16"/>
                <w:szCs w:val="16"/>
              </w:rPr>
            </w:pPr>
            <w:r w:rsidRPr="0085593A">
              <w:rPr>
                <w:color w:val="000000" w:themeColor="text1"/>
                <w:sz w:val="16"/>
                <w:szCs w:val="16"/>
              </w:rPr>
              <w:t>22.04.2025</w:t>
            </w:r>
          </w:p>
        </w:tc>
        <w:tc>
          <w:tcPr>
            <w:tcW w:w="5499" w:type="dxa"/>
            <w:shd w:val="clear" w:color="auto" w:fill="D9D9D9" w:themeFill="background1" w:themeFillShade="D9"/>
          </w:tcPr>
          <w:p w14:paraId="3D453857" w14:textId="729AFC4D" w:rsidR="00FE7DF9" w:rsidRPr="0085593A" w:rsidRDefault="00FE7DF9"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FE7DF9" w:rsidRPr="008A5C35" w14:paraId="45C02CF2" w14:textId="77777777" w:rsidTr="00887A13">
        <w:trPr>
          <w:cantSplit/>
          <w:trHeight w:val="276"/>
        </w:trPr>
        <w:tc>
          <w:tcPr>
            <w:tcW w:w="1371" w:type="dxa"/>
            <w:vMerge/>
            <w:shd w:val="clear" w:color="auto" w:fill="auto"/>
          </w:tcPr>
          <w:p w14:paraId="79EC5DE2" w14:textId="77777777" w:rsidR="00FE7DF9" w:rsidRPr="006F49E9" w:rsidRDefault="00FE7DF9" w:rsidP="008C5D14"/>
        </w:tc>
        <w:tc>
          <w:tcPr>
            <w:tcW w:w="1644" w:type="dxa"/>
            <w:vMerge/>
            <w:shd w:val="clear" w:color="auto" w:fill="auto"/>
          </w:tcPr>
          <w:p w14:paraId="7BDAAE58" w14:textId="77777777" w:rsidR="00FE7DF9" w:rsidRPr="006F49E9" w:rsidRDefault="00FE7DF9" w:rsidP="008C5D14"/>
        </w:tc>
        <w:tc>
          <w:tcPr>
            <w:tcW w:w="1134" w:type="dxa"/>
            <w:shd w:val="clear" w:color="auto" w:fill="D9D9D9" w:themeFill="background1" w:themeFillShade="D9"/>
          </w:tcPr>
          <w:p w14:paraId="0F5F60EE" w14:textId="5388610F" w:rsidR="00FE7DF9" w:rsidRPr="00A76DCA" w:rsidRDefault="00FE7DF9" w:rsidP="008C5D14">
            <w:pPr>
              <w:pStyle w:val="szostkatymczasowa"/>
              <w:jc w:val="center"/>
              <w:rPr>
                <w:sz w:val="16"/>
                <w:szCs w:val="16"/>
              </w:rPr>
            </w:pPr>
            <w:r w:rsidRPr="00A76DCA">
              <w:rPr>
                <w:sz w:val="16"/>
                <w:szCs w:val="16"/>
              </w:rPr>
              <w:t>27.05.2025</w:t>
            </w:r>
          </w:p>
        </w:tc>
        <w:tc>
          <w:tcPr>
            <w:tcW w:w="5499" w:type="dxa"/>
            <w:shd w:val="clear" w:color="auto" w:fill="D9D9D9" w:themeFill="background1" w:themeFillShade="D9"/>
          </w:tcPr>
          <w:p w14:paraId="591640C8" w14:textId="08F6974E" w:rsidR="00FE7DF9" w:rsidRPr="00A76DCA" w:rsidRDefault="002F5972"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8C5D14" w:rsidRPr="008A5C35" w14:paraId="56A8F357" w14:textId="77777777" w:rsidTr="00B93993">
        <w:trPr>
          <w:cantSplit/>
          <w:trHeight w:val="276"/>
        </w:trPr>
        <w:tc>
          <w:tcPr>
            <w:tcW w:w="1371" w:type="dxa"/>
            <w:shd w:val="clear" w:color="auto" w:fill="auto"/>
          </w:tcPr>
          <w:p w14:paraId="0F38B1F3" w14:textId="38DF0C8C" w:rsidR="008C5D14" w:rsidRPr="006F49E9" w:rsidRDefault="008C5D14" w:rsidP="008C5D14">
            <w:pPr>
              <w:rPr>
                <w:szCs w:val="15"/>
              </w:rPr>
            </w:pPr>
            <w:r w:rsidRPr="006F49E9">
              <w:t>Bydgoszcz</w:t>
            </w:r>
          </w:p>
        </w:tc>
        <w:tc>
          <w:tcPr>
            <w:tcW w:w="1644" w:type="dxa"/>
            <w:shd w:val="clear" w:color="auto" w:fill="auto"/>
          </w:tcPr>
          <w:p w14:paraId="0D0F7A44" w14:textId="5FF13B09" w:rsidR="008C5D14" w:rsidRPr="006F49E9" w:rsidRDefault="008C5D14" w:rsidP="008C5D14">
            <w:pPr>
              <w:rPr>
                <w:szCs w:val="15"/>
              </w:rPr>
            </w:pPr>
            <w:r w:rsidRPr="006F49E9">
              <w:t>Narodowy Fundusz Ochrony Środowiska i Gospodarki Wodnej</w:t>
            </w:r>
          </w:p>
        </w:tc>
        <w:tc>
          <w:tcPr>
            <w:tcW w:w="1134" w:type="dxa"/>
            <w:shd w:val="clear" w:color="auto" w:fill="auto"/>
          </w:tcPr>
          <w:p w14:paraId="25D24504" w14:textId="4472C2DA" w:rsidR="008C5D14" w:rsidRPr="006F49E9" w:rsidRDefault="008C5D14" w:rsidP="008C5D14">
            <w:pPr>
              <w:pStyle w:val="szostkatymczasowa"/>
              <w:jc w:val="center"/>
              <w:rPr>
                <w:sz w:val="16"/>
                <w:szCs w:val="16"/>
              </w:rPr>
            </w:pPr>
            <w:r w:rsidRPr="006F49E9">
              <w:rPr>
                <w:sz w:val="16"/>
                <w:szCs w:val="16"/>
              </w:rPr>
              <w:t>10.03.2025</w:t>
            </w:r>
          </w:p>
        </w:tc>
        <w:tc>
          <w:tcPr>
            <w:tcW w:w="5499" w:type="dxa"/>
            <w:shd w:val="clear" w:color="auto" w:fill="auto"/>
          </w:tcPr>
          <w:p w14:paraId="2DFA602D" w14:textId="0EBD63B4" w:rsidR="008C5D14" w:rsidRPr="00C963D0" w:rsidRDefault="00092747" w:rsidP="008C5D14">
            <w:pPr>
              <w:pStyle w:val="szostkatymczasowa"/>
              <w:rPr>
                <w:sz w:val="15"/>
                <w:szCs w:val="15"/>
              </w:rPr>
            </w:pPr>
            <w:r w:rsidRPr="00C963D0">
              <w:rPr>
                <w:sz w:val="15"/>
                <w:szCs w:val="15"/>
              </w:rPr>
              <w:t>Niegospodarność i</w:t>
            </w:r>
            <w:r w:rsidR="008C5D14" w:rsidRPr="00C963D0">
              <w:rPr>
                <w:sz w:val="15"/>
                <w:szCs w:val="15"/>
              </w:rPr>
              <w:t xml:space="preserve"> </w:t>
            </w:r>
            <w:r w:rsidRPr="00C963D0">
              <w:rPr>
                <w:sz w:val="15"/>
                <w:szCs w:val="15"/>
              </w:rPr>
              <w:t>niedopełnienie obowiązków związane z realizacją programu  stałego monitoringu zagrożeń śródlądowych wód powierzchniowych wraz z systemem wczesnego ostrzegania, finansowanego z dotacji NFOŚiGW na kwotę 250 mln</w:t>
            </w:r>
            <w:r w:rsidR="00C963D0">
              <w:rPr>
                <w:sz w:val="15"/>
                <w:szCs w:val="15"/>
              </w:rPr>
              <w:t xml:space="preserve"> z</w:t>
            </w:r>
            <w:r w:rsidRPr="00C963D0">
              <w:rPr>
                <w:sz w:val="15"/>
                <w:szCs w:val="15"/>
              </w:rPr>
              <w:t xml:space="preserve">ł, w tym min. </w:t>
            </w:r>
            <w:r w:rsidR="008C5D14" w:rsidRPr="00C963D0">
              <w:rPr>
                <w:sz w:val="15"/>
                <w:szCs w:val="15"/>
              </w:rPr>
              <w:t>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8C5D14" w:rsidRPr="008A5C35" w:rsidRDefault="008C5D14" w:rsidP="008C5D14">
            <w:pPr>
              <w:pStyle w:val="szostkatymczasowa"/>
              <w:rPr>
                <w:sz w:val="15"/>
                <w:szCs w:val="15"/>
              </w:rPr>
            </w:pPr>
            <w:r w:rsidRPr="00C963D0">
              <w:rPr>
                <w:sz w:val="15"/>
                <w:szCs w:val="15"/>
              </w:rPr>
              <w:t>Kwota zawiadomienia 250.000.000,00 zł.</w:t>
            </w:r>
          </w:p>
        </w:tc>
      </w:tr>
      <w:tr w:rsidR="007F3D87" w:rsidRPr="008A5C35" w14:paraId="3930E6CE" w14:textId="77777777" w:rsidTr="00667EC6">
        <w:trPr>
          <w:cantSplit/>
          <w:trHeight w:val="276"/>
        </w:trPr>
        <w:tc>
          <w:tcPr>
            <w:tcW w:w="1371" w:type="dxa"/>
            <w:shd w:val="clear" w:color="auto" w:fill="D9D9D9" w:themeFill="background1" w:themeFillShade="D9"/>
            <w:vAlign w:val="center"/>
          </w:tcPr>
          <w:p w14:paraId="47BE0AD0" w14:textId="2E250143" w:rsidR="007F3D87" w:rsidRPr="0085593A" w:rsidRDefault="007F3D87" w:rsidP="00637330">
            <w:pPr>
              <w:rPr>
                <w:color w:val="000000" w:themeColor="text1"/>
                <w:szCs w:val="15"/>
              </w:rPr>
            </w:pPr>
            <w:r w:rsidRPr="0085593A">
              <w:rPr>
                <w:color w:val="000000" w:themeColor="text1"/>
                <w:szCs w:val="15"/>
              </w:rPr>
              <w:lastRenderedPageBreak/>
              <w:t>Bydgoszcz</w:t>
            </w:r>
          </w:p>
        </w:tc>
        <w:tc>
          <w:tcPr>
            <w:tcW w:w="1644" w:type="dxa"/>
            <w:shd w:val="clear" w:color="auto" w:fill="D9D9D9" w:themeFill="background1" w:themeFillShade="D9"/>
            <w:vAlign w:val="center"/>
          </w:tcPr>
          <w:p w14:paraId="60B1ACA5" w14:textId="69D56BAF" w:rsidR="007F3D87" w:rsidRPr="0085593A" w:rsidRDefault="007F3D87" w:rsidP="00637330">
            <w:pPr>
              <w:rPr>
                <w:color w:val="000000" w:themeColor="text1"/>
                <w:szCs w:val="15"/>
              </w:rPr>
            </w:pPr>
            <w:r w:rsidRPr="0085593A">
              <w:rPr>
                <w:color w:val="000000" w:themeColor="text1"/>
                <w:szCs w:val="15"/>
              </w:rPr>
              <w:t>Ośrodek Kultury Leśnej w Gołuchowie</w:t>
            </w:r>
          </w:p>
        </w:tc>
        <w:tc>
          <w:tcPr>
            <w:tcW w:w="1134" w:type="dxa"/>
            <w:shd w:val="clear" w:color="auto" w:fill="D9D9D9" w:themeFill="background1" w:themeFillShade="D9"/>
            <w:vAlign w:val="center"/>
          </w:tcPr>
          <w:p w14:paraId="1B39230A" w14:textId="560F65CA" w:rsidR="007F3D87" w:rsidRPr="0085593A" w:rsidRDefault="007F3D87" w:rsidP="008A5C35">
            <w:pPr>
              <w:pStyle w:val="szostkatymczasowa"/>
              <w:jc w:val="center"/>
              <w:rPr>
                <w:color w:val="000000" w:themeColor="text1"/>
                <w:sz w:val="15"/>
                <w:szCs w:val="15"/>
              </w:rPr>
            </w:pPr>
            <w:r w:rsidRPr="0085593A">
              <w:rPr>
                <w:color w:val="000000" w:themeColor="text1"/>
                <w:sz w:val="15"/>
                <w:szCs w:val="15"/>
              </w:rPr>
              <w:t>7.04.2025</w:t>
            </w:r>
          </w:p>
        </w:tc>
        <w:tc>
          <w:tcPr>
            <w:tcW w:w="5499" w:type="dxa"/>
            <w:shd w:val="clear" w:color="auto" w:fill="D9D9D9" w:themeFill="background1" w:themeFillShade="D9"/>
          </w:tcPr>
          <w:p w14:paraId="6B6965BD" w14:textId="77777777" w:rsidR="00F35250" w:rsidRDefault="00E849D8" w:rsidP="00637330">
            <w:pPr>
              <w:pStyle w:val="szostkatymczasowa"/>
              <w:rPr>
                <w:color w:val="000000" w:themeColor="text1"/>
                <w:sz w:val="15"/>
                <w:szCs w:val="15"/>
              </w:rPr>
            </w:pPr>
            <w:r w:rsidRPr="0085593A">
              <w:rPr>
                <w:color w:val="000000" w:themeColor="text1"/>
                <w:sz w:val="15"/>
                <w:szCs w:val="15"/>
              </w:rPr>
              <w:t>Nieprawidłowości w zakresie nadzoru nad zamówieniami publicznymi</w:t>
            </w:r>
            <w:r w:rsidR="00B741B1" w:rsidRPr="0085593A">
              <w:rPr>
                <w:color w:val="000000" w:themeColor="text1"/>
                <w:sz w:val="15"/>
                <w:szCs w:val="15"/>
              </w:rPr>
              <w:t xml:space="preserve">, </w:t>
            </w:r>
            <w:r w:rsidRPr="0085593A">
              <w:rPr>
                <w:color w:val="000000" w:themeColor="text1"/>
                <w:sz w:val="15"/>
                <w:szCs w:val="15"/>
              </w:rPr>
              <w:t xml:space="preserve">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w:t>
            </w:r>
            <w:r w:rsidR="00B741B1" w:rsidRPr="0085593A">
              <w:rPr>
                <w:color w:val="000000" w:themeColor="text1"/>
                <w:sz w:val="15"/>
                <w:szCs w:val="15"/>
              </w:rPr>
              <w:t>osobistej</w:t>
            </w:r>
            <w:r w:rsidRPr="0085593A">
              <w:rPr>
                <w:color w:val="000000" w:themeColor="text1"/>
                <w:sz w:val="15"/>
                <w:szCs w:val="15"/>
              </w:rPr>
              <w:t>. Niedopełnienie obowiązku w zakresie nadzoru nad OKL. Nieprawidłowości w wydatkowaniu środków funduszu leśnego.</w:t>
            </w:r>
          </w:p>
          <w:p w14:paraId="04274770" w14:textId="77777777" w:rsidR="007F3D87" w:rsidRDefault="00E849D8" w:rsidP="00637330">
            <w:pPr>
              <w:pStyle w:val="szostkatymczasowa"/>
              <w:rPr>
                <w:color w:val="000000" w:themeColor="text1"/>
                <w:sz w:val="15"/>
                <w:szCs w:val="15"/>
              </w:rPr>
            </w:pPr>
            <w:r w:rsidRPr="0085593A">
              <w:rPr>
                <w:color w:val="000000" w:themeColor="text1"/>
                <w:sz w:val="15"/>
                <w:szCs w:val="15"/>
              </w:rPr>
              <w:t>Kwota zawiadomienia 23.199.593,98 zł.</w:t>
            </w:r>
          </w:p>
          <w:p w14:paraId="0FE32E66" w14:textId="77777777" w:rsidR="00F35250" w:rsidRDefault="00F35250" w:rsidP="00637330">
            <w:pPr>
              <w:pStyle w:val="szostkatymczasowa"/>
              <w:rPr>
                <w:color w:val="000000" w:themeColor="text1"/>
                <w:sz w:val="15"/>
                <w:szCs w:val="15"/>
              </w:rPr>
            </w:pPr>
          </w:p>
          <w:p w14:paraId="2219C549" w14:textId="77777777" w:rsidR="00F35250" w:rsidRDefault="00F35250" w:rsidP="00637330">
            <w:pPr>
              <w:pStyle w:val="szostkatymczasowa"/>
              <w:rPr>
                <w:color w:val="000000" w:themeColor="text1"/>
                <w:sz w:val="15"/>
                <w:szCs w:val="15"/>
              </w:rPr>
            </w:pPr>
          </w:p>
          <w:p w14:paraId="3DEF9D91" w14:textId="77777777" w:rsidR="00F35250" w:rsidRDefault="00F35250" w:rsidP="00637330">
            <w:pPr>
              <w:pStyle w:val="szostkatymczasowa"/>
              <w:rPr>
                <w:color w:val="000000" w:themeColor="text1"/>
                <w:sz w:val="15"/>
                <w:szCs w:val="15"/>
              </w:rPr>
            </w:pPr>
          </w:p>
          <w:p w14:paraId="423833B2" w14:textId="77777777" w:rsidR="00F35250" w:rsidRDefault="00F35250" w:rsidP="00637330">
            <w:pPr>
              <w:pStyle w:val="szostkatymczasowa"/>
              <w:rPr>
                <w:color w:val="000000" w:themeColor="text1"/>
                <w:sz w:val="15"/>
                <w:szCs w:val="15"/>
              </w:rPr>
            </w:pPr>
          </w:p>
          <w:p w14:paraId="7A01FC17" w14:textId="2C7C93A0" w:rsidR="00F35250" w:rsidRPr="0085593A" w:rsidRDefault="00F35250" w:rsidP="00637330">
            <w:pPr>
              <w:pStyle w:val="szostkatymczasowa"/>
              <w:rPr>
                <w:color w:val="000000" w:themeColor="text1"/>
                <w:sz w:val="15"/>
                <w:szCs w:val="15"/>
              </w:rPr>
            </w:pPr>
          </w:p>
        </w:tc>
      </w:tr>
      <w:tr w:rsidR="00A76DCA" w:rsidRPr="00A76DCA" w14:paraId="7FB638D2" w14:textId="77777777" w:rsidTr="00667EC6">
        <w:trPr>
          <w:cantSplit/>
          <w:trHeight w:val="276"/>
        </w:trPr>
        <w:tc>
          <w:tcPr>
            <w:tcW w:w="1371" w:type="dxa"/>
            <w:shd w:val="clear" w:color="auto" w:fill="FFFFFF" w:themeFill="background1"/>
            <w:vAlign w:val="center"/>
          </w:tcPr>
          <w:p w14:paraId="301BCAC5" w14:textId="380584D7" w:rsidR="0009687D" w:rsidRPr="00A76DCA" w:rsidRDefault="0009687D" w:rsidP="00637330">
            <w:pPr>
              <w:rPr>
                <w:szCs w:val="15"/>
              </w:rPr>
            </w:pPr>
            <w:r w:rsidRPr="00A76DCA">
              <w:rPr>
                <w:szCs w:val="15"/>
              </w:rPr>
              <w:t>Bydgoszcz</w:t>
            </w:r>
          </w:p>
        </w:tc>
        <w:tc>
          <w:tcPr>
            <w:tcW w:w="1644" w:type="dxa"/>
            <w:shd w:val="clear" w:color="auto" w:fill="FFFFFF" w:themeFill="background1"/>
            <w:vAlign w:val="center"/>
          </w:tcPr>
          <w:p w14:paraId="353EA622" w14:textId="591FEFBD" w:rsidR="0009687D" w:rsidRPr="00A76DCA" w:rsidRDefault="0009687D" w:rsidP="00637330">
            <w:pPr>
              <w:rPr>
                <w:szCs w:val="15"/>
              </w:rPr>
            </w:pPr>
            <w:r w:rsidRPr="00A76DCA">
              <w:rPr>
                <w:szCs w:val="15"/>
              </w:rPr>
              <w:t xml:space="preserve">Stowarzyszenie </w:t>
            </w:r>
            <w:proofErr w:type="spellStart"/>
            <w:r w:rsidRPr="00A76DCA">
              <w:rPr>
                <w:szCs w:val="15"/>
              </w:rPr>
              <w:t>ideaTech</w:t>
            </w:r>
            <w:proofErr w:type="spellEnd"/>
          </w:p>
        </w:tc>
        <w:tc>
          <w:tcPr>
            <w:tcW w:w="1134" w:type="dxa"/>
            <w:shd w:val="clear" w:color="auto" w:fill="FFFFFF" w:themeFill="background1"/>
            <w:vAlign w:val="center"/>
          </w:tcPr>
          <w:p w14:paraId="3F783387" w14:textId="7A74AA8B" w:rsidR="0009687D" w:rsidRPr="00A76DCA" w:rsidRDefault="0009687D" w:rsidP="008A5C35">
            <w:pPr>
              <w:pStyle w:val="szostkatymczasowa"/>
              <w:jc w:val="center"/>
              <w:rPr>
                <w:sz w:val="15"/>
                <w:szCs w:val="15"/>
              </w:rPr>
            </w:pPr>
            <w:r w:rsidRPr="00A76DCA">
              <w:rPr>
                <w:sz w:val="15"/>
                <w:szCs w:val="15"/>
              </w:rPr>
              <w:t>2.06.2025</w:t>
            </w:r>
          </w:p>
        </w:tc>
        <w:tc>
          <w:tcPr>
            <w:tcW w:w="5499" w:type="dxa"/>
            <w:shd w:val="clear" w:color="auto" w:fill="FFFFFF" w:themeFill="background1"/>
          </w:tcPr>
          <w:p w14:paraId="015D9F55" w14:textId="61AC2C53" w:rsidR="0009687D" w:rsidRPr="00A76DCA" w:rsidRDefault="00602271"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w:t>
            </w:r>
            <w:r w:rsidR="002D4E92" w:rsidRPr="00A76DCA">
              <w:rPr>
                <w:sz w:val="15"/>
                <w:szCs w:val="15"/>
              </w:rPr>
              <w:t>,</w:t>
            </w:r>
            <w:r w:rsidRPr="00A76DCA">
              <w:rPr>
                <w:sz w:val="15"/>
                <w:szCs w:val="15"/>
              </w:rPr>
              <w:t xml:space="preserve"> przedłożenie do NFOŚiGW oraz na potrzeby audytu   przerobionych wyciągów bankowych. Kwota zawiadomienia 1.049.093,00 zł.</w:t>
            </w:r>
          </w:p>
        </w:tc>
      </w:tr>
      <w:tr w:rsidR="00A247E8" w:rsidRPr="008A5C35" w14:paraId="41096690" w14:textId="77777777" w:rsidTr="00667EC6">
        <w:trPr>
          <w:cantSplit/>
          <w:trHeight w:val="276"/>
        </w:trPr>
        <w:tc>
          <w:tcPr>
            <w:tcW w:w="1371" w:type="dxa"/>
            <w:vMerge w:val="restart"/>
            <w:shd w:val="clear" w:color="auto" w:fill="D9D9D9" w:themeFill="background1" w:themeFillShade="D9"/>
            <w:vAlign w:val="center"/>
          </w:tcPr>
          <w:p w14:paraId="193BE7DF" w14:textId="77777777" w:rsidR="00A247E8" w:rsidRPr="008A5C35" w:rsidRDefault="00A247E8" w:rsidP="00637330">
            <w:pPr>
              <w:rPr>
                <w:szCs w:val="15"/>
              </w:rPr>
            </w:pPr>
            <w:r w:rsidRPr="008A5C35">
              <w:rPr>
                <w:szCs w:val="15"/>
              </w:rPr>
              <w:t>Gdańsk</w:t>
            </w:r>
          </w:p>
        </w:tc>
        <w:tc>
          <w:tcPr>
            <w:tcW w:w="1644" w:type="dxa"/>
            <w:vMerge w:val="restart"/>
            <w:shd w:val="clear" w:color="auto" w:fill="D9D9D9" w:themeFill="background1" w:themeFillShade="D9"/>
            <w:vAlign w:val="center"/>
          </w:tcPr>
          <w:p w14:paraId="2A3B2271" w14:textId="77777777" w:rsidR="00A247E8" w:rsidRPr="008A5C35" w:rsidRDefault="00A247E8" w:rsidP="00637330">
            <w:pPr>
              <w:rPr>
                <w:szCs w:val="15"/>
              </w:rPr>
            </w:pPr>
            <w:r w:rsidRPr="008A5C35">
              <w:rPr>
                <w:szCs w:val="15"/>
              </w:rPr>
              <w:t>Fundacja "Orlen dla Pomorza"</w:t>
            </w:r>
          </w:p>
        </w:tc>
        <w:tc>
          <w:tcPr>
            <w:tcW w:w="1134" w:type="dxa"/>
            <w:shd w:val="clear" w:color="auto" w:fill="D9D9D9" w:themeFill="background1" w:themeFillShade="D9"/>
            <w:vAlign w:val="center"/>
          </w:tcPr>
          <w:p w14:paraId="39A50704" w14:textId="77777777" w:rsidR="00A247E8" w:rsidRPr="008A5C35" w:rsidRDefault="00A247E8" w:rsidP="008A5C35">
            <w:pPr>
              <w:pStyle w:val="szostkatymczasowa"/>
              <w:jc w:val="center"/>
              <w:rPr>
                <w:rFonts w:eastAsia="Times New Roman"/>
                <w:sz w:val="15"/>
                <w:szCs w:val="15"/>
              </w:rPr>
            </w:pPr>
            <w:r w:rsidRPr="008A5C35">
              <w:rPr>
                <w:sz w:val="15"/>
                <w:szCs w:val="15"/>
              </w:rPr>
              <w:t>3.06.2024</w:t>
            </w:r>
          </w:p>
        </w:tc>
        <w:tc>
          <w:tcPr>
            <w:tcW w:w="5499" w:type="dxa"/>
            <w:shd w:val="clear" w:color="auto" w:fill="D9D9D9" w:themeFill="background1" w:themeFillShade="D9"/>
          </w:tcPr>
          <w:p w14:paraId="0B0B069D" w14:textId="77777777" w:rsidR="00A247E8" w:rsidRPr="008A5C35" w:rsidRDefault="00A247E8"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A247E8" w:rsidRPr="008A5C35" w14:paraId="6D791EB6" w14:textId="77777777" w:rsidTr="00667EC6">
        <w:trPr>
          <w:cantSplit/>
          <w:trHeight w:val="276"/>
        </w:trPr>
        <w:tc>
          <w:tcPr>
            <w:tcW w:w="1371" w:type="dxa"/>
            <w:vMerge/>
            <w:shd w:val="clear" w:color="auto" w:fill="D9D9D9" w:themeFill="background1" w:themeFillShade="D9"/>
            <w:vAlign w:val="center"/>
          </w:tcPr>
          <w:p w14:paraId="20B07EA0" w14:textId="77777777" w:rsidR="00A247E8" w:rsidRPr="008A5C35" w:rsidRDefault="00A247E8" w:rsidP="00637330">
            <w:pPr>
              <w:rPr>
                <w:szCs w:val="15"/>
              </w:rPr>
            </w:pPr>
          </w:p>
        </w:tc>
        <w:tc>
          <w:tcPr>
            <w:tcW w:w="1644" w:type="dxa"/>
            <w:vMerge/>
            <w:shd w:val="clear" w:color="auto" w:fill="D9D9D9" w:themeFill="background1" w:themeFillShade="D9"/>
            <w:vAlign w:val="center"/>
          </w:tcPr>
          <w:p w14:paraId="2DF69193" w14:textId="77777777" w:rsidR="00A247E8" w:rsidRPr="008A5C35" w:rsidRDefault="00A247E8" w:rsidP="00637330">
            <w:pPr>
              <w:rPr>
                <w:szCs w:val="15"/>
              </w:rPr>
            </w:pPr>
          </w:p>
        </w:tc>
        <w:tc>
          <w:tcPr>
            <w:tcW w:w="1134" w:type="dxa"/>
            <w:shd w:val="clear" w:color="auto" w:fill="D9D9D9" w:themeFill="background1" w:themeFillShade="D9"/>
            <w:vAlign w:val="center"/>
          </w:tcPr>
          <w:p w14:paraId="673B78E2" w14:textId="77777777" w:rsidR="00A247E8" w:rsidRPr="008A5C35" w:rsidRDefault="00A247E8" w:rsidP="008A5C35">
            <w:pPr>
              <w:pStyle w:val="szostkatymczasowa"/>
              <w:jc w:val="center"/>
              <w:rPr>
                <w:sz w:val="15"/>
                <w:szCs w:val="15"/>
              </w:rPr>
            </w:pPr>
            <w:r w:rsidRPr="008A5C35">
              <w:rPr>
                <w:sz w:val="15"/>
                <w:szCs w:val="15"/>
              </w:rPr>
              <w:t>6.06.2024</w:t>
            </w:r>
          </w:p>
        </w:tc>
        <w:tc>
          <w:tcPr>
            <w:tcW w:w="5499" w:type="dxa"/>
            <w:shd w:val="clear" w:color="auto" w:fill="D9D9D9" w:themeFill="background1" w:themeFillShade="D9"/>
          </w:tcPr>
          <w:p w14:paraId="6F99770D" w14:textId="77777777" w:rsidR="00A247E8" w:rsidRPr="008A5C35" w:rsidRDefault="00A247E8"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A247E8" w:rsidRPr="008A5C35" w14:paraId="3290C7B0" w14:textId="77777777" w:rsidTr="00667EC6">
        <w:trPr>
          <w:cantSplit/>
          <w:trHeight w:val="276"/>
        </w:trPr>
        <w:tc>
          <w:tcPr>
            <w:tcW w:w="1371" w:type="dxa"/>
            <w:vMerge/>
            <w:shd w:val="clear" w:color="auto" w:fill="D9D9D9" w:themeFill="background1" w:themeFillShade="D9"/>
            <w:vAlign w:val="center"/>
          </w:tcPr>
          <w:p w14:paraId="5A9C2905" w14:textId="77777777" w:rsidR="00A247E8" w:rsidRPr="008A5C35" w:rsidRDefault="00A247E8" w:rsidP="00637330">
            <w:pPr>
              <w:rPr>
                <w:szCs w:val="15"/>
              </w:rPr>
            </w:pPr>
          </w:p>
        </w:tc>
        <w:tc>
          <w:tcPr>
            <w:tcW w:w="1644" w:type="dxa"/>
            <w:vMerge/>
            <w:shd w:val="clear" w:color="auto" w:fill="D9D9D9" w:themeFill="background1" w:themeFillShade="D9"/>
            <w:vAlign w:val="center"/>
          </w:tcPr>
          <w:p w14:paraId="33DE9D3A" w14:textId="77777777" w:rsidR="00A247E8" w:rsidRPr="008A5C35" w:rsidRDefault="00A247E8" w:rsidP="00637330">
            <w:pPr>
              <w:rPr>
                <w:szCs w:val="15"/>
              </w:rPr>
            </w:pPr>
          </w:p>
        </w:tc>
        <w:tc>
          <w:tcPr>
            <w:tcW w:w="1134" w:type="dxa"/>
            <w:shd w:val="clear" w:color="auto" w:fill="D9D9D9" w:themeFill="background1" w:themeFillShade="D9"/>
            <w:vAlign w:val="center"/>
          </w:tcPr>
          <w:p w14:paraId="7E428FEF" w14:textId="77777777" w:rsidR="00A247E8" w:rsidRPr="008A5C35" w:rsidRDefault="00A247E8" w:rsidP="008A5C35">
            <w:pPr>
              <w:pStyle w:val="szostkatymczasowa"/>
              <w:jc w:val="center"/>
              <w:rPr>
                <w:sz w:val="15"/>
                <w:szCs w:val="15"/>
              </w:rPr>
            </w:pPr>
            <w:r w:rsidRPr="008A5C35">
              <w:rPr>
                <w:sz w:val="15"/>
                <w:szCs w:val="15"/>
              </w:rPr>
              <w:t>23.07.2024</w:t>
            </w:r>
          </w:p>
        </w:tc>
        <w:tc>
          <w:tcPr>
            <w:tcW w:w="5499" w:type="dxa"/>
            <w:shd w:val="clear" w:color="auto" w:fill="D9D9D9" w:themeFill="background1" w:themeFillShade="D9"/>
          </w:tcPr>
          <w:p w14:paraId="5A98CA2B" w14:textId="77777777" w:rsidR="00A247E8" w:rsidRPr="008A5C35" w:rsidRDefault="00A247E8"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A247E8" w:rsidRPr="008A5C35" w14:paraId="32F91665" w14:textId="77777777" w:rsidTr="00667EC6">
        <w:trPr>
          <w:cantSplit/>
          <w:trHeight w:val="276"/>
        </w:trPr>
        <w:tc>
          <w:tcPr>
            <w:tcW w:w="1371" w:type="dxa"/>
            <w:vMerge/>
            <w:shd w:val="clear" w:color="auto" w:fill="D9D9D9" w:themeFill="background1" w:themeFillShade="D9"/>
            <w:vAlign w:val="center"/>
          </w:tcPr>
          <w:p w14:paraId="77496C46" w14:textId="77777777" w:rsidR="00A247E8" w:rsidRPr="008A5C35" w:rsidRDefault="00A247E8" w:rsidP="00637330">
            <w:pPr>
              <w:rPr>
                <w:szCs w:val="15"/>
              </w:rPr>
            </w:pPr>
          </w:p>
        </w:tc>
        <w:tc>
          <w:tcPr>
            <w:tcW w:w="1644" w:type="dxa"/>
            <w:vMerge/>
            <w:shd w:val="clear" w:color="auto" w:fill="D9D9D9" w:themeFill="background1" w:themeFillShade="D9"/>
            <w:vAlign w:val="center"/>
          </w:tcPr>
          <w:p w14:paraId="56CBA241" w14:textId="77777777" w:rsidR="00A247E8" w:rsidRPr="008A5C35" w:rsidRDefault="00A247E8" w:rsidP="00637330">
            <w:pPr>
              <w:rPr>
                <w:szCs w:val="15"/>
              </w:rPr>
            </w:pPr>
          </w:p>
        </w:tc>
        <w:tc>
          <w:tcPr>
            <w:tcW w:w="1134" w:type="dxa"/>
            <w:shd w:val="clear" w:color="auto" w:fill="D9D9D9" w:themeFill="background1" w:themeFillShade="D9"/>
            <w:vAlign w:val="center"/>
          </w:tcPr>
          <w:p w14:paraId="5D1C75F2" w14:textId="77777777" w:rsidR="00A247E8" w:rsidRPr="008A5C35" w:rsidRDefault="00A247E8" w:rsidP="008A5C35">
            <w:pPr>
              <w:pStyle w:val="szostkatymczasowa"/>
              <w:jc w:val="center"/>
              <w:rPr>
                <w:sz w:val="15"/>
                <w:szCs w:val="15"/>
              </w:rPr>
            </w:pPr>
            <w:r w:rsidRPr="008A5C35">
              <w:rPr>
                <w:sz w:val="15"/>
                <w:szCs w:val="15"/>
              </w:rPr>
              <w:t>25.07.2024</w:t>
            </w:r>
          </w:p>
        </w:tc>
        <w:tc>
          <w:tcPr>
            <w:tcW w:w="5499" w:type="dxa"/>
            <w:shd w:val="clear" w:color="auto" w:fill="D9D9D9" w:themeFill="background1" w:themeFillShade="D9"/>
          </w:tcPr>
          <w:p w14:paraId="27E5B90E" w14:textId="77777777" w:rsidR="00A247E8" w:rsidRPr="008A5C35" w:rsidRDefault="00A247E8"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A247E8" w:rsidRPr="008A5C35" w14:paraId="29FA8F20" w14:textId="77777777" w:rsidTr="00667EC6">
        <w:trPr>
          <w:cantSplit/>
          <w:trHeight w:val="276"/>
        </w:trPr>
        <w:tc>
          <w:tcPr>
            <w:tcW w:w="1371" w:type="dxa"/>
            <w:vMerge/>
            <w:shd w:val="clear" w:color="auto" w:fill="D9D9D9" w:themeFill="background1" w:themeFillShade="D9"/>
            <w:vAlign w:val="center"/>
          </w:tcPr>
          <w:p w14:paraId="18DCDF09" w14:textId="77777777" w:rsidR="00A247E8" w:rsidRPr="008A5C35" w:rsidRDefault="00A247E8" w:rsidP="00637330">
            <w:pPr>
              <w:rPr>
                <w:szCs w:val="15"/>
              </w:rPr>
            </w:pPr>
          </w:p>
        </w:tc>
        <w:tc>
          <w:tcPr>
            <w:tcW w:w="1644" w:type="dxa"/>
            <w:vMerge/>
            <w:shd w:val="clear" w:color="auto" w:fill="D9D9D9" w:themeFill="background1" w:themeFillShade="D9"/>
            <w:vAlign w:val="center"/>
          </w:tcPr>
          <w:p w14:paraId="6C65148A" w14:textId="77777777" w:rsidR="00A247E8" w:rsidRPr="008A5C35" w:rsidRDefault="00A247E8" w:rsidP="00637330">
            <w:pPr>
              <w:rPr>
                <w:szCs w:val="15"/>
              </w:rPr>
            </w:pPr>
          </w:p>
        </w:tc>
        <w:tc>
          <w:tcPr>
            <w:tcW w:w="1134" w:type="dxa"/>
            <w:shd w:val="clear" w:color="auto" w:fill="D9D9D9" w:themeFill="background1" w:themeFillShade="D9"/>
            <w:vAlign w:val="center"/>
          </w:tcPr>
          <w:p w14:paraId="7CD1DBC7" w14:textId="77777777" w:rsidR="00A247E8" w:rsidRPr="008A5C35" w:rsidRDefault="00A247E8" w:rsidP="008A5C35">
            <w:pPr>
              <w:pStyle w:val="szostkatymczasowa"/>
              <w:jc w:val="center"/>
              <w:rPr>
                <w:sz w:val="15"/>
                <w:szCs w:val="15"/>
              </w:rPr>
            </w:pPr>
            <w:r w:rsidRPr="008A5C35">
              <w:rPr>
                <w:sz w:val="15"/>
                <w:szCs w:val="15"/>
              </w:rPr>
              <w:t>29.08.2024</w:t>
            </w:r>
          </w:p>
        </w:tc>
        <w:tc>
          <w:tcPr>
            <w:tcW w:w="5499" w:type="dxa"/>
            <w:shd w:val="clear" w:color="auto" w:fill="D9D9D9" w:themeFill="background1" w:themeFillShade="D9"/>
          </w:tcPr>
          <w:p w14:paraId="19E965FE" w14:textId="77777777" w:rsidR="00A247E8" w:rsidRPr="008A5C35" w:rsidRDefault="00A247E8"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sidR="00075D96">
              <w:rPr>
                <w:sz w:val="15"/>
                <w:szCs w:val="15"/>
              </w:rPr>
              <w:t> </w:t>
            </w:r>
            <w:r w:rsidRPr="008A5C35">
              <w:rPr>
                <w:sz w:val="15"/>
                <w:szCs w:val="15"/>
              </w:rPr>
              <w:t>zestawieniem planowanych wydatków. Dokonane przez obdarowanego zakupy zgodnie z wnioskiem powinny stanowić element wyposażenia muzealnego. W</w:t>
            </w:r>
            <w:r w:rsidR="00075D96">
              <w:rPr>
                <w:sz w:val="15"/>
                <w:szCs w:val="15"/>
              </w:rPr>
              <w:t> </w:t>
            </w:r>
            <w:r w:rsidRPr="008A5C35">
              <w:rPr>
                <w:sz w:val="15"/>
                <w:szCs w:val="15"/>
              </w:rPr>
              <w:t>rzeczywistości stanowią wyposażenie klasycznego salonu, a nie pomieszczeń muzealnych. Kwota zawiadomienia 80.000 zł.</w:t>
            </w:r>
          </w:p>
        </w:tc>
      </w:tr>
      <w:tr w:rsidR="00637330" w:rsidRPr="008A5C35" w14:paraId="4F1309D2" w14:textId="77777777" w:rsidTr="00667EC6">
        <w:trPr>
          <w:cantSplit/>
          <w:trHeight w:val="276"/>
        </w:trPr>
        <w:tc>
          <w:tcPr>
            <w:tcW w:w="1371" w:type="dxa"/>
            <w:shd w:val="clear" w:color="auto" w:fill="FFFFFF" w:themeFill="background1"/>
            <w:vAlign w:val="center"/>
          </w:tcPr>
          <w:p w14:paraId="0C518DE7" w14:textId="77777777" w:rsidR="00637330" w:rsidRPr="008A5C35" w:rsidRDefault="00637330" w:rsidP="00637330">
            <w:pPr>
              <w:pStyle w:val="TableParagraph"/>
              <w:spacing w:before="0"/>
              <w:ind w:left="0"/>
              <w:rPr>
                <w:spacing w:val="-2"/>
                <w:szCs w:val="15"/>
              </w:rPr>
            </w:pPr>
            <w:r w:rsidRPr="008A5C35">
              <w:rPr>
                <w:spacing w:val="-2"/>
                <w:szCs w:val="15"/>
              </w:rPr>
              <w:t>Gdańsk</w:t>
            </w:r>
          </w:p>
        </w:tc>
        <w:tc>
          <w:tcPr>
            <w:tcW w:w="1644" w:type="dxa"/>
            <w:shd w:val="clear" w:color="auto" w:fill="FFFFFF" w:themeFill="background1"/>
            <w:vAlign w:val="center"/>
          </w:tcPr>
          <w:p w14:paraId="2FBD9123" w14:textId="77777777" w:rsidR="00637330" w:rsidRPr="008A5C35" w:rsidRDefault="00637330" w:rsidP="00637330">
            <w:pPr>
              <w:pStyle w:val="TableParagraph"/>
              <w:spacing w:before="0"/>
              <w:ind w:left="0"/>
              <w:rPr>
                <w:spacing w:val="-2"/>
                <w:szCs w:val="15"/>
              </w:rPr>
            </w:pPr>
            <w:r w:rsidRPr="008A5C35">
              <w:rPr>
                <w:spacing w:val="-2"/>
                <w:szCs w:val="15"/>
              </w:rPr>
              <w:t>Ministerstwo Obrony Narodowej</w:t>
            </w:r>
          </w:p>
        </w:tc>
        <w:tc>
          <w:tcPr>
            <w:tcW w:w="1134" w:type="dxa"/>
            <w:shd w:val="clear" w:color="auto" w:fill="FFFFFF" w:themeFill="background1"/>
            <w:vAlign w:val="center"/>
          </w:tcPr>
          <w:p w14:paraId="1675CABA" w14:textId="77777777" w:rsidR="00637330" w:rsidRPr="008A5C35" w:rsidRDefault="00637330" w:rsidP="008A5C35">
            <w:pPr>
              <w:pStyle w:val="szostkatymczasowa"/>
              <w:jc w:val="center"/>
              <w:rPr>
                <w:rFonts w:eastAsia="Times New Roman"/>
                <w:sz w:val="15"/>
                <w:szCs w:val="15"/>
              </w:rPr>
            </w:pPr>
            <w:r w:rsidRPr="008A5C35">
              <w:rPr>
                <w:sz w:val="15"/>
                <w:szCs w:val="15"/>
              </w:rPr>
              <w:t>13.08.2024</w:t>
            </w:r>
          </w:p>
        </w:tc>
        <w:tc>
          <w:tcPr>
            <w:tcW w:w="5499" w:type="dxa"/>
            <w:shd w:val="clear" w:color="auto" w:fill="FFFFFF" w:themeFill="background1"/>
          </w:tcPr>
          <w:p w14:paraId="3FEF0156" w14:textId="0470963D" w:rsidR="00637330" w:rsidRPr="008A5C35" w:rsidRDefault="00637330"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sidR="00075D96">
              <w:rPr>
                <w:sz w:val="15"/>
                <w:szCs w:val="15"/>
              </w:rPr>
              <w:t> </w:t>
            </w:r>
            <w:r w:rsidRPr="008A5C35">
              <w:rPr>
                <w:sz w:val="15"/>
                <w:szCs w:val="15"/>
              </w:rPr>
              <w:t>rezultacie cel, na jaki udzielono dotacji nie został osi</w:t>
            </w:r>
            <w:r w:rsidR="0053670A">
              <w:rPr>
                <w:sz w:val="15"/>
                <w:szCs w:val="15"/>
              </w:rPr>
              <w:t>ą</w:t>
            </w:r>
            <w:r w:rsidRPr="008A5C35">
              <w:rPr>
                <w:sz w:val="15"/>
                <w:szCs w:val="15"/>
              </w:rPr>
              <w:t>gni</w:t>
            </w:r>
            <w:r w:rsidR="0053670A">
              <w:rPr>
                <w:sz w:val="15"/>
                <w:szCs w:val="15"/>
              </w:rPr>
              <w:t>ę</w:t>
            </w:r>
            <w:r w:rsidRPr="008A5C35">
              <w:rPr>
                <w:sz w:val="15"/>
                <w:szCs w:val="15"/>
              </w:rPr>
              <w:t>ty. Kwota zawiadomienia 3.472.000 zł.</w:t>
            </w:r>
          </w:p>
        </w:tc>
      </w:tr>
      <w:tr w:rsidR="00A247E8" w:rsidRPr="008A5C35" w14:paraId="49CCAFB2" w14:textId="77777777" w:rsidTr="00EA0EF0">
        <w:trPr>
          <w:cantSplit/>
          <w:trHeight w:val="276"/>
        </w:trPr>
        <w:tc>
          <w:tcPr>
            <w:tcW w:w="1371" w:type="dxa"/>
            <w:vMerge w:val="restart"/>
            <w:shd w:val="clear" w:color="auto" w:fill="D9D9D9" w:themeFill="background1" w:themeFillShade="D9"/>
            <w:vAlign w:val="center"/>
          </w:tcPr>
          <w:p w14:paraId="286CA55E" w14:textId="77777777" w:rsidR="00A247E8" w:rsidRPr="008A5C35" w:rsidRDefault="00A247E8" w:rsidP="00A247E8">
            <w:pPr>
              <w:pStyle w:val="TableParagraph"/>
              <w:spacing w:before="0"/>
              <w:ind w:left="0"/>
              <w:rPr>
                <w:spacing w:val="-2"/>
                <w:szCs w:val="15"/>
              </w:rPr>
            </w:pPr>
            <w:r w:rsidRPr="008A5C35">
              <w:rPr>
                <w:spacing w:val="-2"/>
                <w:szCs w:val="15"/>
              </w:rPr>
              <w:t>Gdańsk</w:t>
            </w:r>
          </w:p>
        </w:tc>
        <w:tc>
          <w:tcPr>
            <w:tcW w:w="1644" w:type="dxa"/>
            <w:vMerge w:val="restart"/>
            <w:shd w:val="clear" w:color="auto" w:fill="D9D9D9" w:themeFill="background1" w:themeFillShade="D9"/>
            <w:vAlign w:val="center"/>
          </w:tcPr>
          <w:p w14:paraId="6B10C616" w14:textId="77777777" w:rsidR="00A247E8" w:rsidRPr="008A5C35" w:rsidRDefault="00A247E8" w:rsidP="00A247E8">
            <w:pPr>
              <w:pStyle w:val="TableParagraph"/>
              <w:spacing w:before="0"/>
              <w:ind w:left="0"/>
              <w:rPr>
                <w:spacing w:val="-2"/>
                <w:szCs w:val="15"/>
              </w:rPr>
            </w:pPr>
            <w:r w:rsidRPr="008A5C35">
              <w:rPr>
                <w:spacing w:val="-2"/>
                <w:szCs w:val="15"/>
              </w:rPr>
              <w:t>Ministerstwo Obrony Narodowej</w:t>
            </w:r>
          </w:p>
        </w:tc>
        <w:tc>
          <w:tcPr>
            <w:tcW w:w="1134" w:type="dxa"/>
            <w:shd w:val="clear" w:color="auto" w:fill="D9D9D9" w:themeFill="background1" w:themeFillShade="D9"/>
            <w:vAlign w:val="center"/>
          </w:tcPr>
          <w:p w14:paraId="7D8C2A02" w14:textId="77777777" w:rsidR="00A247E8" w:rsidRPr="008A5C35" w:rsidRDefault="00A247E8" w:rsidP="00A247E8">
            <w:pPr>
              <w:pStyle w:val="szostkatymczasowa"/>
              <w:jc w:val="center"/>
              <w:rPr>
                <w:sz w:val="15"/>
                <w:szCs w:val="15"/>
              </w:rPr>
            </w:pPr>
            <w:r w:rsidRPr="008A5C35">
              <w:rPr>
                <w:sz w:val="15"/>
                <w:szCs w:val="15"/>
              </w:rPr>
              <w:t>9.08.2024</w:t>
            </w:r>
          </w:p>
        </w:tc>
        <w:tc>
          <w:tcPr>
            <w:tcW w:w="5499" w:type="dxa"/>
            <w:shd w:val="clear" w:color="auto" w:fill="D9D9D9" w:themeFill="background1" w:themeFillShade="D9"/>
          </w:tcPr>
          <w:p w14:paraId="05347DD9" w14:textId="77777777" w:rsidR="00A247E8" w:rsidRPr="008A5C35" w:rsidRDefault="00A247E8"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sidR="00075D96">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A247E8" w:rsidRPr="008A5C35" w14:paraId="75A77D2D" w14:textId="77777777" w:rsidTr="00EA0EF0">
        <w:trPr>
          <w:cantSplit/>
          <w:trHeight w:val="276"/>
        </w:trPr>
        <w:tc>
          <w:tcPr>
            <w:tcW w:w="1371" w:type="dxa"/>
            <w:vMerge/>
            <w:shd w:val="clear" w:color="auto" w:fill="D9D9D9" w:themeFill="background1" w:themeFillShade="D9"/>
            <w:vAlign w:val="center"/>
          </w:tcPr>
          <w:p w14:paraId="4C7D0C8A" w14:textId="77777777" w:rsidR="00A247E8" w:rsidRPr="008A5C35" w:rsidRDefault="00A247E8" w:rsidP="00637330">
            <w:pPr>
              <w:pStyle w:val="TableParagraph"/>
              <w:spacing w:before="0"/>
              <w:ind w:left="0"/>
              <w:rPr>
                <w:spacing w:val="-2"/>
                <w:szCs w:val="15"/>
              </w:rPr>
            </w:pPr>
          </w:p>
        </w:tc>
        <w:tc>
          <w:tcPr>
            <w:tcW w:w="1644" w:type="dxa"/>
            <w:vMerge/>
            <w:shd w:val="clear" w:color="auto" w:fill="D9D9D9" w:themeFill="background1" w:themeFillShade="D9"/>
            <w:vAlign w:val="center"/>
          </w:tcPr>
          <w:p w14:paraId="7456F1E8" w14:textId="77777777" w:rsidR="00A247E8" w:rsidRPr="008A5C35" w:rsidRDefault="00A247E8" w:rsidP="00637330">
            <w:pPr>
              <w:pStyle w:val="TableParagraph"/>
              <w:spacing w:before="0"/>
              <w:ind w:left="0"/>
              <w:rPr>
                <w:spacing w:val="-2"/>
                <w:szCs w:val="15"/>
              </w:rPr>
            </w:pPr>
          </w:p>
        </w:tc>
        <w:tc>
          <w:tcPr>
            <w:tcW w:w="1134" w:type="dxa"/>
            <w:shd w:val="clear" w:color="auto" w:fill="D9D9D9" w:themeFill="background1" w:themeFillShade="D9"/>
            <w:vAlign w:val="center"/>
          </w:tcPr>
          <w:p w14:paraId="468B4113" w14:textId="77777777" w:rsidR="00A247E8" w:rsidRPr="008A5C35" w:rsidRDefault="00A247E8" w:rsidP="008A5C35">
            <w:pPr>
              <w:pStyle w:val="szostkatymczasowa"/>
              <w:jc w:val="center"/>
              <w:rPr>
                <w:sz w:val="15"/>
                <w:szCs w:val="15"/>
              </w:rPr>
            </w:pPr>
            <w:r w:rsidRPr="008A5C35">
              <w:rPr>
                <w:sz w:val="15"/>
                <w:szCs w:val="15"/>
              </w:rPr>
              <w:t>24.01.2025</w:t>
            </w:r>
          </w:p>
        </w:tc>
        <w:tc>
          <w:tcPr>
            <w:tcW w:w="5499" w:type="dxa"/>
            <w:shd w:val="clear" w:color="auto" w:fill="D9D9D9" w:themeFill="background1" w:themeFillShade="D9"/>
          </w:tcPr>
          <w:p w14:paraId="674C500A" w14:textId="77777777" w:rsidR="00A247E8" w:rsidRPr="008A5C35" w:rsidRDefault="00A247E8"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8C5D14" w:rsidRPr="008A5C35" w14:paraId="69D22892" w14:textId="77777777" w:rsidTr="00EA0EF0">
        <w:trPr>
          <w:cantSplit/>
          <w:trHeight w:val="276"/>
        </w:trPr>
        <w:tc>
          <w:tcPr>
            <w:tcW w:w="1371" w:type="dxa"/>
            <w:shd w:val="clear" w:color="auto" w:fill="FFFFFF" w:themeFill="background1"/>
          </w:tcPr>
          <w:p w14:paraId="23E53DEB" w14:textId="23A7CEB1" w:rsidR="008C5D14" w:rsidRPr="006F49E9" w:rsidRDefault="008C5D14" w:rsidP="008C5D14">
            <w:pPr>
              <w:pStyle w:val="szostkatymczasowa"/>
              <w:rPr>
                <w:sz w:val="16"/>
                <w:szCs w:val="16"/>
              </w:rPr>
            </w:pPr>
            <w:r w:rsidRPr="006F49E9">
              <w:rPr>
                <w:sz w:val="16"/>
                <w:szCs w:val="16"/>
              </w:rPr>
              <w:t>Gdańsk</w:t>
            </w:r>
          </w:p>
        </w:tc>
        <w:tc>
          <w:tcPr>
            <w:tcW w:w="1644" w:type="dxa"/>
            <w:shd w:val="clear" w:color="auto" w:fill="FFFFFF" w:themeFill="background1"/>
          </w:tcPr>
          <w:p w14:paraId="2C8537F7" w14:textId="77B11F35" w:rsidR="008C5D14" w:rsidRPr="006F49E9" w:rsidRDefault="008C5D14" w:rsidP="008C5D14">
            <w:pPr>
              <w:pStyle w:val="szostkatymczasowa"/>
              <w:rPr>
                <w:sz w:val="16"/>
                <w:szCs w:val="16"/>
              </w:rPr>
            </w:pPr>
            <w:r w:rsidRPr="006F49E9">
              <w:rPr>
                <w:sz w:val="16"/>
                <w:szCs w:val="16"/>
              </w:rPr>
              <w:t>Ministerstwo Obrony Narodowej</w:t>
            </w:r>
          </w:p>
        </w:tc>
        <w:tc>
          <w:tcPr>
            <w:tcW w:w="1134" w:type="dxa"/>
            <w:shd w:val="clear" w:color="auto" w:fill="FFFFFF" w:themeFill="background1"/>
          </w:tcPr>
          <w:p w14:paraId="0DC0BF2C" w14:textId="61073C52" w:rsidR="008C5D14" w:rsidRPr="006F49E9" w:rsidRDefault="008C5D14" w:rsidP="008C5D14">
            <w:pPr>
              <w:pStyle w:val="szostkatymczasowa"/>
              <w:jc w:val="center"/>
              <w:rPr>
                <w:sz w:val="16"/>
                <w:szCs w:val="16"/>
              </w:rPr>
            </w:pPr>
            <w:r w:rsidRPr="006F49E9">
              <w:rPr>
                <w:sz w:val="16"/>
                <w:szCs w:val="16"/>
              </w:rPr>
              <w:t>07.03.2025</w:t>
            </w:r>
          </w:p>
        </w:tc>
        <w:tc>
          <w:tcPr>
            <w:tcW w:w="5499" w:type="dxa"/>
            <w:shd w:val="clear" w:color="auto" w:fill="FFFFFF" w:themeFill="background1"/>
            <w:vAlign w:val="center"/>
          </w:tcPr>
          <w:p w14:paraId="2827270F" w14:textId="26C44FD7" w:rsidR="008C5D14" w:rsidRPr="008C5D14" w:rsidRDefault="00EB7865" w:rsidP="008C5D14">
            <w:pPr>
              <w:pStyle w:val="szostkatymczasowa"/>
              <w:rPr>
                <w:color w:val="000000"/>
                <w:sz w:val="15"/>
                <w:szCs w:val="15"/>
              </w:rPr>
            </w:pPr>
            <w:r>
              <w:rPr>
                <w:color w:val="000000"/>
                <w:sz w:val="15"/>
                <w:szCs w:val="15"/>
              </w:rPr>
              <w:t>N</w:t>
            </w:r>
            <w:r w:rsidR="008C5D14" w:rsidRPr="008C5D14">
              <w:rPr>
                <w:color w:val="000000"/>
                <w:sz w:val="15"/>
                <w:szCs w:val="15"/>
              </w:rPr>
              <w:t>ar</w:t>
            </w:r>
            <w:r>
              <w:rPr>
                <w:color w:val="000000"/>
                <w:sz w:val="15"/>
                <w:szCs w:val="15"/>
              </w:rPr>
              <w:t>ażenie</w:t>
            </w:r>
            <w:r w:rsidR="008C5D14" w:rsidRPr="008C5D14">
              <w:rPr>
                <w:color w:val="000000"/>
                <w:sz w:val="15"/>
                <w:szCs w:val="15"/>
              </w:rPr>
              <w:t xml:space="preserve"> na szkodę interes</w:t>
            </w:r>
            <w:r>
              <w:rPr>
                <w:color w:val="000000"/>
                <w:sz w:val="15"/>
                <w:szCs w:val="15"/>
              </w:rPr>
              <w:t>u</w:t>
            </w:r>
            <w:r w:rsidR="008C5D14" w:rsidRPr="008C5D14">
              <w:rPr>
                <w:color w:val="000000"/>
                <w:sz w:val="15"/>
                <w:szCs w:val="15"/>
              </w:rPr>
              <w:t xml:space="preserve"> publiczn</w:t>
            </w:r>
            <w:r>
              <w:rPr>
                <w:color w:val="000000"/>
                <w:sz w:val="15"/>
                <w:szCs w:val="15"/>
              </w:rPr>
              <w:t>ego poprzez</w:t>
            </w:r>
            <w:r w:rsidR="008C5D14" w:rsidRPr="008C5D14">
              <w:rPr>
                <w:color w:val="000000"/>
                <w:sz w:val="15"/>
                <w:szCs w:val="15"/>
              </w:rPr>
              <w:t xml:space="preserve"> </w:t>
            </w:r>
            <w:r w:rsidRPr="008C5D14">
              <w:rPr>
                <w:color w:val="000000"/>
                <w:sz w:val="15"/>
                <w:szCs w:val="15"/>
              </w:rPr>
              <w:t>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008C5D14" w:rsidRPr="008C5D14">
              <w:rPr>
                <w:color w:val="000000"/>
                <w:sz w:val="15"/>
                <w:szCs w:val="15"/>
              </w:rPr>
              <w:t>wydatk</w:t>
            </w:r>
            <w:r>
              <w:rPr>
                <w:color w:val="000000"/>
                <w:sz w:val="15"/>
                <w:szCs w:val="15"/>
              </w:rPr>
              <w:t>owanie</w:t>
            </w:r>
            <w:r w:rsidR="008C5D14" w:rsidRPr="008C5D14">
              <w:rPr>
                <w:color w:val="000000"/>
                <w:sz w:val="15"/>
                <w:szCs w:val="15"/>
              </w:rPr>
              <w:t xml:space="preserve"> w sposób niekorzystny co najmniej 135.731,60 zł z części 29 budżetu państwa (Obrona Narodowa).</w:t>
            </w:r>
          </w:p>
          <w:p w14:paraId="3672B68E" w14:textId="011240FF" w:rsidR="008C5D14" w:rsidRPr="008A5C35" w:rsidRDefault="008C5D14" w:rsidP="008C5D14">
            <w:pPr>
              <w:pStyle w:val="szostkatymczasowa"/>
              <w:rPr>
                <w:color w:val="000000"/>
                <w:sz w:val="15"/>
                <w:szCs w:val="15"/>
              </w:rPr>
            </w:pPr>
            <w:r w:rsidRPr="008C5D14">
              <w:rPr>
                <w:color w:val="000000"/>
                <w:sz w:val="15"/>
                <w:szCs w:val="15"/>
              </w:rPr>
              <w:t>Kwota zawiadomienia 135.731,60 zł.</w:t>
            </w:r>
          </w:p>
        </w:tc>
      </w:tr>
      <w:tr w:rsidR="008C5D14" w:rsidRPr="008A5C35" w14:paraId="2F02339A" w14:textId="77777777" w:rsidTr="00EA0EF0">
        <w:trPr>
          <w:cantSplit/>
          <w:trHeight w:val="276"/>
        </w:trPr>
        <w:tc>
          <w:tcPr>
            <w:tcW w:w="1371" w:type="dxa"/>
            <w:shd w:val="clear" w:color="auto" w:fill="D9D9D9" w:themeFill="background1" w:themeFillShade="D9"/>
          </w:tcPr>
          <w:p w14:paraId="624B1461" w14:textId="79F24925" w:rsidR="008C5D14" w:rsidRPr="006F49E9" w:rsidRDefault="008C5D14" w:rsidP="008C5D14">
            <w:pPr>
              <w:pStyle w:val="szostkatymczasowa"/>
              <w:rPr>
                <w:sz w:val="16"/>
                <w:szCs w:val="16"/>
              </w:rPr>
            </w:pPr>
            <w:r w:rsidRPr="006F49E9">
              <w:rPr>
                <w:sz w:val="16"/>
                <w:szCs w:val="16"/>
              </w:rPr>
              <w:t>Gdańsk</w:t>
            </w:r>
          </w:p>
        </w:tc>
        <w:tc>
          <w:tcPr>
            <w:tcW w:w="1644" w:type="dxa"/>
            <w:shd w:val="clear" w:color="auto" w:fill="D9D9D9" w:themeFill="background1" w:themeFillShade="D9"/>
          </w:tcPr>
          <w:p w14:paraId="7559C07A" w14:textId="5EED0388" w:rsidR="008C5D14" w:rsidRPr="006F49E9" w:rsidRDefault="008C5D14" w:rsidP="008C5D14">
            <w:pPr>
              <w:pStyle w:val="szostkatymczasowa"/>
              <w:rPr>
                <w:sz w:val="16"/>
                <w:szCs w:val="16"/>
              </w:rPr>
            </w:pPr>
            <w:r w:rsidRPr="006F49E9">
              <w:rPr>
                <w:sz w:val="16"/>
                <w:szCs w:val="16"/>
              </w:rPr>
              <w:t>Ministerstwo Obrony Narodowej</w:t>
            </w:r>
          </w:p>
        </w:tc>
        <w:tc>
          <w:tcPr>
            <w:tcW w:w="1134" w:type="dxa"/>
            <w:shd w:val="clear" w:color="auto" w:fill="D9D9D9" w:themeFill="background1" w:themeFillShade="D9"/>
          </w:tcPr>
          <w:p w14:paraId="0F39F019" w14:textId="45AD523F" w:rsidR="008C5D14" w:rsidRPr="006F49E9" w:rsidRDefault="008C5D14" w:rsidP="008C5D14">
            <w:pPr>
              <w:pStyle w:val="szostkatymczasowa"/>
              <w:jc w:val="center"/>
              <w:rPr>
                <w:sz w:val="16"/>
                <w:szCs w:val="16"/>
              </w:rPr>
            </w:pPr>
            <w:r w:rsidRPr="006F49E9">
              <w:rPr>
                <w:sz w:val="16"/>
                <w:szCs w:val="16"/>
              </w:rPr>
              <w:t>07.03.2025</w:t>
            </w:r>
          </w:p>
        </w:tc>
        <w:tc>
          <w:tcPr>
            <w:tcW w:w="5499" w:type="dxa"/>
            <w:shd w:val="clear" w:color="auto" w:fill="D9D9D9" w:themeFill="background1" w:themeFillShade="D9"/>
            <w:vAlign w:val="center"/>
          </w:tcPr>
          <w:p w14:paraId="39168A67" w14:textId="76123070" w:rsidR="008C5D14" w:rsidRPr="008C5D14" w:rsidRDefault="00EB7865"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w:t>
            </w:r>
            <w:r w:rsidR="008C5D14" w:rsidRPr="008C5D14">
              <w:rPr>
                <w:color w:val="000000"/>
                <w:sz w:val="15"/>
                <w:szCs w:val="15"/>
              </w:rPr>
              <w:t>co najmniej 82.306,50 zł z części 29 budżetu państwa (Obrona Narodowa).</w:t>
            </w:r>
          </w:p>
          <w:p w14:paraId="3CBCB896" w14:textId="1212A84F" w:rsidR="008C5D14" w:rsidRPr="008A5C35" w:rsidRDefault="008C5D14"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8C5D14" w:rsidRPr="008A5C35" w14:paraId="5101BDCD" w14:textId="77777777" w:rsidTr="00EA0EF0">
        <w:trPr>
          <w:cantSplit/>
          <w:trHeight w:val="276"/>
        </w:trPr>
        <w:tc>
          <w:tcPr>
            <w:tcW w:w="1371" w:type="dxa"/>
            <w:shd w:val="clear" w:color="auto" w:fill="FFFFFF" w:themeFill="background1"/>
          </w:tcPr>
          <w:p w14:paraId="11C8EB72" w14:textId="53541E69" w:rsidR="008C5D14" w:rsidRPr="006F49E9" w:rsidRDefault="008C5D14" w:rsidP="008C5D14">
            <w:pPr>
              <w:pStyle w:val="szostkatymczasowa"/>
              <w:rPr>
                <w:sz w:val="15"/>
                <w:szCs w:val="15"/>
              </w:rPr>
            </w:pPr>
            <w:r w:rsidRPr="006F49E9">
              <w:rPr>
                <w:sz w:val="15"/>
                <w:szCs w:val="15"/>
              </w:rPr>
              <w:t>Gdańsk</w:t>
            </w:r>
          </w:p>
        </w:tc>
        <w:tc>
          <w:tcPr>
            <w:tcW w:w="1644" w:type="dxa"/>
            <w:shd w:val="clear" w:color="auto" w:fill="FFFFFF" w:themeFill="background1"/>
          </w:tcPr>
          <w:p w14:paraId="63FD2BDC" w14:textId="5D1F7144" w:rsidR="008C5D14" w:rsidRPr="006F49E9" w:rsidRDefault="008C5D14" w:rsidP="008C5D14">
            <w:pPr>
              <w:pStyle w:val="szostkatymczasowa"/>
              <w:rPr>
                <w:sz w:val="15"/>
                <w:szCs w:val="15"/>
              </w:rPr>
            </w:pPr>
            <w:r w:rsidRPr="006F49E9">
              <w:rPr>
                <w:sz w:val="15"/>
                <w:szCs w:val="15"/>
              </w:rPr>
              <w:t>Ministerstwo Obrony Narodowej</w:t>
            </w:r>
          </w:p>
        </w:tc>
        <w:tc>
          <w:tcPr>
            <w:tcW w:w="1134" w:type="dxa"/>
            <w:shd w:val="clear" w:color="auto" w:fill="FFFFFF" w:themeFill="background1"/>
          </w:tcPr>
          <w:p w14:paraId="028880A6" w14:textId="1A4936B7" w:rsidR="008C5D14" w:rsidRPr="006F49E9" w:rsidRDefault="008C5D14" w:rsidP="008C5D14">
            <w:pPr>
              <w:pStyle w:val="szostkatymczasowa"/>
              <w:jc w:val="center"/>
              <w:rPr>
                <w:sz w:val="15"/>
                <w:szCs w:val="15"/>
              </w:rPr>
            </w:pPr>
            <w:r w:rsidRPr="006F49E9">
              <w:rPr>
                <w:sz w:val="15"/>
                <w:szCs w:val="15"/>
              </w:rPr>
              <w:t>19.03.2025</w:t>
            </w:r>
          </w:p>
        </w:tc>
        <w:tc>
          <w:tcPr>
            <w:tcW w:w="5499" w:type="dxa"/>
            <w:shd w:val="clear" w:color="auto" w:fill="FFFFFF" w:themeFill="background1"/>
            <w:vAlign w:val="center"/>
          </w:tcPr>
          <w:p w14:paraId="49BC1F18" w14:textId="60A06A72" w:rsidR="008C5D14" w:rsidRPr="008A5C35" w:rsidRDefault="00EB7865"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w:t>
            </w:r>
            <w:r w:rsidR="008C5D14" w:rsidRPr="008C5D14">
              <w:rPr>
                <w:color w:val="000000"/>
                <w:sz w:val="15"/>
                <w:szCs w:val="15"/>
              </w:rPr>
              <w:t>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547BE0" w:rsidRPr="008A5C35" w14:paraId="4C36A014" w14:textId="77777777" w:rsidTr="00EA0EF0">
        <w:trPr>
          <w:cantSplit/>
          <w:trHeight w:val="781"/>
        </w:trPr>
        <w:tc>
          <w:tcPr>
            <w:tcW w:w="1371" w:type="dxa"/>
            <w:shd w:val="clear" w:color="auto" w:fill="D9D9D9" w:themeFill="background1" w:themeFillShade="D9"/>
          </w:tcPr>
          <w:p w14:paraId="393364DF" w14:textId="3949BF95" w:rsidR="00547BE0" w:rsidRPr="0085593A" w:rsidRDefault="00547BE0" w:rsidP="00547BE0">
            <w:pPr>
              <w:pStyle w:val="szostkatymczasowa"/>
              <w:rPr>
                <w:color w:val="000000" w:themeColor="text1"/>
                <w:sz w:val="15"/>
                <w:szCs w:val="15"/>
              </w:rPr>
            </w:pPr>
            <w:r w:rsidRPr="0085593A">
              <w:rPr>
                <w:color w:val="000000" w:themeColor="text1"/>
                <w:sz w:val="15"/>
                <w:szCs w:val="15"/>
              </w:rPr>
              <w:t>Gdańsk</w:t>
            </w:r>
          </w:p>
        </w:tc>
        <w:tc>
          <w:tcPr>
            <w:tcW w:w="1644" w:type="dxa"/>
            <w:shd w:val="clear" w:color="auto" w:fill="D9D9D9" w:themeFill="background1" w:themeFillShade="D9"/>
          </w:tcPr>
          <w:p w14:paraId="1B26E3CD" w14:textId="77777777" w:rsidR="00547BE0" w:rsidRPr="0085593A" w:rsidRDefault="00547BE0" w:rsidP="00547BE0">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48785E" w:rsidRPr="0085593A" w:rsidRDefault="0048785E" w:rsidP="0048785E">
            <w:pPr>
              <w:jc w:val="center"/>
              <w:rPr>
                <w:color w:val="000000" w:themeColor="text1"/>
                <w:szCs w:val="15"/>
              </w:rPr>
            </w:pPr>
          </w:p>
        </w:tc>
        <w:tc>
          <w:tcPr>
            <w:tcW w:w="1134" w:type="dxa"/>
            <w:shd w:val="clear" w:color="auto" w:fill="D9D9D9" w:themeFill="background1" w:themeFillShade="D9"/>
            <w:vAlign w:val="center"/>
          </w:tcPr>
          <w:p w14:paraId="4B4822A6" w14:textId="2030A0FC" w:rsidR="00547BE0" w:rsidRPr="0085593A" w:rsidRDefault="00547BE0" w:rsidP="00547BE0">
            <w:pPr>
              <w:pStyle w:val="szostkatymczasowa"/>
              <w:jc w:val="center"/>
              <w:rPr>
                <w:color w:val="000000" w:themeColor="text1"/>
                <w:sz w:val="15"/>
                <w:szCs w:val="15"/>
              </w:rPr>
            </w:pPr>
            <w:r w:rsidRPr="0085593A">
              <w:rPr>
                <w:color w:val="000000" w:themeColor="text1"/>
                <w:sz w:val="15"/>
                <w:szCs w:val="15"/>
              </w:rPr>
              <w:t>16.04.2025</w:t>
            </w:r>
          </w:p>
        </w:tc>
        <w:tc>
          <w:tcPr>
            <w:tcW w:w="5499" w:type="dxa"/>
            <w:shd w:val="clear" w:color="auto" w:fill="D9D9D9" w:themeFill="background1" w:themeFillShade="D9"/>
            <w:vAlign w:val="center"/>
          </w:tcPr>
          <w:p w14:paraId="296614BF" w14:textId="745E218C" w:rsidR="00547BE0" w:rsidRPr="0085593A" w:rsidRDefault="00331E49"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C6406B" w:rsidRPr="008A5C35" w14:paraId="072E5E4B" w14:textId="77777777" w:rsidTr="00EA0EF0">
        <w:trPr>
          <w:cantSplit/>
          <w:trHeight w:val="781"/>
        </w:trPr>
        <w:tc>
          <w:tcPr>
            <w:tcW w:w="1371" w:type="dxa"/>
            <w:shd w:val="clear" w:color="auto" w:fill="FFFFFF" w:themeFill="background1"/>
          </w:tcPr>
          <w:p w14:paraId="7BB3CF4A" w14:textId="1596712E" w:rsidR="00C6406B" w:rsidRPr="00A76DCA" w:rsidRDefault="00C6406B" w:rsidP="00C6406B">
            <w:pPr>
              <w:pStyle w:val="szostkatymczasowa"/>
              <w:rPr>
                <w:sz w:val="15"/>
                <w:szCs w:val="15"/>
              </w:rPr>
            </w:pPr>
            <w:r w:rsidRPr="00A76DCA">
              <w:rPr>
                <w:sz w:val="15"/>
                <w:szCs w:val="15"/>
              </w:rPr>
              <w:t>Gdańsk</w:t>
            </w:r>
          </w:p>
        </w:tc>
        <w:tc>
          <w:tcPr>
            <w:tcW w:w="1644" w:type="dxa"/>
            <w:shd w:val="clear" w:color="auto" w:fill="FFFFFF" w:themeFill="background1"/>
          </w:tcPr>
          <w:p w14:paraId="3C243122" w14:textId="293B589C" w:rsidR="00C6406B" w:rsidRPr="00A76DCA" w:rsidRDefault="00081B83" w:rsidP="00C6406B">
            <w:pPr>
              <w:pStyle w:val="szostkatymczasowa"/>
              <w:rPr>
                <w:sz w:val="15"/>
                <w:szCs w:val="15"/>
              </w:rPr>
            </w:pPr>
            <w:r w:rsidRPr="00A76DCA">
              <w:rPr>
                <w:sz w:val="15"/>
                <w:szCs w:val="15"/>
              </w:rPr>
              <w:t>C</w:t>
            </w:r>
            <w:r w:rsidR="005913AE" w:rsidRPr="00A76DCA">
              <w:rPr>
                <w:sz w:val="15"/>
                <w:szCs w:val="15"/>
              </w:rPr>
              <w:t>entrum</w:t>
            </w:r>
            <w:r w:rsidRPr="00A76DCA">
              <w:rPr>
                <w:sz w:val="15"/>
                <w:szCs w:val="15"/>
              </w:rPr>
              <w:t xml:space="preserve"> Z</w:t>
            </w:r>
            <w:r w:rsidR="005913AE" w:rsidRPr="00A76DCA">
              <w:rPr>
                <w:sz w:val="15"/>
                <w:szCs w:val="15"/>
              </w:rPr>
              <w:t>asobów</w:t>
            </w:r>
            <w:r w:rsidRPr="00A76DCA">
              <w:rPr>
                <w:sz w:val="15"/>
                <w:szCs w:val="15"/>
              </w:rPr>
              <w:t xml:space="preserve"> C</w:t>
            </w:r>
            <w:r w:rsidR="005913AE" w:rsidRPr="00A76DCA">
              <w:rPr>
                <w:sz w:val="15"/>
                <w:szCs w:val="15"/>
              </w:rPr>
              <w:t>yberprzestrzeni</w:t>
            </w:r>
            <w:r w:rsidRPr="00A76DCA">
              <w:rPr>
                <w:sz w:val="15"/>
                <w:szCs w:val="15"/>
              </w:rPr>
              <w:t xml:space="preserve"> S</w:t>
            </w:r>
            <w:r w:rsidR="005913AE" w:rsidRPr="00A76DCA">
              <w:rPr>
                <w:sz w:val="15"/>
                <w:szCs w:val="15"/>
              </w:rPr>
              <w:t>ił</w:t>
            </w:r>
            <w:r w:rsidRPr="00A76DCA">
              <w:rPr>
                <w:sz w:val="15"/>
                <w:szCs w:val="15"/>
              </w:rPr>
              <w:t xml:space="preserve"> Z</w:t>
            </w:r>
            <w:r w:rsidR="005913AE" w:rsidRPr="00A76DCA">
              <w:rPr>
                <w:sz w:val="15"/>
                <w:szCs w:val="15"/>
              </w:rPr>
              <w:t>brojnych</w:t>
            </w:r>
          </w:p>
        </w:tc>
        <w:tc>
          <w:tcPr>
            <w:tcW w:w="1134" w:type="dxa"/>
            <w:shd w:val="clear" w:color="auto" w:fill="FFFFFF" w:themeFill="background1"/>
            <w:vAlign w:val="center"/>
          </w:tcPr>
          <w:p w14:paraId="537DCAE1" w14:textId="216DA2DB" w:rsidR="00C6406B" w:rsidRPr="00A76DCA" w:rsidRDefault="00C6406B" w:rsidP="00C6406B">
            <w:pPr>
              <w:pStyle w:val="szostkatymczasowa"/>
              <w:jc w:val="both"/>
              <w:rPr>
                <w:sz w:val="15"/>
                <w:szCs w:val="15"/>
              </w:rPr>
            </w:pPr>
            <w:r w:rsidRPr="00A76DCA">
              <w:rPr>
                <w:sz w:val="15"/>
                <w:szCs w:val="15"/>
              </w:rPr>
              <w:t xml:space="preserve">    12.06.2025</w:t>
            </w:r>
          </w:p>
        </w:tc>
        <w:tc>
          <w:tcPr>
            <w:tcW w:w="5499" w:type="dxa"/>
            <w:shd w:val="clear" w:color="auto" w:fill="FFFFFF" w:themeFill="background1"/>
            <w:vAlign w:val="center"/>
          </w:tcPr>
          <w:p w14:paraId="1BDCF84D" w14:textId="499981FF" w:rsidR="00C6406B" w:rsidRPr="00A76DCA" w:rsidRDefault="003B01B6" w:rsidP="00C6406B">
            <w:pPr>
              <w:pStyle w:val="szostkatymczasowa"/>
              <w:jc w:val="both"/>
              <w:rPr>
                <w:sz w:val="15"/>
                <w:szCs w:val="15"/>
              </w:rPr>
            </w:pPr>
            <w:r w:rsidRPr="00A76DCA">
              <w:rPr>
                <w:sz w:val="15"/>
                <w:szCs w:val="15"/>
              </w:rPr>
              <w:t xml:space="preserve">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w:t>
            </w:r>
            <w:r w:rsidR="00895932" w:rsidRPr="00A76DCA">
              <w:rPr>
                <w:sz w:val="15"/>
                <w:szCs w:val="15"/>
              </w:rPr>
              <w:t xml:space="preserve">z </w:t>
            </w:r>
            <w:r w:rsidRPr="00A76DCA">
              <w:rPr>
                <w:sz w:val="15"/>
                <w:szCs w:val="15"/>
              </w:rPr>
              <w:t>podmiot</w:t>
            </w:r>
            <w:r w:rsidR="00895932" w:rsidRPr="00A76DCA">
              <w:rPr>
                <w:sz w:val="15"/>
                <w:szCs w:val="15"/>
              </w:rPr>
              <w:t>ami</w:t>
            </w:r>
            <w:r w:rsidRPr="00A76DCA">
              <w:rPr>
                <w:sz w:val="15"/>
                <w:szCs w:val="15"/>
              </w:rPr>
              <w:t xml:space="preserve"> w celu doprowadzenia do wyboru ofert złożonych przez tych oferentów i uzyskania przez nich zamówienia na realizację dostaw. </w:t>
            </w:r>
            <w:r w:rsidR="00081B83" w:rsidRPr="00A76DCA">
              <w:rPr>
                <w:sz w:val="15"/>
                <w:szCs w:val="15"/>
              </w:rPr>
              <w:t xml:space="preserve">Kwota zawiadomienia </w:t>
            </w:r>
            <w:r w:rsidR="008D759B" w:rsidRPr="00A76DCA">
              <w:rPr>
                <w:sz w:val="15"/>
                <w:szCs w:val="15"/>
              </w:rPr>
              <w:t>229.429.096,00</w:t>
            </w:r>
            <w:r w:rsidR="00081B83" w:rsidRPr="00A76DCA">
              <w:rPr>
                <w:sz w:val="15"/>
                <w:szCs w:val="15"/>
              </w:rPr>
              <w:t xml:space="preserve"> zł.</w:t>
            </w:r>
          </w:p>
        </w:tc>
      </w:tr>
      <w:tr w:rsidR="00C9449E" w:rsidRPr="008A5C35" w14:paraId="1B8457B0" w14:textId="77777777" w:rsidTr="00EA0EF0">
        <w:trPr>
          <w:cantSplit/>
          <w:trHeight w:val="781"/>
        </w:trPr>
        <w:tc>
          <w:tcPr>
            <w:tcW w:w="1371" w:type="dxa"/>
            <w:shd w:val="clear" w:color="auto" w:fill="D9D9D9" w:themeFill="background1" w:themeFillShade="D9"/>
            <w:vAlign w:val="center"/>
          </w:tcPr>
          <w:p w14:paraId="28E357C3" w14:textId="77777777" w:rsidR="00C9449E" w:rsidRPr="00DF795B" w:rsidRDefault="00C9449E" w:rsidP="00DF795B">
            <w:pPr>
              <w:pStyle w:val="szostkatymczasowa"/>
              <w:rPr>
                <w:sz w:val="15"/>
                <w:szCs w:val="15"/>
              </w:rPr>
            </w:pPr>
          </w:p>
          <w:p w14:paraId="5DA7703D" w14:textId="613412E8" w:rsidR="00C9449E" w:rsidRPr="00DF795B" w:rsidRDefault="00C9449E" w:rsidP="00DF795B">
            <w:r w:rsidRPr="00DF795B">
              <w:t>Gdańsk</w:t>
            </w:r>
          </w:p>
        </w:tc>
        <w:tc>
          <w:tcPr>
            <w:tcW w:w="1644" w:type="dxa"/>
            <w:shd w:val="clear" w:color="auto" w:fill="D9D9D9" w:themeFill="background1" w:themeFillShade="D9"/>
            <w:vAlign w:val="center"/>
          </w:tcPr>
          <w:p w14:paraId="7B89AA66" w14:textId="014E41F4" w:rsidR="00C9449E" w:rsidRPr="00DF795B" w:rsidRDefault="00C9449E" w:rsidP="00DF795B">
            <w:pPr>
              <w:pStyle w:val="szostkatymczasowa"/>
              <w:rPr>
                <w:sz w:val="15"/>
                <w:szCs w:val="15"/>
              </w:rPr>
            </w:pPr>
            <w:r w:rsidRPr="00DF795B">
              <w:rPr>
                <w:sz w:val="15"/>
                <w:szCs w:val="15"/>
              </w:rPr>
              <w:t>Centrum Łukasiewicz</w:t>
            </w:r>
          </w:p>
        </w:tc>
        <w:tc>
          <w:tcPr>
            <w:tcW w:w="1134" w:type="dxa"/>
            <w:shd w:val="clear" w:color="auto" w:fill="D9D9D9" w:themeFill="background1" w:themeFillShade="D9"/>
            <w:vAlign w:val="center"/>
          </w:tcPr>
          <w:p w14:paraId="6B5B0DE1" w14:textId="3041585E" w:rsidR="00C9449E" w:rsidRPr="00DF795B" w:rsidRDefault="00C9449E" w:rsidP="00893D43">
            <w:pPr>
              <w:pStyle w:val="szostkatymczasowa"/>
              <w:jc w:val="center"/>
              <w:rPr>
                <w:sz w:val="15"/>
                <w:szCs w:val="15"/>
              </w:rPr>
            </w:pPr>
            <w:r w:rsidRPr="00DF795B">
              <w:rPr>
                <w:sz w:val="15"/>
                <w:szCs w:val="15"/>
              </w:rPr>
              <w:t>28.04.2025</w:t>
            </w:r>
          </w:p>
        </w:tc>
        <w:tc>
          <w:tcPr>
            <w:tcW w:w="5499" w:type="dxa"/>
            <w:shd w:val="clear" w:color="auto" w:fill="D9D9D9" w:themeFill="background1" w:themeFillShade="D9"/>
            <w:vAlign w:val="center"/>
          </w:tcPr>
          <w:p w14:paraId="1F305046" w14:textId="2B936F9E" w:rsidR="00C9449E" w:rsidRPr="00DF795B" w:rsidRDefault="00FD24D6"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C9449E" w:rsidRPr="008A5C35" w14:paraId="516A27F2" w14:textId="77777777" w:rsidTr="00EA0EF0">
        <w:trPr>
          <w:cantSplit/>
          <w:trHeight w:val="781"/>
        </w:trPr>
        <w:tc>
          <w:tcPr>
            <w:tcW w:w="1371" w:type="dxa"/>
            <w:shd w:val="clear" w:color="auto" w:fill="FFFFFF" w:themeFill="background1"/>
            <w:vAlign w:val="center"/>
          </w:tcPr>
          <w:p w14:paraId="7595DF6A" w14:textId="7FD8BA4E" w:rsidR="00C9449E" w:rsidRPr="00DF795B" w:rsidRDefault="00C9449E" w:rsidP="00DF795B">
            <w:pPr>
              <w:pStyle w:val="szostkatymczasowa"/>
              <w:rPr>
                <w:sz w:val="15"/>
                <w:szCs w:val="15"/>
              </w:rPr>
            </w:pPr>
            <w:r w:rsidRPr="00DF795B">
              <w:rPr>
                <w:sz w:val="15"/>
                <w:szCs w:val="15"/>
              </w:rPr>
              <w:t>Gdańsk</w:t>
            </w:r>
          </w:p>
        </w:tc>
        <w:tc>
          <w:tcPr>
            <w:tcW w:w="1644" w:type="dxa"/>
            <w:shd w:val="clear" w:color="auto" w:fill="FFFFFF" w:themeFill="background1"/>
            <w:vAlign w:val="center"/>
          </w:tcPr>
          <w:p w14:paraId="11A8EDCE" w14:textId="56734663" w:rsidR="00C9449E" w:rsidRPr="00DF795B" w:rsidRDefault="00C9449E" w:rsidP="00DF795B">
            <w:pPr>
              <w:pStyle w:val="szostkatymczasowa"/>
              <w:rPr>
                <w:sz w:val="15"/>
                <w:szCs w:val="15"/>
              </w:rPr>
            </w:pPr>
            <w:r w:rsidRPr="00DF795B">
              <w:rPr>
                <w:sz w:val="15"/>
                <w:szCs w:val="15"/>
              </w:rPr>
              <w:t>Centrum Łukasiewicz</w:t>
            </w:r>
          </w:p>
        </w:tc>
        <w:tc>
          <w:tcPr>
            <w:tcW w:w="1134" w:type="dxa"/>
            <w:shd w:val="clear" w:color="auto" w:fill="FFFFFF" w:themeFill="background1"/>
            <w:vAlign w:val="center"/>
          </w:tcPr>
          <w:p w14:paraId="18B7BAE6" w14:textId="0CAEC942" w:rsidR="00C9449E" w:rsidRPr="00DF795B" w:rsidRDefault="001C0EEB" w:rsidP="00893D43">
            <w:pPr>
              <w:pStyle w:val="szostkatymczasowa"/>
              <w:jc w:val="center"/>
              <w:rPr>
                <w:sz w:val="15"/>
                <w:szCs w:val="15"/>
              </w:rPr>
            </w:pPr>
            <w:r w:rsidRPr="00DF795B">
              <w:rPr>
                <w:sz w:val="15"/>
                <w:szCs w:val="15"/>
              </w:rPr>
              <w:t>28.04.2025</w:t>
            </w:r>
          </w:p>
        </w:tc>
        <w:tc>
          <w:tcPr>
            <w:tcW w:w="5499" w:type="dxa"/>
            <w:shd w:val="clear" w:color="auto" w:fill="FFFFFF" w:themeFill="background1"/>
            <w:vAlign w:val="center"/>
          </w:tcPr>
          <w:p w14:paraId="5B89D2D5" w14:textId="3F519EED" w:rsidR="00C9449E" w:rsidRPr="00DF795B" w:rsidRDefault="00FD24D6"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F16AAA" w:rsidRPr="008A5C35" w14:paraId="086682B3" w14:textId="77777777" w:rsidTr="00EA0EF0">
        <w:trPr>
          <w:cantSplit/>
          <w:trHeight w:val="276"/>
        </w:trPr>
        <w:tc>
          <w:tcPr>
            <w:tcW w:w="1371" w:type="dxa"/>
            <w:shd w:val="clear" w:color="auto" w:fill="D9D9D9" w:themeFill="background1" w:themeFillShade="D9"/>
            <w:vAlign w:val="center"/>
          </w:tcPr>
          <w:p w14:paraId="357A169E" w14:textId="77777777" w:rsidR="00F16AAA" w:rsidRPr="008A5C35" w:rsidRDefault="00F16AAA" w:rsidP="00F16AAA">
            <w:pPr>
              <w:pStyle w:val="szostkatymczasowa"/>
              <w:rPr>
                <w:rFonts w:eastAsia="Times New Roman"/>
                <w:sz w:val="15"/>
                <w:szCs w:val="15"/>
              </w:rPr>
            </w:pPr>
            <w:r w:rsidRPr="008A5C35">
              <w:rPr>
                <w:sz w:val="15"/>
                <w:szCs w:val="15"/>
              </w:rPr>
              <w:t>Katowice</w:t>
            </w:r>
          </w:p>
        </w:tc>
        <w:tc>
          <w:tcPr>
            <w:tcW w:w="1644" w:type="dxa"/>
            <w:shd w:val="clear" w:color="auto" w:fill="D9D9D9" w:themeFill="background1" w:themeFillShade="D9"/>
            <w:vAlign w:val="center"/>
          </w:tcPr>
          <w:p w14:paraId="27C27B33" w14:textId="77777777" w:rsidR="00F16AAA" w:rsidRPr="008A5C35" w:rsidRDefault="00F16AAA" w:rsidP="00F16AAA">
            <w:pPr>
              <w:pStyle w:val="szostkatymczasowa"/>
              <w:rPr>
                <w:sz w:val="15"/>
                <w:szCs w:val="15"/>
              </w:rPr>
            </w:pPr>
            <w:r w:rsidRPr="008A5C35">
              <w:rPr>
                <w:sz w:val="15"/>
                <w:szCs w:val="15"/>
              </w:rPr>
              <w:t>Spółka Restrukturyzacji Kopalń S.A.</w:t>
            </w:r>
          </w:p>
        </w:tc>
        <w:tc>
          <w:tcPr>
            <w:tcW w:w="1134" w:type="dxa"/>
            <w:shd w:val="clear" w:color="auto" w:fill="D9D9D9" w:themeFill="background1" w:themeFillShade="D9"/>
            <w:vAlign w:val="center"/>
          </w:tcPr>
          <w:p w14:paraId="6AFD1829" w14:textId="77777777" w:rsidR="00F16AAA" w:rsidRPr="008A5C35" w:rsidRDefault="00F16AAA" w:rsidP="008A5C35">
            <w:pPr>
              <w:pStyle w:val="szostkatymczasowa"/>
              <w:jc w:val="center"/>
              <w:rPr>
                <w:sz w:val="15"/>
                <w:szCs w:val="15"/>
              </w:rPr>
            </w:pPr>
            <w:r w:rsidRPr="008A5C35">
              <w:rPr>
                <w:sz w:val="15"/>
                <w:szCs w:val="15"/>
              </w:rPr>
              <w:t>30.08.2024</w:t>
            </w:r>
          </w:p>
        </w:tc>
        <w:tc>
          <w:tcPr>
            <w:tcW w:w="5499" w:type="dxa"/>
            <w:shd w:val="clear" w:color="auto" w:fill="D9D9D9" w:themeFill="background1" w:themeFillShade="D9"/>
            <w:vAlign w:val="center"/>
          </w:tcPr>
          <w:p w14:paraId="0A94C56C" w14:textId="77777777" w:rsidR="00F16AAA" w:rsidRPr="008A5C35" w:rsidRDefault="00F16AAA"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2400A2" w:rsidRPr="008A5C35" w14:paraId="4CC701C9" w14:textId="77777777" w:rsidTr="00EA0EF0">
        <w:trPr>
          <w:cantSplit/>
          <w:trHeight w:val="276"/>
        </w:trPr>
        <w:tc>
          <w:tcPr>
            <w:tcW w:w="1371" w:type="dxa"/>
            <w:vMerge w:val="restart"/>
            <w:shd w:val="clear" w:color="auto" w:fill="FFFFFF" w:themeFill="background1"/>
            <w:vAlign w:val="center"/>
          </w:tcPr>
          <w:p w14:paraId="5FB0C4EC" w14:textId="77777777" w:rsidR="002400A2" w:rsidRPr="008A5C35" w:rsidRDefault="002400A2" w:rsidP="00F16AAA">
            <w:pPr>
              <w:pStyle w:val="szostkatymczasowa"/>
              <w:rPr>
                <w:spacing w:val="-2"/>
                <w:sz w:val="15"/>
                <w:szCs w:val="15"/>
              </w:rPr>
            </w:pPr>
            <w:r w:rsidRPr="008A5C35">
              <w:rPr>
                <w:sz w:val="15"/>
                <w:szCs w:val="15"/>
              </w:rPr>
              <w:t>Katowice</w:t>
            </w:r>
          </w:p>
        </w:tc>
        <w:tc>
          <w:tcPr>
            <w:tcW w:w="1644" w:type="dxa"/>
            <w:vMerge w:val="restart"/>
            <w:shd w:val="clear" w:color="auto" w:fill="FFFFFF" w:themeFill="background1"/>
            <w:vAlign w:val="center"/>
          </w:tcPr>
          <w:p w14:paraId="1B7F7EE8" w14:textId="77777777" w:rsidR="002400A2" w:rsidRPr="008A5C35" w:rsidRDefault="002400A2" w:rsidP="00F16AAA">
            <w:pPr>
              <w:pStyle w:val="szostkatymczasowa"/>
              <w:rPr>
                <w:sz w:val="15"/>
                <w:szCs w:val="15"/>
              </w:rPr>
            </w:pPr>
            <w:r w:rsidRPr="008A5C35">
              <w:rPr>
                <w:sz w:val="15"/>
                <w:szCs w:val="15"/>
              </w:rPr>
              <w:t>Ministerstwo Aktywów Państwowych</w:t>
            </w:r>
          </w:p>
        </w:tc>
        <w:tc>
          <w:tcPr>
            <w:tcW w:w="1134" w:type="dxa"/>
            <w:shd w:val="clear" w:color="auto" w:fill="FFFFFF" w:themeFill="background1"/>
            <w:vAlign w:val="center"/>
          </w:tcPr>
          <w:p w14:paraId="053456B6" w14:textId="77777777" w:rsidR="002400A2" w:rsidRPr="008A5C35" w:rsidRDefault="002400A2" w:rsidP="008A5C35">
            <w:pPr>
              <w:pStyle w:val="szostkatymczasowa"/>
              <w:jc w:val="center"/>
              <w:rPr>
                <w:rFonts w:eastAsia="Times New Roman"/>
                <w:sz w:val="15"/>
                <w:szCs w:val="15"/>
              </w:rPr>
            </w:pPr>
            <w:r w:rsidRPr="008A5C35">
              <w:rPr>
                <w:sz w:val="15"/>
                <w:szCs w:val="15"/>
              </w:rPr>
              <w:t>22.08.2024</w:t>
            </w:r>
          </w:p>
        </w:tc>
        <w:tc>
          <w:tcPr>
            <w:tcW w:w="5499" w:type="dxa"/>
            <w:shd w:val="clear" w:color="auto" w:fill="FFFFFF" w:themeFill="background1"/>
            <w:vAlign w:val="center"/>
          </w:tcPr>
          <w:p w14:paraId="43EF4215" w14:textId="77777777" w:rsidR="002400A2" w:rsidRPr="008A5C35" w:rsidRDefault="002400A2"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2400A2" w:rsidRPr="008A5C35" w14:paraId="7CAC0BDC" w14:textId="77777777" w:rsidTr="00EA0EF0">
        <w:trPr>
          <w:cantSplit/>
          <w:trHeight w:val="276"/>
        </w:trPr>
        <w:tc>
          <w:tcPr>
            <w:tcW w:w="1371" w:type="dxa"/>
            <w:vMerge/>
            <w:shd w:val="clear" w:color="auto" w:fill="FFFFFF" w:themeFill="background1"/>
            <w:vAlign w:val="center"/>
          </w:tcPr>
          <w:p w14:paraId="099C53EA" w14:textId="77777777" w:rsidR="002400A2" w:rsidRPr="008A5C35" w:rsidRDefault="002400A2" w:rsidP="00F16AAA">
            <w:pPr>
              <w:pStyle w:val="TableParagraph"/>
              <w:spacing w:before="0"/>
              <w:ind w:left="0"/>
              <w:rPr>
                <w:spacing w:val="-2"/>
                <w:szCs w:val="15"/>
              </w:rPr>
            </w:pPr>
          </w:p>
        </w:tc>
        <w:tc>
          <w:tcPr>
            <w:tcW w:w="1644" w:type="dxa"/>
            <w:vMerge/>
            <w:shd w:val="clear" w:color="auto" w:fill="FFFFFF" w:themeFill="background1"/>
            <w:vAlign w:val="center"/>
          </w:tcPr>
          <w:p w14:paraId="4D4BEDF5" w14:textId="77777777" w:rsidR="002400A2" w:rsidRPr="008A5C35" w:rsidRDefault="002400A2" w:rsidP="00F16AAA">
            <w:pPr>
              <w:pStyle w:val="TableParagraph"/>
              <w:spacing w:before="0"/>
              <w:ind w:left="0"/>
              <w:rPr>
                <w:spacing w:val="-2"/>
                <w:szCs w:val="15"/>
              </w:rPr>
            </w:pPr>
          </w:p>
        </w:tc>
        <w:tc>
          <w:tcPr>
            <w:tcW w:w="1134" w:type="dxa"/>
            <w:shd w:val="clear" w:color="auto" w:fill="FFFFFF" w:themeFill="background1"/>
            <w:vAlign w:val="center"/>
          </w:tcPr>
          <w:p w14:paraId="74F4A173" w14:textId="77777777" w:rsidR="002400A2" w:rsidRPr="008A5C35" w:rsidRDefault="002400A2" w:rsidP="008A5C35">
            <w:pPr>
              <w:pStyle w:val="szostkatymczasowa"/>
              <w:jc w:val="center"/>
              <w:rPr>
                <w:sz w:val="15"/>
                <w:szCs w:val="15"/>
              </w:rPr>
            </w:pPr>
            <w:r w:rsidRPr="008A5C35">
              <w:rPr>
                <w:sz w:val="15"/>
                <w:szCs w:val="15"/>
              </w:rPr>
              <w:t>20.08.2024</w:t>
            </w:r>
          </w:p>
        </w:tc>
        <w:tc>
          <w:tcPr>
            <w:tcW w:w="5499" w:type="dxa"/>
            <w:shd w:val="clear" w:color="auto" w:fill="FFFFFF" w:themeFill="background1"/>
            <w:vAlign w:val="center"/>
          </w:tcPr>
          <w:p w14:paraId="67E2A39F" w14:textId="77777777" w:rsidR="002400A2" w:rsidRPr="008A5C35" w:rsidRDefault="002400A2"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2400A2" w:rsidRPr="008A5C35" w14:paraId="253BACFF" w14:textId="77777777" w:rsidTr="00EA0EF0">
        <w:trPr>
          <w:cantSplit/>
          <w:trHeight w:val="276"/>
        </w:trPr>
        <w:tc>
          <w:tcPr>
            <w:tcW w:w="1371" w:type="dxa"/>
            <w:vMerge/>
            <w:shd w:val="clear" w:color="auto" w:fill="FFFFFF" w:themeFill="background1"/>
            <w:vAlign w:val="center"/>
          </w:tcPr>
          <w:p w14:paraId="6F4FF5D9" w14:textId="77777777" w:rsidR="002400A2" w:rsidRPr="008A5C35" w:rsidRDefault="002400A2" w:rsidP="00F16AAA">
            <w:pPr>
              <w:pStyle w:val="TableParagraph"/>
              <w:spacing w:before="0"/>
              <w:ind w:left="0"/>
              <w:rPr>
                <w:spacing w:val="-2"/>
                <w:szCs w:val="15"/>
              </w:rPr>
            </w:pPr>
          </w:p>
        </w:tc>
        <w:tc>
          <w:tcPr>
            <w:tcW w:w="1644" w:type="dxa"/>
            <w:vMerge/>
            <w:shd w:val="clear" w:color="auto" w:fill="FFFFFF" w:themeFill="background1"/>
            <w:vAlign w:val="center"/>
          </w:tcPr>
          <w:p w14:paraId="69977AA5" w14:textId="77777777" w:rsidR="002400A2" w:rsidRPr="008A5C35" w:rsidRDefault="002400A2" w:rsidP="00F16AAA">
            <w:pPr>
              <w:pStyle w:val="TableParagraph"/>
              <w:spacing w:before="0"/>
              <w:ind w:left="0"/>
              <w:rPr>
                <w:spacing w:val="-2"/>
                <w:szCs w:val="15"/>
              </w:rPr>
            </w:pPr>
          </w:p>
        </w:tc>
        <w:tc>
          <w:tcPr>
            <w:tcW w:w="1134" w:type="dxa"/>
            <w:shd w:val="clear" w:color="auto" w:fill="FFFFFF" w:themeFill="background1"/>
            <w:vAlign w:val="center"/>
          </w:tcPr>
          <w:p w14:paraId="7348ECAC" w14:textId="77777777" w:rsidR="002400A2" w:rsidRPr="008A5C35" w:rsidRDefault="002400A2" w:rsidP="008A5C35">
            <w:pPr>
              <w:pStyle w:val="szostkatymczasowa"/>
              <w:jc w:val="center"/>
              <w:rPr>
                <w:sz w:val="15"/>
                <w:szCs w:val="15"/>
              </w:rPr>
            </w:pPr>
            <w:r w:rsidRPr="008A5C35">
              <w:rPr>
                <w:sz w:val="15"/>
                <w:szCs w:val="15"/>
              </w:rPr>
              <w:t>16.09.2024</w:t>
            </w:r>
          </w:p>
        </w:tc>
        <w:tc>
          <w:tcPr>
            <w:tcW w:w="5499" w:type="dxa"/>
            <w:shd w:val="clear" w:color="auto" w:fill="FFFFFF" w:themeFill="background1"/>
            <w:vAlign w:val="center"/>
          </w:tcPr>
          <w:p w14:paraId="4FAC6F6E" w14:textId="77777777" w:rsidR="002400A2" w:rsidRPr="008A5C35" w:rsidRDefault="002400A2"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2400A2" w:rsidRPr="008A5C35" w14:paraId="3288D371" w14:textId="77777777" w:rsidTr="00EA0EF0">
        <w:trPr>
          <w:cantSplit/>
          <w:trHeight w:val="276"/>
        </w:trPr>
        <w:tc>
          <w:tcPr>
            <w:tcW w:w="1371" w:type="dxa"/>
            <w:vMerge/>
            <w:shd w:val="clear" w:color="auto" w:fill="FFFFFF" w:themeFill="background1"/>
            <w:vAlign w:val="center"/>
          </w:tcPr>
          <w:p w14:paraId="7D688AE6" w14:textId="77777777" w:rsidR="002400A2" w:rsidRPr="008A5C35" w:rsidRDefault="002400A2" w:rsidP="00F16AAA">
            <w:pPr>
              <w:pStyle w:val="TableParagraph"/>
              <w:spacing w:before="0"/>
              <w:ind w:left="0"/>
              <w:rPr>
                <w:spacing w:val="-2"/>
                <w:szCs w:val="15"/>
              </w:rPr>
            </w:pPr>
          </w:p>
        </w:tc>
        <w:tc>
          <w:tcPr>
            <w:tcW w:w="1644" w:type="dxa"/>
            <w:vMerge/>
            <w:shd w:val="clear" w:color="auto" w:fill="FFFFFF" w:themeFill="background1"/>
            <w:vAlign w:val="center"/>
          </w:tcPr>
          <w:p w14:paraId="2EA598B6" w14:textId="77777777" w:rsidR="002400A2" w:rsidRPr="008A5C35" w:rsidRDefault="002400A2" w:rsidP="00F16AAA">
            <w:pPr>
              <w:pStyle w:val="TableParagraph"/>
              <w:spacing w:before="0"/>
              <w:ind w:left="0"/>
              <w:rPr>
                <w:spacing w:val="-2"/>
                <w:szCs w:val="15"/>
              </w:rPr>
            </w:pPr>
          </w:p>
        </w:tc>
        <w:tc>
          <w:tcPr>
            <w:tcW w:w="1134" w:type="dxa"/>
            <w:shd w:val="clear" w:color="auto" w:fill="FFFFFF" w:themeFill="background1"/>
            <w:vAlign w:val="center"/>
          </w:tcPr>
          <w:p w14:paraId="21E03B09" w14:textId="77777777" w:rsidR="002400A2" w:rsidRPr="008A5C35" w:rsidRDefault="002400A2" w:rsidP="008A5C35">
            <w:pPr>
              <w:pStyle w:val="szostkatymczasowa"/>
              <w:jc w:val="center"/>
              <w:rPr>
                <w:sz w:val="15"/>
                <w:szCs w:val="15"/>
              </w:rPr>
            </w:pPr>
            <w:r w:rsidRPr="008A5C35">
              <w:rPr>
                <w:sz w:val="15"/>
                <w:szCs w:val="15"/>
              </w:rPr>
              <w:t>12.12.2024</w:t>
            </w:r>
          </w:p>
        </w:tc>
        <w:tc>
          <w:tcPr>
            <w:tcW w:w="5499" w:type="dxa"/>
            <w:shd w:val="clear" w:color="auto" w:fill="FFFFFF" w:themeFill="background1"/>
            <w:vAlign w:val="center"/>
          </w:tcPr>
          <w:p w14:paraId="32459599" w14:textId="77777777" w:rsidR="002400A2" w:rsidRPr="008A5C35" w:rsidRDefault="002400A2"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2400A2" w:rsidRPr="008A5C35" w14:paraId="10752C57" w14:textId="77777777" w:rsidTr="00EA0EF0">
        <w:trPr>
          <w:cantSplit/>
          <w:trHeight w:val="276"/>
        </w:trPr>
        <w:tc>
          <w:tcPr>
            <w:tcW w:w="1371" w:type="dxa"/>
            <w:vMerge/>
            <w:shd w:val="clear" w:color="auto" w:fill="FFFFFF" w:themeFill="background1"/>
            <w:vAlign w:val="center"/>
          </w:tcPr>
          <w:p w14:paraId="0C34BBFD" w14:textId="77777777" w:rsidR="002400A2" w:rsidRPr="008A5C35" w:rsidRDefault="002400A2" w:rsidP="00F16AAA">
            <w:pPr>
              <w:pStyle w:val="szostkatymczasowa"/>
              <w:rPr>
                <w:sz w:val="15"/>
                <w:szCs w:val="15"/>
              </w:rPr>
            </w:pPr>
          </w:p>
        </w:tc>
        <w:tc>
          <w:tcPr>
            <w:tcW w:w="1644" w:type="dxa"/>
            <w:vMerge/>
            <w:shd w:val="clear" w:color="auto" w:fill="FFFFFF" w:themeFill="background1"/>
            <w:vAlign w:val="center"/>
          </w:tcPr>
          <w:p w14:paraId="5E1CA21D" w14:textId="77777777" w:rsidR="002400A2" w:rsidRPr="008A5C35" w:rsidRDefault="002400A2" w:rsidP="00F16AAA">
            <w:pPr>
              <w:pStyle w:val="szostkatymczasowa"/>
              <w:rPr>
                <w:sz w:val="15"/>
                <w:szCs w:val="15"/>
              </w:rPr>
            </w:pPr>
          </w:p>
        </w:tc>
        <w:tc>
          <w:tcPr>
            <w:tcW w:w="1134" w:type="dxa"/>
            <w:shd w:val="clear" w:color="auto" w:fill="FFFFFF" w:themeFill="background1"/>
            <w:vAlign w:val="center"/>
          </w:tcPr>
          <w:p w14:paraId="0B841E23" w14:textId="1F36A046" w:rsidR="002400A2" w:rsidRPr="00DF795B" w:rsidRDefault="002400A2" w:rsidP="008A5C35">
            <w:pPr>
              <w:pStyle w:val="szostkatymczasowa"/>
              <w:jc w:val="center"/>
              <w:rPr>
                <w:sz w:val="15"/>
                <w:szCs w:val="15"/>
              </w:rPr>
            </w:pPr>
            <w:r w:rsidRPr="00DF795B">
              <w:rPr>
                <w:sz w:val="15"/>
                <w:szCs w:val="15"/>
              </w:rPr>
              <w:t>11.04.2025</w:t>
            </w:r>
          </w:p>
        </w:tc>
        <w:tc>
          <w:tcPr>
            <w:tcW w:w="5499" w:type="dxa"/>
            <w:shd w:val="clear" w:color="auto" w:fill="FFFFFF" w:themeFill="background1"/>
            <w:vAlign w:val="center"/>
          </w:tcPr>
          <w:p w14:paraId="6684D1E5" w14:textId="20E365EE" w:rsidR="002400A2" w:rsidRPr="00DF795B" w:rsidRDefault="002400A2"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w:t>
            </w:r>
            <w:r w:rsidR="00AF54E7" w:rsidRPr="00DF795B">
              <w:rPr>
                <w:sz w:val="15"/>
                <w:szCs w:val="15"/>
              </w:rPr>
              <w:t xml:space="preserve"> (niecelowe i niegospodarne wydatkowanie środków publicznych)</w:t>
            </w:r>
            <w:r w:rsidRPr="00DF795B">
              <w:rPr>
                <w:sz w:val="15"/>
                <w:szCs w:val="15"/>
              </w:rPr>
              <w:t>. Kwota</w:t>
            </w:r>
            <w:r w:rsidR="00F450C8" w:rsidRPr="00DF795B">
              <w:rPr>
                <w:sz w:val="15"/>
                <w:szCs w:val="15"/>
              </w:rPr>
              <w:t xml:space="preserve"> </w:t>
            </w:r>
            <w:r w:rsidRPr="00DF795B">
              <w:rPr>
                <w:sz w:val="15"/>
                <w:szCs w:val="15"/>
              </w:rPr>
              <w:t>zawiadomienia 270.668,88 zł.</w:t>
            </w:r>
          </w:p>
        </w:tc>
      </w:tr>
      <w:tr w:rsidR="00F16AAA" w:rsidRPr="008A5C35" w14:paraId="6659432F" w14:textId="77777777" w:rsidTr="00EA0EF0">
        <w:trPr>
          <w:cantSplit/>
          <w:trHeight w:val="276"/>
        </w:trPr>
        <w:tc>
          <w:tcPr>
            <w:tcW w:w="1371" w:type="dxa"/>
            <w:shd w:val="clear" w:color="auto" w:fill="D9D9D9" w:themeFill="background1" w:themeFillShade="D9"/>
            <w:vAlign w:val="center"/>
          </w:tcPr>
          <w:p w14:paraId="46246D1E" w14:textId="77777777" w:rsidR="00F16AAA" w:rsidRPr="008A5C35" w:rsidRDefault="00F16AAA" w:rsidP="00F16AAA">
            <w:pPr>
              <w:pStyle w:val="szostkatymczasowa"/>
              <w:rPr>
                <w:rFonts w:eastAsia="Times New Roman"/>
                <w:sz w:val="15"/>
                <w:szCs w:val="15"/>
              </w:rPr>
            </w:pPr>
            <w:r w:rsidRPr="008A5C35">
              <w:rPr>
                <w:sz w:val="15"/>
                <w:szCs w:val="15"/>
              </w:rPr>
              <w:t>Kielce</w:t>
            </w:r>
          </w:p>
        </w:tc>
        <w:tc>
          <w:tcPr>
            <w:tcW w:w="1644" w:type="dxa"/>
            <w:shd w:val="clear" w:color="auto" w:fill="D9D9D9" w:themeFill="background1" w:themeFillShade="D9"/>
            <w:vAlign w:val="center"/>
          </w:tcPr>
          <w:p w14:paraId="7E7AF448" w14:textId="77777777" w:rsidR="00F16AAA" w:rsidRPr="008A5C35" w:rsidRDefault="00F16AAA" w:rsidP="00F16AAA">
            <w:pPr>
              <w:pStyle w:val="szostkatymczasowa"/>
              <w:rPr>
                <w:sz w:val="15"/>
                <w:szCs w:val="15"/>
              </w:rPr>
            </w:pPr>
            <w:r w:rsidRPr="008A5C35">
              <w:rPr>
                <w:sz w:val="15"/>
                <w:szCs w:val="15"/>
              </w:rPr>
              <w:t xml:space="preserve">Stowarzyszenie </w:t>
            </w:r>
            <w:r w:rsidR="0009085C">
              <w:rPr>
                <w:sz w:val="15"/>
                <w:szCs w:val="15"/>
              </w:rPr>
              <w:t>„</w:t>
            </w:r>
            <w:r w:rsidRPr="008A5C35">
              <w:rPr>
                <w:sz w:val="15"/>
                <w:szCs w:val="15"/>
              </w:rPr>
              <w:t>Hojne Serca</w:t>
            </w:r>
            <w:r w:rsidR="0009085C">
              <w:rPr>
                <w:sz w:val="15"/>
                <w:szCs w:val="15"/>
              </w:rPr>
              <w:t>”</w:t>
            </w:r>
            <w:r w:rsidRPr="008A5C35">
              <w:rPr>
                <w:sz w:val="15"/>
                <w:szCs w:val="15"/>
              </w:rPr>
              <w:t xml:space="preserve"> im św. Jana Pawła II w Końskich</w:t>
            </w:r>
          </w:p>
        </w:tc>
        <w:tc>
          <w:tcPr>
            <w:tcW w:w="1134" w:type="dxa"/>
            <w:shd w:val="clear" w:color="auto" w:fill="D9D9D9" w:themeFill="background1" w:themeFillShade="D9"/>
            <w:vAlign w:val="center"/>
          </w:tcPr>
          <w:p w14:paraId="4DFA6CEF" w14:textId="77777777" w:rsidR="00F16AAA" w:rsidRPr="008A5C35" w:rsidRDefault="00F16AAA" w:rsidP="008A5C35">
            <w:pPr>
              <w:pStyle w:val="szostkatymczasowa"/>
              <w:jc w:val="center"/>
              <w:rPr>
                <w:color w:val="000000"/>
                <w:sz w:val="15"/>
                <w:szCs w:val="15"/>
              </w:rPr>
            </w:pPr>
            <w:r w:rsidRPr="008A5C35">
              <w:rPr>
                <w:color w:val="000000"/>
                <w:sz w:val="15"/>
                <w:szCs w:val="15"/>
              </w:rPr>
              <w:t>18.07.2024</w:t>
            </w:r>
          </w:p>
        </w:tc>
        <w:tc>
          <w:tcPr>
            <w:tcW w:w="5499" w:type="dxa"/>
            <w:shd w:val="clear" w:color="auto" w:fill="D9D9D9" w:themeFill="background1" w:themeFillShade="D9"/>
            <w:vAlign w:val="center"/>
          </w:tcPr>
          <w:p w14:paraId="1B31F38E" w14:textId="77777777" w:rsidR="00F16AAA" w:rsidRPr="008A5C35" w:rsidRDefault="00F16AAA"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F16AAA" w:rsidRPr="008A5C35" w14:paraId="5F5FC990" w14:textId="77777777" w:rsidTr="00EA0EF0">
        <w:trPr>
          <w:cantSplit/>
          <w:trHeight w:val="276"/>
        </w:trPr>
        <w:tc>
          <w:tcPr>
            <w:tcW w:w="1371" w:type="dxa"/>
            <w:shd w:val="clear" w:color="auto" w:fill="FFFFFF" w:themeFill="background1"/>
            <w:vAlign w:val="center"/>
          </w:tcPr>
          <w:p w14:paraId="09734F8C" w14:textId="77777777" w:rsidR="00F16AAA" w:rsidRPr="008A5C35" w:rsidRDefault="00F16AAA" w:rsidP="00F16AAA">
            <w:pPr>
              <w:pStyle w:val="szostkatymczasowa"/>
              <w:rPr>
                <w:rFonts w:eastAsia="Times New Roman"/>
                <w:sz w:val="15"/>
                <w:szCs w:val="15"/>
              </w:rPr>
            </w:pPr>
            <w:r w:rsidRPr="008A5C35">
              <w:rPr>
                <w:sz w:val="15"/>
                <w:szCs w:val="15"/>
              </w:rPr>
              <w:t>Kielce</w:t>
            </w:r>
          </w:p>
        </w:tc>
        <w:tc>
          <w:tcPr>
            <w:tcW w:w="1644" w:type="dxa"/>
            <w:shd w:val="clear" w:color="auto" w:fill="FFFFFF" w:themeFill="background1"/>
            <w:vAlign w:val="center"/>
          </w:tcPr>
          <w:p w14:paraId="27BF6FCC" w14:textId="77777777" w:rsidR="00F16AAA" w:rsidRPr="008A5C35" w:rsidRDefault="00F16AAA" w:rsidP="00F16AAA">
            <w:pPr>
              <w:pStyle w:val="szostkatymczasowa"/>
              <w:rPr>
                <w:sz w:val="15"/>
                <w:szCs w:val="15"/>
              </w:rPr>
            </w:pPr>
            <w:r w:rsidRPr="008A5C35">
              <w:rPr>
                <w:sz w:val="15"/>
                <w:szCs w:val="15"/>
              </w:rPr>
              <w:t>Główny Inspektorat Transportu Drogowego</w:t>
            </w:r>
          </w:p>
        </w:tc>
        <w:tc>
          <w:tcPr>
            <w:tcW w:w="1134" w:type="dxa"/>
            <w:shd w:val="clear" w:color="auto" w:fill="FFFFFF" w:themeFill="background1"/>
            <w:vAlign w:val="center"/>
          </w:tcPr>
          <w:p w14:paraId="7630B8F3" w14:textId="77777777" w:rsidR="00F16AAA" w:rsidRPr="008A5C35" w:rsidRDefault="00F16AAA" w:rsidP="008A5C35">
            <w:pPr>
              <w:pStyle w:val="szostkatymczasowa"/>
              <w:jc w:val="center"/>
              <w:rPr>
                <w:color w:val="000000"/>
                <w:sz w:val="15"/>
                <w:szCs w:val="15"/>
              </w:rPr>
            </w:pPr>
            <w:r w:rsidRPr="008A5C35">
              <w:rPr>
                <w:color w:val="000000"/>
                <w:sz w:val="15"/>
                <w:szCs w:val="15"/>
              </w:rPr>
              <w:t>18.07.2024</w:t>
            </w:r>
          </w:p>
        </w:tc>
        <w:tc>
          <w:tcPr>
            <w:tcW w:w="5499" w:type="dxa"/>
            <w:shd w:val="clear" w:color="auto" w:fill="FFFFFF" w:themeFill="background1"/>
            <w:vAlign w:val="center"/>
          </w:tcPr>
          <w:p w14:paraId="46344C4C" w14:textId="77777777" w:rsidR="00F16AAA" w:rsidRPr="008A5C35" w:rsidRDefault="00F16AAA" w:rsidP="00F16AAA">
            <w:pPr>
              <w:pStyle w:val="szostkatymczasowa"/>
              <w:rPr>
                <w:sz w:val="15"/>
                <w:szCs w:val="15"/>
              </w:rPr>
            </w:pPr>
            <w:r w:rsidRPr="008A5C35">
              <w:rPr>
                <w:sz w:val="15"/>
                <w:szCs w:val="15"/>
              </w:rPr>
              <w:t>Zawarcie w trybie niekonkurencyjnym umowy na świadczenie usługi przejęcia i</w:t>
            </w:r>
            <w:r w:rsidR="00075D96">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sidR="00075D96">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09085C" w:rsidRPr="008A5C35" w14:paraId="0589BA33" w14:textId="77777777" w:rsidTr="00EA0EF0">
        <w:trPr>
          <w:cantSplit/>
          <w:trHeight w:val="276"/>
        </w:trPr>
        <w:tc>
          <w:tcPr>
            <w:tcW w:w="1371" w:type="dxa"/>
            <w:vMerge w:val="restart"/>
            <w:shd w:val="clear" w:color="auto" w:fill="D9D9D9" w:themeFill="background1" w:themeFillShade="D9"/>
            <w:vAlign w:val="center"/>
          </w:tcPr>
          <w:p w14:paraId="78C47DDD" w14:textId="77777777" w:rsidR="0009085C" w:rsidRPr="008A5C35" w:rsidRDefault="0009085C" w:rsidP="00F16AAA">
            <w:pPr>
              <w:pStyle w:val="TableParagraph"/>
              <w:spacing w:before="0"/>
              <w:ind w:left="0"/>
              <w:rPr>
                <w:spacing w:val="-2"/>
                <w:szCs w:val="15"/>
              </w:rPr>
            </w:pPr>
            <w:r w:rsidRPr="008A5C35">
              <w:rPr>
                <w:spacing w:val="-2"/>
                <w:szCs w:val="15"/>
              </w:rPr>
              <w:t>Kielce</w:t>
            </w:r>
          </w:p>
        </w:tc>
        <w:tc>
          <w:tcPr>
            <w:tcW w:w="1644" w:type="dxa"/>
            <w:vMerge w:val="restart"/>
            <w:shd w:val="clear" w:color="auto" w:fill="D9D9D9" w:themeFill="background1" w:themeFillShade="D9"/>
            <w:vAlign w:val="center"/>
          </w:tcPr>
          <w:p w14:paraId="251D7E59" w14:textId="77777777" w:rsidR="0009085C" w:rsidRPr="008A5C35" w:rsidRDefault="0009085C" w:rsidP="00F16AAA">
            <w:pPr>
              <w:pStyle w:val="TableParagraph"/>
              <w:spacing w:before="0"/>
              <w:ind w:left="0"/>
              <w:rPr>
                <w:spacing w:val="-2"/>
                <w:szCs w:val="15"/>
              </w:rPr>
            </w:pPr>
            <w:r w:rsidRPr="008A5C35">
              <w:rPr>
                <w:spacing w:val="-2"/>
                <w:szCs w:val="15"/>
              </w:rPr>
              <w:t>Ministerstwo Infrastruktury</w:t>
            </w:r>
          </w:p>
        </w:tc>
        <w:tc>
          <w:tcPr>
            <w:tcW w:w="1134" w:type="dxa"/>
            <w:shd w:val="clear" w:color="auto" w:fill="D9D9D9" w:themeFill="background1" w:themeFillShade="D9"/>
            <w:vAlign w:val="center"/>
          </w:tcPr>
          <w:p w14:paraId="7784E7EE" w14:textId="77777777" w:rsidR="0009085C" w:rsidRPr="008A5C35" w:rsidRDefault="0009085C" w:rsidP="008A5C35">
            <w:pPr>
              <w:pStyle w:val="szostkatymczasowa"/>
              <w:jc w:val="center"/>
              <w:rPr>
                <w:rFonts w:eastAsia="Times New Roman"/>
                <w:sz w:val="15"/>
                <w:szCs w:val="15"/>
              </w:rPr>
            </w:pPr>
            <w:r w:rsidRPr="008A5C35">
              <w:rPr>
                <w:sz w:val="15"/>
                <w:szCs w:val="15"/>
              </w:rPr>
              <w:t>18.07.2024</w:t>
            </w:r>
          </w:p>
        </w:tc>
        <w:tc>
          <w:tcPr>
            <w:tcW w:w="5499" w:type="dxa"/>
            <w:shd w:val="clear" w:color="auto" w:fill="D9D9D9" w:themeFill="background1" w:themeFillShade="D9"/>
            <w:vAlign w:val="center"/>
          </w:tcPr>
          <w:p w14:paraId="40C2A03A" w14:textId="77777777" w:rsidR="0009085C" w:rsidRPr="008A5C35" w:rsidRDefault="0009085C"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09085C" w:rsidRPr="008A5C35" w14:paraId="1C2D9BA1" w14:textId="77777777" w:rsidTr="00EA0EF0">
        <w:trPr>
          <w:cantSplit/>
          <w:trHeight w:val="276"/>
        </w:trPr>
        <w:tc>
          <w:tcPr>
            <w:tcW w:w="1371" w:type="dxa"/>
            <w:vMerge/>
            <w:shd w:val="clear" w:color="auto" w:fill="D9D9D9" w:themeFill="background1" w:themeFillShade="D9"/>
            <w:vAlign w:val="center"/>
          </w:tcPr>
          <w:p w14:paraId="0FB8E3F0" w14:textId="77777777" w:rsidR="0009085C" w:rsidRPr="008A5C35" w:rsidRDefault="0009085C" w:rsidP="00F16AAA">
            <w:pPr>
              <w:pStyle w:val="TableParagraph"/>
              <w:spacing w:before="0"/>
              <w:ind w:left="0"/>
              <w:rPr>
                <w:spacing w:val="-2"/>
                <w:szCs w:val="15"/>
              </w:rPr>
            </w:pPr>
          </w:p>
        </w:tc>
        <w:tc>
          <w:tcPr>
            <w:tcW w:w="1644" w:type="dxa"/>
            <w:vMerge/>
            <w:shd w:val="clear" w:color="auto" w:fill="D9D9D9" w:themeFill="background1" w:themeFillShade="D9"/>
            <w:vAlign w:val="center"/>
          </w:tcPr>
          <w:p w14:paraId="430D2483" w14:textId="77777777" w:rsidR="0009085C" w:rsidRPr="008A5C35" w:rsidRDefault="0009085C" w:rsidP="00F16AAA">
            <w:pPr>
              <w:pStyle w:val="TableParagraph"/>
              <w:spacing w:before="0"/>
              <w:ind w:left="0"/>
              <w:rPr>
                <w:spacing w:val="-2"/>
                <w:szCs w:val="15"/>
              </w:rPr>
            </w:pPr>
          </w:p>
        </w:tc>
        <w:tc>
          <w:tcPr>
            <w:tcW w:w="1134" w:type="dxa"/>
            <w:shd w:val="clear" w:color="auto" w:fill="D9D9D9" w:themeFill="background1" w:themeFillShade="D9"/>
            <w:vAlign w:val="center"/>
          </w:tcPr>
          <w:p w14:paraId="6A3E8383"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7B483531" w14:textId="77777777" w:rsidR="0009085C" w:rsidRPr="008A5C35" w:rsidRDefault="0009085C" w:rsidP="00F16AAA">
            <w:pPr>
              <w:pStyle w:val="szostkatymczasowa"/>
              <w:rPr>
                <w:sz w:val="15"/>
                <w:szCs w:val="15"/>
              </w:rPr>
            </w:pPr>
            <w:r w:rsidRPr="008A5C35">
              <w:rPr>
                <w:sz w:val="15"/>
                <w:szCs w:val="15"/>
              </w:rPr>
              <w:t>Dotacja przekazana na realizację przedsięwzięć związanych z organizacją III</w:t>
            </w:r>
            <w:r w:rsidR="00075D96">
              <w:rPr>
                <w:sz w:val="15"/>
                <w:szCs w:val="15"/>
              </w:rPr>
              <w:t> </w:t>
            </w:r>
            <w:r w:rsidRPr="008A5C35">
              <w:rPr>
                <w:sz w:val="15"/>
                <w:szCs w:val="15"/>
              </w:rPr>
              <w:t>Igrzysk Europejskich została wydatkowana w sposób niecelowy, nierzetelny i</w:t>
            </w:r>
            <w:r w:rsidR="00075D96">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09085C" w:rsidRPr="008A5C35" w14:paraId="22DA2B65" w14:textId="77777777" w:rsidTr="00EA0EF0">
        <w:trPr>
          <w:cantSplit/>
          <w:trHeight w:val="496"/>
        </w:trPr>
        <w:tc>
          <w:tcPr>
            <w:tcW w:w="1371" w:type="dxa"/>
            <w:vMerge/>
            <w:shd w:val="clear" w:color="auto" w:fill="D9D9D9" w:themeFill="background1" w:themeFillShade="D9"/>
            <w:vAlign w:val="center"/>
          </w:tcPr>
          <w:p w14:paraId="1CB828A9" w14:textId="77777777" w:rsidR="0009085C" w:rsidRPr="008A5C35" w:rsidRDefault="0009085C" w:rsidP="00F16AAA">
            <w:pPr>
              <w:pStyle w:val="TableParagraph"/>
              <w:spacing w:before="0"/>
              <w:ind w:left="0"/>
              <w:rPr>
                <w:spacing w:val="-2"/>
                <w:szCs w:val="15"/>
              </w:rPr>
            </w:pPr>
          </w:p>
        </w:tc>
        <w:tc>
          <w:tcPr>
            <w:tcW w:w="1644" w:type="dxa"/>
            <w:vMerge/>
            <w:shd w:val="clear" w:color="auto" w:fill="D9D9D9" w:themeFill="background1" w:themeFillShade="D9"/>
            <w:vAlign w:val="center"/>
          </w:tcPr>
          <w:p w14:paraId="5FFCA592" w14:textId="77777777" w:rsidR="0009085C" w:rsidRPr="008A5C35" w:rsidRDefault="0009085C" w:rsidP="00F16AAA">
            <w:pPr>
              <w:pStyle w:val="TableParagraph"/>
              <w:spacing w:before="0"/>
              <w:ind w:left="0"/>
              <w:rPr>
                <w:spacing w:val="-2"/>
                <w:szCs w:val="15"/>
              </w:rPr>
            </w:pPr>
          </w:p>
        </w:tc>
        <w:tc>
          <w:tcPr>
            <w:tcW w:w="1134" w:type="dxa"/>
            <w:shd w:val="clear" w:color="auto" w:fill="D9D9D9" w:themeFill="background1" w:themeFillShade="D9"/>
            <w:vAlign w:val="center"/>
          </w:tcPr>
          <w:p w14:paraId="7A68CB7F"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2153B1D6" w14:textId="77777777" w:rsidR="0009085C" w:rsidRPr="008A5C35" w:rsidRDefault="0009085C"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09085C" w:rsidRPr="008A5C35" w14:paraId="66E7C369" w14:textId="77777777" w:rsidTr="00EA0EF0">
        <w:trPr>
          <w:cantSplit/>
          <w:trHeight w:val="276"/>
        </w:trPr>
        <w:tc>
          <w:tcPr>
            <w:tcW w:w="1371" w:type="dxa"/>
            <w:vMerge/>
            <w:shd w:val="clear" w:color="auto" w:fill="D9D9D9" w:themeFill="background1" w:themeFillShade="D9"/>
            <w:vAlign w:val="center"/>
          </w:tcPr>
          <w:p w14:paraId="26BF9490" w14:textId="77777777" w:rsidR="0009085C" w:rsidRPr="008A5C35" w:rsidRDefault="0009085C" w:rsidP="00F16AAA">
            <w:pPr>
              <w:pStyle w:val="TableParagraph"/>
              <w:spacing w:before="0"/>
              <w:ind w:left="0"/>
              <w:rPr>
                <w:spacing w:val="-2"/>
                <w:szCs w:val="15"/>
              </w:rPr>
            </w:pPr>
          </w:p>
        </w:tc>
        <w:tc>
          <w:tcPr>
            <w:tcW w:w="1644" w:type="dxa"/>
            <w:vMerge/>
            <w:shd w:val="clear" w:color="auto" w:fill="D9D9D9" w:themeFill="background1" w:themeFillShade="D9"/>
            <w:vAlign w:val="center"/>
          </w:tcPr>
          <w:p w14:paraId="1EB32E1C" w14:textId="77777777" w:rsidR="0009085C" w:rsidRPr="008A5C35" w:rsidRDefault="0009085C" w:rsidP="00F16AAA">
            <w:pPr>
              <w:pStyle w:val="TableParagraph"/>
              <w:spacing w:before="0"/>
              <w:ind w:left="0"/>
              <w:rPr>
                <w:spacing w:val="-2"/>
                <w:szCs w:val="15"/>
              </w:rPr>
            </w:pPr>
          </w:p>
        </w:tc>
        <w:tc>
          <w:tcPr>
            <w:tcW w:w="1134" w:type="dxa"/>
            <w:shd w:val="clear" w:color="auto" w:fill="D9D9D9" w:themeFill="background1" w:themeFillShade="D9"/>
            <w:vAlign w:val="center"/>
          </w:tcPr>
          <w:p w14:paraId="5AFC9AD2"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27CC6267" w14:textId="77777777" w:rsidR="0009085C" w:rsidRPr="008A5C35" w:rsidRDefault="0009085C"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09085C" w:rsidRPr="008A5C35" w14:paraId="7404BE04" w14:textId="77777777" w:rsidTr="00EA0EF0">
        <w:trPr>
          <w:cantSplit/>
          <w:trHeight w:val="276"/>
        </w:trPr>
        <w:tc>
          <w:tcPr>
            <w:tcW w:w="1371" w:type="dxa"/>
            <w:vMerge/>
            <w:shd w:val="clear" w:color="auto" w:fill="D9D9D9" w:themeFill="background1" w:themeFillShade="D9"/>
            <w:vAlign w:val="center"/>
          </w:tcPr>
          <w:p w14:paraId="6440839C" w14:textId="77777777" w:rsidR="0009085C" w:rsidRPr="008A5C35" w:rsidRDefault="0009085C" w:rsidP="00F16AAA">
            <w:pPr>
              <w:pStyle w:val="TableParagraph"/>
              <w:spacing w:before="0"/>
              <w:ind w:left="0"/>
              <w:rPr>
                <w:spacing w:val="-2"/>
                <w:szCs w:val="15"/>
              </w:rPr>
            </w:pPr>
          </w:p>
        </w:tc>
        <w:tc>
          <w:tcPr>
            <w:tcW w:w="1644" w:type="dxa"/>
            <w:vMerge/>
            <w:shd w:val="clear" w:color="auto" w:fill="D9D9D9" w:themeFill="background1" w:themeFillShade="D9"/>
            <w:vAlign w:val="center"/>
          </w:tcPr>
          <w:p w14:paraId="1A05EA2A" w14:textId="77777777" w:rsidR="0009085C" w:rsidRPr="008A5C35" w:rsidRDefault="0009085C" w:rsidP="00F16AAA">
            <w:pPr>
              <w:pStyle w:val="TableParagraph"/>
              <w:spacing w:before="0"/>
              <w:ind w:left="0"/>
              <w:rPr>
                <w:spacing w:val="-2"/>
                <w:szCs w:val="15"/>
              </w:rPr>
            </w:pPr>
          </w:p>
        </w:tc>
        <w:tc>
          <w:tcPr>
            <w:tcW w:w="1134" w:type="dxa"/>
            <w:shd w:val="clear" w:color="auto" w:fill="D9D9D9" w:themeFill="background1" w:themeFillShade="D9"/>
            <w:vAlign w:val="center"/>
          </w:tcPr>
          <w:p w14:paraId="6FF515B6"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284ED9C2" w14:textId="77777777" w:rsidR="0009085C" w:rsidRPr="008A5C35" w:rsidRDefault="0009085C"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09085C" w:rsidRPr="008A5C35" w14:paraId="3D13F368" w14:textId="77777777" w:rsidTr="00EA0EF0">
        <w:trPr>
          <w:cantSplit/>
          <w:trHeight w:val="276"/>
        </w:trPr>
        <w:tc>
          <w:tcPr>
            <w:tcW w:w="1371" w:type="dxa"/>
            <w:vMerge w:val="restart"/>
            <w:shd w:val="clear" w:color="auto" w:fill="FFFFFF" w:themeFill="background1"/>
            <w:vAlign w:val="center"/>
          </w:tcPr>
          <w:p w14:paraId="74FA97C9" w14:textId="77777777" w:rsidR="0009085C" w:rsidRPr="008A5C35" w:rsidRDefault="0009085C" w:rsidP="006C56D1">
            <w:pPr>
              <w:pStyle w:val="TableParagraph"/>
              <w:spacing w:before="0"/>
              <w:ind w:left="0"/>
              <w:rPr>
                <w:spacing w:val="-2"/>
                <w:szCs w:val="15"/>
              </w:rPr>
            </w:pPr>
            <w:r w:rsidRPr="008A5C35">
              <w:rPr>
                <w:spacing w:val="-2"/>
                <w:szCs w:val="15"/>
              </w:rPr>
              <w:lastRenderedPageBreak/>
              <w:t>Kraków</w:t>
            </w:r>
          </w:p>
        </w:tc>
        <w:tc>
          <w:tcPr>
            <w:tcW w:w="1644" w:type="dxa"/>
            <w:vMerge w:val="restart"/>
            <w:shd w:val="clear" w:color="auto" w:fill="FFFFFF" w:themeFill="background1"/>
            <w:vAlign w:val="center"/>
          </w:tcPr>
          <w:p w14:paraId="4C9DEF6F" w14:textId="77777777" w:rsidR="0009085C" w:rsidRPr="008A5C35" w:rsidRDefault="0009085C" w:rsidP="006C56D1">
            <w:pPr>
              <w:pStyle w:val="TableParagraph"/>
              <w:spacing w:before="0"/>
              <w:ind w:left="0"/>
              <w:rPr>
                <w:spacing w:val="-2"/>
                <w:szCs w:val="15"/>
              </w:rPr>
            </w:pPr>
            <w:r w:rsidRPr="008A5C35">
              <w:rPr>
                <w:spacing w:val="-2"/>
                <w:szCs w:val="15"/>
              </w:rPr>
              <w:t>Ministerstwo Spraw Zagranicznych</w:t>
            </w:r>
          </w:p>
        </w:tc>
        <w:tc>
          <w:tcPr>
            <w:tcW w:w="1134" w:type="dxa"/>
            <w:shd w:val="clear" w:color="auto" w:fill="FFFFFF" w:themeFill="background1"/>
            <w:vAlign w:val="center"/>
          </w:tcPr>
          <w:p w14:paraId="61F74113" w14:textId="77777777" w:rsidR="0009085C" w:rsidRPr="008A5C35" w:rsidRDefault="0009085C" w:rsidP="008A5C35">
            <w:pPr>
              <w:pStyle w:val="szostkatymczasowa"/>
              <w:jc w:val="center"/>
              <w:rPr>
                <w:rFonts w:eastAsia="Times New Roman"/>
                <w:sz w:val="15"/>
                <w:szCs w:val="15"/>
              </w:rPr>
            </w:pPr>
            <w:r w:rsidRPr="008A5C35">
              <w:rPr>
                <w:sz w:val="15"/>
                <w:szCs w:val="15"/>
              </w:rPr>
              <w:t>17.07.2024</w:t>
            </w:r>
          </w:p>
        </w:tc>
        <w:tc>
          <w:tcPr>
            <w:tcW w:w="5499" w:type="dxa"/>
            <w:shd w:val="clear" w:color="auto" w:fill="FFFFFF" w:themeFill="background1"/>
            <w:vAlign w:val="center"/>
          </w:tcPr>
          <w:p w14:paraId="6588683E"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09085C" w:rsidRPr="008A5C35" w14:paraId="6424A461" w14:textId="77777777" w:rsidTr="00EA0EF0">
        <w:trPr>
          <w:cantSplit/>
          <w:trHeight w:val="276"/>
        </w:trPr>
        <w:tc>
          <w:tcPr>
            <w:tcW w:w="1371" w:type="dxa"/>
            <w:vMerge/>
            <w:shd w:val="clear" w:color="auto" w:fill="FFFFFF" w:themeFill="background1"/>
            <w:vAlign w:val="center"/>
          </w:tcPr>
          <w:p w14:paraId="416DB14D" w14:textId="77777777" w:rsidR="0009085C" w:rsidRPr="008A5C35" w:rsidRDefault="0009085C" w:rsidP="006C56D1">
            <w:pPr>
              <w:pStyle w:val="TableParagraph"/>
              <w:spacing w:before="0"/>
              <w:ind w:left="0"/>
              <w:rPr>
                <w:spacing w:val="-2"/>
                <w:szCs w:val="15"/>
              </w:rPr>
            </w:pPr>
          </w:p>
        </w:tc>
        <w:tc>
          <w:tcPr>
            <w:tcW w:w="1644" w:type="dxa"/>
            <w:vMerge/>
            <w:shd w:val="clear" w:color="auto" w:fill="FFFFFF" w:themeFill="background1"/>
            <w:vAlign w:val="center"/>
          </w:tcPr>
          <w:p w14:paraId="2837AC9E" w14:textId="77777777" w:rsidR="0009085C" w:rsidRPr="008A5C35" w:rsidRDefault="0009085C" w:rsidP="006C56D1">
            <w:pPr>
              <w:pStyle w:val="TableParagraph"/>
              <w:spacing w:before="0"/>
              <w:ind w:left="0"/>
              <w:rPr>
                <w:spacing w:val="-2"/>
                <w:szCs w:val="15"/>
              </w:rPr>
            </w:pPr>
          </w:p>
        </w:tc>
        <w:tc>
          <w:tcPr>
            <w:tcW w:w="1134" w:type="dxa"/>
            <w:shd w:val="clear" w:color="auto" w:fill="FFFFFF" w:themeFill="background1"/>
            <w:vAlign w:val="center"/>
          </w:tcPr>
          <w:p w14:paraId="7AE5F479" w14:textId="77777777" w:rsidR="0009085C" w:rsidRPr="008A5C35" w:rsidRDefault="0009085C" w:rsidP="008A5C35">
            <w:pPr>
              <w:pStyle w:val="szostkatymczasowa"/>
              <w:jc w:val="center"/>
              <w:rPr>
                <w:sz w:val="15"/>
                <w:szCs w:val="15"/>
              </w:rPr>
            </w:pPr>
            <w:r w:rsidRPr="008A5C35">
              <w:rPr>
                <w:sz w:val="15"/>
                <w:szCs w:val="15"/>
              </w:rPr>
              <w:t>17.07.2024</w:t>
            </w:r>
          </w:p>
        </w:tc>
        <w:tc>
          <w:tcPr>
            <w:tcW w:w="5499" w:type="dxa"/>
            <w:shd w:val="clear" w:color="auto" w:fill="FFFFFF" w:themeFill="background1"/>
            <w:vAlign w:val="center"/>
          </w:tcPr>
          <w:p w14:paraId="62E0C64F"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09085C" w:rsidRPr="008A5C35" w14:paraId="40EADF5B" w14:textId="77777777" w:rsidTr="00EA0EF0">
        <w:trPr>
          <w:cantSplit/>
          <w:trHeight w:val="276"/>
        </w:trPr>
        <w:tc>
          <w:tcPr>
            <w:tcW w:w="1371" w:type="dxa"/>
            <w:vMerge/>
            <w:shd w:val="clear" w:color="auto" w:fill="FFFFFF" w:themeFill="background1"/>
            <w:vAlign w:val="center"/>
          </w:tcPr>
          <w:p w14:paraId="6CC31BB7" w14:textId="77777777" w:rsidR="0009085C" w:rsidRPr="008A5C35" w:rsidRDefault="0009085C" w:rsidP="006C56D1">
            <w:pPr>
              <w:pStyle w:val="TableParagraph"/>
              <w:spacing w:before="0"/>
              <w:ind w:left="0"/>
              <w:rPr>
                <w:spacing w:val="-2"/>
                <w:szCs w:val="15"/>
              </w:rPr>
            </w:pPr>
          </w:p>
        </w:tc>
        <w:tc>
          <w:tcPr>
            <w:tcW w:w="1644" w:type="dxa"/>
            <w:vMerge/>
            <w:shd w:val="clear" w:color="auto" w:fill="FFFFFF" w:themeFill="background1"/>
            <w:vAlign w:val="center"/>
          </w:tcPr>
          <w:p w14:paraId="140B2CB3" w14:textId="77777777" w:rsidR="0009085C" w:rsidRPr="008A5C35" w:rsidRDefault="0009085C" w:rsidP="006C56D1">
            <w:pPr>
              <w:pStyle w:val="TableParagraph"/>
              <w:spacing w:before="0"/>
              <w:ind w:left="0"/>
              <w:rPr>
                <w:spacing w:val="-2"/>
                <w:szCs w:val="15"/>
              </w:rPr>
            </w:pPr>
          </w:p>
        </w:tc>
        <w:tc>
          <w:tcPr>
            <w:tcW w:w="1134" w:type="dxa"/>
            <w:shd w:val="clear" w:color="auto" w:fill="FFFFFF" w:themeFill="background1"/>
            <w:vAlign w:val="center"/>
          </w:tcPr>
          <w:p w14:paraId="0BBE9431" w14:textId="77777777" w:rsidR="0009085C" w:rsidRPr="008A5C35" w:rsidRDefault="0009085C" w:rsidP="008A5C35">
            <w:pPr>
              <w:pStyle w:val="szostkatymczasowa"/>
              <w:jc w:val="center"/>
              <w:rPr>
                <w:sz w:val="15"/>
                <w:szCs w:val="15"/>
              </w:rPr>
            </w:pPr>
            <w:r w:rsidRPr="008A5C35">
              <w:rPr>
                <w:sz w:val="15"/>
                <w:szCs w:val="15"/>
              </w:rPr>
              <w:t>8.08.2024</w:t>
            </w:r>
          </w:p>
        </w:tc>
        <w:tc>
          <w:tcPr>
            <w:tcW w:w="5499" w:type="dxa"/>
            <w:shd w:val="clear" w:color="auto" w:fill="FFFFFF" w:themeFill="background1"/>
            <w:vAlign w:val="center"/>
          </w:tcPr>
          <w:p w14:paraId="2947C204"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C950DD" w:rsidRPr="008A5C35" w14:paraId="36CA1AD7" w14:textId="77777777" w:rsidTr="00EA0EF0">
        <w:trPr>
          <w:cantSplit/>
          <w:trHeight w:val="276"/>
        </w:trPr>
        <w:tc>
          <w:tcPr>
            <w:tcW w:w="1371" w:type="dxa"/>
            <w:vMerge w:val="restart"/>
            <w:shd w:val="clear" w:color="auto" w:fill="D9D9D9" w:themeFill="background1" w:themeFillShade="D9"/>
            <w:vAlign w:val="center"/>
          </w:tcPr>
          <w:p w14:paraId="0D877FFA" w14:textId="77777777" w:rsidR="00C950DD" w:rsidRPr="008A5C35" w:rsidRDefault="00C950DD" w:rsidP="0009085C">
            <w:pPr>
              <w:pStyle w:val="TableParagraph"/>
              <w:spacing w:before="0"/>
              <w:ind w:left="0"/>
              <w:rPr>
                <w:spacing w:val="-2"/>
                <w:szCs w:val="15"/>
              </w:rPr>
            </w:pPr>
            <w:r w:rsidRPr="008A5C35">
              <w:rPr>
                <w:spacing w:val="-2"/>
                <w:szCs w:val="15"/>
              </w:rPr>
              <w:t>Kraków</w:t>
            </w:r>
          </w:p>
        </w:tc>
        <w:tc>
          <w:tcPr>
            <w:tcW w:w="1644" w:type="dxa"/>
            <w:vMerge w:val="restart"/>
            <w:shd w:val="clear" w:color="auto" w:fill="D9D9D9" w:themeFill="background1" w:themeFillShade="D9"/>
            <w:vAlign w:val="center"/>
          </w:tcPr>
          <w:p w14:paraId="22454C19" w14:textId="77777777" w:rsidR="00C950DD" w:rsidRPr="008A5C35" w:rsidRDefault="00C950DD" w:rsidP="0009085C">
            <w:pPr>
              <w:pStyle w:val="TableParagraph"/>
              <w:spacing w:before="0"/>
              <w:ind w:left="0"/>
              <w:rPr>
                <w:spacing w:val="-2"/>
                <w:szCs w:val="15"/>
              </w:rPr>
            </w:pPr>
            <w:r w:rsidRPr="008A5C35">
              <w:rPr>
                <w:spacing w:val="-2"/>
                <w:szCs w:val="15"/>
              </w:rPr>
              <w:t>Ministerstwo Spraw Zagranicznych</w:t>
            </w:r>
          </w:p>
        </w:tc>
        <w:tc>
          <w:tcPr>
            <w:tcW w:w="1134" w:type="dxa"/>
            <w:shd w:val="clear" w:color="auto" w:fill="D9D9D9" w:themeFill="background1" w:themeFillShade="D9"/>
            <w:vAlign w:val="center"/>
          </w:tcPr>
          <w:p w14:paraId="57853059" w14:textId="77777777" w:rsidR="00C950DD" w:rsidRPr="008A5C35" w:rsidRDefault="00C950DD" w:rsidP="0009085C">
            <w:pPr>
              <w:pStyle w:val="szostkatymczasowa"/>
              <w:jc w:val="center"/>
              <w:rPr>
                <w:sz w:val="15"/>
                <w:szCs w:val="15"/>
              </w:rPr>
            </w:pPr>
            <w:r w:rsidRPr="008A5C35">
              <w:rPr>
                <w:sz w:val="15"/>
                <w:szCs w:val="15"/>
              </w:rPr>
              <w:t>30.09.2024</w:t>
            </w:r>
          </w:p>
        </w:tc>
        <w:tc>
          <w:tcPr>
            <w:tcW w:w="5499" w:type="dxa"/>
            <w:shd w:val="clear" w:color="auto" w:fill="D9D9D9" w:themeFill="background1" w:themeFillShade="D9"/>
            <w:vAlign w:val="center"/>
          </w:tcPr>
          <w:p w14:paraId="2B9CBB4C" w14:textId="77777777" w:rsidR="00C950DD" w:rsidRPr="008A5C35" w:rsidRDefault="00C950DD"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C950DD" w:rsidRPr="008A5C35" w14:paraId="05E89CC2" w14:textId="77777777" w:rsidTr="00EA0EF0">
        <w:trPr>
          <w:cantSplit/>
          <w:trHeight w:val="276"/>
        </w:trPr>
        <w:tc>
          <w:tcPr>
            <w:tcW w:w="1371" w:type="dxa"/>
            <w:vMerge/>
            <w:shd w:val="clear" w:color="auto" w:fill="D9D9D9" w:themeFill="background1" w:themeFillShade="D9"/>
            <w:vAlign w:val="center"/>
          </w:tcPr>
          <w:p w14:paraId="027487D8" w14:textId="77777777" w:rsidR="00C950DD" w:rsidRPr="008A5C35" w:rsidRDefault="00C950DD"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4B8C25DC" w14:textId="77777777" w:rsidR="00C950DD" w:rsidRPr="008A5C35" w:rsidRDefault="00C950DD" w:rsidP="006C56D1">
            <w:pPr>
              <w:pStyle w:val="TableParagraph"/>
              <w:spacing w:before="0"/>
              <w:ind w:left="0"/>
              <w:rPr>
                <w:spacing w:val="-2"/>
                <w:szCs w:val="15"/>
              </w:rPr>
            </w:pPr>
          </w:p>
        </w:tc>
        <w:tc>
          <w:tcPr>
            <w:tcW w:w="1134" w:type="dxa"/>
            <w:shd w:val="clear" w:color="auto" w:fill="D9D9D9" w:themeFill="background1" w:themeFillShade="D9"/>
            <w:vAlign w:val="center"/>
          </w:tcPr>
          <w:p w14:paraId="5A955232" w14:textId="77777777" w:rsidR="00C950DD" w:rsidRPr="008A5C35" w:rsidRDefault="00C950DD" w:rsidP="008A5C35">
            <w:pPr>
              <w:pStyle w:val="szostkatymczasowa"/>
              <w:jc w:val="center"/>
              <w:rPr>
                <w:sz w:val="15"/>
                <w:szCs w:val="15"/>
              </w:rPr>
            </w:pPr>
            <w:r w:rsidRPr="008A5C35">
              <w:rPr>
                <w:sz w:val="15"/>
                <w:szCs w:val="15"/>
              </w:rPr>
              <w:t>30.12.2024</w:t>
            </w:r>
          </w:p>
        </w:tc>
        <w:tc>
          <w:tcPr>
            <w:tcW w:w="5499" w:type="dxa"/>
            <w:shd w:val="clear" w:color="auto" w:fill="D9D9D9" w:themeFill="background1" w:themeFillShade="D9"/>
            <w:vAlign w:val="center"/>
          </w:tcPr>
          <w:p w14:paraId="2D7F40E0" w14:textId="77777777" w:rsidR="00C950DD" w:rsidRPr="008A5C35" w:rsidRDefault="00C950DD"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C950DD" w:rsidRPr="008A5C35" w14:paraId="748AFB07" w14:textId="77777777" w:rsidTr="00EA0EF0">
        <w:trPr>
          <w:cantSplit/>
          <w:trHeight w:val="276"/>
        </w:trPr>
        <w:tc>
          <w:tcPr>
            <w:tcW w:w="1371" w:type="dxa"/>
            <w:vMerge/>
            <w:shd w:val="clear" w:color="auto" w:fill="D9D9D9" w:themeFill="background1" w:themeFillShade="D9"/>
            <w:vAlign w:val="center"/>
          </w:tcPr>
          <w:p w14:paraId="476B61F1" w14:textId="77777777" w:rsidR="00C950DD" w:rsidRPr="008A5C35" w:rsidRDefault="00C950DD" w:rsidP="00C950DD">
            <w:pPr>
              <w:pStyle w:val="TableParagraph"/>
              <w:spacing w:before="0"/>
              <w:ind w:left="0"/>
              <w:rPr>
                <w:spacing w:val="-2"/>
                <w:szCs w:val="15"/>
              </w:rPr>
            </w:pPr>
          </w:p>
        </w:tc>
        <w:tc>
          <w:tcPr>
            <w:tcW w:w="1644" w:type="dxa"/>
            <w:vMerge/>
            <w:shd w:val="clear" w:color="auto" w:fill="D9D9D9" w:themeFill="background1" w:themeFillShade="D9"/>
            <w:vAlign w:val="center"/>
          </w:tcPr>
          <w:p w14:paraId="7D9937E8" w14:textId="77777777" w:rsidR="00C950DD" w:rsidRPr="008A5C35" w:rsidRDefault="00C950DD" w:rsidP="00C950DD">
            <w:pPr>
              <w:pStyle w:val="szostkatymczasowa"/>
              <w:rPr>
                <w:sz w:val="15"/>
                <w:szCs w:val="15"/>
              </w:rPr>
            </w:pPr>
          </w:p>
        </w:tc>
        <w:tc>
          <w:tcPr>
            <w:tcW w:w="1134" w:type="dxa"/>
            <w:shd w:val="clear" w:color="auto" w:fill="D9D9D9" w:themeFill="background1" w:themeFillShade="D9"/>
          </w:tcPr>
          <w:p w14:paraId="7A02CBEB" w14:textId="32C681B6" w:rsidR="00C950DD" w:rsidRPr="00E576AB" w:rsidRDefault="00C950DD" w:rsidP="00C950DD">
            <w:pPr>
              <w:pStyle w:val="szostkatymczasowa"/>
              <w:jc w:val="center"/>
              <w:rPr>
                <w:sz w:val="15"/>
                <w:szCs w:val="15"/>
              </w:rPr>
            </w:pPr>
            <w:r w:rsidRPr="00204792">
              <w:rPr>
                <w:color w:val="000000" w:themeColor="text1"/>
                <w:sz w:val="15"/>
                <w:szCs w:val="15"/>
              </w:rPr>
              <w:t>21.02.2025</w:t>
            </w:r>
          </w:p>
        </w:tc>
        <w:tc>
          <w:tcPr>
            <w:tcW w:w="5499" w:type="dxa"/>
            <w:shd w:val="clear" w:color="auto" w:fill="D9D9D9" w:themeFill="background1" w:themeFillShade="D9"/>
          </w:tcPr>
          <w:p w14:paraId="5855F453" w14:textId="1A1A0B91" w:rsidR="00C950DD" w:rsidRPr="00E576AB" w:rsidRDefault="00C950DD" w:rsidP="00C950DD">
            <w:pPr>
              <w:pStyle w:val="szostkatymczasowa"/>
              <w:rPr>
                <w:color w:val="000000"/>
                <w:sz w:val="15"/>
                <w:szCs w:val="15"/>
              </w:rPr>
            </w:pPr>
            <w:r w:rsidRPr="00E576AB">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w:t>
            </w:r>
            <w:r w:rsidR="00E81473">
              <w:rPr>
                <w:sz w:val="15"/>
                <w:szCs w:val="15"/>
              </w:rPr>
              <w:t xml:space="preserve"> </w:t>
            </w:r>
            <w:r w:rsidR="00E81473" w:rsidRPr="00E81473">
              <w:rPr>
                <w:sz w:val="15"/>
                <w:szCs w:val="15"/>
              </w:rPr>
              <w:t>Kwota zawiadomienia 1.150.450 zł.</w:t>
            </w:r>
          </w:p>
        </w:tc>
      </w:tr>
      <w:tr w:rsidR="00C950DD" w:rsidRPr="008A5C35" w14:paraId="4A1EA51B" w14:textId="77777777" w:rsidTr="00EA0EF0">
        <w:trPr>
          <w:cantSplit/>
          <w:trHeight w:val="276"/>
        </w:trPr>
        <w:tc>
          <w:tcPr>
            <w:tcW w:w="1371" w:type="dxa"/>
            <w:vMerge/>
            <w:shd w:val="clear" w:color="auto" w:fill="D9D9D9" w:themeFill="background1" w:themeFillShade="D9"/>
            <w:vAlign w:val="center"/>
          </w:tcPr>
          <w:p w14:paraId="6D3FEB1E" w14:textId="77777777" w:rsidR="00C950DD" w:rsidRPr="008A5C35" w:rsidRDefault="00C950DD" w:rsidP="00C950DD">
            <w:pPr>
              <w:pStyle w:val="TableParagraph"/>
              <w:spacing w:before="0"/>
              <w:ind w:left="0"/>
              <w:rPr>
                <w:spacing w:val="-2"/>
                <w:szCs w:val="15"/>
              </w:rPr>
            </w:pPr>
          </w:p>
        </w:tc>
        <w:tc>
          <w:tcPr>
            <w:tcW w:w="1644" w:type="dxa"/>
            <w:vMerge/>
            <w:shd w:val="clear" w:color="auto" w:fill="D9D9D9" w:themeFill="background1" w:themeFillShade="D9"/>
            <w:vAlign w:val="center"/>
          </w:tcPr>
          <w:p w14:paraId="482BDB8E" w14:textId="77777777" w:rsidR="00C950DD" w:rsidRPr="008A5C35" w:rsidRDefault="00C950DD" w:rsidP="00C950DD">
            <w:pPr>
              <w:pStyle w:val="szostkatymczasowa"/>
              <w:rPr>
                <w:sz w:val="15"/>
                <w:szCs w:val="15"/>
              </w:rPr>
            </w:pPr>
          </w:p>
        </w:tc>
        <w:tc>
          <w:tcPr>
            <w:tcW w:w="1134" w:type="dxa"/>
            <w:shd w:val="clear" w:color="auto" w:fill="D9D9D9" w:themeFill="background1" w:themeFillShade="D9"/>
          </w:tcPr>
          <w:p w14:paraId="5592A197" w14:textId="2C097B56" w:rsidR="00C950DD" w:rsidRPr="00E576AB" w:rsidRDefault="00C950DD" w:rsidP="00C950DD">
            <w:pPr>
              <w:pStyle w:val="szostkatymczasowa"/>
              <w:jc w:val="center"/>
              <w:rPr>
                <w:sz w:val="15"/>
                <w:szCs w:val="15"/>
              </w:rPr>
            </w:pPr>
            <w:r w:rsidRPr="00204792">
              <w:rPr>
                <w:color w:val="000000" w:themeColor="text1"/>
                <w:sz w:val="15"/>
                <w:szCs w:val="15"/>
              </w:rPr>
              <w:t>21.02.2025</w:t>
            </w:r>
          </w:p>
        </w:tc>
        <w:tc>
          <w:tcPr>
            <w:tcW w:w="5499" w:type="dxa"/>
            <w:shd w:val="clear" w:color="auto" w:fill="D9D9D9" w:themeFill="background1" w:themeFillShade="D9"/>
          </w:tcPr>
          <w:p w14:paraId="754DF0E0" w14:textId="28465A1D" w:rsidR="00C950DD" w:rsidRPr="00E576AB" w:rsidRDefault="00C950DD" w:rsidP="00C950DD">
            <w:pPr>
              <w:pStyle w:val="szostkatymczasowa"/>
              <w:rPr>
                <w:color w:val="000000"/>
                <w:sz w:val="15"/>
                <w:szCs w:val="15"/>
              </w:rPr>
            </w:pPr>
            <w:r w:rsidRPr="00E576AB">
              <w:rPr>
                <w:sz w:val="15"/>
                <w:szCs w:val="15"/>
              </w:rPr>
              <w:t>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w:t>
            </w:r>
            <w:r w:rsidR="002320A4">
              <w:rPr>
                <w:sz w:val="15"/>
                <w:szCs w:val="15"/>
              </w:rPr>
              <w:t xml:space="preserve"> </w:t>
            </w:r>
            <w:r w:rsidR="002320A4" w:rsidRPr="002320A4">
              <w:rPr>
                <w:sz w:val="15"/>
                <w:szCs w:val="15"/>
              </w:rPr>
              <w:t>Kwota zawiadomienia 370.000 zł.</w:t>
            </w:r>
            <w:r w:rsidR="004C4285">
              <w:rPr>
                <w:sz w:val="15"/>
                <w:szCs w:val="15"/>
              </w:rPr>
              <w:t xml:space="preserve"> </w:t>
            </w:r>
          </w:p>
        </w:tc>
      </w:tr>
      <w:tr w:rsidR="006C56D1" w:rsidRPr="008A5C35" w14:paraId="74CB49EC" w14:textId="77777777" w:rsidTr="00EA0EF0">
        <w:trPr>
          <w:cantSplit/>
          <w:trHeight w:val="276"/>
        </w:trPr>
        <w:tc>
          <w:tcPr>
            <w:tcW w:w="1371" w:type="dxa"/>
            <w:shd w:val="clear" w:color="auto" w:fill="FFFFFF" w:themeFill="background1"/>
            <w:vAlign w:val="center"/>
          </w:tcPr>
          <w:p w14:paraId="47D2679D" w14:textId="77777777" w:rsidR="006C56D1" w:rsidRPr="008A5C35" w:rsidRDefault="006C56D1" w:rsidP="006C56D1">
            <w:pPr>
              <w:pStyle w:val="TableParagraph"/>
              <w:spacing w:before="0"/>
              <w:ind w:left="0"/>
              <w:rPr>
                <w:spacing w:val="-2"/>
                <w:szCs w:val="15"/>
              </w:rPr>
            </w:pPr>
            <w:r w:rsidRPr="008A5C35">
              <w:rPr>
                <w:spacing w:val="-2"/>
                <w:szCs w:val="15"/>
              </w:rPr>
              <w:lastRenderedPageBreak/>
              <w:t>Lublin</w:t>
            </w:r>
          </w:p>
        </w:tc>
        <w:tc>
          <w:tcPr>
            <w:tcW w:w="1644" w:type="dxa"/>
            <w:shd w:val="clear" w:color="auto" w:fill="FFFFFF" w:themeFill="background1"/>
            <w:vAlign w:val="center"/>
          </w:tcPr>
          <w:p w14:paraId="6DDDC128" w14:textId="77777777" w:rsidR="006C56D1" w:rsidRPr="008A5C35" w:rsidRDefault="006C56D1" w:rsidP="006C56D1">
            <w:pPr>
              <w:pStyle w:val="szostkatymczasowa"/>
              <w:rPr>
                <w:rFonts w:eastAsia="Times New Roman"/>
                <w:sz w:val="15"/>
                <w:szCs w:val="15"/>
              </w:rPr>
            </w:pPr>
            <w:r w:rsidRPr="008A5C35">
              <w:rPr>
                <w:sz w:val="15"/>
                <w:szCs w:val="15"/>
              </w:rPr>
              <w:t xml:space="preserve">Fundacja </w:t>
            </w:r>
            <w:r w:rsidR="0009085C">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sidR="0009085C">
              <w:rPr>
                <w:sz w:val="15"/>
                <w:szCs w:val="15"/>
              </w:rPr>
              <w:t>”</w:t>
            </w:r>
          </w:p>
        </w:tc>
        <w:tc>
          <w:tcPr>
            <w:tcW w:w="1134" w:type="dxa"/>
            <w:shd w:val="clear" w:color="auto" w:fill="FFFFFF" w:themeFill="background1"/>
            <w:vAlign w:val="center"/>
          </w:tcPr>
          <w:p w14:paraId="6F48148A" w14:textId="77777777" w:rsidR="006C56D1" w:rsidRPr="008A5C35" w:rsidRDefault="006C56D1" w:rsidP="008A5C35">
            <w:pPr>
              <w:pStyle w:val="szostkatymczasowa"/>
              <w:jc w:val="center"/>
              <w:rPr>
                <w:sz w:val="15"/>
                <w:szCs w:val="15"/>
              </w:rPr>
            </w:pPr>
            <w:r w:rsidRPr="008A5C35">
              <w:rPr>
                <w:sz w:val="15"/>
                <w:szCs w:val="15"/>
              </w:rPr>
              <w:t>18.07.2024</w:t>
            </w:r>
          </w:p>
        </w:tc>
        <w:tc>
          <w:tcPr>
            <w:tcW w:w="5499" w:type="dxa"/>
            <w:shd w:val="clear" w:color="auto" w:fill="FFFFFF" w:themeFill="background1"/>
            <w:vAlign w:val="center"/>
          </w:tcPr>
          <w:p w14:paraId="3B48D976" w14:textId="77777777" w:rsidR="006C56D1" w:rsidRPr="008A5C35" w:rsidRDefault="006C56D1"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09085C" w:rsidRPr="008A5C35" w14:paraId="599C42AD" w14:textId="77777777" w:rsidTr="00EA0EF0">
        <w:trPr>
          <w:cantSplit/>
          <w:trHeight w:val="276"/>
        </w:trPr>
        <w:tc>
          <w:tcPr>
            <w:tcW w:w="1371" w:type="dxa"/>
            <w:vMerge w:val="restart"/>
            <w:shd w:val="clear" w:color="auto" w:fill="D9D9D9" w:themeFill="background1" w:themeFillShade="D9"/>
            <w:vAlign w:val="center"/>
          </w:tcPr>
          <w:p w14:paraId="35DFDC92" w14:textId="77777777" w:rsidR="0009085C" w:rsidRPr="008A5C35" w:rsidRDefault="0009085C" w:rsidP="006C56D1">
            <w:pPr>
              <w:pStyle w:val="TableParagraph"/>
              <w:spacing w:before="0"/>
              <w:ind w:left="0"/>
              <w:rPr>
                <w:spacing w:val="-2"/>
                <w:szCs w:val="15"/>
              </w:rPr>
            </w:pPr>
            <w:r w:rsidRPr="008A5C35">
              <w:rPr>
                <w:spacing w:val="-2"/>
                <w:szCs w:val="15"/>
              </w:rPr>
              <w:t>Lublin</w:t>
            </w:r>
          </w:p>
        </w:tc>
        <w:tc>
          <w:tcPr>
            <w:tcW w:w="1644" w:type="dxa"/>
            <w:vMerge w:val="restart"/>
            <w:shd w:val="clear" w:color="auto" w:fill="D9D9D9" w:themeFill="background1" w:themeFillShade="D9"/>
            <w:vAlign w:val="center"/>
          </w:tcPr>
          <w:p w14:paraId="681D8E00" w14:textId="77777777" w:rsidR="0009085C" w:rsidRPr="008A5C35" w:rsidRDefault="0009085C" w:rsidP="006C56D1">
            <w:pPr>
              <w:pStyle w:val="szostkatymczasowa"/>
              <w:rPr>
                <w:sz w:val="15"/>
                <w:szCs w:val="15"/>
              </w:rPr>
            </w:pPr>
            <w:r w:rsidRPr="008A5C35">
              <w:rPr>
                <w:sz w:val="15"/>
                <w:szCs w:val="15"/>
              </w:rPr>
              <w:t>Narodowe Centrum Badań i Rozwoju</w:t>
            </w:r>
          </w:p>
        </w:tc>
        <w:tc>
          <w:tcPr>
            <w:tcW w:w="1134" w:type="dxa"/>
            <w:shd w:val="clear" w:color="auto" w:fill="D9D9D9" w:themeFill="background1" w:themeFillShade="D9"/>
            <w:vAlign w:val="center"/>
          </w:tcPr>
          <w:p w14:paraId="50DD8258" w14:textId="77777777" w:rsidR="0009085C" w:rsidRPr="008A5C35" w:rsidRDefault="0009085C" w:rsidP="008A5C35">
            <w:pPr>
              <w:pStyle w:val="szostkatymczasowa"/>
              <w:jc w:val="center"/>
              <w:rPr>
                <w:rFonts w:eastAsia="Times New Roman"/>
                <w:sz w:val="15"/>
                <w:szCs w:val="15"/>
              </w:rPr>
            </w:pPr>
            <w:r w:rsidRPr="008A5C35">
              <w:rPr>
                <w:sz w:val="15"/>
                <w:szCs w:val="15"/>
              </w:rPr>
              <w:t>22.08.2024</w:t>
            </w:r>
          </w:p>
        </w:tc>
        <w:tc>
          <w:tcPr>
            <w:tcW w:w="5499" w:type="dxa"/>
            <w:shd w:val="clear" w:color="auto" w:fill="D9D9D9" w:themeFill="background1" w:themeFillShade="D9"/>
            <w:vAlign w:val="center"/>
          </w:tcPr>
          <w:p w14:paraId="5CDE5CD5" w14:textId="77777777" w:rsidR="0009085C" w:rsidRPr="008A5C35" w:rsidRDefault="0009085C" w:rsidP="006C56D1">
            <w:pPr>
              <w:pStyle w:val="szostkatymczasowa"/>
              <w:rPr>
                <w:sz w:val="15"/>
                <w:szCs w:val="15"/>
              </w:rPr>
            </w:pPr>
            <w:r w:rsidRPr="008A5C35">
              <w:rPr>
                <w:sz w:val="15"/>
                <w:szCs w:val="15"/>
              </w:rPr>
              <w:t>Naruszenie zapisów umowy zakazujących Stowarzyszeniu udzielania zamówień o</w:t>
            </w:r>
            <w:r w:rsidR="00075D96">
              <w:rPr>
                <w:sz w:val="15"/>
                <w:szCs w:val="15"/>
              </w:rPr>
              <w:t> </w:t>
            </w:r>
            <w:r w:rsidRPr="008A5C35">
              <w:rPr>
                <w:sz w:val="15"/>
                <w:szCs w:val="15"/>
              </w:rPr>
              <w:t>wartości przekraczającej kwotę 10 000 zł netto bez zastosowania trybu rozeznania rynku oraz zakazu udzielania zamówień osobom powiązanym z</w:t>
            </w:r>
            <w:r w:rsidR="00075D96">
              <w:rPr>
                <w:sz w:val="15"/>
                <w:szCs w:val="15"/>
              </w:rPr>
              <w:t> </w:t>
            </w:r>
            <w:r w:rsidRPr="008A5C35">
              <w:rPr>
                <w:sz w:val="15"/>
                <w:szCs w:val="15"/>
              </w:rPr>
              <w:t>Wykonawcą. Wypłata środków z dotacji na rachunki osób zasiadających we</w:t>
            </w:r>
            <w:r w:rsidR="00075D96">
              <w:rPr>
                <w:sz w:val="15"/>
                <w:szCs w:val="15"/>
              </w:rPr>
              <w:t> </w:t>
            </w:r>
            <w:r w:rsidRPr="008A5C35">
              <w:rPr>
                <w:sz w:val="15"/>
                <w:szCs w:val="15"/>
              </w:rPr>
              <w:t>władzach Stowarzyszenia i z nimi powiązanych. Kwota zawiadomienia 2.806.341,90 zł.</w:t>
            </w:r>
          </w:p>
        </w:tc>
      </w:tr>
      <w:tr w:rsidR="0009085C" w:rsidRPr="008A5C35" w14:paraId="183D8B0D" w14:textId="77777777" w:rsidTr="00EA0EF0">
        <w:trPr>
          <w:cantSplit/>
          <w:trHeight w:val="276"/>
        </w:trPr>
        <w:tc>
          <w:tcPr>
            <w:tcW w:w="1371" w:type="dxa"/>
            <w:vMerge/>
            <w:shd w:val="clear" w:color="auto" w:fill="D9D9D9" w:themeFill="background1" w:themeFillShade="D9"/>
            <w:vAlign w:val="center"/>
          </w:tcPr>
          <w:p w14:paraId="5AB6C4E2" w14:textId="77777777" w:rsidR="0009085C" w:rsidRPr="008A5C35" w:rsidRDefault="0009085C"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30ABEA5E" w14:textId="77777777" w:rsidR="0009085C" w:rsidRPr="008A5C35" w:rsidRDefault="0009085C" w:rsidP="006C56D1">
            <w:pPr>
              <w:pStyle w:val="TableParagraph"/>
              <w:spacing w:before="0"/>
              <w:ind w:left="0"/>
              <w:rPr>
                <w:spacing w:val="-2"/>
                <w:szCs w:val="15"/>
              </w:rPr>
            </w:pPr>
          </w:p>
        </w:tc>
        <w:tc>
          <w:tcPr>
            <w:tcW w:w="1134" w:type="dxa"/>
            <w:shd w:val="clear" w:color="auto" w:fill="D9D9D9" w:themeFill="background1" w:themeFillShade="D9"/>
            <w:vAlign w:val="center"/>
          </w:tcPr>
          <w:p w14:paraId="4E4AF0F0" w14:textId="77777777" w:rsidR="0009085C" w:rsidRPr="008A5C35" w:rsidRDefault="0009085C" w:rsidP="008A5C35">
            <w:pPr>
              <w:pStyle w:val="szostkatymczasowa"/>
              <w:jc w:val="center"/>
              <w:rPr>
                <w:sz w:val="15"/>
                <w:szCs w:val="15"/>
              </w:rPr>
            </w:pPr>
            <w:r w:rsidRPr="008A5C35">
              <w:rPr>
                <w:sz w:val="15"/>
                <w:szCs w:val="15"/>
              </w:rPr>
              <w:t>15.10.2024</w:t>
            </w:r>
          </w:p>
        </w:tc>
        <w:tc>
          <w:tcPr>
            <w:tcW w:w="5499" w:type="dxa"/>
            <w:shd w:val="clear" w:color="auto" w:fill="D9D9D9" w:themeFill="background1" w:themeFillShade="D9"/>
            <w:vAlign w:val="center"/>
          </w:tcPr>
          <w:p w14:paraId="2C0A0A65" w14:textId="77777777" w:rsidR="0009085C" w:rsidRPr="008A5C35" w:rsidRDefault="0009085C" w:rsidP="006C56D1">
            <w:pPr>
              <w:pStyle w:val="szostkatymczasowa"/>
              <w:rPr>
                <w:sz w:val="15"/>
                <w:szCs w:val="15"/>
              </w:rPr>
            </w:pPr>
            <w:r w:rsidRPr="008A5C35">
              <w:rPr>
                <w:sz w:val="15"/>
                <w:szCs w:val="15"/>
              </w:rPr>
              <w:t>Naruszenie zapisów umowy zakazujących Fundacji dokonywania zamówień o</w:t>
            </w:r>
            <w:r w:rsidR="00075D96">
              <w:rPr>
                <w:sz w:val="15"/>
                <w:szCs w:val="15"/>
              </w:rPr>
              <w:t> </w:t>
            </w:r>
            <w:r w:rsidRPr="008A5C35">
              <w:rPr>
                <w:sz w:val="15"/>
                <w:szCs w:val="15"/>
              </w:rPr>
              <w:t>wartości przekraczającej kwotę 10 000 zł netto bez zastosowania trybu rozeznania rynku, co doprowadziło do uznania kosztów za niekwalifikowane i</w:t>
            </w:r>
            <w:r w:rsidR="00075D96">
              <w:rPr>
                <w:sz w:val="15"/>
                <w:szCs w:val="15"/>
              </w:rPr>
              <w:t> </w:t>
            </w:r>
            <w:r w:rsidRPr="008A5C35">
              <w:rPr>
                <w:sz w:val="15"/>
                <w:szCs w:val="15"/>
              </w:rPr>
              <w:t>wyłudzenia dotacji. Kwota zawiadomienia 1.022.800 zł.</w:t>
            </w:r>
          </w:p>
        </w:tc>
      </w:tr>
      <w:tr w:rsidR="006C56D1" w:rsidRPr="008A5C35" w14:paraId="4F67A53C" w14:textId="77777777" w:rsidTr="00EA0EF0">
        <w:trPr>
          <w:cantSplit/>
          <w:trHeight w:val="276"/>
        </w:trPr>
        <w:tc>
          <w:tcPr>
            <w:tcW w:w="1371" w:type="dxa"/>
            <w:shd w:val="clear" w:color="auto" w:fill="FFFFFF" w:themeFill="background1"/>
            <w:vAlign w:val="center"/>
          </w:tcPr>
          <w:p w14:paraId="0C0C3AB5" w14:textId="77777777" w:rsidR="006C56D1" w:rsidRPr="008A5C35" w:rsidRDefault="006C56D1" w:rsidP="006C56D1">
            <w:pPr>
              <w:pStyle w:val="szostkatymczasowa"/>
              <w:rPr>
                <w:rFonts w:eastAsia="Times New Roman"/>
                <w:sz w:val="15"/>
                <w:szCs w:val="15"/>
              </w:rPr>
            </w:pPr>
            <w:r w:rsidRPr="008A5C35">
              <w:rPr>
                <w:sz w:val="15"/>
                <w:szCs w:val="15"/>
              </w:rPr>
              <w:t>Lublin</w:t>
            </w:r>
          </w:p>
        </w:tc>
        <w:tc>
          <w:tcPr>
            <w:tcW w:w="1644" w:type="dxa"/>
            <w:shd w:val="clear" w:color="auto" w:fill="FFFFFF" w:themeFill="background1"/>
            <w:vAlign w:val="center"/>
          </w:tcPr>
          <w:p w14:paraId="4C34E215" w14:textId="77777777" w:rsidR="006C56D1" w:rsidRPr="008A5C35" w:rsidRDefault="006C56D1" w:rsidP="006C56D1">
            <w:pPr>
              <w:pStyle w:val="szostkatymczasowa"/>
              <w:rPr>
                <w:sz w:val="15"/>
                <w:szCs w:val="15"/>
              </w:rPr>
            </w:pPr>
            <w:r w:rsidRPr="008A5C35">
              <w:rPr>
                <w:sz w:val="15"/>
                <w:szCs w:val="15"/>
              </w:rPr>
              <w:t>Ministerstwo Edukacji Narodowej</w:t>
            </w:r>
          </w:p>
        </w:tc>
        <w:tc>
          <w:tcPr>
            <w:tcW w:w="1134" w:type="dxa"/>
            <w:shd w:val="clear" w:color="auto" w:fill="FFFFFF" w:themeFill="background1"/>
            <w:vAlign w:val="center"/>
          </w:tcPr>
          <w:p w14:paraId="23D21F8A" w14:textId="77777777" w:rsidR="006C56D1" w:rsidRPr="008A5C35" w:rsidRDefault="006C56D1" w:rsidP="008A5C35">
            <w:pPr>
              <w:pStyle w:val="szostkatymczasowa"/>
              <w:jc w:val="center"/>
              <w:rPr>
                <w:color w:val="000000"/>
                <w:sz w:val="15"/>
                <w:szCs w:val="15"/>
              </w:rPr>
            </w:pPr>
            <w:r w:rsidRPr="008A5C35">
              <w:rPr>
                <w:color w:val="000000"/>
                <w:sz w:val="15"/>
                <w:szCs w:val="15"/>
              </w:rPr>
              <w:t>17.09.2024</w:t>
            </w:r>
          </w:p>
        </w:tc>
        <w:tc>
          <w:tcPr>
            <w:tcW w:w="5499" w:type="dxa"/>
            <w:shd w:val="clear" w:color="auto" w:fill="FFFFFF" w:themeFill="background1"/>
            <w:vAlign w:val="center"/>
          </w:tcPr>
          <w:p w14:paraId="4F10B7CA" w14:textId="77777777" w:rsidR="006C56D1" w:rsidRPr="008A5C35" w:rsidRDefault="006C56D1"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8C5D14" w:rsidRPr="008A5C35" w14:paraId="71CEAA75" w14:textId="77777777" w:rsidTr="00EA0EF0">
        <w:trPr>
          <w:cantSplit/>
          <w:trHeight w:val="276"/>
        </w:trPr>
        <w:tc>
          <w:tcPr>
            <w:tcW w:w="1371" w:type="dxa"/>
            <w:shd w:val="clear" w:color="auto" w:fill="D9D9D9" w:themeFill="background1" w:themeFillShade="D9"/>
          </w:tcPr>
          <w:p w14:paraId="2CCF5B6A" w14:textId="5233FF59" w:rsidR="008C5D14" w:rsidRPr="00ED6324" w:rsidRDefault="008C5D14" w:rsidP="008C5D14">
            <w:pPr>
              <w:pStyle w:val="szostkatymczasowa"/>
              <w:rPr>
                <w:sz w:val="15"/>
                <w:szCs w:val="15"/>
              </w:rPr>
            </w:pPr>
            <w:r w:rsidRPr="00ED6324">
              <w:rPr>
                <w:sz w:val="15"/>
                <w:szCs w:val="15"/>
              </w:rPr>
              <w:t>Lublin</w:t>
            </w:r>
          </w:p>
        </w:tc>
        <w:tc>
          <w:tcPr>
            <w:tcW w:w="1644" w:type="dxa"/>
            <w:shd w:val="clear" w:color="auto" w:fill="D9D9D9" w:themeFill="background1" w:themeFillShade="D9"/>
          </w:tcPr>
          <w:p w14:paraId="29F2B8EB" w14:textId="2FD7E0CF" w:rsidR="008C5D14" w:rsidRPr="00ED6324" w:rsidRDefault="008C5D14" w:rsidP="008C5D14">
            <w:pPr>
              <w:pStyle w:val="szostkatymczasowa"/>
              <w:rPr>
                <w:sz w:val="15"/>
                <w:szCs w:val="15"/>
              </w:rPr>
            </w:pPr>
            <w:r w:rsidRPr="00ED6324">
              <w:rPr>
                <w:sz w:val="15"/>
                <w:szCs w:val="15"/>
              </w:rPr>
              <w:t>Ministerstwo Edukacji Narodowej</w:t>
            </w:r>
          </w:p>
        </w:tc>
        <w:tc>
          <w:tcPr>
            <w:tcW w:w="1134" w:type="dxa"/>
            <w:shd w:val="clear" w:color="auto" w:fill="D9D9D9" w:themeFill="background1" w:themeFillShade="D9"/>
          </w:tcPr>
          <w:p w14:paraId="5FACC6D1" w14:textId="07D8391F" w:rsidR="008C5D14" w:rsidRPr="00ED6324" w:rsidRDefault="008C5D14" w:rsidP="008C5D14">
            <w:pPr>
              <w:pStyle w:val="szostkatymczasowa"/>
              <w:jc w:val="center"/>
              <w:rPr>
                <w:sz w:val="15"/>
                <w:szCs w:val="15"/>
              </w:rPr>
            </w:pPr>
            <w:r w:rsidRPr="00ED6324">
              <w:rPr>
                <w:sz w:val="15"/>
                <w:szCs w:val="15"/>
              </w:rPr>
              <w:t>14.03.2025</w:t>
            </w:r>
          </w:p>
        </w:tc>
        <w:tc>
          <w:tcPr>
            <w:tcW w:w="5499" w:type="dxa"/>
            <w:shd w:val="clear" w:color="auto" w:fill="D9D9D9" w:themeFill="background1" w:themeFillShade="D9"/>
            <w:vAlign w:val="center"/>
          </w:tcPr>
          <w:p w14:paraId="34FF95D3" w14:textId="77777777" w:rsidR="00165FF3" w:rsidRPr="00165FF3" w:rsidRDefault="00165FF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8C5D14" w:rsidRPr="008A5C35" w:rsidRDefault="00165FF3" w:rsidP="00165FF3">
            <w:pPr>
              <w:pStyle w:val="szostkatymczasowa"/>
              <w:rPr>
                <w:color w:val="000000"/>
                <w:sz w:val="15"/>
                <w:szCs w:val="15"/>
              </w:rPr>
            </w:pPr>
            <w:r w:rsidRPr="00165FF3">
              <w:rPr>
                <w:color w:val="000000"/>
                <w:sz w:val="15"/>
                <w:szCs w:val="15"/>
              </w:rPr>
              <w:t>Kwota zawiadomienia 3.390.000,00 zł.</w:t>
            </w:r>
          </w:p>
        </w:tc>
      </w:tr>
      <w:tr w:rsidR="006C56D1" w:rsidRPr="008A5C35" w14:paraId="53FE0305" w14:textId="77777777" w:rsidTr="00EA0EF0">
        <w:trPr>
          <w:cantSplit/>
          <w:trHeight w:val="276"/>
        </w:trPr>
        <w:tc>
          <w:tcPr>
            <w:tcW w:w="1371" w:type="dxa"/>
            <w:shd w:val="clear" w:color="auto" w:fill="FFFFFF" w:themeFill="background1"/>
            <w:vAlign w:val="center"/>
          </w:tcPr>
          <w:p w14:paraId="563ADB5E" w14:textId="77777777" w:rsidR="006C56D1" w:rsidRPr="008A5C35" w:rsidRDefault="006C56D1" w:rsidP="006C56D1">
            <w:pPr>
              <w:pStyle w:val="szostkatymczasowa"/>
              <w:rPr>
                <w:rFonts w:eastAsia="Times New Roman"/>
                <w:sz w:val="15"/>
                <w:szCs w:val="15"/>
              </w:rPr>
            </w:pPr>
            <w:r w:rsidRPr="008A5C35">
              <w:rPr>
                <w:sz w:val="15"/>
                <w:szCs w:val="15"/>
              </w:rPr>
              <w:t>Lublin</w:t>
            </w:r>
          </w:p>
        </w:tc>
        <w:tc>
          <w:tcPr>
            <w:tcW w:w="1644" w:type="dxa"/>
            <w:shd w:val="clear" w:color="auto" w:fill="FFFFFF" w:themeFill="background1"/>
            <w:vAlign w:val="center"/>
          </w:tcPr>
          <w:p w14:paraId="2AFE868F" w14:textId="77777777" w:rsidR="006C56D1" w:rsidRPr="008A5C35" w:rsidRDefault="006C56D1" w:rsidP="006C56D1">
            <w:pPr>
              <w:pStyle w:val="szostkatymczasowa"/>
              <w:rPr>
                <w:sz w:val="15"/>
                <w:szCs w:val="15"/>
              </w:rPr>
            </w:pPr>
            <w:r w:rsidRPr="008A5C35">
              <w:rPr>
                <w:sz w:val="15"/>
                <w:szCs w:val="15"/>
              </w:rPr>
              <w:t xml:space="preserve">Ministerstwo </w:t>
            </w:r>
            <w:r w:rsidR="0009085C">
              <w:rPr>
                <w:sz w:val="15"/>
                <w:szCs w:val="15"/>
              </w:rPr>
              <w:br/>
            </w:r>
            <w:r w:rsidRPr="008A5C35">
              <w:rPr>
                <w:sz w:val="15"/>
                <w:szCs w:val="15"/>
              </w:rPr>
              <w:t>Nauki i</w:t>
            </w:r>
            <w:r w:rsidR="0009085C">
              <w:rPr>
                <w:sz w:val="15"/>
                <w:szCs w:val="15"/>
              </w:rPr>
              <w:t> </w:t>
            </w:r>
            <w:r w:rsidRPr="008A5C35">
              <w:rPr>
                <w:sz w:val="15"/>
                <w:szCs w:val="15"/>
              </w:rPr>
              <w:t>Szkolnictwa Wyższego</w:t>
            </w:r>
          </w:p>
        </w:tc>
        <w:tc>
          <w:tcPr>
            <w:tcW w:w="1134" w:type="dxa"/>
            <w:shd w:val="clear" w:color="auto" w:fill="FFFFFF" w:themeFill="background1"/>
            <w:vAlign w:val="center"/>
          </w:tcPr>
          <w:p w14:paraId="017CD486" w14:textId="77777777" w:rsidR="006C56D1" w:rsidRPr="008A5C35" w:rsidRDefault="006C56D1" w:rsidP="008A5C35">
            <w:pPr>
              <w:pStyle w:val="szostkatymczasowa"/>
              <w:jc w:val="center"/>
              <w:rPr>
                <w:color w:val="000000"/>
                <w:sz w:val="15"/>
                <w:szCs w:val="15"/>
              </w:rPr>
            </w:pPr>
            <w:r w:rsidRPr="008A5C35">
              <w:rPr>
                <w:color w:val="000000"/>
                <w:sz w:val="15"/>
                <w:szCs w:val="15"/>
              </w:rPr>
              <w:t>23.08.2024</w:t>
            </w:r>
          </w:p>
        </w:tc>
        <w:tc>
          <w:tcPr>
            <w:tcW w:w="5499" w:type="dxa"/>
            <w:shd w:val="clear" w:color="auto" w:fill="FFFFFF" w:themeFill="background1"/>
            <w:vAlign w:val="center"/>
          </w:tcPr>
          <w:p w14:paraId="2CF1D17A" w14:textId="77777777" w:rsidR="006C56D1" w:rsidRPr="008A5C35" w:rsidRDefault="006C56D1"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8B5E71" w:rsidRPr="008A5C35" w14:paraId="382EBBEC" w14:textId="77777777" w:rsidTr="00EA0EF0">
        <w:trPr>
          <w:cantSplit/>
          <w:trHeight w:val="276"/>
        </w:trPr>
        <w:tc>
          <w:tcPr>
            <w:tcW w:w="1371" w:type="dxa"/>
            <w:shd w:val="clear" w:color="auto" w:fill="D9D9D9" w:themeFill="background1" w:themeFillShade="D9"/>
            <w:vAlign w:val="center"/>
          </w:tcPr>
          <w:p w14:paraId="6462F484" w14:textId="4DF57B1E" w:rsidR="008B5E71" w:rsidRPr="00A76DCA" w:rsidRDefault="008B5E71" w:rsidP="006C56D1">
            <w:pPr>
              <w:pStyle w:val="TableParagraph"/>
              <w:spacing w:before="0"/>
              <w:ind w:left="0"/>
              <w:rPr>
                <w:spacing w:val="-2"/>
                <w:szCs w:val="15"/>
              </w:rPr>
            </w:pPr>
            <w:r w:rsidRPr="00A76DCA">
              <w:rPr>
                <w:spacing w:val="-2"/>
                <w:szCs w:val="15"/>
              </w:rPr>
              <w:t>Lublin</w:t>
            </w:r>
          </w:p>
        </w:tc>
        <w:tc>
          <w:tcPr>
            <w:tcW w:w="1644" w:type="dxa"/>
            <w:shd w:val="clear" w:color="auto" w:fill="D9D9D9" w:themeFill="background1" w:themeFillShade="D9"/>
            <w:vAlign w:val="center"/>
          </w:tcPr>
          <w:p w14:paraId="434B49FD" w14:textId="35275B42" w:rsidR="008B5E71" w:rsidRPr="00A76DCA" w:rsidRDefault="008B5E71"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1134" w:type="dxa"/>
            <w:shd w:val="clear" w:color="auto" w:fill="D9D9D9" w:themeFill="background1" w:themeFillShade="D9"/>
            <w:vAlign w:val="center"/>
          </w:tcPr>
          <w:p w14:paraId="3A62472D" w14:textId="60BE5F4F" w:rsidR="008B5E71" w:rsidRPr="00A76DCA" w:rsidRDefault="008B5E71" w:rsidP="008A5C35">
            <w:pPr>
              <w:pStyle w:val="szostkatymczasowa"/>
              <w:jc w:val="center"/>
              <w:rPr>
                <w:sz w:val="15"/>
                <w:szCs w:val="15"/>
              </w:rPr>
            </w:pPr>
            <w:r w:rsidRPr="00A76DCA">
              <w:rPr>
                <w:sz w:val="15"/>
                <w:szCs w:val="15"/>
              </w:rPr>
              <w:t>12.06.2025</w:t>
            </w:r>
          </w:p>
        </w:tc>
        <w:tc>
          <w:tcPr>
            <w:tcW w:w="5499" w:type="dxa"/>
            <w:shd w:val="clear" w:color="auto" w:fill="D9D9D9" w:themeFill="background1" w:themeFillShade="D9"/>
            <w:vAlign w:val="center"/>
          </w:tcPr>
          <w:p w14:paraId="67516223" w14:textId="62618B95" w:rsidR="008B5E71" w:rsidRPr="00A76DCA" w:rsidRDefault="003466D6"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09085C" w:rsidRPr="008A5C35" w14:paraId="50A4BE28" w14:textId="77777777" w:rsidTr="00EA0EF0">
        <w:trPr>
          <w:cantSplit/>
          <w:trHeight w:val="276"/>
        </w:trPr>
        <w:tc>
          <w:tcPr>
            <w:tcW w:w="1371" w:type="dxa"/>
            <w:vMerge w:val="restart"/>
            <w:shd w:val="clear" w:color="auto" w:fill="FFFFFF" w:themeFill="background1"/>
            <w:vAlign w:val="center"/>
          </w:tcPr>
          <w:p w14:paraId="52C6CA05" w14:textId="77777777" w:rsidR="0009085C" w:rsidRPr="008A5C35" w:rsidRDefault="0009085C" w:rsidP="006C56D1">
            <w:pPr>
              <w:pStyle w:val="TableParagraph"/>
              <w:spacing w:before="0"/>
              <w:ind w:left="0"/>
              <w:rPr>
                <w:spacing w:val="-2"/>
                <w:szCs w:val="15"/>
              </w:rPr>
            </w:pPr>
            <w:r w:rsidRPr="00204792">
              <w:rPr>
                <w:spacing w:val="-2"/>
                <w:szCs w:val="15"/>
              </w:rPr>
              <w:t>Łódź</w:t>
            </w:r>
          </w:p>
        </w:tc>
        <w:tc>
          <w:tcPr>
            <w:tcW w:w="1644" w:type="dxa"/>
            <w:vMerge w:val="restart"/>
            <w:shd w:val="clear" w:color="auto" w:fill="FFFFFF" w:themeFill="background1"/>
            <w:vAlign w:val="center"/>
          </w:tcPr>
          <w:p w14:paraId="2F40F2E4" w14:textId="77777777" w:rsidR="0009085C" w:rsidRPr="008A5C35" w:rsidRDefault="0009085C" w:rsidP="006C56D1">
            <w:pPr>
              <w:pStyle w:val="szostkatymczasowa"/>
              <w:rPr>
                <w:sz w:val="15"/>
                <w:szCs w:val="15"/>
              </w:rPr>
            </w:pPr>
            <w:r w:rsidRPr="008A5C35">
              <w:rPr>
                <w:sz w:val="15"/>
                <w:szCs w:val="15"/>
              </w:rPr>
              <w:t>Ministerstwo Funduszy i Polityki Regionalnej</w:t>
            </w:r>
          </w:p>
        </w:tc>
        <w:tc>
          <w:tcPr>
            <w:tcW w:w="1134" w:type="dxa"/>
            <w:shd w:val="clear" w:color="auto" w:fill="FFFFFF" w:themeFill="background1"/>
            <w:vAlign w:val="center"/>
          </w:tcPr>
          <w:p w14:paraId="69B2DCD5" w14:textId="77777777" w:rsidR="0009085C" w:rsidRPr="008A5C35" w:rsidRDefault="0009085C" w:rsidP="008A5C35">
            <w:pPr>
              <w:pStyle w:val="szostkatymczasowa"/>
              <w:jc w:val="center"/>
              <w:rPr>
                <w:rFonts w:eastAsia="Times New Roman"/>
                <w:sz w:val="15"/>
                <w:szCs w:val="15"/>
              </w:rPr>
            </w:pPr>
            <w:r w:rsidRPr="008A5C35">
              <w:rPr>
                <w:sz w:val="15"/>
                <w:szCs w:val="15"/>
              </w:rPr>
              <w:t>6.08.2024</w:t>
            </w:r>
          </w:p>
        </w:tc>
        <w:tc>
          <w:tcPr>
            <w:tcW w:w="5499" w:type="dxa"/>
            <w:shd w:val="clear" w:color="auto" w:fill="FFFFFF" w:themeFill="background1"/>
            <w:vAlign w:val="center"/>
          </w:tcPr>
          <w:p w14:paraId="0DCEC693" w14:textId="069664CA" w:rsidR="0009085C" w:rsidRPr="008A5C35" w:rsidRDefault="0040041B"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09085C" w:rsidRPr="008A5C35" w14:paraId="2D31C2D0" w14:textId="77777777" w:rsidTr="00EA0EF0">
        <w:trPr>
          <w:cantSplit/>
          <w:trHeight w:val="276"/>
        </w:trPr>
        <w:tc>
          <w:tcPr>
            <w:tcW w:w="1371" w:type="dxa"/>
            <w:vMerge/>
            <w:shd w:val="clear" w:color="auto" w:fill="FFFFFF" w:themeFill="background1"/>
            <w:vAlign w:val="center"/>
          </w:tcPr>
          <w:p w14:paraId="5B1FECAE" w14:textId="77777777" w:rsidR="0009085C" w:rsidRPr="008A5C35" w:rsidRDefault="0009085C" w:rsidP="006C56D1">
            <w:pPr>
              <w:pStyle w:val="TableParagraph"/>
              <w:spacing w:before="0"/>
              <w:ind w:left="0"/>
              <w:rPr>
                <w:spacing w:val="-2"/>
                <w:szCs w:val="15"/>
              </w:rPr>
            </w:pPr>
          </w:p>
        </w:tc>
        <w:tc>
          <w:tcPr>
            <w:tcW w:w="1644" w:type="dxa"/>
            <w:vMerge/>
            <w:shd w:val="clear" w:color="auto" w:fill="FFFFFF" w:themeFill="background1"/>
            <w:vAlign w:val="center"/>
          </w:tcPr>
          <w:p w14:paraId="72C7BB7B" w14:textId="77777777" w:rsidR="0009085C" w:rsidRPr="008A5C35" w:rsidRDefault="0009085C" w:rsidP="006C56D1">
            <w:pPr>
              <w:pStyle w:val="TableParagraph"/>
              <w:spacing w:before="0"/>
              <w:ind w:left="0"/>
              <w:rPr>
                <w:spacing w:val="-2"/>
                <w:szCs w:val="15"/>
              </w:rPr>
            </w:pPr>
          </w:p>
        </w:tc>
        <w:tc>
          <w:tcPr>
            <w:tcW w:w="1134" w:type="dxa"/>
            <w:shd w:val="clear" w:color="auto" w:fill="FFFFFF" w:themeFill="background1"/>
            <w:vAlign w:val="center"/>
          </w:tcPr>
          <w:p w14:paraId="73704994" w14:textId="77777777" w:rsidR="0009085C" w:rsidRPr="008A5C35" w:rsidRDefault="0009085C" w:rsidP="008A5C35">
            <w:pPr>
              <w:pStyle w:val="szostkatymczasowa"/>
              <w:jc w:val="center"/>
              <w:rPr>
                <w:sz w:val="15"/>
                <w:szCs w:val="15"/>
              </w:rPr>
            </w:pPr>
            <w:r w:rsidRPr="008A5C35">
              <w:rPr>
                <w:sz w:val="15"/>
                <w:szCs w:val="15"/>
              </w:rPr>
              <w:t>6.08.2024</w:t>
            </w:r>
          </w:p>
        </w:tc>
        <w:tc>
          <w:tcPr>
            <w:tcW w:w="5499" w:type="dxa"/>
            <w:shd w:val="clear" w:color="auto" w:fill="FFFFFF" w:themeFill="background1"/>
            <w:vAlign w:val="center"/>
          </w:tcPr>
          <w:p w14:paraId="35C3A22F" w14:textId="2E618081" w:rsidR="0009085C" w:rsidRPr="008A5C35" w:rsidRDefault="00193CA2"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09085C" w:rsidRPr="008A5C35" w14:paraId="1E6F22C6" w14:textId="77777777" w:rsidTr="00EA0EF0">
        <w:trPr>
          <w:cantSplit/>
          <w:trHeight w:val="276"/>
        </w:trPr>
        <w:tc>
          <w:tcPr>
            <w:tcW w:w="1371" w:type="dxa"/>
            <w:vMerge/>
            <w:shd w:val="clear" w:color="auto" w:fill="FFFFFF" w:themeFill="background1"/>
            <w:vAlign w:val="center"/>
          </w:tcPr>
          <w:p w14:paraId="690B61F4" w14:textId="77777777" w:rsidR="0009085C" w:rsidRPr="008A5C35" w:rsidRDefault="0009085C" w:rsidP="006C56D1">
            <w:pPr>
              <w:pStyle w:val="TableParagraph"/>
              <w:spacing w:before="0"/>
              <w:ind w:left="0"/>
              <w:rPr>
                <w:spacing w:val="-2"/>
                <w:szCs w:val="15"/>
              </w:rPr>
            </w:pPr>
          </w:p>
        </w:tc>
        <w:tc>
          <w:tcPr>
            <w:tcW w:w="1644" w:type="dxa"/>
            <w:vMerge/>
            <w:shd w:val="clear" w:color="auto" w:fill="FFFFFF" w:themeFill="background1"/>
            <w:vAlign w:val="center"/>
          </w:tcPr>
          <w:p w14:paraId="74B9B6E9" w14:textId="77777777" w:rsidR="0009085C" w:rsidRPr="008A5C35" w:rsidRDefault="0009085C" w:rsidP="006C56D1">
            <w:pPr>
              <w:pStyle w:val="TableParagraph"/>
              <w:spacing w:before="0"/>
              <w:ind w:left="0"/>
              <w:rPr>
                <w:spacing w:val="-2"/>
                <w:szCs w:val="15"/>
              </w:rPr>
            </w:pPr>
          </w:p>
        </w:tc>
        <w:tc>
          <w:tcPr>
            <w:tcW w:w="1134" w:type="dxa"/>
            <w:shd w:val="clear" w:color="auto" w:fill="FFFFFF" w:themeFill="background1"/>
            <w:vAlign w:val="center"/>
          </w:tcPr>
          <w:p w14:paraId="13AB10B8" w14:textId="77777777" w:rsidR="0009085C" w:rsidRPr="008A5C35" w:rsidRDefault="0009085C" w:rsidP="008A5C35">
            <w:pPr>
              <w:pStyle w:val="szostkatymczasowa"/>
              <w:jc w:val="center"/>
              <w:rPr>
                <w:sz w:val="15"/>
                <w:szCs w:val="15"/>
              </w:rPr>
            </w:pPr>
            <w:r w:rsidRPr="008A5C35">
              <w:rPr>
                <w:sz w:val="15"/>
                <w:szCs w:val="15"/>
              </w:rPr>
              <w:t>6.08.2024</w:t>
            </w:r>
          </w:p>
        </w:tc>
        <w:tc>
          <w:tcPr>
            <w:tcW w:w="5499" w:type="dxa"/>
            <w:shd w:val="clear" w:color="auto" w:fill="FFFFFF" w:themeFill="background1"/>
            <w:vAlign w:val="center"/>
          </w:tcPr>
          <w:p w14:paraId="24AD10ED" w14:textId="57765201" w:rsidR="0009085C" w:rsidRPr="008A5C35" w:rsidRDefault="006E36C6"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09085C" w:rsidRPr="008A5C35" w14:paraId="35A0CB49" w14:textId="77777777" w:rsidTr="00EA0EF0">
        <w:trPr>
          <w:cantSplit/>
          <w:trHeight w:val="276"/>
        </w:trPr>
        <w:tc>
          <w:tcPr>
            <w:tcW w:w="1371" w:type="dxa"/>
            <w:vMerge/>
            <w:shd w:val="clear" w:color="auto" w:fill="FFFFFF" w:themeFill="background1"/>
            <w:vAlign w:val="center"/>
          </w:tcPr>
          <w:p w14:paraId="2895D521" w14:textId="77777777" w:rsidR="0009085C" w:rsidRPr="008A5C35" w:rsidRDefault="0009085C" w:rsidP="006C56D1">
            <w:pPr>
              <w:pStyle w:val="TableParagraph"/>
              <w:spacing w:before="0"/>
              <w:ind w:left="0"/>
              <w:rPr>
                <w:spacing w:val="-2"/>
                <w:szCs w:val="15"/>
              </w:rPr>
            </w:pPr>
          </w:p>
        </w:tc>
        <w:tc>
          <w:tcPr>
            <w:tcW w:w="1644" w:type="dxa"/>
            <w:vMerge/>
            <w:shd w:val="clear" w:color="auto" w:fill="FFFFFF" w:themeFill="background1"/>
            <w:vAlign w:val="center"/>
          </w:tcPr>
          <w:p w14:paraId="171E2C9B" w14:textId="77777777" w:rsidR="0009085C" w:rsidRPr="008A5C35" w:rsidRDefault="0009085C" w:rsidP="006C56D1">
            <w:pPr>
              <w:pStyle w:val="TableParagraph"/>
              <w:spacing w:before="0"/>
              <w:ind w:left="0"/>
              <w:rPr>
                <w:spacing w:val="-2"/>
                <w:szCs w:val="15"/>
              </w:rPr>
            </w:pPr>
          </w:p>
        </w:tc>
        <w:tc>
          <w:tcPr>
            <w:tcW w:w="1134" w:type="dxa"/>
            <w:shd w:val="clear" w:color="auto" w:fill="FFFFFF" w:themeFill="background1"/>
            <w:vAlign w:val="center"/>
          </w:tcPr>
          <w:p w14:paraId="7BA1F312" w14:textId="77777777" w:rsidR="0009085C" w:rsidRPr="008A5C35" w:rsidRDefault="0009085C" w:rsidP="008A5C35">
            <w:pPr>
              <w:pStyle w:val="szostkatymczasowa"/>
              <w:jc w:val="center"/>
              <w:rPr>
                <w:sz w:val="15"/>
                <w:szCs w:val="15"/>
              </w:rPr>
            </w:pPr>
            <w:r w:rsidRPr="008A5C35">
              <w:rPr>
                <w:sz w:val="15"/>
                <w:szCs w:val="15"/>
              </w:rPr>
              <w:t>24.10.2024</w:t>
            </w:r>
          </w:p>
        </w:tc>
        <w:tc>
          <w:tcPr>
            <w:tcW w:w="5499" w:type="dxa"/>
            <w:shd w:val="clear" w:color="auto" w:fill="FFFFFF" w:themeFill="background1"/>
            <w:vAlign w:val="center"/>
          </w:tcPr>
          <w:p w14:paraId="0EF705A9" w14:textId="3F8C1BAA" w:rsidR="0009085C" w:rsidRPr="008A5C35" w:rsidRDefault="00706425"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753165" w:rsidRPr="008A5C35" w14:paraId="69699C16" w14:textId="77777777" w:rsidTr="00EA0EF0">
        <w:trPr>
          <w:cantSplit/>
          <w:trHeight w:val="276"/>
        </w:trPr>
        <w:tc>
          <w:tcPr>
            <w:tcW w:w="1371" w:type="dxa"/>
            <w:shd w:val="clear" w:color="auto" w:fill="D9D9D9" w:themeFill="background1" w:themeFillShade="D9"/>
          </w:tcPr>
          <w:p w14:paraId="0A38AF8F" w14:textId="2FACE61A" w:rsidR="00753165" w:rsidRPr="00232958" w:rsidRDefault="00753165" w:rsidP="00753165">
            <w:pPr>
              <w:pStyle w:val="szostkatymczasowa"/>
              <w:rPr>
                <w:sz w:val="15"/>
                <w:szCs w:val="15"/>
                <w:highlight w:val="yellow"/>
              </w:rPr>
            </w:pPr>
            <w:r w:rsidRPr="00232958">
              <w:rPr>
                <w:sz w:val="15"/>
                <w:szCs w:val="15"/>
              </w:rPr>
              <w:lastRenderedPageBreak/>
              <w:t>Łódź</w:t>
            </w:r>
          </w:p>
        </w:tc>
        <w:tc>
          <w:tcPr>
            <w:tcW w:w="1644" w:type="dxa"/>
            <w:shd w:val="clear" w:color="auto" w:fill="D9D9D9" w:themeFill="background1" w:themeFillShade="D9"/>
          </w:tcPr>
          <w:p w14:paraId="3BB3C702" w14:textId="17043276" w:rsidR="00753165" w:rsidRPr="00232958" w:rsidRDefault="00753165" w:rsidP="00753165">
            <w:pPr>
              <w:pStyle w:val="szostkatymczasowa"/>
              <w:rPr>
                <w:sz w:val="15"/>
                <w:szCs w:val="15"/>
              </w:rPr>
            </w:pPr>
            <w:r w:rsidRPr="00232958">
              <w:rPr>
                <w:sz w:val="15"/>
                <w:szCs w:val="15"/>
              </w:rPr>
              <w:t>Ministerstwo Funduszy i Polityki Regionalnej</w:t>
            </w:r>
          </w:p>
        </w:tc>
        <w:tc>
          <w:tcPr>
            <w:tcW w:w="1134" w:type="dxa"/>
            <w:shd w:val="clear" w:color="auto" w:fill="D9D9D9" w:themeFill="background1" w:themeFillShade="D9"/>
          </w:tcPr>
          <w:p w14:paraId="7AE66B32" w14:textId="1710A97E" w:rsidR="00753165" w:rsidRPr="00232958" w:rsidRDefault="00753165" w:rsidP="00753165">
            <w:pPr>
              <w:pStyle w:val="szostkatymczasowa"/>
              <w:jc w:val="center"/>
              <w:rPr>
                <w:sz w:val="15"/>
                <w:szCs w:val="15"/>
              </w:rPr>
            </w:pPr>
            <w:r w:rsidRPr="00232958">
              <w:rPr>
                <w:sz w:val="15"/>
                <w:szCs w:val="15"/>
              </w:rPr>
              <w:t>24.03.2025</w:t>
            </w:r>
          </w:p>
        </w:tc>
        <w:tc>
          <w:tcPr>
            <w:tcW w:w="5499" w:type="dxa"/>
            <w:shd w:val="clear" w:color="auto" w:fill="D9D9D9" w:themeFill="background1" w:themeFillShade="D9"/>
            <w:vAlign w:val="center"/>
          </w:tcPr>
          <w:p w14:paraId="74AB4456" w14:textId="01346DBF" w:rsidR="00753165" w:rsidRPr="00C041FB" w:rsidRDefault="007B1D5E" w:rsidP="00753165">
            <w:pPr>
              <w:pStyle w:val="szostkatymczasowa"/>
              <w:rPr>
                <w:sz w:val="15"/>
                <w:szCs w:val="15"/>
              </w:rPr>
            </w:pPr>
            <w:r w:rsidRPr="00232958">
              <w:rPr>
                <w:sz w:val="15"/>
                <w:szCs w:val="15"/>
              </w:rPr>
              <w:t xml:space="preserve">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w:t>
            </w:r>
            <w:r w:rsidR="00753165" w:rsidRPr="00232958">
              <w:rPr>
                <w:sz w:val="15"/>
                <w:szCs w:val="15"/>
              </w:rPr>
              <w:t>Kwota zawiadomienia 160.369,64 zł.</w:t>
            </w:r>
          </w:p>
        </w:tc>
      </w:tr>
      <w:tr w:rsidR="00753165" w:rsidRPr="008A5C35" w14:paraId="59617165" w14:textId="77777777" w:rsidTr="00EA0EF0">
        <w:trPr>
          <w:cantSplit/>
          <w:trHeight w:val="276"/>
        </w:trPr>
        <w:tc>
          <w:tcPr>
            <w:tcW w:w="1371" w:type="dxa"/>
            <w:shd w:val="clear" w:color="auto" w:fill="FFFFFF" w:themeFill="background1"/>
          </w:tcPr>
          <w:p w14:paraId="7A746D8B" w14:textId="08797096" w:rsidR="00753165" w:rsidRPr="00232958" w:rsidRDefault="00753165" w:rsidP="00753165">
            <w:pPr>
              <w:pStyle w:val="szostkatymczasowa"/>
              <w:rPr>
                <w:sz w:val="15"/>
                <w:szCs w:val="15"/>
                <w:highlight w:val="yellow"/>
              </w:rPr>
            </w:pPr>
            <w:r w:rsidRPr="00232958">
              <w:rPr>
                <w:sz w:val="15"/>
                <w:szCs w:val="15"/>
              </w:rPr>
              <w:t>Łódź</w:t>
            </w:r>
          </w:p>
        </w:tc>
        <w:tc>
          <w:tcPr>
            <w:tcW w:w="1644" w:type="dxa"/>
            <w:shd w:val="clear" w:color="auto" w:fill="FFFFFF" w:themeFill="background1"/>
          </w:tcPr>
          <w:p w14:paraId="5F9B7364" w14:textId="35E0F0C7" w:rsidR="00753165" w:rsidRPr="00232958" w:rsidRDefault="00753165" w:rsidP="00753165">
            <w:pPr>
              <w:pStyle w:val="szostkatymczasowa"/>
              <w:rPr>
                <w:sz w:val="15"/>
                <w:szCs w:val="15"/>
              </w:rPr>
            </w:pPr>
            <w:r w:rsidRPr="00232958">
              <w:rPr>
                <w:sz w:val="15"/>
                <w:szCs w:val="15"/>
              </w:rPr>
              <w:t>Centralny Port Komunikacyjny Sp. z o.o.</w:t>
            </w:r>
          </w:p>
        </w:tc>
        <w:tc>
          <w:tcPr>
            <w:tcW w:w="1134" w:type="dxa"/>
            <w:shd w:val="clear" w:color="auto" w:fill="FFFFFF" w:themeFill="background1"/>
          </w:tcPr>
          <w:p w14:paraId="69A6B3F1" w14:textId="1181CFCF" w:rsidR="00753165" w:rsidRPr="00232958" w:rsidRDefault="00753165" w:rsidP="00753165">
            <w:pPr>
              <w:pStyle w:val="szostkatymczasowa"/>
              <w:jc w:val="center"/>
              <w:rPr>
                <w:sz w:val="15"/>
                <w:szCs w:val="15"/>
              </w:rPr>
            </w:pPr>
            <w:r w:rsidRPr="00232958">
              <w:rPr>
                <w:sz w:val="15"/>
                <w:szCs w:val="15"/>
              </w:rPr>
              <w:t>25.03.2025</w:t>
            </w:r>
          </w:p>
        </w:tc>
        <w:tc>
          <w:tcPr>
            <w:tcW w:w="5499" w:type="dxa"/>
            <w:shd w:val="clear" w:color="auto" w:fill="FFFFFF" w:themeFill="background1"/>
            <w:vAlign w:val="center"/>
          </w:tcPr>
          <w:p w14:paraId="3B5224FA" w14:textId="240DF140" w:rsidR="00753165" w:rsidRPr="00232958" w:rsidRDefault="002E02DC"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4328B0" w:rsidRPr="008A5C35" w14:paraId="305204EA" w14:textId="77777777" w:rsidTr="00EA0EF0">
        <w:trPr>
          <w:cantSplit/>
          <w:trHeight w:val="276"/>
        </w:trPr>
        <w:tc>
          <w:tcPr>
            <w:tcW w:w="1371" w:type="dxa"/>
            <w:shd w:val="clear" w:color="auto" w:fill="D9D9D9" w:themeFill="background1" w:themeFillShade="D9"/>
          </w:tcPr>
          <w:p w14:paraId="4EB107D3" w14:textId="2825AD9D" w:rsidR="004328B0" w:rsidRPr="00A76DCA" w:rsidRDefault="004328B0" w:rsidP="004328B0">
            <w:pPr>
              <w:pStyle w:val="szostkatymczasowa"/>
              <w:rPr>
                <w:sz w:val="15"/>
                <w:szCs w:val="15"/>
              </w:rPr>
            </w:pPr>
            <w:r w:rsidRPr="00A76DCA">
              <w:rPr>
                <w:sz w:val="15"/>
                <w:szCs w:val="15"/>
              </w:rPr>
              <w:t>Łódź</w:t>
            </w:r>
          </w:p>
        </w:tc>
        <w:tc>
          <w:tcPr>
            <w:tcW w:w="1644" w:type="dxa"/>
            <w:shd w:val="clear" w:color="auto" w:fill="D9D9D9" w:themeFill="background1" w:themeFillShade="D9"/>
          </w:tcPr>
          <w:p w14:paraId="7886067C" w14:textId="4882263E" w:rsidR="004328B0" w:rsidRPr="00A76DCA" w:rsidRDefault="004328B0" w:rsidP="004328B0">
            <w:pPr>
              <w:pStyle w:val="szostkatymczasowa"/>
              <w:rPr>
                <w:sz w:val="15"/>
                <w:szCs w:val="15"/>
              </w:rPr>
            </w:pPr>
            <w:r w:rsidRPr="00A76DCA">
              <w:rPr>
                <w:sz w:val="15"/>
                <w:szCs w:val="15"/>
              </w:rPr>
              <w:t>Centralny Port Komunikacyjny Sp. z o.o.</w:t>
            </w:r>
          </w:p>
        </w:tc>
        <w:tc>
          <w:tcPr>
            <w:tcW w:w="1134" w:type="dxa"/>
            <w:shd w:val="clear" w:color="auto" w:fill="D9D9D9" w:themeFill="background1" w:themeFillShade="D9"/>
            <w:vAlign w:val="center"/>
          </w:tcPr>
          <w:p w14:paraId="48B3C546" w14:textId="23192B4F" w:rsidR="004328B0" w:rsidRPr="00A76DCA" w:rsidRDefault="004328B0" w:rsidP="004328B0">
            <w:pPr>
              <w:pStyle w:val="szostkatymczasowa"/>
              <w:jc w:val="center"/>
              <w:rPr>
                <w:sz w:val="15"/>
                <w:szCs w:val="15"/>
              </w:rPr>
            </w:pPr>
            <w:r w:rsidRPr="00A76DCA">
              <w:rPr>
                <w:sz w:val="15"/>
                <w:szCs w:val="15"/>
              </w:rPr>
              <w:t>30.05.2025</w:t>
            </w:r>
          </w:p>
        </w:tc>
        <w:tc>
          <w:tcPr>
            <w:tcW w:w="5499" w:type="dxa"/>
            <w:shd w:val="clear" w:color="auto" w:fill="D9D9D9" w:themeFill="background1" w:themeFillShade="D9"/>
            <w:vAlign w:val="center"/>
          </w:tcPr>
          <w:p w14:paraId="33A3DC95" w14:textId="08014709" w:rsidR="004328B0" w:rsidRPr="00A76DCA" w:rsidRDefault="006E5FA0"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p>
        </w:tc>
      </w:tr>
      <w:tr w:rsidR="004328B0" w:rsidRPr="008A5C35" w14:paraId="2A9A89C1" w14:textId="77777777" w:rsidTr="00EA0EF0">
        <w:trPr>
          <w:cantSplit/>
          <w:trHeight w:val="276"/>
        </w:trPr>
        <w:tc>
          <w:tcPr>
            <w:tcW w:w="1371" w:type="dxa"/>
            <w:shd w:val="clear" w:color="auto" w:fill="FFFFFF" w:themeFill="background1"/>
          </w:tcPr>
          <w:p w14:paraId="7D88D027" w14:textId="703F07FC" w:rsidR="004328B0" w:rsidRPr="00A76DCA" w:rsidRDefault="004328B0" w:rsidP="004328B0">
            <w:pPr>
              <w:pStyle w:val="szostkatymczasowa"/>
              <w:rPr>
                <w:sz w:val="15"/>
                <w:szCs w:val="15"/>
              </w:rPr>
            </w:pPr>
            <w:r w:rsidRPr="00A76DCA">
              <w:rPr>
                <w:sz w:val="15"/>
                <w:szCs w:val="15"/>
              </w:rPr>
              <w:t>Łódź</w:t>
            </w:r>
          </w:p>
        </w:tc>
        <w:tc>
          <w:tcPr>
            <w:tcW w:w="1644" w:type="dxa"/>
            <w:shd w:val="clear" w:color="auto" w:fill="FFFFFF" w:themeFill="background1"/>
          </w:tcPr>
          <w:p w14:paraId="04A666F3" w14:textId="3D224C0D" w:rsidR="004328B0" w:rsidRPr="00A76DCA" w:rsidRDefault="004328B0" w:rsidP="004328B0">
            <w:pPr>
              <w:pStyle w:val="szostkatymczasowa"/>
              <w:rPr>
                <w:sz w:val="15"/>
                <w:szCs w:val="15"/>
              </w:rPr>
            </w:pPr>
            <w:r w:rsidRPr="00A76DCA">
              <w:rPr>
                <w:sz w:val="15"/>
                <w:szCs w:val="15"/>
              </w:rPr>
              <w:t>Centralny Port Komunikacyjny Sp. z o.o.</w:t>
            </w:r>
          </w:p>
        </w:tc>
        <w:tc>
          <w:tcPr>
            <w:tcW w:w="1134" w:type="dxa"/>
            <w:shd w:val="clear" w:color="auto" w:fill="FFFFFF" w:themeFill="background1"/>
            <w:vAlign w:val="center"/>
          </w:tcPr>
          <w:p w14:paraId="7EC838A3" w14:textId="7CBE515E" w:rsidR="004328B0" w:rsidRPr="00A76DCA" w:rsidRDefault="004328B0" w:rsidP="004328B0">
            <w:pPr>
              <w:pStyle w:val="szostkatymczasowa"/>
              <w:jc w:val="center"/>
              <w:rPr>
                <w:sz w:val="15"/>
                <w:szCs w:val="15"/>
              </w:rPr>
            </w:pPr>
            <w:r w:rsidRPr="00A76DCA">
              <w:rPr>
                <w:sz w:val="15"/>
                <w:szCs w:val="15"/>
              </w:rPr>
              <w:t>30.05.2025</w:t>
            </w:r>
          </w:p>
        </w:tc>
        <w:tc>
          <w:tcPr>
            <w:tcW w:w="5499" w:type="dxa"/>
            <w:shd w:val="clear" w:color="auto" w:fill="FFFFFF" w:themeFill="background1"/>
            <w:vAlign w:val="center"/>
          </w:tcPr>
          <w:p w14:paraId="6231C68A" w14:textId="06FD9B29" w:rsidR="004328B0" w:rsidRPr="00A76DCA" w:rsidRDefault="009E24CC" w:rsidP="004328B0">
            <w:pPr>
              <w:pStyle w:val="szostkatymczasowa"/>
              <w:rPr>
                <w:sz w:val="15"/>
                <w:szCs w:val="15"/>
              </w:rPr>
            </w:pPr>
            <w:r w:rsidRPr="00A76DCA">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w:t>
            </w:r>
          </w:p>
        </w:tc>
      </w:tr>
      <w:tr w:rsidR="006C56D1" w:rsidRPr="008A5C35" w14:paraId="6588140F" w14:textId="77777777" w:rsidTr="00EA0EF0">
        <w:trPr>
          <w:cantSplit/>
          <w:trHeight w:val="276"/>
        </w:trPr>
        <w:tc>
          <w:tcPr>
            <w:tcW w:w="1371" w:type="dxa"/>
            <w:shd w:val="clear" w:color="auto" w:fill="D9D9D9" w:themeFill="background1" w:themeFillShade="D9"/>
            <w:vAlign w:val="center"/>
          </w:tcPr>
          <w:p w14:paraId="74A36D68"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shd w:val="clear" w:color="auto" w:fill="D9D9D9" w:themeFill="background1" w:themeFillShade="D9"/>
            <w:vAlign w:val="center"/>
          </w:tcPr>
          <w:p w14:paraId="3CA93055" w14:textId="77777777" w:rsidR="006C56D1" w:rsidRPr="008A5C35" w:rsidRDefault="006C56D1" w:rsidP="006C56D1">
            <w:pPr>
              <w:pStyle w:val="szostkatymczasowa"/>
              <w:rPr>
                <w:sz w:val="15"/>
                <w:szCs w:val="15"/>
              </w:rPr>
            </w:pPr>
            <w:r w:rsidRPr="008A5C35">
              <w:rPr>
                <w:sz w:val="15"/>
                <w:szCs w:val="15"/>
              </w:rPr>
              <w:t>Fundacja "Instytut Łukasiewicza"</w:t>
            </w:r>
          </w:p>
        </w:tc>
        <w:tc>
          <w:tcPr>
            <w:tcW w:w="1134" w:type="dxa"/>
            <w:shd w:val="clear" w:color="auto" w:fill="D9D9D9" w:themeFill="background1" w:themeFillShade="D9"/>
            <w:vAlign w:val="center"/>
          </w:tcPr>
          <w:p w14:paraId="41B008F7" w14:textId="77777777" w:rsidR="006C56D1" w:rsidRPr="008A5C35" w:rsidRDefault="006C56D1" w:rsidP="008A5C35">
            <w:pPr>
              <w:pStyle w:val="szostkatymczasowa"/>
              <w:jc w:val="center"/>
              <w:rPr>
                <w:color w:val="000000"/>
                <w:sz w:val="15"/>
                <w:szCs w:val="15"/>
              </w:rPr>
            </w:pPr>
            <w:r w:rsidRPr="008A5C35">
              <w:rPr>
                <w:color w:val="000000"/>
                <w:sz w:val="15"/>
                <w:szCs w:val="15"/>
              </w:rPr>
              <w:t>16.07.2024</w:t>
            </w:r>
          </w:p>
        </w:tc>
        <w:tc>
          <w:tcPr>
            <w:tcW w:w="5499" w:type="dxa"/>
            <w:shd w:val="clear" w:color="auto" w:fill="D9D9D9" w:themeFill="background1" w:themeFillShade="D9"/>
            <w:vAlign w:val="center"/>
          </w:tcPr>
          <w:p w14:paraId="0E3DFD7D" w14:textId="77777777" w:rsidR="00C041FB" w:rsidRPr="00C041FB" w:rsidRDefault="00C041FB"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C56D1" w:rsidRPr="008A5C35" w:rsidRDefault="00C041FB" w:rsidP="00C041FB">
            <w:pPr>
              <w:pStyle w:val="szostkatymczasowa"/>
              <w:rPr>
                <w:sz w:val="15"/>
                <w:szCs w:val="15"/>
              </w:rPr>
            </w:pPr>
            <w:r w:rsidRPr="00C041FB">
              <w:rPr>
                <w:sz w:val="15"/>
                <w:szCs w:val="15"/>
              </w:rPr>
              <w:t>w kwocie 1.697.131,80 zł udzielonych przez Ministra Kultury, Dziedzictwa Narodowego i Sportu oraz przez Ministra Sportu</w:t>
            </w:r>
            <w:r w:rsidR="009A2754">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sidR="009A2754">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C56D1" w:rsidRPr="008A5C35" w14:paraId="2F49C632" w14:textId="77777777" w:rsidTr="00EA0EF0">
        <w:trPr>
          <w:cantSplit/>
          <w:trHeight w:val="276"/>
        </w:trPr>
        <w:tc>
          <w:tcPr>
            <w:tcW w:w="1371" w:type="dxa"/>
            <w:shd w:val="clear" w:color="auto" w:fill="FFFFFF" w:themeFill="background1"/>
            <w:vAlign w:val="center"/>
          </w:tcPr>
          <w:p w14:paraId="30768347"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shd w:val="clear" w:color="auto" w:fill="FFFFFF" w:themeFill="background1"/>
            <w:vAlign w:val="center"/>
          </w:tcPr>
          <w:p w14:paraId="4D970FFC" w14:textId="77777777" w:rsidR="006C56D1" w:rsidRPr="008A5C35" w:rsidRDefault="006C56D1" w:rsidP="006C56D1">
            <w:pPr>
              <w:pStyle w:val="szostkatymczasowa"/>
              <w:rPr>
                <w:sz w:val="15"/>
                <w:szCs w:val="15"/>
              </w:rPr>
            </w:pPr>
            <w:r w:rsidRPr="008A5C35">
              <w:rPr>
                <w:sz w:val="15"/>
                <w:szCs w:val="15"/>
              </w:rPr>
              <w:t xml:space="preserve">Fundacja Rozwoju, Sportu i Rekreacji </w:t>
            </w:r>
            <w:r w:rsidR="0009085C">
              <w:rPr>
                <w:sz w:val="15"/>
                <w:szCs w:val="15"/>
              </w:rPr>
              <w:t>„</w:t>
            </w:r>
            <w:r w:rsidRPr="008A5C35">
              <w:rPr>
                <w:sz w:val="15"/>
                <w:szCs w:val="15"/>
              </w:rPr>
              <w:t>Żadnych Granic</w:t>
            </w:r>
            <w:r w:rsidR="0009085C">
              <w:rPr>
                <w:sz w:val="15"/>
                <w:szCs w:val="15"/>
              </w:rPr>
              <w:t>”</w:t>
            </w:r>
          </w:p>
        </w:tc>
        <w:tc>
          <w:tcPr>
            <w:tcW w:w="1134" w:type="dxa"/>
            <w:shd w:val="clear" w:color="auto" w:fill="FFFFFF" w:themeFill="background1"/>
            <w:vAlign w:val="center"/>
          </w:tcPr>
          <w:p w14:paraId="374D248B" w14:textId="77777777" w:rsidR="006C56D1" w:rsidRPr="008A5C35" w:rsidRDefault="006C56D1" w:rsidP="008A5C35">
            <w:pPr>
              <w:pStyle w:val="szostkatymczasowa"/>
              <w:jc w:val="center"/>
              <w:rPr>
                <w:color w:val="000000"/>
                <w:sz w:val="15"/>
                <w:szCs w:val="15"/>
              </w:rPr>
            </w:pPr>
            <w:r w:rsidRPr="008A5C35">
              <w:rPr>
                <w:color w:val="000000"/>
                <w:sz w:val="15"/>
                <w:szCs w:val="15"/>
              </w:rPr>
              <w:t>2.08.2024</w:t>
            </w:r>
          </w:p>
        </w:tc>
        <w:tc>
          <w:tcPr>
            <w:tcW w:w="5499" w:type="dxa"/>
            <w:shd w:val="clear" w:color="auto" w:fill="FFFFFF" w:themeFill="background1"/>
            <w:vAlign w:val="center"/>
          </w:tcPr>
          <w:p w14:paraId="257FB4DA" w14:textId="7A624A39" w:rsidR="006C56D1" w:rsidRPr="008A5C35" w:rsidRDefault="00E07188"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C56D1" w:rsidRPr="008A5C35" w14:paraId="1749C6D9" w14:textId="77777777" w:rsidTr="00EA0EF0">
        <w:trPr>
          <w:cantSplit/>
          <w:trHeight w:val="276"/>
        </w:trPr>
        <w:tc>
          <w:tcPr>
            <w:tcW w:w="1371" w:type="dxa"/>
            <w:shd w:val="clear" w:color="auto" w:fill="D9D9D9" w:themeFill="background1" w:themeFillShade="D9"/>
            <w:vAlign w:val="center"/>
          </w:tcPr>
          <w:p w14:paraId="3C452C14"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shd w:val="clear" w:color="auto" w:fill="D9D9D9" w:themeFill="background1" w:themeFillShade="D9"/>
            <w:vAlign w:val="center"/>
          </w:tcPr>
          <w:p w14:paraId="44B8D2C8" w14:textId="77777777" w:rsidR="006C56D1" w:rsidRPr="008A5C35" w:rsidRDefault="006C56D1" w:rsidP="006C56D1">
            <w:pPr>
              <w:pStyle w:val="szostkatymczasowa"/>
              <w:rPr>
                <w:sz w:val="15"/>
                <w:szCs w:val="15"/>
              </w:rPr>
            </w:pPr>
            <w:r w:rsidRPr="008A5C35">
              <w:rPr>
                <w:sz w:val="15"/>
                <w:szCs w:val="15"/>
              </w:rPr>
              <w:t xml:space="preserve">Fundacja </w:t>
            </w:r>
            <w:r w:rsidR="0009085C">
              <w:rPr>
                <w:sz w:val="15"/>
                <w:szCs w:val="15"/>
              </w:rPr>
              <w:t>„</w:t>
            </w:r>
            <w:r w:rsidRPr="008A5C35">
              <w:rPr>
                <w:sz w:val="15"/>
                <w:szCs w:val="15"/>
              </w:rPr>
              <w:t>Chaber Polski</w:t>
            </w:r>
            <w:r w:rsidR="0009085C">
              <w:rPr>
                <w:sz w:val="15"/>
                <w:szCs w:val="15"/>
              </w:rPr>
              <w:t>”</w:t>
            </w:r>
          </w:p>
        </w:tc>
        <w:tc>
          <w:tcPr>
            <w:tcW w:w="1134" w:type="dxa"/>
            <w:shd w:val="clear" w:color="auto" w:fill="D9D9D9" w:themeFill="background1" w:themeFillShade="D9"/>
            <w:vAlign w:val="center"/>
          </w:tcPr>
          <w:p w14:paraId="017B227E" w14:textId="77777777" w:rsidR="006C56D1" w:rsidRPr="008A5C35" w:rsidRDefault="006C56D1" w:rsidP="008A5C35">
            <w:pPr>
              <w:pStyle w:val="szostkatymczasowa"/>
              <w:jc w:val="center"/>
              <w:rPr>
                <w:sz w:val="15"/>
                <w:szCs w:val="15"/>
              </w:rPr>
            </w:pPr>
            <w:r w:rsidRPr="008A5C35">
              <w:rPr>
                <w:sz w:val="15"/>
                <w:szCs w:val="15"/>
              </w:rPr>
              <w:t>14.01.2025</w:t>
            </w:r>
          </w:p>
        </w:tc>
        <w:tc>
          <w:tcPr>
            <w:tcW w:w="5499" w:type="dxa"/>
            <w:shd w:val="clear" w:color="auto" w:fill="D9D9D9" w:themeFill="background1" w:themeFillShade="D9"/>
          </w:tcPr>
          <w:p w14:paraId="6BE6FB76" w14:textId="7BC13F8D" w:rsidR="006C56D1" w:rsidRPr="008A5C35" w:rsidRDefault="002D3FF8"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sidR="00D04F05">
              <w:rPr>
                <w:sz w:val="15"/>
                <w:szCs w:val="15"/>
              </w:rPr>
              <w:t xml:space="preserve"> </w:t>
            </w:r>
          </w:p>
        </w:tc>
      </w:tr>
      <w:tr w:rsidR="006C56D1" w:rsidRPr="008A5C35" w14:paraId="059D24DF" w14:textId="77777777" w:rsidTr="00EA0EF0">
        <w:trPr>
          <w:cantSplit/>
          <w:trHeight w:val="276"/>
        </w:trPr>
        <w:tc>
          <w:tcPr>
            <w:tcW w:w="1371" w:type="dxa"/>
            <w:shd w:val="clear" w:color="auto" w:fill="FFFFFF" w:themeFill="background1"/>
            <w:vAlign w:val="center"/>
          </w:tcPr>
          <w:p w14:paraId="045E1DEB" w14:textId="77777777" w:rsidR="006C56D1" w:rsidRPr="008A5C35" w:rsidRDefault="006C56D1" w:rsidP="006C56D1">
            <w:pPr>
              <w:pStyle w:val="szostkatymczasowa"/>
              <w:rPr>
                <w:rFonts w:eastAsia="Times New Roman"/>
                <w:sz w:val="15"/>
                <w:szCs w:val="15"/>
              </w:rPr>
            </w:pPr>
            <w:r w:rsidRPr="00204792">
              <w:rPr>
                <w:sz w:val="15"/>
                <w:szCs w:val="15"/>
              </w:rPr>
              <w:lastRenderedPageBreak/>
              <w:t>Olsztyn</w:t>
            </w:r>
          </w:p>
        </w:tc>
        <w:tc>
          <w:tcPr>
            <w:tcW w:w="1644" w:type="dxa"/>
            <w:shd w:val="clear" w:color="auto" w:fill="FFFFFF" w:themeFill="background1"/>
            <w:vAlign w:val="center"/>
          </w:tcPr>
          <w:p w14:paraId="29AE84DB" w14:textId="77777777" w:rsidR="006C56D1" w:rsidRPr="008A5C35" w:rsidRDefault="006C56D1" w:rsidP="006C56D1">
            <w:pPr>
              <w:pStyle w:val="szostkatymczasowa"/>
              <w:rPr>
                <w:sz w:val="15"/>
                <w:szCs w:val="15"/>
              </w:rPr>
            </w:pPr>
            <w:r w:rsidRPr="008A5C35">
              <w:rPr>
                <w:sz w:val="15"/>
                <w:szCs w:val="15"/>
              </w:rPr>
              <w:t xml:space="preserve">Igrzyska Europejskie 2023 Sp. z o.o. </w:t>
            </w:r>
          </w:p>
        </w:tc>
        <w:tc>
          <w:tcPr>
            <w:tcW w:w="1134" w:type="dxa"/>
            <w:shd w:val="clear" w:color="auto" w:fill="FFFFFF" w:themeFill="background1"/>
            <w:vAlign w:val="center"/>
          </w:tcPr>
          <w:p w14:paraId="272BA026" w14:textId="77777777" w:rsidR="006C56D1" w:rsidRPr="008A5C35" w:rsidRDefault="006C56D1" w:rsidP="008A5C35">
            <w:pPr>
              <w:pStyle w:val="szostkatymczasowa"/>
              <w:jc w:val="center"/>
              <w:rPr>
                <w:color w:val="000000"/>
                <w:sz w:val="15"/>
                <w:szCs w:val="15"/>
              </w:rPr>
            </w:pPr>
            <w:r w:rsidRPr="008A5C35">
              <w:rPr>
                <w:color w:val="000000"/>
                <w:sz w:val="15"/>
                <w:szCs w:val="15"/>
              </w:rPr>
              <w:t>18.07.2024</w:t>
            </w:r>
          </w:p>
        </w:tc>
        <w:tc>
          <w:tcPr>
            <w:tcW w:w="5499" w:type="dxa"/>
            <w:shd w:val="clear" w:color="auto" w:fill="FFFFFF" w:themeFill="background1"/>
            <w:vAlign w:val="center"/>
          </w:tcPr>
          <w:p w14:paraId="4FAB9C6F" w14:textId="00DD0442" w:rsidR="006C56D1" w:rsidRPr="008A5C35" w:rsidRDefault="00D04F05"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sidR="000B46B9">
              <w:rPr>
                <w:sz w:val="15"/>
                <w:szCs w:val="15"/>
              </w:rPr>
              <w:t xml:space="preserve"> </w:t>
            </w:r>
            <w:r w:rsidRPr="00D04F05">
              <w:rPr>
                <w:sz w:val="15"/>
                <w:szCs w:val="15"/>
              </w:rPr>
              <w:t>do pobrania w nadmiernej wysokości ww. kwoty dotacji celowej.</w:t>
            </w:r>
            <w:r>
              <w:rPr>
                <w:sz w:val="15"/>
                <w:szCs w:val="15"/>
              </w:rPr>
              <w:t xml:space="preserve"> </w:t>
            </w:r>
          </w:p>
        </w:tc>
      </w:tr>
      <w:tr w:rsidR="006C56D1" w:rsidRPr="008A5C35" w14:paraId="6C97E5E4" w14:textId="77777777" w:rsidTr="004175C0">
        <w:trPr>
          <w:cantSplit/>
          <w:trHeight w:val="276"/>
        </w:trPr>
        <w:tc>
          <w:tcPr>
            <w:tcW w:w="1371" w:type="dxa"/>
            <w:shd w:val="clear" w:color="auto" w:fill="D9D9D9" w:themeFill="background1" w:themeFillShade="D9"/>
            <w:vAlign w:val="center"/>
          </w:tcPr>
          <w:p w14:paraId="789C2A9E" w14:textId="77777777" w:rsidR="006C56D1" w:rsidRPr="008A5C35" w:rsidRDefault="006C56D1" w:rsidP="006C56D1">
            <w:pPr>
              <w:pStyle w:val="szostkatymczasowa"/>
              <w:rPr>
                <w:spacing w:val="-2"/>
                <w:sz w:val="15"/>
                <w:szCs w:val="15"/>
              </w:rPr>
            </w:pPr>
            <w:r w:rsidRPr="00204792">
              <w:rPr>
                <w:sz w:val="15"/>
                <w:szCs w:val="15"/>
              </w:rPr>
              <w:t>Olsztyn</w:t>
            </w:r>
          </w:p>
        </w:tc>
        <w:tc>
          <w:tcPr>
            <w:tcW w:w="1644" w:type="dxa"/>
            <w:shd w:val="clear" w:color="auto" w:fill="D9D9D9" w:themeFill="background1" w:themeFillShade="D9"/>
            <w:vAlign w:val="center"/>
          </w:tcPr>
          <w:p w14:paraId="1A1BE4AA" w14:textId="77777777" w:rsidR="006C56D1" w:rsidRPr="008A5C35" w:rsidRDefault="006C56D1" w:rsidP="006C56D1">
            <w:pPr>
              <w:pStyle w:val="TableParagraph"/>
              <w:spacing w:before="0"/>
              <w:ind w:left="0"/>
              <w:rPr>
                <w:spacing w:val="-2"/>
                <w:szCs w:val="15"/>
              </w:rPr>
            </w:pPr>
            <w:r w:rsidRPr="008A5C35">
              <w:rPr>
                <w:spacing w:val="-2"/>
                <w:szCs w:val="15"/>
              </w:rPr>
              <w:t>Ministerstwo Sportu i</w:t>
            </w:r>
            <w:r w:rsidR="0009085C">
              <w:rPr>
                <w:spacing w:val="-2"/>
                <w:szCs w:val="15"/>
              </w:rPr>
              <w:t> </w:t>
            </w:r>
            <w:r w:rsidRPr="008A5C35">
              <w:rPr>
                <w:spacing w:val="-2"/>
                <w:szCs w:val="15"/>
              </w:rPr>
              <w:t>Turystyki</w:t>
            </w:r>
          </w:p>
        </w:tc>
        <w:tc>
          <w:tcPr>
            <w:tcW w:w="1134" w:type="dxa"/>
            <w:shd w:val="clear" w:color="auto" w:fill="D9D9D9" w:themeFill="background1" w:themeFillShade="D9"/>
            <w:vAlign w:val="center"/>
          </w:tcPr>
          <w:p w14:paraId="3B200B93" w14:textId="77777777" w:rsidR="006C56D1" w:rsidRPr="008A5C35" w:rsidRDefault="006C56D1" w:rsidP="008A5C35">
            <w:pPr>
              <w:pStyle w:val="szostkatymczasowa"/>
              <w:jc w:val="center"/>
              <w:rPr>
                <w:rFonts w:eastAsia="Times New Roman"/>
                <w:sz w:val="15"/>
                <w:szCs w:val="15"/>
              </w:rPr>
            </w:pPr>
            <w:r w:rsidRPr="008A5C35">
              <w:rPr>
                <w:sz w:val="15"/>
                <w:szCs w:val="15"/>
              </w:rPr>
              <w:t>18.07.2024</w:t>
            </w:r>
          </w:p>
        </w:tc>
        <w:tc>
          <w:tcPr>
            <w:tcW w:w="5499" w:type="dxa"/>
            <w:shd w:val="clear" w:color="auto" w:fill="D9D9D9" w:themeFill="background1" w:themeFillShade="D9"/>
            <w:vAlign w:val="center"/>
          </w:tcPr>
          <w:p w14:paraId="5768DA9F" w14:textId="41F6F0CF" w:rsidR="006C56D1" w:rsidRPr="008A5C35" w:rsidRDefault="00E84CB5"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09085C" w:rsidRPr="008A5C35" w14:paraId="4AFDA31F" w14:textId="77777777" w:rsidTr="004175C0">
        <w:trPr>
          <w:cantSplit/>
          <w:trHeight w:val="276"/>
        </w:trPr>
        <w:tc>
          <w:tcPr>
            <w:tcW w:w="1371" w:type="dxa"/>
            <w:shd w:val="clear" w:color="auto" w:fill="FFFFFF" w:themeFill="background1"/>
            <w:vAlign w:val="center"/>
          </w:tcPr>
          <w:p w14:paraId="1A5B5DC2" w14:textId="77777777" w:rsidR="0009085C" w:rsidRPr="008A5C35" w:rsidRDefault="0009085C" w:rsidP="0009085C">
            <w:pPr>
              <w:pStyle w:val="szostkatymczasowa"/>
              <w:rPr>
                <w:spacing w:val="-2"/>
                <w:sz w:val="15"/>
                <w:szCs w:val="15"/>
              </w:rPr>
            </w:pPr>
            <w:r w:rsidRPr="00204792">
              <w:rPr>
                <w:sz w:val="15"/>
                <w:szCs w:val="15"/>
              </w:rPr>
              <w:t>Olsztyn</w:t>
            </w:r>
          </w:p>
        </w:tc>
        <w:tc>
          <w:tcPr>
            <w:tcW w:w="1644" w:type="dxa"/>
            <w:shd w:val="clear" w:color="auto" w:fill="FFFFFF" w:themeFill="background1"/>
            <w:vAlign w:val="center"/>
          </w:tcPr>
          <w:p w14:paraId="3E288DC1" w14:textId="77777777" w:rsidR="0009085C" w:rsidRPr="008A5C35" w:rsidRDefault="0009085C"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1134" w:type="dxa"/>
            <w:shd w:val="clear" w:color="auto" w:fill="FFFFFF" w:themeFill="background1"/>
            <w:vAlign w:val="center"/>
          </w:tcPr>
          <w:p w14:paraId="34D2FA62" w14:textId="77777777" w:rsidR="0009085C" w:rsidRPr="008A5C35" w:rsidRDefault="0009085C" w:rsidP="0009085C">
            <w:pPr>
              <w:pStyle w:val="szostkatymczasowa"/>
              <w:jc w:val="center"/>
              <w:rPr>
                <w:sz w:val="15"/>
                <w:szCs w:val="15"/>
              </w:rPr>
            </w:pPr>
            <w:r w:rsidRPr="008A5C35">
              <w:rPr>
                <w:sz w:val="15"/>
                <w:szCs w:val="15"/>
              </w:rPr>
              <w:t>28.10.2024</w:t>
            </w:r>
          </w:p>
        </w:tc>
        <w:tc>
          <w:tcPr>
            <w:tcW w:w="5499" w:type="dxa"/>
            <w:shd w:val="clear" w:color="auto" w:fill="FFFFFF" w:themeFill="background1"/>
            <w:vAlign w:val="center"/>
          </w:tcPr>
          <w:p w14:paraId="5D28F283" w14:textId="77777777" w:rsidR="00782671" w:rsidRPr="00782671" w:rsidRDefault="00782671"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782671" w:rsidRPr="00782671" w:rsidRDefault="00782671"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782671" w:rsidRPr="00782671" w:rsidRDefault="00782671"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782671" w:rsidRPr="00782671" w:rsidRDefault="00782671"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09085C" w:rsidRPr="008A5C35" w:rsidRDefault="00782671"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CF6BDD" w:rsidRPr="008A5C35" w14:paraId="53BD02E5" w14:textId="77777777" w:rsidTr="004175C0">
        <w:trPr>
          <w:cantSplit/>
          <w:trHeight w:val="276"/>
        </w:trPr>
        <w:tc>
          <w:tcPr>
            <w:tcW w:w="1371" w:type="dxa"/>
            <w:vMerge w:val="restart"/>
            <w:shd w:val="clear" w:color="auto" w:fill="D9D9D9" w:themeFill="background1" w:themeFillShade="D9"/>
            <w:vAlign w:val="center"/>
          </w:tcPr>
          <w:p w14:paraId="7F67B9FE" w14:textId="77777777" w:rsidR="00CF6BDD" w:rsidRPr="008A5C35" w:rsidRDefault="00CF6BDD" w:rsidP="006C56D1">
            <w:pPr>
              <w:pStyle w:val="szostkatymczasowa"/>
              <w:rPr>
                <w:sz w:val="15"/>
                <w:szCs w:val="15"/>
              </w:rPr>
            </w:pPr>
            <w:r w:rsidRPr="008A5C35">
              <w:rPr>
                <w:sz w:val="15"/>
                <w:szCs w:val="15"/>
              </w:rPr>
              <w:t>Opole</w:t>
            </w:r>
          </w:p>
        </w:tc>
        <w:tc>
          <w:tcPr>
            <w:tcW w:w="1644" w:type="dxa"/>
            <w:vMerge w:val="restart"/>
            <w:shd w:val="clear" w:color="auto" w:fill="D9D9D9" w:themeFill="background1" w:themeFillShade="D9"/>
            <w:vAlign w:val="center"/>
          </w:tcPr>
          <w:p w14:paraId="49574E64" w14:textId="77777777" w:rsidR="00CF6BDD" w:rsidRPr="00CF6BDD" w:rsidRDefault="00CF6BDD" w:rsidP="006C56D1">
            <w:pPr>
              <w:pStyle w:val="szostkatymczasowa"/>
              <w:rPr>
                <w:color w:val="FF0000"/>
                <w:sz w:val="15"/>
                <w:szCs w:val="15"/>
              </w:rPr>
            </w:pPr>
            <w:r w:rsidRPr="00B9597C">
              <w:rPr>
                <w:color w:val="000000" w:themeColor="text1"/>
                <w:sz w:val="15"/>
                <w:szCs w:val="15"/>
              </w:rPr>
              <w:t>Ministerstwo Rodziny, Pracy i Polityki Społecznej</w:t>
            </w:r>
          </w:p>
        </w:tc>
        <w:tc>
          <w:tcPr>
            <w:tcW w:w="1134" w:type="dxa"/>
            <w:shd w:val="clear" w:color="auto" w:fill="D9D9D9" w:themeFill="background1" w:themeFillShade="D9"/>
            <w:vAlign w:val="center"/>
          </w:tcPr>
          <w:p w14:paraId="35673BC1" w14:textId="77777777" w:rsidR="00CF6BDD" w:rsidRPr="008A5C35" w:rsidRDefault="00CF6BDD" w:rsidP="008A5C35">
            <w:pPr>
              <w:pStyle w:val="szostkatymczasowa"/>
              <w:jc w:val="center"/>
              <w:rPr>
                <w:rFonts w:eastAsia="Times New Roman"/>
                <w:sz w:val="15"/>
                <w:szCs w:val="15"/>
              </w:rPr>
            </w:pPr>
            <w:r w:rsidRPr="008A5C35">
              <w:rPr>
                <w:sz w:val="15"/>
                <w:szCs w:val="15"/>
              </w:rPr>
              <w:t>13.03.2024</w:t>
            </w:r>
          </w:p>
        </w:tc>
        <w:tc>
          <w:tcPr>
            <w:tcW w:w="5499" w:type="dxa"/>
            <w:shd w:val="clear" w:color="auto" w:fill="D9D9D9" w:themeFill="background1" w:themeFillShade="D9"/>
            <w:vAlign w:val="bottom"/>
          </w:tcPr>
          <w:p w14:paraId="546C2464" w14:textId="77777777" w:rsidR="00CF6BDD" w:rsidRPr="008A5C35" w:rsidRDefault="00CF6BDD"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CF6BDD" w:rsidRPr="008A5C35" w14:paraId="074491F1" w14:textId="77777777" w:rsidTr="004175C0">
        <w:trPr>
          <w:cantSplit/>
          <w:trHeight w:val="276"/>
        </w:trPr>
        <w:tc>
          <w:tcPr>
            <w:tcW w:w="1371" w:type="dxa"/>
            <w:vMerge/>
            <w:shd w:val="clear" w:color="auto" w:fill="D9D9D9" w:themeFill="background1" w:themeFillShade="D9"/>
            <w:vAlign w:val="center"/>
          </w:tcPr>
          <w:p w14:paraId="1524DA9E" w14:textId="77777777" w:rsidR="00CF6BDD" w:rsidRPr="008A5C35" w:rsidRDefault="00CF6BDD"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41E3A78E" w14:textId="77777777" w:rsidR="00CF6BDD" w:rsidRPr="008A5C35" w:rsidRDefault="00CF6BDD" w:rsidP="006C56D1">
            <w:pPr>
              <w:pStyle w:val="TableParagraph"/>
              <w:spacing w:before="0"/>
              <w:ind w:left="0"/>
              <w:rPr>
                <w:spacing w:val="-2"/>
                <w:szCs w:val="15"/>
              </w:rPr>
            </w:pPr>
          </w:p>
        </w:tc>
        <w:tc>
          <w:tcPr>
            <w:tcW w:w="1134" w:type="dxa"/>
            <w:shd w:val="clear" w:color="auto" w:fill="D9D9D9" w:themeFill="background1" w:themeFillShade="D9"/>
            <w:vAlign w:val="center"/>
          </w:tcPr>
          <w:p w14:paraId="559FC95A" w14:textId="77777777" w:rsidR="00CF6BDD" w:rsidRPr="008A5C35" w:rsidRDefault="00CF6BDD"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6DFC6892" w14:textId="77777777" w:rsidR="00CF6BDD" w:rsidRPr="008A5C35" w:rsidRDefault="00CF6BDD"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CF6BDD" w:rsidRPr="008A5C35" w14:paraId="32ABB749" w14:textId="77777777" w:rsidTr="004175C0">
        <w:trPr>
          <w:cantSplit/>
          <w:trHeight w:val="276"/>
        </w:trPr>
        <w:tc>
          <w:tcPr>
            <w:tcW w:w="1371" w:type="dxa"/>
            <w:vMerge/>
            <w:shd w:val="clear" w:color="auto" w:fill="D9D9D9" w:themeFill="background1" w:themeFillShade="D9"/>
            <w:vAlign w:val="center"/>
          </w:tcPr>
          <w:p w14:paraId="6C9F896A" w14:textId="77777777" w:rsidR="00CF6BDD" w:rsidRPr="008A5C35" w:rsidRDefault="00CF6BDD"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3F67908F" w14:textId="77777777" w:rsidR="00CF6BDD" w:rsidRPr="008A5C35" w:rsidRDefault="00CF6BDD" w:rsidP="006C56D1">
            <w:pPr>
              <w:pStyle w:val="TableParagraph"/>
              <w:spacing w:before="0"/>
              <w:ind w:left="0"/>
              <w:rPr>
                <w:spacing w:val="-2"/>
                <w:szCs w:val="15"/>
              </w:rPr>
            </w:pPr>
          </w:p>
        </w:tc>
        <w:tc>
          <w:tcPr>
            <w:tcW w:w="1134" w:type="dxa"/>
            <w:shd w:val="clear" w:color="auto" w:fill="D9D9D9" w:themeFill="background1" w:themeFillShade="D9"/>
            <w:vAlign w:val="center"/>
          </w:tcPr>
          <w:p w14:paraId="03218AE8" w14:textId="77777777" w:rsidR="00CF6BDD" w:rsidRPr="008A5C35" w:rsidRDefault="00CF6BDD" w:rsidP="008A5C35">
            <w:pPr>
              <w:pStyle w:val="szostkatymczasowa"/>
              <w:jc w:val="center"/>
              <w:rPr>
                <w:sz w:val="15"/>
                <w:szCs w:val="15"/>
              </w:rPr>
            </w:pPr>
            <w:r w:rsidRPr="008A5C35">
              <w:rPr>
                <w:sz w:val="15"/>
                <w:szCs w:val="15"/>
              </w:rPr>
              <w:t>4.10.2024</w:t>
            </w:r>
          </w:p>
        </w:tc>
        <w:tc>
          <w:tcPr>
            <w:tcW w:w="5499" w:type="dxa"/>
            <w:shd w:val="clear" w:color="auto" w:fill="D9D9D9" w:themeFill="background1" w:themeFillShade="D9"/>
            <w:vAlign w:val="center"/>
          </w:tcPr>
          <w:p w14:paraId="38DA884D" w14:textId="77777777" w:rsidR="00CF6BDD" w:rsidRPr="008A5C35" w:rsidRDefault="00CF6BDD"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CF6BDD" w:rsidRPr="008A5C35" w14:paraId="1F469599" w14:textId="77777777" w:rsidTr="004175C0">
        <w:trPr>
          <w:cantSplit/>
          <w:trHeight w:val="276"/>
        </w:trPr>
        <w:tc>
          <w:tcPr>
            <w:tcW w:w="1371" w:type="dxa"/>
            <w:vMerge/>
            <w:shd w:val="clear" w:color="auto" w:fill="D9D9D9" w:themeFill="background1" w:themeFillShade="D9"/>
            <w:vAlign w:val="center"/>
          </w:tcPr>
          <w:p w14:paraId="41957A10" w14:textId="77777777" w:rsidR="00CF6BDD" w:rsidRPr="008A5C35" w:rsidRDefault="00CF6BDD" w:rsidP="006C56D1">
            <w:pPr>
              <w:pStyle w:val="szostkatymczasowa"/>
              <w:rPr>
                <w:sz w:val="15"/>
                <w:szCs w:val="15"/>
              </w:rPr>
            </w:pPr>
          </w:p>
        </w:tc>
        <w:tc>
          <w:tcPr>
            <w:tcW w:w="1644" w:type="dxa"/>
            <w:vMerge/>
            <w:shd w:val="clear" w:color="auto" w:fill="D9D9D9" w:themeFill="background1" w:themeFillShade="D9"/>
            <w:vAlign w:val="center"/>
          </w:tcPr>
          <w:p w14:paraId="1E789540" w14:textId="77777777" w:rsidR="00CF6BDD" w:rsidRPr="008A5C35" w:rsidRDefault="00CF6BDD" w:rsidP="006C56D1">
            <w:pPr>
              <w:pStyle w:val="szostkatymczasowa"/>
              <w:rPr>
                <w:sz w:val="15"/>
                <w:szCs w:val="15"/>
              </w:rPr>
            </w:pPr>
          </w:p>
        </w:tc>
        <w:tc>
          <w:tcPr>
            <w:tcW w:w="1134" w:type="dxa"/>
            <w:shd w:val="clear" w:color="auto" w:fill="D9D9D9" w:themeFill="background1" w:themeFillShade="D9"/>
            <w:vAlign w:val="center"/>
          </w:tcPr>
          <w:p w14:paraId="13027F23" w14:textId="132609B9" w:rsidR="00CF6BDD" w:rsidRPr="008A5C35" w:rsidRDefault="00CF6BDD"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5499" w:type="dxa"/>
            <w:shd w:val="clear" w:color="auto" w:fill="D9D9D9" w:themeFill="background1" w:themeFillShade="D9"/>
            <w:vAlign w:val="center"/>
          </w:tcPr>
          <w:p w14:paraId="61D40EBF" w14:textId="364DCCD6" w:rsidR="00CF6BDD" w:rsidRPr="008A5C35" w:rsidRDefault="00CF6BDD"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A76DCA" w:rsidRPr="008A5C35" w14:paraId="46D53A7B" w14:textId="77777777" w:rsidTr="004175C0">
        <w:trPr>
          <w:cantSplit/>
          <w:trHeight w:val="276"/>
        </w:trPr>
        <w:tc>
          <w:tcPr>
            <w:tcW w:w="1371" w:type="dxa"/>
            <w:shd w:val="clear" w:color="auto" w:fill="FFFFFF" w:themeFill="background1"/>
            <w:vAlign w:val="center"/>
          </w:tcPr>
          <w:p w14:paraId="2AC58ABE" w14:textId="01F78D7D" w:rsidR="00A76DCA" w:rsidRPr="009324ED" w:rsidRDefault="00A76DCA" w:rsidP="006C56D1">
            <w:pPr>
              <w:pStyle w:val="szostkatymczasowa"/>
              <w:rPr>
                <w:color w:val="FF0000"/>
                <w:sz w:val="15"/>
                <w:szCs w:val="15"/>
              </w:rPr>
            </w:pPr>
            <w:r w:rsidRPr="009324ED">
              <w:rPr>
                <w:color w:val="FF0000"/>
                <w:sz w:val="15"/>
                <w:szCs w:val="15"/>
              </w:rPr>
              <w:t>Opole</w:t>
            </w:r>
          </w:p>
        </w:tc>
        <w:tc>
          <w:tcPr>
            <w:tcW w:w="1644" w:type="dxa"/>
            <w:shd w:val="clear" w:color="auto" w:fill="FFFFFF" w:themeFill="background1"/>
            <w:vAlign w:val="center"/>
          </w:tcPr>
          <w:p w14:paraId="40D94119" w14:textId="7DFCF872" w:rsidR="00A76DCA" w:rsidRPr="009324ED" w:rsidRDefault="00A76DCA" w:rsidP="00A76DCA">
            <w:pPr>
              <w:pStyle w:val="szostkatymczasowa"/>
              <w:rPr>
                <w:color w:val="FF0000"/>
                <w:sz w:val="15"/>
                <w:szCs w:val="15"/>
              </w:rPr>
            </w:pPr>
            <w:r w:rsidRPr="009324ED">
              <w:rPr>
                <w:color w:val="FF0000"/>
                <w:sz w:val="15"/>
                <w:szCs w:val="15"/>
              </w:rPr>
              <w:t xml:space="preserve">Lubuska Wojewódzka Komenda Ochotniczych Hufców Pracy </w:t>
            </w:r>
          </w:p>
          <w:p w14:paraId="69A323A3" w14:textId="0B780257" w:rsidR="00A76DCA" w:rsidRPr="009324ED" w:rsidRDefault="00A76DCA" w:rsidP="00A76DCA">
            <w:pPr>
              <w:pStyle w:val="szostkatymczasowa"/>
              <w:rPr>
                <w:color w:val="FF0000"/>
                <w:sz w:val="15"/>
                <w:szCs w:val="15"/>
              </w:rPr>
            </w:pPr>
            <w:r w:rsidRPr="009324ED">
              <w:rPr>
                <w:color w:val="FF0000"/>
                <w:sz w:val="15"/>
                <w:szCs w:val="15"/>
              </w:rPr>
              <w:t xml:space="preserve"> </w:t>
            </w:r>
          </w:p>
          <w:p w14:paraId="776856BD" w14:textId="01C031DA" w:rsidR="00A76DCA" w:rsidRPr="009324ED" w:rsidRDefault="00A76DCA" w:rsidP="00A76DCA">
            <w:pPr>
              <w:pStyle w:val="szostkatymczasowa"/>
              <w:rPr>
                <w:color w:val="FF0000"/>
                <w:sz w:val="15"/>
                <w:szCs w:val="15"/>
              </w:rPr>
            </w:pPr>
          </w:p>
        </w:tc>
        <w:tc>
          <w:tcPr>
            <w:tcW w:w="1134" w:type="dxa"/>
            <w:shd w:val="clear" w:color="auto" w:fill="FFFFFF" w:themeFill="background1"/>
            <w:vAlign w:val="center"/>
          </w:tcPr>
          <w:p w14:paraId="78D487F1" w14:textId="1584D0AD" w:rsidR="00A76DCA" w:rsidRPr="009324ED" w:rsidRDefault="00A76DCA" w:rsidP="008A5C35">
            <w:pPr>
              <w:pStyle w:val="szostkatymczasowa"/>
              <w:jc w:val="center"/>
              <w:rPr>
                <w:color w:val="FF0000"/>
                <w:sz w:val="15"/>
                <w:szCs w:val="15"/>
              </w:rPr>
            </w:pPr>
            <w:r w:rsidRPr="009324ED">
              <w:rPr>
                <w:color w:val="FF0000"/>
                <w:sz w:val="15"/>
                <w:szCs w:val="15"/>
              </w:rPr>
              <w:t>10.07.2025</w:t>
            </w:r>
          </w:p>
        </w:tc>
        <w:tc>
          <w:tcPr>
            <w:tcW w:w="5499" w:type="dxa"/>
            <w:shd w:val="clear" w:color="auto" w:fill="FFFFFF" w:themeFill="background1"/>
            <w:vAlign w:val="center"/>
          </w:tcPr>
          <w:p w14:paraId="48BFDD2B" w14:textId="77777777" w:rsidR="00623BE9" w:rsidRDefault="00A76DCA" w:rsidP="002D3F89">
            <w:pPr>
              <w:pStyle w:val="szostkatymczasowa"/>
              <w:rPr>
                <w:color w:val="FF0000"/>
                <w:sz w:val="15"/>
                <w:szCs w:val="15"/>
              </w:rPr>
            </w:pPr>
            <w:r w:rsidRPr="009324ED">
              <w:rPr>
                <w:color w:val="FF0000"/>
                <w:sz w:val="15"/>
                <w:szCs w:val="15"/>
              </w:rPr>
              <w:t xml:space="preserve">Przekroczenie uprawnień </w:t>
            </w:r>
            <w:r w:rsidR="00225268" w:rsidRPr="009324ED">
              <w:rPr>
                <w:color w:val="FF0000"/>
                <w:sz w:val="15"/>
                <w:szCs w:val="15"/>
              </w:rPr>
              <w:t>przy</w:t>
            </w:r>
            <w:r w:rsidRPr="009324ED">
              <w:rPr>
                <w:color w:val="FF0000"/>
                <w:sz w:val="15"/>
                <w:szCs w:val="15"/>
              </w:rPr>
              <w:t xml:space="preserve"> dokonywani</w:t>
            </w:r>
            <w:r w:rsidR="00A417E3" w:rsidRPr="009324ED">
              <w:rPr>
                <w:color w:val="FF0000"/>
                <w:sz w:val="15"/>
                <w:szCs w:val="15"/>
              </w:rPr>
              <w:t>u</w:t>
            </w:r>
            <w:r w:rsidRPr="009324ED">
              <w:rPr>
                <w:color w:val="FF0000"/>
                <w:sz w:val="15"/>
                <w:szCs w:val="15"/>
              </w:rPr>
              <w:t xml:space="preserve"> wydatków ze środków publicznych z naruszeniem przepisów dotyczących dokonywania tego rodzaju wydatków</w:t>
            </w:r>
            <w:r w:rsidR="00A417E3" w:rsidRPr="009324ED">
              <w:rPr>
                <w:color w:val="FF0000"/>
                <w:sz w:val="15"/>
                <w:szCs w:val="15"/>
              </w:rPr>
              <w:t xml:space="preserve"> poprzez</w:t>
            </w:r>
            <w:r w:rsidR="00225268" w:rsidRPr="009324ED">
              <w:rPr>
                <w:color w:val="FF0000"/>
                <w:sz w:val="15"/>
                <w:szCs w:val="15"/>
              </w:rPr>
              <w:t xml:space="preserve"> </w:t>
            </w:r>
            <w:r w:rsidRPr="009324ED">
              <w:rPr>
                <w:color w:val="FF0000"/>
                <w:sz w:val="15"/>
                <w:szCs w:val="15"/>
              </w:rPr>
              <w:t>przyznani</w:t>
            </w:r>
            <w:r w:rsidR="00A417E3" w:rsidRPr="009324ED">
              <w:rPr>
                <w:color w:val="FF0000"/>
                <w:sz w:val="15"/>
                <w:szCs w:val="15"/>
              </w:rPr>
              <w:t>e</w:t>
            </w:r>
            <w:r w:rsidRPr="009324ED">
              <w:rPr>
                <w:color w:val="FF0000"/>
                <w:sz w:val="15"/>
                <w:szCs w:val="15"/>
              </w:rPr>
              <w:t xml:space="preserve"> dodatków specjalnych pracownikom </w:t>
            </w:r>
            <w:r w:rsidR="002D3F89" w:rsidRPr="009324ED">
              <w:rPr>
                <w:color w:val="FF0000"/>
                <w:sz w:val="15"/>
                <w:szCs w:val="15"/>
              </w:rPr>
              <w:t>jednostki</w:t>
            </w:r>
            <w:r w:rsidRPr="009324ED">
              <w:rPr>
                <w:color w:val="FF0000"/>
                <w:sz w:val="15"/>
                <w:szCs w:val="15"/>
              </w:rPr>
              <w:t xml:space="preserve"> bez uzasadnienia oraz bez wskazania z jakiego tytułu ten dodatek zostaje przyznany</w:t>
            </w:r>
            <w:r w:rsidR="003214DD" w:rsidRPr="009324ED">
              <w:rPr>
                <w:color w:val="FF0000"/>
                <w:sz w:val="15"/>
                <w:szCs w:val="15"/>
              </w:rPr>
              <w:t>.</w:t>
            </w:r>
            <w:r w:rsidRPr="009324ED">
              <w:rPr>
                <w:color w:val="FF0000"/>
                <w:sz w:val="15"/>
                <w:szCs w:val="15"/>
              </w:rPr>
              <w:t xml:space="preserve"> </w:t>
            </w:r>
            <w:r w:rsidR="003214DD" w:rsidRPr="009324ED">
              <w:rPr>
                <w:color w:val="FF0000"/>
                <w:sz w:val="15"/>
                <w:szCs w:val="15"/>
              </w:rPr>
              <w:t>N</w:t>
            </w:r>
            <w:r w:rsidR="00A417E3" w:rsidRPr="009324ED">
              <w:rPr>
                <w:color w:val="FF0000"/>
                <w:sz w:val="15"/>
                <w:szCs w:val="15"/>
              </w:rPr>
              <w:t>ieuzasadnion</w:t>
            </w:r>
            <w:r w:rsidR="00B10B67" w:rsidRPr="009324ED">
              <w:rPr>
                <w:color w:val="FF0000"/>
                <w:sz w:val="15"/>
                <w:szCs w:val="15"/>
              </w:rPr>
              <w:t>e</w:t>
            </w:r>
            <w:r w:rsidR="00A417E3" w:rsidRPr="009324ED">
              <w:rPr>
                <w:color w:val="FF0000"/>
                <w:sz w:val="15"/>
                <w:szCs w:val="15"/>
              </w:rPr>
              <w:t xml:space="preserve"> utworzenie</w:t>
            </w:r>
            <w:r w:rsidR="00B10B67" w:rsidRPr="009324ED">
              <w:rPr>
                <w:color w:val="FF0000"/>
                <w:sz w:val="15"/>
                <w:szCs w:val="15"/>
              </w:rPr>
              <w:t xml:space="preserve"> </w:t>
            </w:r>
            <w:r w:rsidR="00A417E3" w:rsidRPr="009324ED">
              <w:rPr>
                <w:color w:val="FF0000"/>
                <w:sz w:val="15"/>
                <w:szCs w:val="15"/>
              </w:rPr>
              <w:t>i utrzymywanie</w:t>
            </w:r>
            <w:r w:rsidR="00B10B67" w:rsidRPr="009324ED">
              <w:rPr>
                <w:color w:val="FF0000"/>
                <w:sz w:val="15"/>
                <w:szCs w:val="15"/>
              </w:rPr>
              <w:t xml:space="preserve"> </w:t>
            </w:r>
            <w:r w:rsidR="00A417E3" w:rsidRPr="009324ED">
              <w:rPr>
                <w:color w:val="FF0000"/>
                <w:sz w:val="15"/>
                <w:szCs w:val="15"/>
              </w:rPr>
              <w:t>stanowiska Pełnomocnika Wojewódzkiego Komendanta ds. przekształceń stacjonarnych jednostek opiekuńczo-wychowawczych</w:t>
            </w:r>
            <w:r w:rsidR="00B10B67" w:rsidRPr="009324ED">
              <w:t xml:space="preserve"> </w:t>
            </w:r>
            <w:r w:rsidR="00B10B67" w:rsidRPr="009324ED">
              <w:rPr>
                <w:color w:val="FF0000"/>
                <w:sz w:val="15"/>
                <w:szCs w:val="15"/>
              </w:rPr>
              <w:t>powiązane z przyznaniem wynagrodzenia za pracę</w:t>
            </w:r>
            <w:r w:rsidR="003214DD" w:rsidRPr="009324ED">
              <w:rPr>
                <w:color w:val="FF0000"/>
                <w:sz w:val="15"/>
                <w:szCs w:val="15"/>
              </w:rPr>
              <w:t>.</w:t>
            </w:r>
            <w:r w:rsidR="00B10B67" w:rsidRPr="009324ED">
              <w:rPr>
                <w:color w:val="FF0000"/>
                <w:sz w:val="15"/>
                <w:szCs w:val="15"/>
              </w:rPr>
              <w:t xml:space="preserve"> </w:t>
            </w:r>
            <w:r w:rsidR="003214DD" w:rsidRPr="009324ED">
              <w:rPr>
                <w:color w:val="FF0000"/>
                <w:sz w:val="15"/>
                <w:szCs w:val="15"/>
              </w:rPr>
              <w:t>N</w:t>
            </w:r>
            <w:r w:rsidR="00A417E3" w:rsidRPr="009324ED">
              <w:rPr>
                <w:color w:val="FF0000"/>
                <w:sz w:val="15"/>
                <w:szCs w:val="15"/>
              </w:rPr>
              <w:t xml:space="preserve">ieuzasadnione kontynuowanie działalności </w:t>
            </w:r>
            <w:r w:rsidR="00B10B67" w:rsidRPr="009324ED">
              <w:rPr>
                <w:color w:val="FF0000"/>
                <w:sz w:val="15"/>
                <w:szCs w:val="15"/>
              </w:rPr>
              <w:t>dwóch OHP</w:t>
            </w:r>
            <w:r w:rsidR="000B4170" w:rsidRPr="009324ED">
              <w:rPr>
                <w:color w:val="FF0000"/>
                <w:sz w:val="15"/>
                <w:szCs w:val="15"/>
              </w:rPr>
              <w:t xml:space="preserve"> </w:t>
            </w:r>
            <w:r w:rsidR="00D8048F" w:rsidRPr="009324ED">
              <w:rPr>
                <w:color w:val="FF0000"/>
                <w:sz w:val="15"/>
                <w:szCs w:val="15"/>
              </w:rPr>
              <w:t>i</w:t>
            </w:r>
            <w:r w:rsidR="00B10B67" w:rsidRPr="009324ED">
              <w:rPr>
                <w:color w:val="FF0000"/>
                <w:sz w:val="15"/>
                <w:szCs w:val="15"/>
              </w:rPr>
              <w:t xml:space="preserve"> </w:t>
            </w:r>
            <w:r w:rsidR="003214DD" w:rsidRPr="009324ED">
              <w:rPr>
                <w:color w:val="FF0000"/>
                <w:sz w:val="15"/>
                <w:szCs w:val="15"/>
              </w:rPr>
              <w:t xml:space="preserve">ponoszenie w związku z tym wydatków </w:t>
            </w:r>
            <w:r w:rsidR="00B10B67" w:rsidRPr="009324ED">
              <w:rPr>
                <w:color w:val="FF0000"/>
                <w:sz w:val="15"/>
                <w:szCs w:val="15"/>
              </w:rPr>
              <w:t xml:space="preserve">na </w:t>
            </w:r>
            <w:r w:rsidR="00A417E3" w:rsidRPr="009324ED">
              <w:rPr>
                <w:color w:val="FF0000"/>
                <w:sz w:val="15"/>
                <w:szCs w:val="15"/>
              </w:rPr>
              <w:t>utrzymanie pomieszczeń</w:t>
            </w:r>
            <w:r w:rsidR="000B4170" w:rsidRPr="009324ED">
              <w:rPr>
                <w:color w:val="FF0000"/>
                <w:sz w:val="15"/>
                <w:szCs w:val="15"/>
              </w:rPr>
              <w:t xml:space="preserve"> i wypłatę wynagrodzeń  dla pracowników. </w:t>
            </w:r>
          </w:p>
          <w:p w14:paraId="0C702F5A" w14:textId="0AF3DF08" w:rsidR="00A76DCA" w:rsidRPr="009324ED" w:rsidRDefault="000B4170" w:rsidP="002D3F89">
            <w:pPr>
              <w:pStyle w:val="szostkatymczasowa"/>
              <w:rPr>
                <w:color w:val="FF0000"/>
                <w:sz w:val="15"/>
                <w:szCs w:val="15"/>
              </w:rPr>
            </w:pPr>
            <w:r w:rsidRPr="009324ED">
              <w:rPr>
                <w:color w:val="FF0000"/>
                <w:sz w:val="15"/>
                <w:szCs w:val="15"/>
              </w:rPr>
              <w:t>Kwota zawiadomienia 731.523,90 zł.</w:t>
            </w:r>
          </w:p>
        </w:tc>
      </w:tr>
      <w:tr w:rsidR="00C97E57" w:rsidRPr="008A5C35" w14:paraId="3E9C4AAC" w14:textId="77777777" w:rsidTr="004175C0">
        <w:trPr>
          <w:cantSplit/>
          <w:trHeight w:val="276"/>
        </w:trPr>
        <w:tc>
          <w:tcPr>
            <w:tcW w:w="1371" w:type="dxa"/>
            <w:vMerge w:val="restart"/>
            <w:shd w:val="clear" w:color="auto" w:fill="D9D9D9" w:themeFill="background1" w:themeFillShade="D9"/>
            <w:vAlign w:val="center"/>
          </w:tcPr>
          <w:p w14:paraId="00A336AD" w14:textId="77777777" w:rsidR="00C97E57" w:rsidRPr="008A5C35" w:rsidRDefault="00C97E57" w:rsidP="006C56D1">
            <w:pPr>
              <w:pStyle w:val="szostkatymczasowa"/>
              <w:rPr>
                <w:rFonts w:eastAsia="Times New Roman"/>
                <w:sz w:val="15"/>
                <w:szCs w:val="15"/>
              </w:rPr>
            </w:pPr>
            <w:r w:rsidRPr="008A5C35">
              <w:rPr>
                <w:sz w:val="15"/>
                <w:szCs w:val="15"/>
              </w:rPr>
              <w:t>Poznań</w:t>
            </w:r>
          </w:p>
        </w:tc>
        <w:tc>
          <w:tcPr>
            <w:tcW w:w="1644" w:type="dxa"/>
            <w:vMerge w:val="restart"/>
            <w:shd w:val="clear" w:color="auto" w:fill="D9D9D9" w:themeFill="background1" w:themeFillShade="D9"/>
            <w:vAlign w:val="center"/>
          </w:tcPr>
          <w:p w14:paraId="10754572" w14:textId="77777777" w:rsidR="00C97E57" w:rsidRPr="008A5C35" w:rsidRDefault="00C97E57"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1134" w:type="dxa"/>
            <w:shd w:val="clear" w:color="auto" w:fill="D9D9D9" w:themeFill="background1" w:themeFillShade="D9"/>
            <w:vAlign w:val="center"/>
          </w:tcPr>
          <w:p w14:paraId="7DF5DB89" w14:textId="77777777" w:rsidR="00C97E57" w:rsidRPr="008A5C35" w:rsidRDefault="00C97E57" w:rsidP="008A5C35">
            <w:pPr>
              <w:pStyle w:val="szostkatymczasowa"/>
              <w:jc w:val="center"/>
              <w:rPr>
                <w:sz w:val="15"/>
                <w:szCs w:val="15"/>
              </w:rPr>
            </w:pPr>
            <w:r w:rsidRPr="008A5C35">
              <w:rPr>
                <w:sz w:val="15"/>
                <w:szCs w:val="15"/>
              </w:rPr>
              <w:t>7.11.2024</w:t>
            </w:r>
          </w:p>
        </w:tc>
        <w:tc>
          <w:tcPr>
            <w:tcW w:w="5499" w:type="dxa"/>
            <w:shd w:val="clear" w:color="auto" w:fill="D9D9D9" w:themeFill="background1" w:themeFillShade="D9"/>
            <w:vAlign w:val="center"/>
          </w:tcPr>
          <w:p w14:paraId="5BF41A28" w14:textId="77777777" w:rsidR="00C97E57" w:rsidRPr="008A5C35" w:rsidRDefault="00C97E57"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C97E57" w:rsidRPr="008A5C35" w14:paraId="2C621485" w14:textId="77777777" w:rsidTr="004175C0">
        <w:trPr>
          <w:cantSplit/>
          <w:trHeight w:val="276"/>
        </w:trPr>
        <w:tc>
          <w:tcPr>
            <w:tcW w:w="1371" w:type="dxa"/>
            <w:vMerge/>
            <w:shd w:val="clear" w:color="auto" w:fill="D9D9D9" w:themeFill="background1" w:themeFillShade="D9"/>
            <w:vAlign w:val="center"/>
          </w:tcPr>
          <w:p w14:paraId="10DEC42B" w14:textId="77777777" w:rsidR="00C97E57" w:rsidRPr="008A5C35" w:rsidRDefault="00C97E57" w:rsidP="006F2CA7">
            <w:pPr>
              <w:pStyle w:val="szostkatymczasowa"/>
              <w:rPr>
                <w:sz w:val="15"/>
                <w:szCs w:val="15"/>
              </w:rPr>
            </w:pPr>
          </w:p>
        </w:tc>
        <w:tc>
          <w:tcPr>
            <w:tcW w:w="1644" w:type="dxa"/>
            <w:vMerge/>
            <w:shd w:val="clear" w:color="auto" w:fill="D9D9D9" w:themeFill="background1" w:themeFillShade="D9"/>
            <w:vAlign w:val="center"/>
          </w:tcPr>
          <w:p w14:paraId="4D185473" w14:textId="77777777" w:rsidR="00C97E57" w:rsidRPr="008A5C35" w:rsidRDefault="00C97E57" w:rsidP="006F2CA7">
            <w:pPr>
              <w:pStyle w:val="szostkatymczasowa"/>
              <w:rPr>
                <w:sz w:val="15"/>
                <w:szCs w:val="15"/>
              </w:rPr>
            </w:pPr>
          </w:p>
        </w:tc>
        <w:tc>
          <w:tcPr>
            <w:tcW w:w="1134" w:type="dxa"/>
            <w:shd w:val="clear" w:color="auto" w:fill="D9D9D9" w:themeFill="background1" w:themeFillShade="D9"/>
            <w:vAlign w:val="center"/>
          </w:tcPr>
          <w:p w14:paraId="396CADC6" w14:textId="52EFED97" w:rsidR="00C97E57" w:rsidRPr="00043BFB" w:rsidRDefault="00C97E57" w:rsidP="008A5C35">
            <w:pPr>
              <w:pStyle w:val="szostkatymczasowa"/>
              <w:jc w:val="center"/>
              <w:rPr>
                <w:sz w:val="15"/>
                <w:szCs w:val="15"/>
              </w:rPr>
            </w:pPr>
            <w:r w:rsidRPr="00043BFB">
              <w:rPr>
                <w:sz w:val="15"/>
                <w:szCs w:val="15"/>
              </w:rPr>
              <w:t>23.05.2025</w:t>
            </w:r>
          </w:p>
        </w:tc>
        <w:tc>
          <w:tcPr>
            <w:tcW w:w="5499" w:type="dxa"/>
            <w:shd w:val="clear" w:color="auto" w:fill="D9D9D9" w:themeFill="background1" w:themeFillShade="D9"/>
            <w:vAlign w:val="center"/>
          </w:tcPr>
          <w:p w14:paraId="19535149" w14:textId="4BF66256" w:rsidR="00C97E57" w:rsidRPr="00043BFB" w:rsidRDefault="00731C9D" w:rsidP="006F2CA7">
            <w:pPr>
              <w:pStyle w:val="szostkatymczasowa"/>
              <w:rPr>
                <w:sz w:val="15"/>
                <w:szCs w:val="15"/>
              </w:rPr>
            </w:pPr>
            <w:r w:rsidRPr="00043BFB">
              <w:rPr>
                <w:sz w:val="15"/>
                <w:szCs w:val="15"/>
              </w:rPr>
              <w:t xml:space="preserve">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w:t>
            </w:r>
            <w:r w:rsidR="00687C44" w:rsidRPr="00043BFB">
              <w:rPr>
                <w:sz w:val="15"/>
                <w:szCs w:val="15"/>
              </w:rPr>
              <w:t xml:space="preserve">                                                            </w:t>
            </w:r>
            <w:r w:rsidRPr="00043BFB">
              <w:rPr>
                <w:sz w:val="15"/>
                <w:szCs w:val="15"/>
              </w:rPr>
              <w:t>Kwota zawiadomienia 29.745.103,53 zł.</w:t>
            </w:r>
          </w:p>
        </w:tc>
      </w:tr>
      <w:tr w:rsidR="006F2CA7" w:rsidRPr="008A5C35" w14:paraId="67D59EA7" w14:textId="77777777" w:rsidTr="004175C0">
        <w:trPr>
          <w:cantSplit/>
          <w:trHeight w:val="276"/>
        </w:trPr>
        <w:tc>
          <w:tcPr>
            <w:tcW w:w="1371" w:type="dxa"/>
            <w:shd w:val="clear" w:color="auto" w:fill="FFFFFF" w:themeFill="background1"/>
            <w:vAlign w:val="center"/>
          </w:tcPr>
          <w:p w14:paraId="0CE96FAB" w14:textId="77777777" w:rsidR="006F2CA7" w:rsidRPr="008A5C35" w:rsidRDefault="006F2CA7" w:rsidP="006F2CA7">
            <w:pPr>
              <w:pStyle w:val="szostkatymczasowa"/>
              <w:rPr>
                <w:rFonts w:eastAsia="Times New Roman"/>
                <w:sz w:val="15"/>
                <w:szCs w:val="15"/>
              </w:rPr>
            </w:pPr>
            <w:r w:rsidRPr="008A5C35">
              <w:rPr>
                <w:sz w:val="15"/>
                <w:szCs w:val="15"/>
              </w:rPr>
              <w:t>Poznań</w:t>
            </w:r>
          </w:p>
        </w:tc>
        <w:tc>
          <w:tcPr>
            <w:tcW w:w="1644" w:type="dxa"/>
            <w:shd w:val="clear" w:color="auto" w:fill="FFFFFF" w:themeFill="background1"/>
            <w:vAlign w:val="center"/>
          </w:tcPr>
          <w:p w14:paraId="726DBC06" w14:textId="77777777" w:rsidR="006F2CA7" w:rsidRPr="008A5C35" w:rsidRDefault="006F2CA7" w:rsidP="006F2CA7">
            <w:pPr>
              <w:pStyle w:val="szostkatymczasowa"/>
              <w:rPr>
                <w:sz w:val="15"/>
                <w:szCs w:val="15"/>
              </w:rPr>
            </w:pPr>
            <w:r w:rsidRPr="008A5C35">
              <w:rPr>
                <w:sz w:val="15"/>
                <w:szCs w:val="15"/>
              </w:rPr>
              <w:t>Ministerstwo Spraw Wewnętrznych i</w:t>
            </w:r>
            <w:r w:rsidR="0009085C">
              <w:rPr>
                <w:sz w:val="15"/>
                <w:szCs w:val="15"/>
              </w:rPr>
              <w:t> </w:t>
            </w:r>
            <w:r w:rsidRPr="008A5C35">
              <w:rPr>
                <w:sz w:val="15"/>
                <w:szCs w:val="15"/>
              </w:rPr>
              <w:t>Administracji</w:t>
            </w:r>
          </w:p>
        </w:tc>
        <w:tc>
          <w:tcPr>
            <w:tcW w:w="1134" w:type="dxa"/>
            <w:shd w:val="clear" w:color="auto" w:fill="FFFFFF" w:themeFill="background1"/>
            <w:vAlign w:val="center"/>
          </w:tcPr>
          <w:p w14:paraId="76D32843" w14:textId="77777777" w:rsidR="006F2CA7" w:rsidRPr="008A5C35" w:rsidRDefault="006F2CA7" w:rsidP="008A5C35">
            <w:pPr>
              <w:pStyle w:val="szostkatymczasowa"/>
              <w:jc w:val="center"/>
              <w:rPr>
                <w:color w:val="000000"/>
                <w:sz w:val="15"/>
                <w:szCs w:val="15"/>
              </w:rPr>
            </w:pPr>
            <w:r w:rsidRPr="008A5C35">
              <w:rPr>
                <w:color w:val="000000"/>
                <w:sz w:val="15"/>
                <w:szCs w:val="15"/>
              </w:rPr>
              <w:t>10.07.2024</w:t>
            </w:r>
          </w:p>
        </w:tc>
        <w:tc>
          <w:tcPr>
            <w:tcW w:w="5499" w:type="dxa"/>
            <w:shd w:val="clear" w:color="auto" w:fill="FFFFFF" w:themeFill="background1"/>
            <w:vAlign w:val="center"/>
          </w:tcPr>
          <w:p w14:paraId="1DBC9CBC" w14:textId="77777777" w:rsidR="006F2CA7" w:rsidRPr="008A5C35" w:rsidRDefault="006F2CA7"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sidR="00075D96">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984C39" w:rsidRPr="008A5C35" w14:paraId="2323D054" w14:textId="77777777" w:rsidTr="004175C0">
        <w:trPr>
          <w:cantSplit/>
          <w:trHeight w:val="276"/>
        </w:trPr>
        <w:tc>
          <w:tcPr>
            <w:tcW w:w="1371" w:type="dxa"/>
            <w:shd w:val="clear" w:color="auto" w:fill="D9D9D9" w:themeFill="background1" w:themeFillShade="D9"/>
            <w:vAlign w:val="center"/>
          </w:tcPr>
          <w:p w14:paraId="6B8401A3" w14:textId="500849AC" w:rsidR="00984C39" w:rsidRPr="009F4E0B" w:rsidRDefault="00984C39"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1644" w:type="dxa"/>
            <w:shd w:val="clear" w:color="auto" w:fill="D9D9D9" w:themeFill="background1" w:themeFillShade="D9"/>
            <w:vAlign w:val="center"/>
          </w:tcPr>
          <w:p w14:paraId="423FBE21" w14:textId="4332BBE3" w:rsidR="00984C39" w:rsidRPr="009F4E0B" w:rsidRDefault="00984C39"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1134" w:type="dxa"/>
            <w:shd w:val="clear" w:color="auto" w:fill="D9D9D9" w:themeFill="background1" w:themeFillShade="D9"/>
            <w:vAlign w:val="center"/>
          </w:tcPr>
          <w:p w14:paraId="226DD1D4" w14:textId="017A3B57" w:rsidR="00984C39" w:rsidRPr="009F4E0B" w:rsidRDefault="00984C39" w:rsidP="008A5C35">
            <w:pPr>
              <w:pStyle w:val="szostkatymczasowa"/>
              <w:jc w:val="center"/>
              <w:rPr>
                <w:color w:val="000000" w:themeColor="text1"/>
                <w:sz w:val="15"/>
                <w:szCs w:val="15"/>
              </w:rPr>
            </w:pPr>
            <w:r w:rsidRPr="009F4E0B">
              <w:rPr>
                <w:color w:val="000000" w:themeColor="text1"/>
                <w:sz w:val="15"/>
                <w:szCs w:val="15"/>
              </w:rPr>
              <w:t>4.04.2025</w:t>
            </w:r>
          </w:p>
        </w:tc>
        <w:tc>
          <w:tcPr>
            <w:tcW w:w="5499" w:type="dxa"/>
            <w:shd w:val="clear" w:color="auto" w:fill="D9D9D9" w:themeFill="background1" w:themeFillShade="D9"/>
            <w:vAlign w:val="center"/>
          </w:tcPr>
          <w:p w14:paraId="6A1783AF" w14:textId="329FB528" w:rsidR="00984C39" w:rsidRPr="009F4E0B" w:rsidRDefault="00984C39" w:rsidP="006F2CA7">
            <w:pPr>
              <w:pStyle w:val="szostkatymczasowa"/>
              <w:rPr>
                <w:color w:val="000000" w:themeColor="text1"/>
                <w:sz w:val="15"/>
                <w:szCs w:val="15"/>
              </w:rPr>
            </w:pPr>
            <w:r w:rsidRPr="009F4E0B">
              <w:rPr>
                <w:color w:val="000000" w:themeColor="text1"/>
                <w:sz w:val="15"/>
                <w:szCs w:val="15"/>
              </w:rPr>
              <w:t>Niedopełnienie obowiązków funkcjonariusz</w:t>
            </w:r>
            <w:r w:rsidR="00D225E0" w:rsidRPr="009F4E0B">
              <w:rPr>
                <w:color w:val="000000" w:themeColor="text1"/>
                <w:sz w:val="15"/>
                <w:szCs w:val="15"/>
              </w:rPr>
              <w:t>a</w:t>
            </w:r>
            <w:r w:rsidRPr="009F4E0B">
              <w:rPr>
                <w:color w:val="000000" w:themeColor="text1"/>
                <w:sz w:val="15"/>
                <w:szCs w:val="15"/>
              </w:rPr>
              <w:t xml:space="preserve"> publicznego wynikających z ustawy o finansach publicznych</w:t>
            </w:r>
            <w:r w:rsidR="00381EA3" w:rsidRPr="009F4E0B">
              <w:rPr>
                <w:color w:val="000000" w:themeColor="text1"/>
                <w:sz w:val="15"/>
                <w:szCs w:val="15"/>
              </w:rPr>
              <w:t>. N</w:t>
            </w:r>
            <w:r w:rsidRPr="009F4E0B">
              <w:rPr>
                <w:color w:val="000000" w:themeColor="text1"/>
                <w:sz w:val="15"/>
                <w:szCs w:val="15"/>
              </w:rPr>
              <w:t xml:space="preserve">iegospodarne wydatkowanie środków publicznych </w:t>
            </w:r>
            <w:r w:rsidR="006E3AF4" w:rsidRPr="009F4E0B">
              <w:rPr>
                <w:color w:val="000000" w:themeColor="text1"/>
                <w:sz w:val="15"/>
                <w:szCs w:val="15"/>
              </w:rPr>
              <w:t>dotyczące</w:t>
            </w:r>
            <w:r w:rsidRPr="009F4E0B">
              <w:rPr>
                <w:color w:val="000000" w:themeColor="text1"/>
                <w:sz w:val="15"/>
                <w:szCs w:val="15"/>
              </w:rPr>
              <w:t xml:space="preserve"> przekazan</w:t>
            </w:r>
            <w:r w:rsidR="006E3AF4" w:rsidRPr="009F4E0B">
              <w:rPr>
                <w:color w:val="000000" w:themeColor="text1"/>
                <w:sz w:val="15"/>
                <w:szCs w:val="15"/>
              </w:rPr>
              <w:t>ia</w:t>
            </w:r>
            <w:r w:rsidRPr="009F4E0B">
              <w:rPr>
                <w:color w:val="000000" w:themeColor="text1"/>
                <w:sz w:val="15"/>
                <w:szCs w:val="15"/>
              </w:rPr>
              <w:t xml:space="preserve"> dotacji</w:t>
            </w:r>
            <w:r w:rsidR="00381EA3" w:rsidRPr="009F4E0B">
              <w:rPr>
                <w:color w:val="000000" w:themeColor="text1"/>
                <w:sz w:val="15"/>
                <w:szCs w:val="15"/>
              </w:rPr>
              <w:t>. U</w:t>
            </w:r>
            <w:r w:rsidR="00D225E0" w:rsidRPr="009F4E0B">
              <w:rPr>
                <w:color w:val="000000" w:themeColor="text1"/>
                <w:sz w:val="15"/>
                <w:szCs w:val="15"/>
              </w:rPr>
              <w:t xml:space="preserve">szczuplenia </w:t>
            </w:r>
            <w:r w:rsidR="006E3AF4" w:rsidRPr="009F4E0B">
              <w:rPr>
                <w:color w:val="000000" w:themeColor="text1"/>
                <w:sz w:val="15"/>
                <w:szCs w:val="15"/>
              </w:rPr>
              <w:t>dotyczące</w:t>
            </w:r>
            <w:r w:rsidR="00D225E0" w:rsidRPr="009F4E0B">
              <w:rPr>
                <w:color w:val="000000" w:themeColor="text1"/>
                <w:sz w:val="15"/>
                <w:szCs w:val="15"/>
              </w:rPr>
              <w:t xml:space="preserve"> nienależn</w:t>
            </w:r>
            <w:r w:rsidR="006E3AF4" w:rsidRPr="009F4E0B">
              <w:rPr>
                <w:color w:val="000000" w:themeColor="text1"/>
                <w:sz w:val="15"/>
                <w:szCs w:val="15"/>
              </w:rPr>
              <w:t>ej</w:t>
            </w:r>
            <w:r w:rsidR="00D225E0" w:rsidRPr="009F4E0B">
              <w:rPr>
                <w:color w:val="000000" w:themeColor="text1"/>
                <w:sz w:val="15"/>
                <w:szCs w:val="15"/>
              </w:rPr>
              <w:t xml:space="preserve"> wypłat</w:t>
            </w:r>
            <w:r w:rsidR="006E3AF4" w:rsidRPr="009F4E0B">
              <w:rPr>
                <w:color w:val="000000" w:themeColor="text1"/>
                <w:sz w:val="15"/>
                <w:szCs w:val="15"/>
              </w:rPr>
              <w:t>y</w:t>
            </w:r>
            <w:r w:rsidR="00D225E0" w:rsidRPr="009F4E0B">
              <w:rPr>
                <w:color w:val="000000" w:themeColor="text1"/>
                <w:sz w:val="15"/>
                <w:szCs w:val="15"/>
              </w:rPr>
              <w:t>, pobrani</w:t>
            </w:r>
            <w:r w:rsidR="006E3AF4" w:rsidRPr="009F4E0B">
              <w:rPr>
                <w:color w:val="000000" w:themeColor="text1"/>
                <w:sz w:val="15"/>
                <w:szCs w:val="15"/>
              </w:rPr>
              <w:t>a</w:t>
            </w:r>
            <w:r w:rsidR="00D225E0" w:rsidRPr="009F4E0B">
              <w:rPr>
                <w:color w:val="000000" w:themeColor="text1"/>
                <w:sz w:val="15"/>
                <w:szCs w:val="15"/>
              </w:rPr>
              <w:t xml:space="preserve"> lub niezgodne</w:t>
            </w:r>
            <w:r w:rsidR="006E3AF4" w:rsidRPr="009F4E0B">
              <w:rPr>
                <w:color w:val="000000" w:themeColor="text1"/>
                <w:sz w:val="15"/>
                <w:szCs w:val="15"/>
              </w:rPr>
              <w:t>go</w:t>
            </w:r>
            <w:r w:rsidR="00D225E0" w:rsidRPr="009F4E0B">
              <w:rPr>
                <w:color w:val="000000" w:themeColor="text1"/>
                <w:sz w:val="15"/>
                <w:szCs w:val="15"/>
              </w:rPr>
              <w:t xml:space="preserve"> z przeznaczeniem </w:t>
            </w:r>
            <w:r w:rsidR="00810D59" w:rsidRPr="009F4E0B">
              <w:rPr>
                <w:color w:val="000000" w:themeColor="text1"/>
                <w:sz w:val="15"/>
                <w:szCs w:val="15"/>
              </w:rPr>
              <w:t>wykorzystani</w:t>
            </w:r>
            <w:r w:rsidR="006E3AF4" w:rsidRPr="009F4E0B">
              <w:rPr>
                <w:color w:val="000000" w:themeColor="text1"/>
                <w:sz w:val="15"/>
                <w:szCs w:val="15"/>
              </w:rPr>
              <w:t>a</w:t>
            </w:r>
            <w:r w:rsidR="00810D59" w:rsidRPr="009F4E0B">
              <w:rPr>
                <w:color w:val="000000" w:themeColor="text1"/>
                <w:sz w:val="15"/>
                <w:szCs w:val="15"/>
              </w:rPr>
              <w:t xml:space="preserve"> dotacji lub subwencji </w:t>
            </w:r>
            <w:r w:rsidR="00381EA3" w:rsidRPr="009F4E0B">
              <w:rPr>
                <w:color w:val="000000" w:themeColor="text1"/>
                <w:sz w:val="15"/>
                <w:szCs w:val="15"/>
              </w:rPr>
              <w:t xml:space="preserve">  poprzez nieprawidłowe zakwalifikowanie do wypłaty dotacji oraz ich rozliczenie.                              </w:t>
            </w:r>
            <w:r w:rsidR="00261343" w:rsidRPr="009F4E0B">
              <w:rPr>
                <w:color w:val="000000" w:themeColor="text1"/>
                <w:sz w:val="15"/>
                <w:szCs w:val="15"/>
              </w:rPr>
              <w:t>K</w:t>
            </w:r>
            <w:r w:rsidR="00810D59" w:rsidRPr="009F4E0B">
              <w:rPr>
                <w:color w:val="000000" w:themeColor="text1"/>
                <w:sz w:val="15"/>
                <w:szCs w:val="15"/>
              </w:rPr>
              <w:t>wo</w:t>
            </w:r>
            <w:r w:rsidR="00261343" w:rsidRPr="009F4E0B">
              <w:rPr>
                <w:color w:val="000000" w:themeColor="text1"/>
                <w:sz w:val="15"/>
                <w:szCs w:val="15"/>
              </w:rPr>
              <w:t>ta zawiadomienia</w:t>
            </w:r>
            <w:r w:rsidR="00810D59" w:rsidRPr="009F4E0B">
              <w:rPr>
                <w:color w:val="000000" w:themeColor="text1"/>
                <w:sz w:val="15"/>
                <w:szCs w:val="15"/>
              </w:rPr>
              <w:t xml:space="preserve"> 1 708 806, 25 zł. </w:t>
            </w:r>
          </w:p>
        </w:tc>
      </w:tr>
      <w:tr w:rsidR="007D361F" w:rsidRPr="008A5C35" w14:paraId="612B2078" w14:textId="77777777" w:rsidTr="004175C0">
        <w:trPr>
          <w:cantSplit/>
          <w:trHeight w:val="276"/>
        </w:trPr>
        <w:tc>
          <w:tcPr>
            <w:tcW w:w="1371" w:type="dxa"/>
            <w:shd w:val="clear" w:color="auto" w:fill="FFFFFF" w:themeFill="background1"/>
          </w:tcPr>
          <w:p w14:paraId="09504E8F" w14:textId="6DB5108C" w:rsidR="007D361F" w:rsidRPr="00A76DCA" w:rsidRDefault="007D361F" w:rsidP="007D361F">
            <w:pPr>
              <w:pStyle w:val="TableParagraph"/>
              <w:spacing w:before="0"/>
              <w:ind w:left="0"/>
              <w:rPr>
                <w:spacing w:val="-2"/>
                <w:szCs w:val="15"/>
              </w:rPr>
            </w:pPr>
            <w:r w:rsidRPr="00A76DCA">
              <w:t xml:space="preserve">Poznań </w:t>
            </w:r>
          </w:p>
        </w:tc>
        <w:tc>
          <w:tcPr>
            <w:tcW w:w="1644" w:type="dxa"/>
            <w:shd w:val="clear" w:color="auto" w:fill="FFFFFF" w:themeFill="background1"/>
          </w:tcPr>
          <w:p w14:paraId="68E2861C" w14:textId="5648B422" w:rsidR="007D361F" w:rsidRPr="00A76DCA" w:rsidRDefault="007D361F" w:rsidP="007D361F">
            <w:pPr>
              <w:pStyle w:val="TableParagraph"/>
              <w:spacing w:before="0"/>
              <w:ind w:left="0"/>
              <w:rPr>
                <w:spacing w:val="-2"/>
                <w:szCs w:val="15"/>
              </w:rPr>
            </w:pPr>
            <w:r w:rsidRPr="00A76DCA">
              <w:t>Ministerstwo Spraw Wewnętrznych i Administracji</w:t>
            </w:r>
          </w:p>
        </w:tc>
        <w:tc>
          <w:tcPr>
            <w:tcW w:w="1134" w:type="dxa"/>
            <w:shd w:val="clear" w:color="auto" w:fill="FFFFFF" w:themeFill="background1"/>
            <w:vAlign w:val="center"/>
          </w:tcPr>
          <w:p w14:paraId="553FC8EC" w14:textId="66CF268C" w:rsidR="007D361F" w:rsidRPr="00A76DCA" w:rsidRDefault="007D361F" w:rsidP="007D361F">
            <w:pPr>
              <w:pStyle w:val="szostkatymczasowa"/>
              <w:jc w:val="center"/>
              <w:rPr>
                <w:sz w:val="15"/>
                <w:szCs w:val="15"/>
              </w:rPr>
            </w:pPr>
            <w:r w:rsidRPr="00A76DCA">
              <w:rPr>
                <w:sz w:val="15"/>
                <w:szCs w:val="15"/>
              </w:rPr>
              <w:t>9.06.2025</w:t>
            </w:r>
          </w:p>
        </w:tc>
        <w:tc>
          <w:tcPr>
            <w:tcW w:w="5499" w:type="dxa"/>
            <w:shd w:val="clear" w:color="auto" w:fill="FFFFFF" w:themeFill="background1"/>
            <w:vAlign w:val="center"/>
          </w:tcPr>
          <w:p w14:paraId="0B0BDD08" w14:textId="2C1C0480" w:rsidR="007D361F" w:rsidRPr="00A76DCA" w:rsidRDefault="006805BA"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6F2CA7" w:rsidRPr="008A5C35" w14:paraId="5BF19FCE" w14:textId="77777777" w:rsidTr="004175C0">
        <w:trPr>
          <w:cantSplit/>
          <w:trHeight w:val="276"/>
        </w:trPr>
        <w:tc>
          <w:tcPr>
            <w:tcW w:w="1371" w:type="dxa"/>
            <w:shd w:val="clear" w:color="auto" w:fill="D9D9D9" w:themeFill="background1" w:themeFillShade="D9"/>
            <w:vAlign w:val="center"/>
          </w:tcPr>
          <w:p w14:paraId="09345C04" w14:textId="77777777" w:rsidR="006F2CA7" w:rsidRPr="008A5C35" w:rsidRDefault="006F2CA7" w:rsidP="006F2CA7">
            <w:pPr>
              <w:pStyle w:val="TableParagraph"/>
              <w:spacing w:before="0"/>
              <w:ind w:left="0"/>
              <w:rPr>
                <w:spacing w:val="-2"/>
                <w:szCs w:val="15"/>
              </w:rPr>
            </w:pPr>
            <w:r w:rsidRPr="008A5C35">
              <w:rPr>
                <w:spacing w:val="-2"/>
                <w:szCs w:val="15"/>
              </w:rPr>
              <w:t>Rzeszów</w:t>
            </w:r>
          </w:p>
        </w:tc>
        <w:tc>
          <w:tcPr>
            <w:tcW w:w="1644" w:type="dxa"/>
            <w:shd w:val="clear" w:color="auto" w:fill="D9D9D9" w:themeFill="background1" w:themeFillShade="D9"/>
            <w:vAlign w:val="center"/>
          </w:tcPr>
          <w:p w14:paraId="38BAB5C8" w14:textId="77777777" w:rsidR="006F2CA7" w:rsidRPr="008A5C35" w:rsidRDefault="006F2CA7" w:rsidP="006F2CA7">
            <w:pPr>
              <w:pStyle w:val="TableParagraph"/>
              <w:spacing w:before="0"/>
              <w:ind w:left="0"/>
              <w:rPr>
                <w:spacing w:val="-2"/>
                <w:szCs w:val="15"/>
              </w:rPr>
            </w:pPr>
            <w:r w:rsidRPr="008A5C35">
              <w:rPr>
                <w:spacing w:val="-2"/>
                <w:szCs w:val="15"/>
              </w:rPr>
              <w:t>Ministerstwo Rozwoju i</w:t>
            </w:r>
            <w:r w:rsidR="0009085C">
              <w:rPr>
                <w:spacing w:val="-2"/>
                <w:szCs w:val="15"/>
              </w:rPr>
              <w:t> </w:t>
            </w:r>
            <w:r w:rsidRPr="008A5C35">
              <w:rPr>
                <w:spacing w:val="-2"/>
                <w:szCs w:val="15"/>
              </w:rPr>
              <w:t>Technologii</w:t>
            </w:r>
          </w:p>
        </w:tc>
        <w:tc>
          <w:tcPr>
            <w:tcW w:w="1134" w:type="dxa"/>
            <w:shd w:val="clear" w:color="auto" w:fill="D9D9D9" w:themeFill="background1" w:themeFillShade="D9"/>
            <w:vAlign w:val="center"/>
          </w:tcPr>
          <w:p w14:paraId="6DDC9990" w14:textId="77777777" w:rsidR="006F2CA7" w:rsidRPr="008A5C35" w:rsidRDefault="006F2CA7" w:rsidP="008A5C35">
            <w:pPr>
              <w:pStyle w:val="szostkatymczasowa"/>
              <w:jc w:val="center"/>
              <w:rPr>
                <w:rFonts w:eastAsia="Times New Roman"/>
                <w:sz w:val="15"/>
                <w:szCs w:val="15"/>
              </w:rPr>
            </w:pPr>
            <w:r w:rsidRPr="008A5C35">
              <w:rPr>
                <w:sz w:val="15"/>
                <w:szCs w:val="15"/>
              </w:rPr>
              <w:t>20.09.2024</w:t>
            </w:r>
          </w:p>
        </w:tc>
        <w:tc>
          <w:tcPr>
            <w:tcW w:w="5499" w:type="dxa"/>
            <w:shd w:val="clear" w:color="auto" w:fill="D9D9D9" w:themeFill="background1" w:themeFillShade="D9"/>
            <w:vAlign w:val="center"/>
          </w:tcPr>
          <w:p w14:paraId="42FC1655" w14:textId="52DD478F" w:rsidR="006F2CA7" w:rsidRPr="008A5C35" w:rsidRDefault="006F2CA7" w:rsidP="006F2CA7">
            <w:pPr>
              <w:pStyle w:val="szostkatymczasowa"/>
              <w:rPr>
                <w:sz w:val="15"/>
                <w:szCs w:val="15"/>
              </w:rPr>
            </w:pPr>
            <w:r w:rsidRPr="008A5C35">
              <w:rPr>
                <w:sz w:val="15"/>
                <w:szCs w:val="15"/>
              </w:rPr>
              <w:t>Jednostka prowadziła księgi rachunkowe wbrew przepisom ustawy o</w:t>
            </w:r>
            <w:r w:rsidR="00075D96">
              <w:rPr>
                <w:sz w:val="15"/>
                <w:szCs w:val="15"/>
              </w:rPr>
              <w:t> </w:t>
            </w:r>
            <w:r w:rsidRPr="008A5C35">
              <w:rPr>
                <w:sz w:val="15"/>
                <w:szCs w:val="15"/>
              </w:rPr>
              <w:t>rachunkowości. Inwentaryzację środków trwałych przeprowadzoną w 2020 r. (ró</w:t>
            </w:r>
            <w:r w:rsidR="000627E5">
              <w:rPr>
                <w:sz w:val="15"/>
                <w:szCs w:val="15"/>
              </w:rPr>
              <w:t>ż</w:t>
            </w:r>
            <w:r w:rsidRPr="008A5C35">
              <w:rPr>
                <w:sz w:val="15"/>
                <w:szCs w:val="15"/>
              </w:rPr>
              <w:t>nice inwentaryzacyjne- niedobory) uj</w:t>
            </w:r>
            <w:r w:rsidR="000627E5">
              <w:rPr>
                <w:sz w:val="15"/>
                <w:szCs w:val="15"/>
              </w:rPr>
              <w:t>ę</w:t>
            </w:r>
            <w:r w:rsidRPr="008A5C35">
              <w:rPr>
                <w:sz w:val="15"/>
                <w:szCs w:val="15"/>
              </w:rPr>
              <w:t>to w księgach w 2022 r.</w:t>
            </w:r>
            <w:r w:rsidR="00075D96">
              <w:rPr>
                <w:sz w:val="15"/>
                <w:szCs w:val="15"/>
              </w:rPr>
              <w:t xml:space="preserve"> </w:t>
            </w:r>
            <w:r w:rsidRPr="008A5C35">
              <w:rPr>
                <w:sz w:val="15"/>
                <w:szCs w:val="15"/>
              </w:rPr>
              <w:t>Kwota zawiadomienia 2.831.531,42 zł.</w:t>
            </w:r>
          </w:p>
        </w:tc>
      </w:tr>
      <w:tr w:rsidR="0009085C" w:rsidRPr="008A5C35" w14:paraId="0D687194" w14:textId="77777777" w:rsidTr="00887A13">
        <w:trPr>
          <w:cantSplit/>
          <w:trHeight w:val="276"/>
        </w:trPr>
        <w:tc>
          <w:tcPr>
            <w:tcW w:w="1371" w:type="dxa"/>
            <w:shd w:val="clear" w:color="auto" w:fill="FFFFFF" w:themeFill="background1"/>
            <w:vAlign w:val="center"/>
          </w:tcPr>
          <w:p w14:paraId="5F8C9560" w14:textId="77777777" w:rsidR="0009085C" w:rsidRPr="008A5C35" w:rsidRDefault="0009085C" w:rsidP="0009085C">
            <w:pPr>
              <w:pStyle w:val="TableParagraph"/>
              <w:spacing w:before="0"/>
              <w:ind w:left="0"/>
              <w:rPr>
                <w:spacing w:val="-2"/>
                <w:szCs w:val="15"/>
              </w:rPr>
            </w:pPr>
            <w:r w:rsidRPr="008A5C35">
              <w:rPr>
                <w:spacing w:val="-2"/>
                <w:szCs w:val="15"/>
              </w:rPr>
              <w:lastRenderedPageBreak/>
              <w:t>Rzeszów</w:t>
            </w:r>
          </w:p>
        </w:tc>
        <w:tc>
          <w:tcPr>
            <w:tcW w:w="1644" w:type="dxa"/>
            <w:shd w:val="clear" w:color="auto" w:fill="FFFFFF" w:themeFill="background1"/>
            <w:vAlign w:val="center"/>
          </w:tcPr>
          <w:p w14:paraId="2F4B6129" w14:textId="77777777" w:rsidR="0009085C" w:rsidRPr="008A5C35" w:rsidRDefault="0009085C"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1134" w:type="dxa"/>
            <w:shd w:val="clear" w:color="auto" w:fill="FFFFFF" w:themeFill="background1"/>
            <w:vAlign w:val="center"/>
          </w:tcPr>
          <w:p w14:paraId="79DB4133" w14:textId="77777777" w:rsidR="0009085C" w:rsidRPr="008A5C35" w:rsidRDefault="0009085C" w:rsidP="0009085C">
            <w:pPr>
              <w:pStyle w:val="szostkatymczasowa"/>
              <w:jc w:val="center"/>
              <w:rPr>
                <w:sz w:val="15"/>
                <w:szCs w:val="15"/>
              </w:rPr>
            </w:pPr>
            <w:r w:rsidRPr="008A5C35">
              <w:rPr>
                <w:sz w:val="15"/>
                <w:szCs w:val="15"/>
              </w:rPr>
              <w:t>20.09.2024</w:t>
            </w:r>
          </w:p>
        </w:tc>
        <w:tc>
          <w:tcPr>
            <w:tcW w:w="5499" w:type="dxa"/>
            <w:shd w:val="clear" w:color="auto" w:fill="FFFFFF" w:themeFill="background1"/>
            <w:vAlign w:val="center"/>
          </w:tcPr>
          <w:p w14:paraId="6B614387" w14:textId="761F40B8" w:rsidR="0009085C" w:rsidRPr="008A5C35" w:rsidRDefault="0009085C" w:rsidP="0009085C">
            <w:pPr>
              <w:pStyle w:val="szostkatymczasowa"/>
              <w:rPr>
                <w:sz w:val="15"/>
                <w:szCs w:val="15"/>
              </w:rPr>
            </w:pPr>
            <w:r w:rsidRPr="008A5C35">
              <w:rPr>
                <w:sz w:val="15"/>
                <w:szCs w:val="15"/>
              </w:rPr>
              <w:t>W okresie od maja 2023 r. do grudnia 2023 r. dokonano niecelowego i</w:t>
            </w:r>
            <w:r w:rsidR="00075D96">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sidR="000627E5">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sidR="00075D96">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313D96" w:rsidRPr="008A5C35" w14:paraId="0D675546" w14:textId="77777777" w:rsidTr="00887A13">
        <w:trPr>
          <w:cantSplit/>
          <w:trHeight w:val="276"/>
        </w:trPr>
        <w:tc>
          <w:tcPr>
            <w:tcW w:w="1371" w:type="dxa"/>
            <w:shd w:val="clear" w:color="auto" w:fill="D9D9D9" w:themeFill="background1" w:themeFillShade="D9"/>
            <w:vAlign w:val="center"/>
          </w:tcPr>
          <w:p w14:paraId="7ADA0504"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D9D9D9" w:themeFill="background1" w:themeFillShade="D9"/>
            <w:vAlign w:val="center"/>
          </w:tcPr>
          <w:p w14:paraId="18FF6AE2"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Niezależne Media</w:t>
            </w:r>
            <w:r w:rsidR="0009085C">
              <w:rPr>
                <w:sz w:val="15"/>
                <w:szCs w:val="15"/>
              </w:rPr>
              <w:t>”</w:t>
            </w:r>
          </w:p>
        </w:tc>
        <w:tc>
          <w:tcPr>
            <w:tcW w:w="1134" w:type="dxa"/>
            <w:shd w:val="clear" w:color="auto" w:fill="D9D9D9" w:themeFill="background1" w:themeFillShade="D9"/>
            <w:vAlign w:val="center"/>
          </w:tcPr>
          <w:p w14:paraId="19B42078" w14:textId="77777777" w:rsidR="00313D96" w:rsidRPr="008A5C35" w:rsidRDefault="00313D96" w:rsidP="008A5C35">
            <w:pPr>
              <w:pStyle w:val="szostkatymczasowa"/>
              <w:jc w:val="center"/>
              <w:rPr>
                <w:color w:val="000000"/>
                <w:sz w:val="15"/>
                <w:szCs w:val="15"/>
              </w:rPr>
            </w:pPr>
            <w:r w:rsidRPr="008A5C35">
              <w:rPr>
                <w:color w:val="000000"/>
                <w:sz w:val="15"/>
                <w:szCs w:val="15"/>
              </w:rPr>
              <w:t>11.06.2024</w:t>
            </w:r>
          </w:p>
        </w:tc>
        <w:tc>
          <w:tcPr>
            <w:tcW w:w="5499" w:type="dxa"/>
            <w:shd w:val="clear" w:color="auto" w:fill="D9D9D9" w:themeFill="background1" w:themeFillShade="D9"/>
            <w:vAlign w:val="bottom"/>
          </w:tcPr>
          <w:p w14:paraId="2E4E5032" w14:textId="77777777" w:rsidR="00313D96" w:rsidRPr="008A5C35" w:rsidRDefault="00313D96"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sidR="00075D96">
              <w:rPr>
                <w:sz w:val="15"/>
                <w:szCs w:val="15"/>
              </w:rPr>
              <w:t> </w:t>
            </w:r>
            <w:r w:rsidRPr="008A5C35">
              <w:rPr>
                <w:sz w:val="15"/>
                <w:szCs w:val="15"/>
              </w:rPr>
              <w:t>odpowiednimi kwalifikacjami do realizacji zadania publicznego. Kwota zawiadomienia 5.734.970 zł.</w:t>
            </w:r>
          </w:p>
        </w:tc>
      </w:tr>
      <w:tr w:rsidR="00313D96" w:rsidRPr="008A5C35" w14:paraId="7448A364" w14:textId="77777777" w:rsidTr="00887A13">
        <w:trPr>
          <w:cantSplit/>
          <w:trHeight w:val="276"/>
        </w:trPr>
        <w:tc>
          <w:tcPr>
            <w:tcW w:w="1371" w:type="dxa"/>
            <w:shd w:val="clear" w:color="auto" w:fill="FFFFFF" w:themeFill="background1"/>
            <w:vAlign w:val="center"/>
          </w:tcPr>
          <w:p w14:paraId="503F205E"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FFFFFF" w:themeFill="background1"/>
            <w:vAlign w:val="center"/>
          </w:tcPr>
          <w:p w14:paraId="20C989FF" w14:textId="77777777" w:rsidR="00313D96" w:rsidRPr="008A5C35" w:rsidRDefault="00313D96" w:rsidP="00313D96">
            <w:pPr>
              <w:pStyle w:val="szostkatymczasowa"/>
              <w:rPr>
                <w:sz w:val="15"/>
                <w:szCs w:val="15"/>
              </w:rPr>
            </w:pPr>
            <w:r w:rsidRPr="008A5C35">
              <w:rPr>
                <w:sz w:val="15"/>
                <w:szCs w:val="15"/>
              </w:rPr>
              <w:t>Fundacja „Warszawskie Seminarium Aksjologii Administracji”</w:t>
            </w:r>
          </w:p>
        </w:tc>
        <w:tc>
          <w:tcPr>
            <w:tcW w:w="1134" w:type="dxa"/>
            <w:shd w:val="clear" w:color="auto" w:fill="FFFFFF" w:themeFill="background1"/>
            <w:vAlign w:val="center"/>
          </w:tcPr>
          <w:p w14:paraId="6EBFB8ED" w14:textId="77777777" w:rsidR="00313D96" w:rsidRPr="008A5C35" w:rsidRDefault="00313D96" w:rsidP="008A5C35">
            <w:pPr>
              <w:pStyle w:val="szostkatymczasowa"/>
              <w:jc w:val="center"/>
              <w:rPr>
                <w:color w:val="000000"/>
                <w:sz w:val="15"/>
                <w:szCs w:val="15"/>
              </w:rPr>
            </w:pPr>
            <w:r w:rsidRPr="008A5C35">
              <w:rPr>
                <w:color w:val="000000"/>
                <w:sz w:val="15"/>
                <w:szCs w:val="15"/>
              </w:rPr>
              <w:t>11.07.2024</w:t>
            </w:r>
          </w:p>
        </w:tc>
        <w:tc>
          <w:tcPr>
            <w:tcW w:w="5499" w:type="dxa"/>
            <w:shd w:val="clear" w:color="auto" w:fill="FFFFFF" w:themeFill="background1"/>
            <w:vAlign w:val="bottom"/>
          </w:tcPr>
          <w:p w14:paraId="4C264C44" w14:textId="77777777" w:rsidR="00313D96" w:rsidRPr="008A5C35" w:rsidRDefault="00313D96"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313D96" w:rsidRPr="008A5C35" w14:paraId="7B9F3D9D" w14:textId="77777777" w:rsidTr="00887A13">
        <w:trPr>
          <w:cantSplit/>
          <w:trHeight w:val="276"/>
        </w:trPr>
        <w:tc>
          <w:tcPr>
            <w:tcW w:w="1371" w:type="dxa"/>
            <w:shd w:val="clear" w:color="auto" w:fill="D9D9D9" w:themeFill="background1" w:themeFillShade="D9"/>
            <w:vAlign w:val="center"/>
          </w:tcPr>
          <w:p w14:paraId="21B1399A"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D9D9D9" w:themeFill="background1" w:themeFillShade="D9"/>
            <w:vAlign w:val="center"/>
          </w:tcPr>
          <w:p w14:paraId="26FB8F9B"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Życie</w:t>
            </w:r>
            <w:r w:rsidR="0009085C">
              <w:rPr>
                <w:sz w:val="15"/>
                <w:szCs w:val="15"/>
              </w:rPr>
              <w:t>”</w:t>
            </w:r>
          </w:p>
        </w:tc>
        <w:tc>
          <w:tcPr>
            <w:tcW w:w="1134" w:type="dxa"/>
            <w:shd w:val="clear" w:color="auto" w:fill="D9D9D9" w:themeFill="background1" w:themeFillShade="D9"/>
            <w:vAlign w:val="center"/>
          </w:tcPr>
          <w:p w14:paraId="1BC0EBCD" w14:textId="77777777" w:rsidR="00313D96" w:rsidRPr="008A5C35" w:rsidRDefault="00313D96" w:rsidP="008A5C35">
            <w:pPr>
              <w:pStyle w:val="szostkatymczasowa"/>
              <w:jc w:val="center"/>
              <w:rPr>
                <w:color w:val="000000"/>
                <w:sz w:val="15"/>
                <w:szCs w:val="15"/>
              </w:rPr>
            </w:pPr>
            <w:r w:rsidRPr="008A5C35">
              <w:rPr>
                <w:color w:val="000000"/>
                <w:sz w:val="15"/>
                <w:szCs w:val="15"/>
              </w:rPr>
              <w:t>12.07.2024</w:t>
            </w:r>
          </w:p>
        </w:tc>
        <w:tc>
          <w:tcPr>
            <w:tcW w:w="5499" w:type="dxa"/>
            <w:shd w:val="clear" w:color="auto" w:fill="D9D9D9" w:themeFill="background1" w:themeFillShade="D9"/>
            <w:vAlign w:val="center"/>
          </w:tcPr>
          <w:p w14:paraId="5322DDAE" w14:textId="77777777" w:rsidR="00313D96" w:rsidRPr="008A5C35" w:rsidRDefault="00313D96"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sidR="00075D96">
              <w:rPr>
                <w:sz w:val="15"/>
                <w:szCs w:val="15"/>
              </w:rPr>
              <w:t> </w:t>
            </w:r>
            <w:r w:rsidRPr="008A5C35">
              <w:rPr>
                <w:sz w:val="15"/>
                <w:szCs w:val="15"/>
              </w:rPr>
              <w:t>ogłoszeniach o konkursach. Fundacja Życie za lata objęte audytem nie składała sprawozdań finansowych. Kwota zawiadomienia 17.688.310,46 zł.</w:t>
            </w:r>
          </w:p>
        </w:tc>
      </w:tr>
      <w:tr w:rsidR="00313D96" w:rsidRPr="008A5C35" w14:paraId="58ED40CB" w14:textId="77777777" w:rsidTr="00887A13">
        <w:trPr>
          <w:cantSplit/>
          <w:trHeight w:val="276"/>
        </w:trPr>
        <w:tc>
          <w:tcPr>
            <w:tcW w:w="1371" w:type="dxa"/>
            <w:shd w:val="clear" w:color="auto" w:fill="FFFFFF" w:themeFill="background1"/>
            <w:vAlign w:val="center"/>
          </w:tcPr>
          <w:p w14:paraId="270BB556"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FFFFFF" w:themeFill="background1"/>
            <w:vAlign w:val="center"/>
          </w:tcPr>
          <w:p w14:paraId="07385D1E"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Strażnik Pamięci</w:t>
            </w:r>
            <w:r w:rsidR="0009085C">
              <w:rPr>
                <w:sz w:val="15"/>
                <w:szCs w:val="15"/>
              </w:rPr>
              <w:t>”</w:t>
            </w:r>
          </w:p>
        </w:tc>
        <w:tc>
          <w:tcPr>
            <w:tcW w:w="1134" w:type="dxa"/>
            <w:shd w:val="clear" w:color="auto" w:fill="FFFFFF" w:themeFill="background1"/>
            <w:vAlign w:val="center"/>
          </w:tcPr>
          <w:p w14:paraId="1858F635" w14:textId="77777777" w:rsidR="00313D96" w:rsidRPr="008A5C35" w:rsidRDefault="00313D96" w:rsidP="008A5C35">
            <w:pPr>
              <w:pStyle w:val="szostkatymczasowa"/>
              <w:jc w:val="center"/>
              <w:rPr>
                <w:color w:val="000000"/>
                <w:sz w:val="15"/>
                <w:szCs w:val="15"/>
              </w:rPr>
            </w:pPr>
            <w:r w:rsidRPr="008A5C35">
              <w:rPr>
                <w:color w:val="000000"/>
                <w:sz w:val="15"/>
                <w:szCs w:val="15"/>
              </w:rPr>
              <w:t>17.07.2024</w:t>
            </w:r>
          </w:p>
        </w:tc>
        <w:tc>
          <w:tcPr>
            <w:tcW w:w="5499" w:type="dxa"/>
            <w:shd w:val="clear" w:color="auto" w:fill="FFFFFF" w:themeFill="background1"/>
            <w:vAlign w:val="center"/>
          </w:tcPr>
          <w:p w14:paraId="27EA0C79" w14:textId="77777777" w:rsidR="00313D96" w:rsidRPr="008A5C35" w:rsidRDefault="00313D96"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sidR="00075D96">
              <w:rPr>
                <w:color w:val="000000"/>
                <w:sz w:val="15"/>
                <w:szCs w:val="15"/>
              </w:rPr>
              <w:t> </w:t>
            </w:r>
            <w:r w:rsidRPr="008A5C35">
              <w:rPr>
                <w:color w:val="000000"/>
                <w:sz w:val="15"/>
                <w:szCs w:val="15"/>
              </w:rPr>
              <w:t>realizacji tego rodzaju zadań. Kwota zawiadomienia 3.753.402,69 zł.</w:t>
            </w:r>
          </w:p>
        </w:tc>
      </w:tr>
      <w:tr w:rsidR="00313D96" w:rsidRPr="008A5C35" w14:paraId="2395D097" w14:textId="77777777" w:rsidTr="00887A13">
        <w:trPr>
          <w:cantSplit/>
          <w:trHeight w:val="276"/>
        </w:trPr>
        <w:tc>
          <w:tcPr>
            <w:tcW w:w="1371" w:type="dxa"/>
            <w:shd w:val="clear" w:color="auto" w:fill="D9D9D9" w:themeFill="background1" w:themeFillShade="D9"/>
            <w:vAlign w:val="center"/>
          </w:tcPr>
          <w:p w14:paraId="20DB867D"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D9D9D9" w:themeFill="background1" w:themeFillShade="D9"/>
            <w:vAlign w:val="center"/>
          </w:tcPr>
          <w:p w14:paraId="20C31B9D" w14:textId="77777777" w:rsidR="00313D96" w:rsidRPr="008A5C35" w:rsidRDefault="00313D96" w:rsidP="00313D96">
            <w:pPr>
              <w:pStyle w:val="szostkatymczasowa"/>
              <w:rPr>
                <w:sz w:val="15"/>
                <w:szCs w:val="15"/>
              </w:rPr>
            </w:pPr>
            <w:r w:rsidRPr="008A5C35">
              <w:rPr>
                <w:sz w:val="15"/>
                <w:szCs w:val="15"/>
              </w:rPr>
              <w:t xml:space="preserve">Stowarzyszenie </w:t>
            </w:r>
            <w:r w:rsidR="0009085C">
              <w:rPr>
                <w:sz w:val="15"/>
                <w:szCs w:val="15"/>
              </w:rPr>
              <w:t>„</w:t>
            </w:r>
            <w:r w:rsidRPr="008A5C35">
              <w:rPr>
                <w:sz w:val="15"/>
                <w:szCs w:val="15"/>
              </w:rPr>
              <w:t>Patria et Lex</w:t>
            </w:r>
            <w:r w:rsidR="0009085C">
              <w:rPr>
                <w:sz w:val="15"/>
                <w:szCs w:val="15"/>
              </w:rPr>
              <w:t>”</w:t>
            </w:r>
          </w:p>
        </w:tc>
        <w:tc>
          <w:tcPr>
            <w:tcW w:w="1134" w:type="dxa"/>
            <w:shd w:val="clear" w:color="auto" w:fill="D9D9D9" w:themeFill="background1" w:themeFillShade="D9"/>
            <w:vAlign w:val="center"/>
          </w:tcPr>
          <w:p w14:paraId="78072455" w14:textId="77777777" w:rsidR="00313D96" w:rsidRPr="008A5C35" w:rsidRDefault="00313D96" w:rsidP="008A5C35">
            <w:pPr>
              <w:pStyle w:val="szostkatymczasowa"/>
              <w:jc w:val="center"/>
              <w:rPr>
                <w:sz w:val="15"/>
                <w:szCs w:val="15"/>
              </w:rPr>
            </w:pPr>
            <w:r w:rsidRPr="008A5C35">
              <w:rPr>
                <w:sz w:val="15"/>
                <w:szCs w:val="15"/>
              </w:rPr>
              <w:t>8.11.2024</w:t>
            </w:r>
          </w:p>
        </w:tc>
        <w:tc>
          <w:tcPr>
            <w:tcW w:w="5499" w:type="dxa"/>
            <w:shd w:val="clear" w:color="auto" w:fill="D9D9D9" w:themeFill="background1" w:themeFillShade="D9"/>
            <w:vAlign w:val="bottom"/>
          </w:tcPr>
          <w:p w14:paraId="4509C9F7" w14:textId="77777777" w:rsidR="00313D96" w:rsidRPr="008A5C35" w:rsidRDefault="00313D96"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313D96" w:rsidRPr="008A5C35" w14:paraId="12DF34A0" w14:textId="77777777" w:rsidTr="00887A13">
        <w:trPr>
          <w:cantSplit/>
          <w:trHeight w:val="276"/>
        </w:trPr>
        <w:tc>
          <w:tcPr>
            <w:tcW w:w="1371" w:type="dxa"/>
            <w:shd w:val="clear" w:color="auto" w:fill="FFFFFF" w:themeFill="background1"/>
            <w:vAlign w:val="center"/>
          </w:tcPr>
          <w:p w14:paraId="456FEBC0"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FFFFFF" w:themeFill="background1"/>
            <w:vAlign w:val="center"/>
          </w:tcPr>
          <w:p w14:paraId="71B3F5BF"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Mocni w</w:t>
            </w:r>
            <w:r w:rsidR="0009085C">
              <w:rPr>
                <w:sz w:val="15"/>
                <w:szCs w:val="15"/>
              </w:rPr>
              <w:t> </w:t>
            </w:r>
            <w:r w:rsidRPr="008A5C35">
              <w:rPr>
                <w:sz w:val="15"/>
                <w:szCs w:val="15"/>
              </w:rPr>
              <w:t>Duchu</w:t>
            </w:r>
            <w:r w:rsidR="0009085C">
              <w:rPr>
                <w:sz w:val="15"/>
                <w:szCs w:val="15"/>
              </w:rPr>
              <w:t>”</w:t>
            </w:r>
          </w:p>
        </w:tc>
        <w:tc>
          <w:tcPr>
            <w:tcW w:w="1134" w:type="dxa"/>
            <w:shd w:val="clear" w:color="auto" w:fill="FFFFFF" w:themeFill="background1"/>
            <w:vAlign w:val="center"/>
          </w:tcPr>
          <w:p w14:paraId="1FE787CA" w14:textId="77777777" w:rsidR="00313D96" w:rsidRPr="008A5C35" w:rsidRDefault="00313D96" w:rsidP="008A5C35">
            <w:pPr>
              <w:pStyle w:val="szostkatymczasowa"/>
              <w:jc w:val="center"/>
              <w:rPr>
                <w:color w:val="000000"/>
                <w:sz w:val="15"/>
                <w:szCs w:val="15"/>
              </w:rPr>
            </w:pPr>
            <w:r w:rsidRPr="008A5C35">
              <w:rPr>
                <w:color w:val="000000"/>
                <w:sz w:val="15"/>
                <w:szCs w:val="15"/>
              </w:rPr>
              <w:t>31.10.2024</w:t>
            </w:r>
          </w:p>
        </w:tc>
        <w:tc>
          <w:tcPr>
            <w:tcW w:w="5499" w:type="dxa"/>
            <w:shd w:val="clear" w:color="auto" w:fill="FFFFFF" w:themeFill="background1"/>
            <w:vAlign w:val="bottom"/>
          </w:tcPr>
          <w:p w14:paraId="10511D56" w14:textId="77777777" w:rsidR="00313D96" w:rsidRPr="008A5C35" w:rsidRDefault="00313D96"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sidR="00075D96">
              <w:rPr>
                <w:sz w:val="15"/>
                <w:szCs w:val="15"/>
              </w:rPr>
              <w:t>ł</w:t>
            </w:r>
            <w:r w:rsidRPr="008A5C35">
              <w:rPr>
                <w:sz w:val="15"/>
                <w:szCs w:val="15"/>
              </w:rPr>
              <w:t>nienia warunków okre</w:t>
            </w:r>
            <w:r w:rsidR="00075D96">
              <w:rPr>
                <w:sz w:val="15"/>
                <w:szCs w:val="15"/>
              </w:rPr>
              <w:t>ś</w:t>
            </w:r>
            <w:r w:rsidRPr="008A5C35">
              <w:rPr>
                <w:sz w:val="15"/>
                <w:szCs w:val="15"/>
              </w:rPr>
              <w:t>lonych w ogłoszeniu. Kwota zawiadomienia 16.000.000 zł.</w:t>
            </w:r>
          </w:p>
        </w:tc>
      </w:tr>
      <w:tr w:rsidR="00365305" w:rsidRPr="008A5C35" w14:paraId="16AD4AD0" w14:textId="77777777" w:rsidTr="00B93993">
        <w:trPr>
          <w:cantSplit/>
          <w:trHeight w:val="276"/>
        </w:trPr>
        <w:tc>
          <w:tcPr>
            <w:tcW w:w="1371" w:type="dxa"/>
            <w:shd w:val="clear" w:color="auto" w:fill="D9D9D9" w:themeFill="background1" w:themeFillShade="D9"/>
            <w:vAlign w:val="center"/>
          </w:tcPr>
          <w:p w14:paraId="4660EE57" w14:textId="094F96D7" w:rsidR="00365305" w:rsidRPr="005035DF" w:rsidRDefault="00365305" w:rsidP="00313D96">
            <w:pPr>
              <w:pStyle w:val="szostkatymczasowa"/>
              <w:rPr>
                <w:color w:val="000000" w:themeColor="text1"/>
                <w:sz w:val="15"/>
                <w:szCs w:val="15"/>
              </w:rPr>
            </w:pPr>
            <w:r w:rsidRPr="005035DF">
              <w:rPr>
                <w:color w:val="000000" w:themeColor="text1"/>
                <w:sz w:val="15"/>
                <w:szCs w:val="15"/>
              </w:rPr>
              <w:t>Szczecin</w:t>
            </w:r>
          </w:p>
        </w:tc>
        <w:tc>
          <w:tcPr>
            <w:tcW w:w="1644" w:type="dxa"/>
            <w:shd w:val="clear" w:color="auto" w:fill="D9D9D9" w:themeFill="background1" w:themeFillShade="D9"/>
            <w:vAlign w:val="center"/>
          </w:tcPr>
          <w:p w14:paraId="0FA45387" w14:textId="316DED81" w:rsidR="00365305" w:rsidRPr="005035DF" w:rsidRDefault="00365305"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1134" w:type="dxa"/>
            <w:shd w:val="clear" w:color="auto" w:fill="D9D9D9" w:themeFill="background1" w:themeFillShade="D9"/>
            <w:vAlign w:val="center"/>
          </w:tcPr>
          <w:p w14:paraId="2E25264E" w14:textId="16FE663D" w:rsidR="00365305" w:rsidRPr="005035DF" w:rsidRDefault="00365305" w:rsidP="008A5C35">
            <w:pPr>
              <w:pStyle w:val="szostkatymczasowa"/>
              <w:jc w:val="center"/>
              <w:rPr>
                <w:color w:val="000000" w:themeColor="text1"/>
                <w:sz w:val="15"/>
                <w:szCs w:val="15"/>
              </w:rPr>
            </w:pPr>
            <w:r w:rsidRPr="005035DF">
              <w:rPr>
                <w:color w:val="000000" w:themeColor="text1"/>
                <w:sz w:val="15"/>
                <w:szCs w:val="15"/>
              </w:rPr>
              <w:t>1.04.2025</w:t>
            </w:r>
          </w:p>
        </w:tc>
        <w:tc>
          <w:tcPr>
            <w:tcW w:w="5499" w:type="dxa"/>
            <w:shd w:val="clear" w:color="auto" w:fill="D9D9D9" w:themeFill="background1" w:themeFillShade="D9"/>
            <w:vAlign w:val="bottom"/>
          </w:tcPr>
          <w:p w14:paraId="623B4404" w14:textId="58B638C5" w:rsidR="00365305" w:rsidRPr="005035DF" w:rsidRDefault="00365305" w:rsidP="00313D96">
            <w:pPr>
              <w:pStyle w:val="szostkatymczasowa"/>
              <w:rPr>
                <w:color w:val="000000" w:themeColor="text1"/>
                <w:sz w:val="15"/>
                <w:szCs w:val="15"/>
              </w:rPr>
            </w:pPr>
            <w:r w:rsidRPr="005035DF">
              <w:rPr>
                <w:color w:val="000000" w:themeColor="text1"/>
                <w:sz w:val="15"/>
                <w:szCs w:val="15"/>
              </w:rPr>
              <w:t xml:space="preserve">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w:t>
            </w:r>
            <w:r w:rsidR="00BA78F7" w:rsidRPr="005035DF">
              <w:rPr>
                <w:color w:val="000000" w:themeColor="text1"/>
                <w:sz w:val="15"/>
                <w:szCs w:val="15"/>
              </w:rPr>
              <w:t xml:space="preserve">nieprawidłowościami w </w:t>
            </w:r>
            <w:r w:rsidRPr="005035DF">
              <w:rPr>
                <w:color w:val="000000" w:themeColor="text1"/>
                <w:sz w:val="15"/>
                <w:szCs w:val="15"/>
              </w:rPr>
              <w:t>pozyskani</w:t>
            </w:r>
            <w:r w:rsidR="00BA78F7" w:rsidRPr="005035DF">
              <w:rPr>
                <w:color w:val="000000" w:themeColor="text1"/>
                <w:sz w:val="15"/>
                <w:szCs w:val="15"/>
              </w:rPr>
              <w:t xml:space="preserve">u </w:t>
            </w:r>
            <w:r w:rsidRPr="005035DF">
              <w:rPr>
                <w:color w:val="000000" w:themeColor="text1"/>
                <w:sz w:val="15"/>
                <w:szCs w:val="15"/>
              </w:rPr>
              <w:t>dotacji. Narażenie finansów publicznych na uszczuplenie poprzez nienależną wypłatę dotacji. Kwota zawiadomienia 20.972.607,43  zł.</w:t>
            </w:r>
          </w:p>
        </w:tc>
      </w:tr>
      <w:tr w:rsidR="00DB26E9" w:rsidRPr="008A5C35" w14:paraId="5FBA5D3E" w14:textId="77777777" w:rsidTr="00B93993">
        <w:trPr>
          <w:cantSplit/>
          <w:trHeight w:val="276"/>
        </w:trPr>
        <w:tc>
          <w:tcPr>
            <w:tcW w:w="1371" w:type="dxa"/>
            <w:vMerge w:val="restart"/>
            <w:vAlign w:val="center"/>
          </w:tcPr>
          <w:p w14:paraId="17F2A370" w14:textId="77777777" w:rsidR="00DB26E9" w:rsidRPr="008A5C35" w:rsidRDefault="00DB26E9" w:rsidP="00313D96">
            <w:pPr>
              <w:pStyle w:val="szostkatymczasowa"/>
              <w:rPr>
                <w:rFonts w:eastAsia="Times New Roman"/>
                <w:sz w:val="15"/>
                <w:szCs w:val="15"/>
              </w:rPr>
            </w:pPr>
            <w:r w:rsidRPr="008A5C35">
              <w:rPr>
                <w:sz w:val="15"/>
                <w:szCs w:val="15"/>
              </w:rPr>
              <w:t>Szczecin</w:t>
            </w:r>
          </w:p>
        </w:tc>
        <w:tc>
          <w:tcPr>
            <w:tcW w:w="1644" w:type="dxa"/>
            <w:vMerge w:val="restart"/>
            <w:vAlign w:val="center"/>
          </w:tcPr>
          <w:p w14:paraId="5274B3D6" w14:textId="77777777" w:rsidR="00DB26E9" w:rsidRPr="008A5C35" w:rsidRDefault="00DB26E9" w:rsidP="00313D96">
            <w:pPr>
              <w:pStyle w:val="szostkatymczasowa"/>
              <w:rPr>
                <w:sz w:val="15"/>
                <w:szCs w:val="15"/>
              </w:rPr>
            </w:pPr>
            <w:r w:rsidRPr="008A5C35">
              <w:rPr>
                <w:sz w:val="15"/>
                <w:szCs w:val="15"/>
              </w:rPr>
              <w:t>Ministerstwo Sprawiedliwości</w:t>
            </w:r>
          </w:p>
        </w:tc>
        <w:tc>
          <w:tcPr>
            <w:tcW w:w="1134" w:type="dxa"/>
            <w:vAlign w:val="center"/>
          </w:tcPr>
          <w:p w14:paraId="622402C4" w14:textId="77777777" w:rsidR="00DB26E9" w:rsidRPr="008A5C35" w:rsidRDefault="00DB26E9" w:rsidP="008A5C35">
            <w:pPr>
              <w:pStyle w:val="szostkatymczasowa"/>
              <w:jc w:val="center"/>
              <w:rPr>
                <w:color w:val="000000"/>
                <w:sz w:val="15"/>
                <w:szCs w:val="15"/>
              </w:rPr>
            </w:pPr>
            <w:r w:rsidRPr="008A5C35">
              <w:rPr>
                <w:color w:val="000000"/>
                <w:sz w:val="15"/>
                <w:szCs w:val="15"/>
              </w:rPr>
              <w:t>2.12.2024</w:t>
            </w:r>
          </w:p>
        </w:tc>
        <w:tc>
          <w:tcPr>
            <w:tcW w:w="5499" w:type="dxa"/>
            <w:vAlign w:val="bottom"/>
          </w:tcPr>
          <w:p w14:paraId="1A8AF3DE" w14:textId="77777777" w:rsidR="00DB26E9" w:rsidRPr="008A5C35" w:rsidRDefault="00DB26E9"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 45.036.628,84 zł.</w:t>
            </w:r>
          </w:p>
        </w:tc>
      </w:tr>
      <w:tr w:rsidR="00DB26E9" w:rsidRPr="008A5C35" w14:paraId="3705D120" w14:textId="77777777" w:rsidTr="00B93993">
        <w:trPr>
          <w:cantSplit/>
          <w:trHeight w:val="276"/>
        </w:trPr>
        <w:tc>
          <w:tcPr>
            <w:tcW w:w="1371" w:type="dxa"/>
            <w:vMerge/>
            <w:vAlign w:val="center"/>
          </w:tcPr>
          <w:p w14:paraId="07BED45A" w14:textId="77777777" w:rsidR="00DB26E9" w:rsidRPr="008A5C35" w:rsidRDefault="00DB26E9" w:rsidP="00313D96">
            <w:pPr>
              <w:pStyle w:val="szostkatymczasowa"/>
              <w:rPr>
                <w:sz w:val="15"/>
                <w:szCs w:val="15"/>
              </w:rPr>
            </w:pPr>
          </w:p>
        </w:tc>
        <w:tc>
          <w:tcPr>
            <w:tcW w:w="1644" w:type="dxa"/>
            <w:vMerge/>
            <w:vAlign w:val="center"/>
          </w:tcPr>
          <w:p w14:paraId="3EE52E7A" w14:textId="77777777" w:rsidR="00DB26E9" w:rsidRPr="008A5C35" w:rsidRDefault="00DB26E9" w:rsidP="00313D96">
            <w:pPr>
              <w:pStyle w:val="szostkatymczasowa"/>
              <w:rPr>
                <w:sz w:val="15"/>
                <w:szCs w:val="15"/>
              </w:rPr>
            </w:pPr>
          </w:p>
        </w:tc>
        <w:tc>
          <w:tcPr>
            <w:tcW w:w="1134" w:type="dxa"/>
            <w:vAlign w:val="center"/>
          </w:tcPr>
          <w:p w14:paraId="7934D77B" w14:textId="2838420C" w:rsidR="00DB26E9" w:rsidRPr="009F4E0B" w:rsidRDefault="00DB26E9" w:rsidP="008A5C35">
            <w:pPr>
              <w:pStyle w:val="szostkatymczasowa"/>
              <w:jc w:val="center"/>
              <w:rPr>
                <w:color w:val="000000" w:themeColor="text1"/>
                <w:sz w:val="15"/>
                <w:szCs w:val="15"/>
              </w:rPr>
            </w:pPr>
            <w:r w:rsidRPr="009F4E0B">
              <w:rPr>
                <w:color w:val="000000" w:themeColor="text1"/>
                <w:sz w:val="15"/>
                <w:szCs w:val="15"/>
              </w:rPr>
              <w:t>4.04.2025</w:t>
            </w:r>
          </w:p>
        </w:tc>
        <w:tc>
          <w:tcPr>
            <w:tcW w:w="5499" w:type="dxa"/>
            <w:vAlign w:val="bottom"/>
          </w:tcPr>
          <w:p w14:paraId="7B3B8FBA" w14:textId="2D2CDAB4" w:rsidR="00DB26E9" w:rsidRPr="009F4E0B" w:rsidRDefault="00DB26E9"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706707" w:rsidRPr="008A5C35" w14:paraId="1417C6B0" w14:textId="77777777" w:rsidTr="00B93993">
        <w:trPr>
          <w:cantSplit/>
          <w:trHeight w:val="276"/>
        </w:trPr>
        <w:tc>
          <w:tcPr>
            <w:tcW w:w="1371" w:type="dxa"/>
            <w:shd w:val="clear" w:color="auto" w:fill="D9D9D9" w:themeFill="background1" w:themeFillShade="D9"/>
            <w:vAlign w:val="center"/>
          </w:tcPr>
          <w:p w14:paraId="78514059" w14:textId="5D1B6BA8" w:rsidR="00706707" w:rsidRPr="00AC2C6A" w:rsidRDefault="00706707" w:rsidP="00313D96">
            <w:pPr>
              <w:pStyle w:val="TableParagraph"/>
              <w:spacing w:before="0"/>
              <w:ind w:left="0"/>
              <w:rPr>
                <w:color w:val="FF0000"/>
                <w:spacing w:val="-2"/>
                <w:szCs w:val="15"/>
              </w:rPr>
            </w:pPr>
            <w:r w:rsidRPr="00AC2C6A">
              <w:rPr>
                <w:color w:val="FF0000"/>
                <w:spacing w:val="-2"/>
                <w:szCs w:val="15"/>
              </w:rPr>
              <w:t>Szczecin</w:t>
            </w:r>
          </w:p>
        </w:tc>
        <w:tc>
          <w:tcPr>
            <w:tcW w:w="1644" w:type="dxa"/>
            <w:shd w:val="clear" w:color="auto" w:fill="D9D9D9" w:themeFill="background1" w:themeFillShade="D9"/>
            <w:vAlign w:val="center"/>
          </w:tcPr>
          <w:p w14:paraId="601E99AE" w14:textId="04237081" w:rsidR="00706707" w:rsidRPr="00AC2C6A" w:rsidRDefault="00706707" w:rsidP="00313D96">
            <w:pPr>
              <w:pStyle w:val="szostkatymczasowa"/>
              <w:rPr>
                <w:color w:val="FF0000"/>
                <w:sz w:val="15"/>
                <w:szCs w:val="15"/>
              </w:rPr>
            </w:pPr>
            <w:r w:rsidRPr="00AC2C6A">
              <w:rPr>
                <w:color w:val="FF0000"/>
                <w:sz w:val="15"/>
                <w:szCs w:val="15"/>
              </w:rPr>
              <w:t>Fundacja Centrum Pomocy Pokrzywdzonym i Prewencji Przestępczości</w:t>
            </w:r>
          </w:p>
        </w:tc>
        <w:tc>
          <w:tcPr>
            <w:tcW w:w="1134" w:type="dxa"/>
            <w:shd w:val="clear" w:color="auto" w:fill="D9D9D9" w:themeFill="background1" w:themeFillShade="D9"/>
            <w:vAlign w:val="center"/>
          </w:tcPr>
          <w:p w14:paraId="10FA9216" w14:textId="77A0E0B6" w:rsidR="00706707" w:rsidRPr="00AC2C6A" w:rsidRDefault="00706707" w:rsidP="008A5C35">
            <w:pPr>
              <w:pStyle w:val="szostkatymczasowa"/>
              <w:jc w:val="center"/>
              <w:rPr>
                <w:color w:val="FF0000"/>
                <w:sz w:val="15"/>
                <w:szCs w:val="15"/>
              </w:rPr>
            </w:pPr>
            <w:r w:rsidRPr="00AC2C6A">
              <w:rPr>
                <w:color w:val="FF0000"/>
                <w:sz w:val="15"/>
                <w:szCs w:val="15"/>
              </w:rPr>
              <w:t>7.07.2025</w:t>
            </w:r>
          </w:p>
        </w:tc>
        <w:tc>
          <w:tcPr>
            <w:tcW w:w="5499" w:type="dxa"/>
            <w:shd w:val="clear" w:color="auto" w:fill="D9D9D9" w:themeFill="background1" w:themeFillShade="D9"/>
            <w:vAlign w:val="center"/>
          </w:tcPr>
          <w:p w14:paraId="7718B8A3" w14:textId="7E0C2ADE" w:rsidR="00623BE9" w:rsidRDefault="00706707" w:rsidP="00EB5DD3">
            <w:pPr>
              <w:rPr>
                <w:color w:val="FF0000"/>
              </w:rPr>
            </w:pPr>
            <w:r w:rsidRPr="00AC2C6A">
              <w:rPr>
                <w:color w:val="FF0000"/>
              </w:rPr>
              <w:t>Złożenie nierzetelnego, poświadczającego nieprawdę dokumentu w postaci oferty skierowanej do Ministerstwa Sprawiedliwości na powierzenie do realizacji zadań ze środków Funduszu Pomocy Pokrzywdzonym oraz Pomocy Postpenitencjarnej – Funduszu Sprawiedliwości,</w:t>
            </w:r>
            <w:r w:rsidR="00AC2C6A">
              <w:rPr>
                <w:color w:val="FF0000"/>
              </w:rPr>
              <w:t xml:space="preserve"> </w:t>
            </w:r>
            <w:r w:rsidRPr="00AC2C6A">
              <w:rPr>
                <w:color w:val="FF0000"/>
              </w:rPr>
              <w:t>co skutkowało przyznaniem dla Fundacji dotacji na lata 2021 – 2025</w:t>
            </w:r>
            <w:r w:rsidR="00B66AB1">
              <w:rPr>
                <w:color w:val="FF0000"/>
              </w:rPr>
              <w:t xml:space="preserve">. Przywłaszczenie środków pieniężnych z dotacji oraz mienia ruchomego poprzez </w:t>
            </w:r>
            <w:r w:rsidR="0084336B">
              <w:rPr>
                <w:color w:val="FF0000"/>
              </w:rPr>
              <w:t xml:space="preserve">bezpodstawne wydatkowanie środków publicznych na </w:t>
            </w:r>
            <w:r w:rsidR="00B66AB1">
              <w:rPr>
                <w:color w:val="FF0000"/>
              </w:rPr>
              <w:t xml:space="preserve">zakup </w:t>
            </w:r>
            <w:r w:rsidR="00623BE9">
              <w:rPr>
                <w:color w:val="FF0000"/>
              </w:rPr>
              <w:t>samochodu</w:t>
            </w:r>
            <w:r w:rsidR="00B66AB1">
              <w:rPr>
                <w:color w:val="FF0000"/>
              </w:rPr>
              <w:t xml:space="preserve"> oraz sfinansowani</w:t>
            </w:r>
            <w:r w:rsidR="0084336B">
              <w:rPr>
                <w:color w:val="FF0000"/>
              </w:rPr>
              <w:t>e</w:t>
            </w:r>
            <w:r w:rsidR="00B66AB1">
              <w:rPr>
                <w:color w:val="FF0000"/>
              </w:rPr>
              <w:t xml:space="preserve"> </w:t>
            </w:r>
            <w:r w:rsidR="0084336B">
              <w:rPr>
                <w:color w:val="FF0000"/>
              </w:rPr>
              <w:t>wynagrodzenia, z naruszeniem umowy zawartej z dysponentem środków. S</w:t>
            </w:r>
            <w:r w:rsidR="00EB5DD3" w:rsidRPr="00EB5DD3">
              <w:rPr>
                <w:color w:val="FF0000"/>
                <w:szCs w:val="15"/>
              </w:rPr>
              <w:t>porządzanie i przedkładanie nierzetelnych sprawozdań z wykonania umowy dotacji, które zawierały informacje niezgodne ze stanem rzeczywistym</w:t>
            </w:r>
            <w:r w:rsidR="00EB5DD3">
              <w:rPr>
                <w:color w:val="FF0000"/>
                <w:szCs w:val="15"/>
              </w:rPr>
              <w:t>,</w:t>
            </w:r>
            <w:r w:rsidR="00EB5DD3" w:rsidRPr="00AC2C6A">
              <w:rPr>
                <w:color w:val="FF0000"/>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w:t>
            </w:r>
            <w:r w:rsidR="0084336B">
              <w:rPr>
                <w:color w:val="FF0000"/>
              </w:rPr>
              <w:t>. D</w:t>
            </w:r>
            <w:r w:rsidRPr="00AC2C6A">
              <w:rPr>
                <w:color w:val="FF0000"/>
              </w:rPr>
              <w:t>ziałanie na szkodę osoby prawnej (Fundacji) - nadużycie zaufania w związku z ponoszeniem zawyżonych kosztów usług.</w:t>
            </w:r>
            <w:r w:rsidR="00E16D1A">
              <w:rPr>
                <w:color w:val="FF0000"/>
              </w:rPr>
              <w:t xml:space="preserve"> </w:t>
            </w:r>
          </w:p>
          <w:p w14:paraId="77C322B7" w14:textId="6E5F4CC3" w:rsidR="00706707" w:rsidRPr="00EB5DD3" w:rsidRDefault="00EB5DD3" w:rsidP="00EB5DD3">
            <w:pPr>
              <w:rPr>
                <w:color w:val="FF0000"/>
              </w:rPr>
            </w:pPr>
            <w:r>
              <w:rPr>
                <w:color w:val="FF0000"/>
              </w:rPr>
              <w:t xml:space="preserve">Kwota zawiadomienia - </w:t>
            </w:r>
            <w:r w:rsidRPr="00AC2C6A">
              <w:rPr>
                <w:color w:val="FF0000"/>
              </w:rPr>
              <w:t>6.506.250 zł</w:t>
            </w:r>
            <w:r>
              <w:rPr>
                <w:color w:val="FF0000"/>
              </w:rPr>
              <w:t>.</w:t>
            </w:r>
          </w:p>
        </w:tc>
      </w:tr>
      <w:tr w:rsidR="00313D96" w:rsidRPr="008A5C35" w14:paraId="7B78F617" w14:textId="77777777" w:rsidTr="00887A13">
        <w:trPr>
          <w:cantSplit/>
          <w:trHeight w:val="276"/>
        </w:trPr>
        <w:tc>
          <w:tcPr>
            <w:tcW w:w="1371" w:type="dxa"/>
            <w:shd w:val="clear" w:color="auto" w:fill="FFFFFF" w:themeFill="background1"/>
            <w:vAlign w:val="center"/>
          </w:tcPr>
          <w:p w14:paraId="0B980C50" w14:textId="77777777" w:rsidR="00313D96" w:rsidRPr="008A5C35" w:rsidRDefault="00313D96"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1644" w:type="dxa"/>
            <w:shd w:val="clear" w:color="auto" w:fill="FFFFFF" w:themeFill="background1"/>
            <w:vAlign w:val="center"/>
          </w:tcPr>
          <w:p w14:paraId="631D050B" w14:textId="715041B6" w:rsidR="00313D96" w:rsidRPr="008A5C35" w:rsidRDefault="00313D96" w:rsidP="00313D96">
            <w:pPr>
              <w:pStyle w:val="szostkatymczasowa"/>
              <w:rPr>
                <w:sz w:val="15"/>
                <w:szCs w:val="15"/>
              </w:rPr>
            </w:pPr>
            <w:r w:rsidRPr="008A5C35">
              <w:rPr>
                <w:sz w:val="15"/>
                <w:szCs w:val="15"/>
              </w:rPr>
              <w:t>Instytut Dziedzictwa Myśli Narodowej im.</w:t>
            </w:r>
            <w:r w:rsidR="002E3573">
              <w:rPr>
                <w:sz w:val="15"/>
                <w:szCs w:val="15"/>
              </w:rPr>
              <w:t> </w:t>
            </w:r>
            <w:r w:rsidRPr="008A5C35">
              <w:rPr>
                <w:sz w:val="15"/>
                <w:szCs w:val="15"/>
              </w:rPr>
              <w:t>R.</w:t>
            </w:r>
            <w:r w:rsidR="002E3573">
              <w:rPr>
                <w:sz w:val="15"/>
                <w:szCs w:val="15"/>
              </w:rPr>
              <w:t> </w:t>
            </w:r>
            <w:r w:rsidRPr="008A5C35">
              <w:rPr>
                <w:sz w:val="15"/>
                <w:szCs w:val="15"/>
              </w:rPr>
              <w:t>Dmowskiego i</w:t>
            </w:r>
            <w:r w:rsidR="002E3573">
              <w:rPr>
                <w:sz w:val="15"/>
                <w:szCs w:val="15"/>
              </w:rPr>
              <w:t> </w:t>
            </w:r>
            <w:r w:rsidR="00B049F5">
              <w:rPr>
                <w:sz w:val="15"/>
                <w:szCs w:val="15"/>
              </w:rPr>
              <w:br/>
            </w:r>
            <w:proofErr w:type="spellStart"/>
            <w:r w:rsidRPr="008A5C35">
              <w:rPr>
                <w:sz w:val="15"/>
                <w:szCs w:val="15"/>
              </w:rPr>
              <w:t>I</w:t>
            </w:r>
            <w:proofErr w:type="spellEnd"/>
            <w:r w:rsidRPr="008A5C35">
              <w:rPr>
                <w:sz w:val="15"/>
                <w:szCs w:val="15"/>
              </w:rPr>
              <w:t>.</w:t>
            </w:r>
            <w:r w:rsidR="00B049F5">
              <w:rPr>
                <w:sz w:val="15"/>
                <w:szCs w:val="15"/>
              </w:rPr>
              <w:t xml:space="preserve"> </w:t>
            </w:r>
            <w:r w:rsidRPr="008A5C35">
              <w:rPr>
                <w:sz w:val="15"/>
                <w:szCs w:val="15"/>
              </w:rPr>
              <w:t>Paderewskiego - obecna nazwa: Instytut Myśli Politycznej im. Gabriela Narutowicza</w:t>
            </w:r>
          </w:p>
        </w:tc>
        <w:tc>
          <w:tcPr>
            <w:tcW w:w="1134" w:type="dxa"/>
            <w:shd w:val="clear" w:color="auto" w:fill="FFFFFF" w:themeFill="background1"/>
            <w:vAlign w:val="center"/>
          </w:tcPr>
          <w:p w14:paraId="6B5768BC" w14:textId="77777777" w:rsidR="00313D96" w:rsidRPr="008A5C35" w:rsidRDefault="00313D96" w:rsidP="008A5C35">
            <w:pPr>
              <w:pStyle w:val="szostkatymczasowa"/>
              <w:jc w:val="center"/>
              <w:rPr>
                <w:rFonts w:eastAsia="Times New Roman"/>
                <w:sz w:val="15"/>
                <w:szCs w:val="15"/>
              </w:rPr>
            </w:pPr>
            <w:r w:rsidRPr="008A5C35">
              <w:rPr>
                <w:sz w:val="15"/>
                <w:szCs w:val="15"/>
              </w:rPr>
              <w:t>16.10.2024</w:t>
            </w:r>
          </w:p>
        </w:tc>
        <w:tc>
          <w:tcPr>
            <w:tcW w:w="5499" w:type="dxa"/>
            <w:shd w:val="clear" w:color="auto" w:fill="FFFFFF" w:themeFill="background1"/>
            <w:vAlign w:val="center"/>
          </w:tcPr>
          <w:p w14:paraId="1359EA2A" w14:textId="77777777" w:rsidR="00313D96" w:rsidRPr="008A5C35" w:rsidRDefault="00313D96"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sidR="00075D96">
              <w:rPr>
                <w:sz w:val="15"/>
                <w:szCs w:val="15"/>
              </w:rPr>
              <w:t> </w:t>
            </w:r>
            <w:r w:rsidRPr="008A5C35">
              <w:rPr>
                <w:sz w:val="15"/>
                <w:szCs w:val="15"/>
              </w:rPr>
              <w:t>powyż</w:t>
            </w:r>
            <w:r w:rsidR="00075D96">
              <w:rPr>
                <w:sz w:val="15"/>
                <w:szCs w:val="15"/>
              </w:rPr>
              <w:t>sz</w:t>
            </w:r>
            <w:r w:rsidRPr="008A5C35">
              <w:rPr>
                <w:sz w:val="15"/>
                <w:szCs w:val="15"/>
              </w:rPr>
              <w:t>ym nie zostały nawet określone waru</w:t>
            </w:r>
            <w:r w:rsidR="00075D96">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2E3573" w:rsidRPr="008A5C35" w14:paraId="1BFA9657" w14:textId="77777777" w:rsidTr="00887A13">
        <w:trPr>
          <w:cantSplit/>
          <w:trHeight w:val="276"/>
        </w:trPr>
        <w:tc>
          <w:tcPr>
            <w:tcW w:w="1371" w:type="dxa"/>
            <w:shd w:val="clear" w:color="auto" w:fill="D9D9D9" w:themeFill="background1" w:themeFillShade="D9"/>
            <w:vAlign w:val="center"/>
          </w:tcPr>
          <w:p w14:paraId="6A85D055" w14:textId="77777777" w:rsidR="002E3573" w:rsidRPr="008A5C35" w:rsidRDefault="002E357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1644" w:type="dxa"/>
            <w:shd w:val="clear" w:color="auto" w:fill="D9D9D9" w:themeFill="background1" w:themeFillShade="D9"/>
            <w:vAlign w:val="center"/>
          </w:tcPr>
          <w:p w14:paraId="2A963003" w14:textId="283BA844" w:rsidR="002E3573" w:rsidRPr="008A5C35" w:rsidRDefault="002E357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r w:rsidR="00B049F5">
              <w:rPr>
                <w:sz w:val="15"/>
                <w:szCs w:val="15"/>
              </w:rPr>
              <w:br/>
            </w:r>
            <w:proofErr w:type="spellStart"/>
            <w:r w:rsidRPr="008A5C35">
              <w:rPr>
                <w:sz w:val="15"/>
                <w:szCs w:val="15"/>
              </w:rPr>
              <w:t>I</w:t>
            </w:r>
            <w:proofErr w:type="spellEnd"/>
            <w:r w:rsidRPr="008A5C35">
              <w:rPr>
                <w:sz w:val="15"/>
                <w:szCs w:val="15"/>
              </w:rPr>
              <w:t>.</w:t>
            </w:r>
            <w:r w:rsidR="00B049F5">
              <w:rPr>
                <w:sz w:val="15"/>
                <w:szCs w:val="15"/>
              </w:rPr>
              <w:t xml:space="preserve"> </w:t>
            </w:r>
            <w:r w:rsidRPr="008A5C35">
              <w:rPr>
                <w:sz w:val="15"/>
                <w:szCs w:val="15"/>
              </w:rPr>
              <w:t>Paderewskiego - obecna nazwa: Instytut Myśli Politycznej im. Gabriela Narutowicza</w:t>
            </w:r>
          </w:p>
        </w:tc>
        <w:tc>
          <w:tcPr>
            <w:tcW w:w="1134" w:type="dxa"/>
            <w:shd w:val="clear" w:color="auto" w:fill="D9D9D9" w:themeFill="background1" w:themeFillShade="D9"/>
            <w:vAlign w:val="center"/>
          </w:tcPr>
          <w:p w14:paraId="5EBCA27A" w14:textId="77777777" w:rsidR="002E3573" w:rsidRPr="008A5C35" w:rsidRDefault="002E3573" w:rsidP="002E3573">
            <w:pPr>
              <w:pStyle w:val="szostkatymczasowa"/>
              <w:jc w:val="center"/>
              <w:rPr>
                <w:sz w:val="15"/>
                <w:szCs w:val="15"/>
              </w:rPr>
            </w:pPr>
            <w:r w:rsidRPr="008A5C35">
              <w:rPr>
                <w:sz w:val="15"/>
                <w:szCs w:val="15"/>
              </w:rPr>
              <w:t>24.01.2025</w:t>
            </w:r>
          </w:p>
        </w:tc>
        <w:tc>
          <w:tcPr>
            <w:tcW w:w="5499" w:type="dxa"/>
            <w:shd w:val="clear" w:color="auto" w:fill="D9D9D9" w:themeFill="background1" w:themeFillShade="D9"/>
            <w:vAlign w:val="center"/>
          </w:tcPr>
          <w:p w14:paraId="17DA19EE" w14:textId="77777777" w:rsidR="00962260" w:rsidRDefault="002E357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2E3573" w:rsidRPr="008A5C35" w:rsidRDefault="002E3573" w:rsidP="002E3573">
            <w:pPr>
              <w:pStyle w:val="szostkatymczasowa"/>
              <w:rPr>
                <w:sz w:val="15"/>
                <w:szCs w:val="15"/>
              </w:rPr>
            </w:pPr>
            <w:r w:rsidRPr="008A5C35">
              <w:rPr>
                <w:sz w:val="15"/>
                <w:szCs w:val="15"/>
              </w:rPr>
              <w:t>Kwota zawiadomienia 10.812.034 zł.</w:t>
            </w:r>
          </w:p>
        </w:tc>
      </w:tr>
      <w:tr w:rsidR="009D42DF" w:rsidRPr="008A5C35" w14:paraId="4EA880DB" w14:textId="77777777" w:rsidTr="00887A13">
        <w:trPr>
          <w:cantSplit/>
          <w:trHeight w:val="276"/>
        </w:trPr>
        <w:tc>
          <w:tcPr>
            <w:tcW w:w="1371" w:type="dxa"/>
            <w:vMerge w:val="restart"/>
            <w:shd w:val="clear" w:color="auto" w:fill="FFFFFF" w:themeFill="background1"/>
            <w:vAlign w:val="center"/>
          </w:tcPr>
          <w:p w14:paraId="776644AB" w14:textId="77777777" w:rsidR="009D42DF" w:rsidRPr="008A5C35" w:rsidRDefault="009D42DF" w:rsidP="00313D96">
            <w:pPr>
              <w:pStyle w:val="szostkatymczasowa"/>
              <w:rPr>
                <w:sz w:val="15"/>
                <w:szCs w:val="15"/>
              </w:rPr>
            </w:pPr>
            <w:r w:rsidRPr="008A5C35">
              <w:rPr>
                <w:sz w:val="15"/>
                <w:szCs w:val="15"/>
              </w:rPr>
              <w:t>Warszawa</w:t>
            </w:r>
          </w:p>
        </w:tc>
        <w:tc>
          <w:tcPr>
            <w:tcW w:w="1644" w:type="dxa"/>
            <w:vMerge w:val="restart"/>
            <w:shd w:val="clear" w:color="auto" w:fill="FFFFFF" w:themeFill="background1"/>
            <w:vAlign w:val="center"/>
          </w:tcPr>
          <w:p w14:paraId="296555C0" w14:textId="77777777" w:rsidR="009D42DF" w:rsidRPr="008A5C35" w:rsidRDefault="009D42DF" w:rsidP="00313D96">
            <w:pPr>
              <w:pStyle w:val="szostkatymczasowa"/>
              <w:rPr>
                <w:spacing w:val="-2"/>
                <w:sz w:val="15"/>
                <w:szCs w:val="15"/>
              </w:rPr>
            </w:pPr>
            <w:r w:rsidRPr="008A5C35">
              <w:rPr>
                <w:spacing w:val="-2"/>
                <w:sz w:val="15"/>
                <w:szCs w:val="15"/>
              </w:rPr>
              <w:t>Polski Instytut Sztuki Filmowej</w:t>
            </w:r>
          </w:p>
        </w:tc>
        <w:tc>
          <w:tcPr>
            <w:tcW w:w="1134" w:type="dxa"/>
            <w:shd w:val="clear" w:color="auto" w:fill="FFFFFF" w:themeFill="background1"/>
            <w:vAlign w:val="center"/>
          </w:tcPr>
          <w:p w14:paraId="2F976385" w14:textId="77777777" w:rsidR="009D42DF" w:rsidRPr="008A5C35" w:rsidRDefault="009D42DF" w:rsidP="008A5C35">
            <w:pPr>
              <w:pStyle w:val="szostkatymczasowa"/>
              <w:jc w:val="center"/>
              <w:rPr>
                <w:rFonts w:eastAsia="Times New Roman"/>
                <w:sz w:val="15"/>
                <w:szCs w:val="15"/>
              </w:rPr>
            </w:pPr>
            <w:r w:rsidRPr="008A5C35">
              <w:rPr>
                <w:sz w:val="15"/>
                <w:szCs w:val="15"/>
              </w:rPr>
              <w:t>21.08.2024</w:t>
            </w:r>
          </w:p>
        </w:tc>
        <w:tc>
          <w:tcPr>
            <w:tcW w:w="5499" w:type="dxa"/>
            <w:shd w:val="clear" w:color="auto" w:fill="FFFFFF" w:themeFill="background1"/>
            <w:vAlign w:val="bottom"/>
          </w:tcPr>
          <w:p w14:paraId="5DD1A4B4" w14:textId="77777777" w:rsidR="009D42DF" w:rsidRPr="008A5C35" w:rsidRDefault="009D42DF"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9D42DF" w:rsidRPr="008A5C35" w14:paraId="38CA3CA1" w14:textId="77777777" w:rsidTr="00887A13">
        <w:trPr>
          <w:cantSplit/>
          <w:trHeight w:val="276"/>
        </w:trPr>
        <w:tc>
          <w:tcPr>
            <w:tcW w:w="1371" w:type="dxa"/>
            <w:vMerge/>
            <w:shd w:val="clear" w:color="auto" w:fill="FFFFFF" w:themeFill="background1"/>
            <w:vAlign w:val="center"/>
          </w:tcPr>
          <w:p w14:paraId="316427E1" w14:textId="77777777" w:rsidR="009D42DF" w:rsidRPr="008A5C35" w:rsidRDefault="009D42DF" w:rsidP="00313D96">
            <w:pPr>
              <w:pStyle w:val="TableParagraph"/>
              <w:spacing w:before="0"/>
              <w:ind w:left="0"/>
              <w:rPr>
                <w:spacing w:val="-2"/>
                <w:szCs w:val="15"/>
              </w:rPr>
            </w:pPr>
          </w:p>
        </w:tc>
        <w:tc>
          <w:tcPr>
            <w:tcW w:w="1644" w:type="dxa"/>
            <w:vMerge/>
            <w:shd w:val="clear" w:color="auto" w:fill="FFFFFF" w:themeFill="background1"/>
            <w:vAlign w:val="center"/>
          </w:tcPr>
          <w:p w14:paraId="6A5A9FCD" w14:textId="77777777" w:rsidR="009D42DF" w:rsidRPr="008A5C35" w:rsidRDefault="009D42DF" w:rsidP="00313D96">
            <w:pPr>
              <w:pStyle w:val="TableParagraph"/>
              <w:spacing w:before="0"/>
              <w:ind w:left="0"/>
              <w:rPr>
                <w:spacing w:val="-2"/>
                <w:szCs w:val="15"/>
              </w:rPr>
            </w:pPr>
          </w:p>
        </w:tc>
        <w:tc>
          <w:tcPr>
            <w:tcW w:w="1134" w:type="dxa"/>
            <w:shd w:val="clear" w:color="auto" w:fill="FFFFFF" w:themeFill="background1"/>
            <w:vAlign w:val="center"/>
          </w:tcPr>
          <w:p w14:paraId="31B17D1A" w14:textId="77777777" w:rsidR="009D42DF" w:rsidRPr="008A5C35" w:rsidRDefault="009D42DF" w:rsidP="008A5C35">
            <w:pPr>
              <w:pStyle w:val="szostkatymczasowa"/>
              <w:jc w:val="center"/>
              <w:rPr>
                <w:sz w:val="15"/>
                <w:szCs w:val="15"/>
              </w:rPr>
            </w:pPr>
            <w:r w:rsidRPr="008A5C35">
              <w:rPr>
                <w:sz w:val="15"/>
                <w:szCs w:val="15"/>
              </w:rPr>
              <w:t>24.09.2024</w:t>
            </w:r>
          </w:p>
        </w:tc>
        <w:tc>
          <w:tcPr>
            <w:tcW w:w="5499" w:type="dxa"/>
            <w:shd w:val="clear" w:color="auto" w:fill="FFFFFF" w:themeFill="background1"/>
            <w:vAlign w:val="bottom"/>
          </w:tcPr>
          <w:p w14:paraId="01190B11" w14:textId="77777777" w:rsidR="009D42DF" w:rsidRPr="008A5C35" w:rsidRDefault="009D42DF"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9D42DF" w:rsidRPr="008A5C35" w14:paraId="4E898925" w14:textId="77777777" w:rsidTr="00887A13">
        <w:trPr>
          <w:cantSplit/>
          <w:trHeight w:val="276"/>
        </w:trPr>
        <w:tc>
          <w:tcPr>
            <w:tcW w:w="1371" w:type="dxa"/>
            <w:vMerge/>
            <w:shd w:val="clear" w:color="auto" w:fill="FFFFFF" w:themeFill="background1"/>
            <w:vAlign w:val="center"/>
          </w:tcPr>
          <w:p w14:paraId="21D6F3CA" w14:textId="77777777" w:rsidR="009D42DF" w:rsidRPr="008A5C35" w:rsidRDefault="009D42DF" w:rsidP="00313D96">
            <w:pPr>
              <w:pStyle w:val="TableParagraph"/>
              <w:spacing w:before="0"/>
              <w:ind w:left="0"/>
              <w:rPr>
                <w:spacing w:val="-2"/>
                <w:szCs w:val="15"/>
              </w:rPr>
            </w:pPr>
          </w:p>
        </w:tc>
        <w:tc>
          <w:tcPr>
            <w:tcW w:w="1644" w:type="dxa"/>
            <w:vMerge/>
            <w:shd w:val="clear" w:color="auto" w:fill="FFFFFF" w:themeFill="background1"/>
            <w:vAlign w:val="center"/>
          </w:tcPr>
          <w:p w14:paraId="4E5356DC" w14:textId="77777777" w:rsidR="009D42DF" w:rsidRPr="008A5C35" w:rsidRDefault="009D42DF" w:rsidP="00313D96">
            <w:pPr>
              <w:pStyle w:val="TableParagraph"/>
              <w:spacing w:before="0"/>
              <w:ind w:left="0"/>
              <w:rPr>
                <w:spacing w:val="-2"/>
                <w:szCs w:val="15"/>
              </w:rPr>
            </w:pPr>
          </w:p>
        </w:tc>
        <w:tc>
          <w:tcPr>
            <w:tcW w:w="1134" w:type="dxa"/>
            <w:shd w:val="clear" w:color="auto" w:fill="FFFFFF" w:themeFill="background1"/>
            <w:vAlign w:val="center"/>
          </w:tcPr>
          <w:p w14:paraId="6E3824E3" w14:textId="6E12CD2F" w:rsidR="009D42DF" w:rsidRPr="009F4E0B" w:rsidRDefault="009D42DF"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FFFFFF" w:themeFill="background1"/>
            <w:vAlign w:val="center"/>
          </w:tcPr>
          <w:p w14:paraId="7AEC190A" w14:textId="241618AF" w:rsidR="009D42DF" w:rsidRPr="009F4E0B" w:rsidRDefault="009D42DF"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9D42DF" w:rsidRPr="008A5C35" w14:paraId="21C95CCE" w14:textId="77777777" w:rsidTr="00887A13">
        <w:trPr>
          <w:cantSplit/>
          <w:trHeight w:val="276"/>
        </w:trPr>
        <w:tc>
          <w:tcPr>
            <w:tcW w:w="1371" w:type="dxa"/>
            <w:vMerge/>
            <w:shd w:val="clear" w:color="auto" w:fill="FFFFFF" w:themeFill="background1"/>
            <w:vAlign w:val="center"/>
          </w:tcPr>
          <w:p w14:paraId="03CBF917" w14:textId="77777777" w:rsidR="009D42DF" w:rsidRPr="008A5C35" w:rsidRDefault="009D42DF" w:rsidP="00313D96">
            <w:pPr>
              <w:pStyle w:val="TableParagraph"/>
              <w:spacing w:before="0"/>
              <w:ind w:left="0"/>
              <w:rPr>
                <w:spacing w:val="-2"/>
                <w:szCs w:val="15"/>
              </w:rPr>
            </w:pPr>
          </w:p>
        </w:tc>
        <w:tc>
          <w:tcPr>
            <w:tcW w:w="1644" w:type="dxa"/>
            <w:vMerge/>
            <w:shd w:val="clear" w:color="auto" w:fill="FFFFFF" w:themeFill="background1"/>
            <w:vAlign w:val="center"/>
          </w:tcPr>
          <w:p w14:paraId="431F9BF5" w14:textId="77777777" w:rsidR="009D42DF" w:rsidRPr="008A5C35" w:rsidRDefault="009D42DF" w:rsidP="00313D96">
            <w:pPr>
              <w:pStyle w:val="TableParagraph"/>
              <w:spacing w:before="0"/>
              <w:ind w:left="0"/>
              <w:rPr>
                <w:spacing w:val="-2"/>
                <w:szCs w:val="15"/>
              </w:rPr>
            </w:pPr>
          </w:p>
        </w:tc>
        <w:tc>
          <w:tcPr>
            <w:tcW w:w="1134" w:type="dxa"/>
            <w:shd w:val="clear" w:color="auto" w:fill="FFFFFF" w:themeFill="background1"/>
            <w:vAlign w:val="center"/>
          </w:tcPr>
          <w:p w14:paraId="2EAECD1D" w14:textId="675DAB13" w:rsidR="009D42DF" w:rsidRPr="009F4E0B" w:rsidRDefault="009D42DF"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FFFFFF" w:themeFill="background1"/>
            <w:vAlign w:val="center"/>
          </w:tcPr>
          <w:p w14:paraId="02FF937A" w14:textId="37374B3B" w:rsidR="009D42DF" w:rsidRPr="009F4E0B" w:rsidRDefault="009D42DF"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9D42DF" w:rsidRPr="008A5C35" w14:paraId="13DBDBAF" w14:textId="77777777" w:rsidTr="00B049F5">
        <w:trPr>
          <w:cantSplit/>
          <w:trHeight w:val="276"/>
        </w:trPr>
        <w:tc>
          <w:tcPr>
            <w:tcW w:w="1371" w:type="dxa"/>
            <w:vMerge/>
            <w:shd w:val="clear" w:color="auto" w:fill="FFFFFF" w:themeFill="background1"/>
            <w:vAlign w:val="center"/>
          </w:tcPr>
          <w:p w14:paraId="18308B3E" w14:textId="77777777" w:rsidR="009D42DF" w:rsidRPr="008A5C35" w:rsidRDefault="009D42DF" w:rsidP="00B049F5">
            <w:pPr>
              <w:pStyle w:val="TableParagraph"/>
              <w:spacing w:before="0"/>
              <w:ind w:left="0"/>
              <w:rPr>
                <w:spacing w:val="-2"/>
                <w:szCs w:val="15"/>
              </w:rPr>
            </w:pPr>
          </w:p>
        </w:tc>
        <w:tc>
          <w:tcPr>
            <w:tcW w:w="1644" w:type="dxa"/>
            <w:vMerge/>
            <w:shd w:val="clear" w:color="auto" w:fill="FFFFFF" w:themeFill="background1"/>
            <w:vAlign w:val="center"/>
          </w:tcPr>
          <w:p w14:paraId="195A9A39" w14:textId="77777777" w:rsidR="009D42DF" w:rsidRPr="008A5C35" w:rsidRDefault="009D42DF" w:rsidP="00B049F5">
            <w:pPr>
              <w:pStyle w:val="TableParagraph"/>
              <w:spacing w:before="0"/>
              <w:ind w:left="0"/>
              <w:rPr>
                <w:spacing w:val="-2"/>
                <w:szCs w:val="15"/>
              </w:rPr>
            </w:pPr>
          </w:p>
        </w:tc>
        <w:tc>
          <w:tcPr>
            <w:tcW w:w="1134" w:type="dxa"/>
            <w:shd w:val="clear" w:color="auto" w:fill="FFFFFF" w:themeFill="background1"/>
            <w:vAlign w:val="center"/>
          </w:tcPr>
          <w:p w14:paraId="43DB483C" w14:textId="6F5CD180" w:rsidR="009D42DF" w:rsidRPr="00A76DCA" w:rsidRDefault="009D42DF" w:rsidP="008A5C35">
            <w:pPr>
              <w:pStyle w:val="szostkatymczasowa"/>
              <w:jc w:val="center"/>
              <w:rPr>
                <w:sz w:val="15"/>
                <w:szCs w:val="15"/>
              </w:rPr>
            </w:pPr>
            <w:r w:rsidRPr="00A76DCA">
              <w:rPr>
                <w:sz w:val="15"/>
                <w:szCs w:val="15"/>
              </w:rPr>
              <w:t>12.06.2025</w:t>
            </w:r>
          </w:p>
        </w:tc>
        <w:tc>
          <w:tcPr>
            <w:tcW w:w="5499" w:type="dxa"/>
            <w:shd w:val="clear" w:color="auto" w:fill="FFFFFF" w:themeFill="background1"/>
            <w:vAlign w:val="center"/>
          </w:tcPr>
          <w:p w14:paraId="4E6F033B" w14:textId="7025B47E" w:rsidR="009D42DF" w:rsidRPr="00A76DCA" w:rsidRDefault="00150326"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C04D29" w:rsidRPr="008A5C35" w14:paraId="48EF7A29" w14:textId="77777777" w:rsidTr="00887A13">
        <w:trPr>
          <w:cantSplit/>
          <w:trHeight w:val="276"/>
        </w:trPr>
        <w:tc>
          <w:tcPr>
            <w:tcW w:w="1371" w:type="dxa"/>
            <w:vMerge w:val="restart"/>
            <w:shd w:val="clear" w:color="auto" w:fill="D9D9D9" w:themeFill="background1" w:themeFillShade="D9"/>
            <w:vAlign w:val="center"/>
          </w:tcPr>
          <w:p w14:paraId="4184C1D5" w14:textId="77777777" w:rsidR="00C04D29" w:rsidRPr="008A5C35" w:rsidRDefault="00C04D29" w:rsidP="00B049F5">
            <w:pPr>
              <w:pStyle w:val="TableParagraph"/>
              <w:spacing w:before="0"/>
              <w:ind w:left="0"/>
              <w:rPr>
                <w:spacing w:val="-2"/>
                <w:szCs w:val="15"/>
              </w:rPr>
            </w:pPr>
            <w:r w:rsidRPr="008A5C35">
              <w:rPr>
                <w:spacing w:val="-2"/>
                <w:szCs w:val="15"/>
              </w:rPr>
              <w:lastRenderedPageBreak/>
              <w:t>Warszawa</w:t>
            </w:r>
          </w:p>
        </w:tc>
        <w:tc>
          <w:tcPr>
            <w:tcW w:w="1644" w:type="dxa"/>
            <w:vMerge w:val="restart"/>
            <w:shd w:val="clear" w:color="auto" w:fill="D9D9D9" w:themeFill="background1" w:themeFillShade="D9"/>
            <w:vAlign w:val="center"/>
          </w:tcPr>
          <w:p w14:paraId="1D0CE96A" w14:textId="77777777" w:rsidR="00C04D29" w:rsidRPr="008A5C35" w:rsidRDefault="00C04D29"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1134" w:type="dxa"/>
            <w:shd w:val="clear" w:color="auto" w:fill="D9D9D9" w:themeFill="background1" w:themeFillShade="D9"/>
            <w:vAlign w:val="center"/>
          </w:tcPr>
          <w:p w14:paraId="1363439A" w14:textId="77777777" w:rsidR="00C04D29" w:rsidRPr="008A5C35" w:rsidRDefault="00C04D29" w:rsidP="008A5C35">
            <w:pPr>
              <w:pStyle w:val="szostkatymczasowa"/>
              <w:jc w:val="center"/>
              <w:rPr>
                <w:rFonts w:eastAsia="Times New Roman"/>
                <w:sz w:val="15"/>
                <w:szCs w:val="15"/>
              </w:rPr>
            </w:pPr>
            <w:r w:rsidRPr="008A5C35">
              <w:rPr>
                <w:sz w:val="15"/>
                <w:szCs w:val="15"/>
              </w:rPr>
              <w:t>17.07.2024</w:t>
            </w:r>
          </w:p>
        </w:tc>
        <w:tc>
          <w:tcPr>
            <w:tcW w:w="5499" w:type="dxa"/>
            <w:shd w:val="clear" w:color="auto" w:fill="D9D9D9" w:themeFill="background1" w:themeFillShade="D9"/>
            <w:vAlign w:val="center"/>
          </w:tcPr>
          <w:p w14:paraId="62253858" w14:textId="7A0C4D15" w:rsidR="00C04D29" w:rsidRPr="008A5C35" w:rsidRDefault="00C04D29" w:rsidP="00313D96">
            <w:pPr>
              <w:pStyle w:val="szostkatymczasowa"/>
              <w:rPr>
                <w:sz w:val="15"/>
                <w:szCs w:val="15"/>
              </w:rPr>
            </w:pPr>
            <w:r w:rsidRPr="008A5C35">
              <w:rPr>
                <w:sz w:val="15"/>
                <w:szCs w:val="15"/>
              </w:rPr>
              <w:t>Brak należytego zabez</w:t>
            </w:r>
            <w:r w:rsidR="00564AD6">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C04D29" w:rsidRPr="008A5C35" w14:paraId="2252763D" w14:textId="77777777" w:rsidTr="00887A13">
        <w:trPr>
          <w:cantSplit/>
          <w:trHeight w:val="276"/>
        </w:trPr>
        <w:tc>
          <w:tcPr>
            <w:tcW w:w="1371" w:type="dxa"/>
            <w:vMerge/>
            <w:shd w:val="clear" w:color="auto" w:fill="D9D9D9" w:themeFill="background1" w:themeFillShade="D9"/>
            <w:vAlign w:val="center"/>
          </w:tcPr>
          <w:p w14:paraId="262E49D8" w14:textId="77777777" w:rsidR="00C04D29" w:rsidRPr="008A5C35" w:rsidRDefault="00C04D29"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58D399DE" w14:textId="77777777" w:rsidR="00C04D29" w:rsidRPr="008A5C35" w:rsidRDefault="00C04D29" w:rsidP="00313D96">
            <w:pPr>
              <w:pStyle w:val="TableParagraph"/>
              <w:spacing w:before="0"/>
              <w:ind w:left="0"/>
              <w:rPr>
                <w:spacing w:val="-2"/>
                <w:szCs w:val="15"/>
              </w:rPr>
            </w:pPr>
          </w:p>
        </w:tc>
        <w:tc>
          <w:tcPr>
            <w:tcW w:w="1134" w:type="dxa"/>
            <w:shd w:val="clear" w:color="auto" w:fill="D9D9D9" w:themeFill="background1" w:themeFillShade="D9"/>
            <w:vAlign w:val="center"/>
          </w:tcPr>
          <w:p w14:paraId="48C2AE8B" w14:textId="77777777" w:rsidR="00C04D29" w:rsidRPr="008A5C35" w:rsidRDefault="00C04D29" w:rsidP="008A5C35">
            <w:pPr>
              <w:pStyle w:val="szostkatymczasowa"/>
              <w:jc w:val="center"/>
              <w:rPr>
                <w:sz w:val="15"/>
                <w:szCs w:val="15"/>
              </w:rPr>
            </w:pPr>
            <w:r w:rsidRPr="008A5C35">
              <w:rPr>
                <w:sz w:val="15"/>
                <w:szCs w:val="15"/>
              </w:rPr>
              <w:t>23.09.2024</w:t>
            </w:r>
          </w:p>
        </w:tc>
        <w:tc>
          <w:tcPr>
            <w:tcW w:w="5499" w:type="dxa"/>
            <w:shd w:val="clear" w:color="auto" w:fill="D9D9D9" w:themeFill="background1" w:themeFillShade="D9"/>
            <w:vAlign w:val="center"/>
          </w:tcPr>
          <w:p w14:paraId="6FAEDC9D" w14:textId="77777777" w:rsidR="00C04D29" w:rsidRPr="008A5C35" w:rsidRDefault="00C04D29"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C04D29" w:rsidRPr="008A5C35" w14:paraId="5762BC1A" w14:textId="77777777" w:rsidTr="00887A13">
        <w:trPr>
          <w:cantSplit/>
          <w:trHeight w:val="276"/>
        </w:trPr>
        <w:tc>
          <w:tcPr>
            <w:tcW w:w="1371" w:type="dxa"/>
            <w:vMerge/>
            <w:shd w:val="clear" w:color="auto" w:fill="D9D9D9" w:themeFill="background1" w:themeFillShade="D9"/>
            <w:vAlign w:val="center"/>
          </w:tcPr>
          <w:p w14:paraId="508EB7BC" w14:textId="77777777" w:rsidR="00C04D29" w:rsidRPr="008A5C35" w:rsidRDefault="00C04D29"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0E2B7C45" w14:textId="77777777" w:rsidR="00C04D29" w:rsidRPr="008A5C35" w:rsidRDefault="00C04D29" w:rsidP="00313D96">
            <w:pPr>
              <w:pStyle w:val="TableParagraph"/>
              <w:spacing w:before="0"/>
              <w:ind w:left="0"/>
              <w:rPr>
                <w:spacing w:val="-2"/>
                <w:szCs w:val="15"/>
              </w:rPr>
            </w:pPr>
          </w:p>
        </w:tc>
        <w:tc>
          <w:tcPr>
            <w:tcW w:w="1134" w:type="dxa"/>
            <w:shd w:val="clear" w:color="auto" w:fill="D9D9D9" w:themeFill="background1" w:themeFillShade="D9"/>
            <w:vAlign w:val="center"/>
          </w:tcPr>
          <w:p w14:paraId="354B15CB" w14:textId="77777777" w:rsidR="00C04D29" w:rsidRPr="008A5C35" w:rsidRDefault="00C04D29" w:rsidP="008A5C35">
            <w:pPr>
              <w:pStyle w:val="szostkatymczasowa"/>
              <w:jc w:val="center"/>
              <w:rPr>
                <w:sz w:val="15"/>
                <w:szCs w:val="15"/>
              </w:rPr>
            </w:pPr>
            <w:r w:rsidRPr="008A5C35">
              <w:rPr>
                <w:sz w:val="15"/>
                <w:szCs w:val="15"/>
              </w:rPr>
              <w:t>16.12.2024</w:t>
            </w:r>
          </w:p>
        </w:tc>
        <w:tc>
          <w:tcPr>
            <w:tcW w:w="5499" w:type="dxa"/>
            <w:shd w:val="clear" w:color="auto" w:fill="D9D9D9" w:themeFill="background1" w:themeFillShade="D9"/>
            <w:vAlign w:val="center"/>
          </w:tcPr>
          <w:p w14:paraId="1C8FE577" w14:textId="77777777" w:rsidR="00C04D29" w:rsidRPr="008A5C35" w:rsidRDefault="00C04D29"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B1EDF" w:rsidRPr="008A5C35" w14:paraId="45040B58" w14:textId="77777777" w:rsidTr="00887A13">
        <w:trPr>
          <w:cantSplit/>
          <w:trHeight w:val="276"/>
        </w:trPr>
        <w:tc>
          <w:tcPr>
            <w:tcW w:w="1371" w:type="dxa"/>
            <w:shd w:val="clear" w:color="auto" w:fill="FFFFFF" w:themeFill="background1"/>
            <w:vAlign w:val="center"/>
          </w:tcPr>
          <w:p w14:paraId="56A76B05" w14:textId="44D5B586" w:rsidR="006B1EDF" w:rsidRPr="006D6673" w:rsidRDefault="006B1EDF" w:rsidP="00B049F5">
            <w:pPr>
              <w:pStyle w:val="TableParagraph"/>
              <w:spacing w:before="0"/>
              <w:ind w:left="0"/>
              <w:rPr>
                <w:spacing w:val="-2"/>
                <w:szCs w:val="15"/>
                <w:highlight w:val="yellow"/>
              </w:rPr>
            </w:pPr>
            <w:r w:rsidRPr="006D6673">
              <w:t>Warszawa</w:t>
            </w:r>
          </w:p>
        </w:tc>
        <w:tc>
          <w:tcPr>
            <w:tcW w:w="1644" w:type="dxa"/>
            <w:shd w:val="clear" w:color="auto" w:fill="FFFFFF" w:themeFill="background1"/>
            <w:vAlign w:val="center"/>
          </w:tcPr>
          <w:p w14:paraId="6FC17475" w14:textId="55A1B13E" w:rsidR="006B1EDF" w:rsidRPr="006D6673" w:rsidRDefault="006B1EDF" w:rsidP="00B049F5">
            <w:pPr>
              <w:pStyle w:val="TableParagraph"/>
              <w:spacing w:before="0"/>
              <w:ind w:left="0"/>
              <w:rPr>
                <w:spacing w:val="-2"/>
                <w:szCs w:val="15"/>
              </w:rPr>
            </w:pPr>
            <w:r w:rsidRPr="006D6673">
              <w:t>Państwowy Fundusz Rehabilitacji Osób Niepełnosprawnych</w:t>
            </w:r>
          </w:p>
        </w:tc>
        <w:tc>
          <w:tcPr>
            <w:tcW w:w="1134" w:type="dxa"/>
            <w:shd w:val="clear" w:color="auto" w:fill="FFFFFF" w:themeFill="background1"/>
            <w:vAlign w:val="center"/>
          </w:tcPr>
          <w:p w14:paraId="6B9D9DF1" w14:textId="37197004" w:rsidR="006B1EDF" w:rsidRPr="006D6673" w:rsidRDefault="006B1EDF" w:rsidP="00B049F5">
            <w:pPr>
              <w:pStyle w:val="szostkatymczasowa"/>
              <w:rPr>
                <w:sz w:val="16"/>
                <w:szCs w:val="16"/>
              </w:rPr>
            </w:pPr>
            <w:r w:rsidRPr="006D6673">
              <w:rPr>
                <w:sz w:val="16"/>
                <w:szCs w:val="16"/>
              </w:rPr>
              <w:t>10.03.2025</w:t>
            </w:r>
          </w:p>
        </w:tc>
        <w:tc>
          <w:tcPr>
            <w:tcW w:w="5499" w:type="dxa"/>
            <w:shd w:val="clear" w:color="auto" w:fill="FFFFFF" w:themeFill="background1"/>
            <w:vAlign w:val="center"/>
          </w:tcPr>
          <w:p w14:paraId="18C1270E" w14:textId="189E10E3" w:rsidR="006B1EDF" w:rsidRPr="001C5352" w:rsidRDefault="006B1EDF"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sidR="00E16B00">
              <w:rPr>
                <w:sz w:val="15"/>
                <w:szCs w:val="15"/>
              </w:rPr>
              <w:t xml:space="preserve"> w sposób zgodny z jej brzmieniem</w:t>
            </w:r>
            <w:r w:rsidRPr="006B1EDF">
              <w:rPr>
                <w:sz w:val="15"/>
                <w:szCs w:val="15"/>
              </w:rPr>
              <w:t>.  Usługi logistyczne obejmowały</w:t>
            </w:r>
            <w:r w:rsidR="00101AE6">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C04D29" w:rsidRPr="008A5C35" w14:paraId="0263A2E1" w14:textId="77777777" w:rsidTr="00887A13">
        <w:trPr>
          <w:cantSplit/>
          <w:trHeight w:val="276"/>
        </w:trPr>
        <w:tc>
          <w:tcPr>
            <w:tcW w:w="1371" w:type="dxa"/>
            <w:vMerge w:val="restart"/>
            <w:shd w:val="clear" w:color="auto" w:fill="D9D9D9" w:themeFill="background1" w:themeFillShade="D9"/>
            <w:vAlign w:val="center"/>
          </w:tcPr>
          <w:p w14:paraId="01D7224B" w14:textId="77777777" w:rsidR="00C04D29" w:rsidRPr="008A5C35" w:rsidRDefault="00C04D29" w:rsidP="00313D96">
            <w:pPr>
              <w:pStyle w:val="TableParagraph"/>
              <w:spacing w:before="0"/>
              <w:ind w:left="0"/>
              <w:rPr>
                <w:spacing w:val="-2"/>
                <w:szCs w:val="15"/>
              </w:rPr>
            </w:pPr>
            <w:r w:rsidRPr="000361BA">
              <w:rPr>
                <w:spacing w:val="-2"/>
                <w:szCs w:val="15"/>
              </w:rPr>
              <w:t>Wrocław</w:t>
            </w:r>
          </w:p>
        </w:tc>
        <w:tc>
          <w:tcPr>
            <w:tcW w:w="1644" w:type="dxa"/>
            <w:vMerge w:val="restart"/>
            <w:shd w:val="clear" w:color="auto" w:fill="D9D9D9" w:themeFill="background1" w:themeFillShade="D9"/>
            <w:vAlign w:val="center"/>
          </w:tcPr>
          <w:p w14:paraId="354B397D" w14:textId="77777777" w:rsidR="00C04D29" w:rsidRPr="008A5C35" w:rsidRDefault="00C04D29" w:rsidP="00313D96">
            <w:pPr>
              <w:pStyle w:val="TableParagraph"/>
              <w:spacing w:before="0"/>
              <w:ind w:left="0"/>
              <w:rPr>
                <w:spacing w:val="-2"/>
                <w:szCs w:val="15"/>
              </w:rPr>
            </w:pPr>
            <w:r w:rsidRPr="008A5C35">
              <w:rPr>
                <w:spacing w:val="-2"/>
                <w:szCs w:val="15"/>
              </w:rPr>
              <w:t>Centralny Ośrodek Informatyki</w:t>
            </w:r>
          </w:p>
        </w:tc>
        <w:tc>
          <w:tcPr>
            <w:tcW w:w="1134" w:type="dxa"/>
            <w:shd w:val="clear" w:color="auto" w:fill="D9D9D9" w:themeFill="background1" w:themeFillShade="D9"/>
            <w:vAlign w:val="center"/>
          </w:tcPr>
          <w:p w14:paraId="21E94AA1" w14:textId="77777777" w:rsidR="00C04D29" w:rsidRPr="008A5C35" w:rsidRDefault="00C04D29" w:rsidP="008A5C35">
            <w:pPr>
              <w:pStyle w:val="szostkatymczasowa"/>
              <w:jc w:val="center"/>
              <w:rPr>
                <w:rFonts w:eastAsia="Times New Roman"/>
                <w:sz w:val="15"/>
                <w:szCs w:val="15"/>
              </w:rPr>
            </w:pPr>
            <w:r w:rsidRPr="008A5C35">
              <w:rPr>
                <w:sz w:val="15"/>
                <w:szCs w:val="15"/>
              </w:rPr>
              <w:t>4.09.2024</w:t>
            </w:r>
          </w:p>
        </w:tc>
        <w:tc>
          <w:tcPr>
            <w:tcW w:w="5499" w:type="dxa"/>
            <w:shd w:val="clear" w:color="auto" w:fill="D9D9D9" w:themeFill="background1" w:themeFillShade="D9"/>
            <w:vAlign w:val="center"/>
          </w:tcPr>
          <w:p w14:paraId="0DE0C148" w14:textId="5D62E2C3" w:rsidR="00C04D29" w:rsidRPr="008A5C35" w:rsidRDefault="001C5352"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C04D29" w:rsidRPr="008A5C35" w14:paraId="4F9ED11F" w14:textId="77777777" w:rsidTr="00887A13">
        <w:trPr>
          <w:cantSplit/>
          <w:trHeight w:val="276"/>
        </w:trPr>
        <w:tc>
          <w:tcPr>
            <w:tcW w:w="1371" w:type="dxa"/>
            <w:vMerge/>
            <w:shd w:val="clear" w:color="auto" w:fill="D9D9D9" w:themeFill="background1" w:themeFillShade="D9"/>
            <w:vAlign w:val="center"/>
          </w:tcPr>
          <w:p w14:paraId="436C3C4C" w14:textId="77777777" w:rsidR="00C04D29" w:rsidRPr="008A5C35" w:rsidRDefault="00C04D29"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2A52100C" w14:textId="77777777" w:rsidR="00C04D29" w:rsidRPr="008A5C35" w:rsidRDefault="00C04D29" w:rsidP="00313D96">
            <w:pPr>
              <w:pStyle w:val="TableParagraph"/>
              <w:spacing w:before="0"/>
              <w:ind w:left="0"/>
              <w:rPr>
                <w:spacing w:val="-2"/>
                <w:szCs w:val="15"/>
              </w:rPr>
            </w:pPr>
          </w:p>
        </w:tc>
        <w:tc>
          <w:tcPr>
            <w:tcW w:w="1134" w:type="dxa"/>
            <w:shd w:val="clear" w:color="auto" w:fill="D9D9D9" w:themeFill="background1" w:themeFillShade="D9"/>
            <w:vAlign w:val="center"/>
          </w:tcPr>
          <w:p w14:paraId="293E5E13" w14:textId="77777777" w:rsidR="00C04D29" w:rsidRPr="008A5C35" w:rsidRDefault="00C04D29" w:rsidP="008A5C35">
            <w:pPr>
              <w:pStyle w:val="szostkatymczasowa"/>
              <w:jc w:val="center"/>
              <w:rPr>
                <w:sz w:val="15"/>
                <w:szCs w:val="15"/>
              </w:rPr>
            </w:pPr>
            <w:r w:rsidRPr="008A5C35">
              <w:rPr>
                <w:sz w:val="15"/>
                <w:szCs w:val="15"/>
              </w:rPr>
              <w:t>4.09.2024</w:t>
            </w:r>
          </w:p>
        </w:tc>
        <w:tc>
          <w:tcPr>
            <w:tcW w:w="5499" w:type="dxa"/>
            <w:shd w:val="clear" w:color="auto" w:fill="D9D9D9" w:themeFill="background1" w:themeFillShade="D9"/>
            <w:vAlign w:val="center"/>
          </w:tcPr>
          <w:p w14:paraId="58ABBDD7" w14:textId="78D7DEFF" w:rsidR="00C04D29" w:rsidRPr="008A5C35" w:rsidRDefault="00474B12"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C04D29" w:rsidRPr="008A5C35" w14:paraId="5D521B59" w14:textId="77777777" w:rsidTr="00887A13">
        <w:trPr>
          <w:cantSplit/>
          <w:trHeight w:val="276"/>
        </w:trPr>
        <w:tc>
          <w:tcPr>
            <w:tcW w:w="1371" w:type="dxa"/>
            <w:vMerge/>
            <w:shd w:val="clear" w:color="auto" w:fill="D9D9D9" w:themeFill="background1" w:themeFillShade="D9"/>
            <w:vAlign w:val="center"/>
          </w:tcPr>
          <w:p w14:paraId="1AC9814F" w14:textId="77777777" w:rsidR="00C04D29" w:rsidRPr="008A5C35" w:rsidRDefault="00C04D29"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3F726E85" w14:textId="77777777" w:rsidR="00C04D29" w:rsidRPr="008A5C35" w:rsidRDefault="00C04D29" w:rsidP="00313D96">
            <w:pPr>
              <w:pStyle w:val="TableParagraph"/>
              <w:spacing w:before="0"/>
              <w:ind w:left="0"/>
              <w:rPr>
                <w:spacing w:val="-2"/>
                <w:szCs w:val="15"/>
              </w:rPr>
            </w:pPr>
          </w:p>
        </w:tc>
        <w:tc>
          <w:tcPr>
            <w:tcW w:w="1134" w:type="dxa"/>
            <w:shd w:val="clear" w:color="auto" w:fill="D9D9D9" w:themeFill="background1" w:themeFillShade="D9"/>
            <w:vAlign w:val="center"/>
          </w:tcPr>
          <w:p w14:paraId="2406AE59" w14:textId="77777777" w:rsidR="00C04D29" w:rsidRPr="008A5C35" w:rsidRDefault="00C04D29" w:rsidP="008A5C35">
            <w:pPr>
              <w:pStyle w:val="szostkatymczasowa"/>
              <w:jc w:val="center"/>
              <w:rPr>
                <w:sz w:val="15"/>
                <w:szCs w:val="15"/>
              </w:rPr>
            </w:pPr>
            <w:r w:rsidRPr="008A5C35">
              <w:rPr>
                <w:sz w:val="15"/>
                <w:szCs w:val="15"/>
              </w:rPr>
              <w:t>21.10.2024</w:t>
            </w:r>
          </w:p>
        </w:tc>
        <w:tc>
          <w:tcPr>
            <w:tcW w:w="5499" w:type="dxa"/>
            <w:shd w:val="clear" w:color="auto" w:fill="D9D9D9" w:themeFill="background1" w:themeFillShade="D9"/>
            <w:vAlign w:val="center"/>
          </w:tcPr>
          <w:p w14:paraId="2F5B517E" w14:textId="288D153C" w:rsidR="00C04D29" w:rsidRPr="008A5C35" w:rsidRDefault="00807345"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330DD" w:rsidRPr="008A5C35" w14:paraId="014097EB" w14:textId="77777777" w:rsidTr="00887A13">
        <w:trPr>
          <w:cantSplit/>
          <w:trHeight w:val="276"/>
        </w:trPr>
        <w:tc>
          <w:tcPr>
            <w:tcW w:w="1371" w:type="dxa"/>
            <w:vMerge w:val="restart"/>
            <w:shd w:val="clear" w:color="auto" w:fill="FFFFFF" w:themeFill="background1"/>
            <w:vAlign w:val="center"/>
          </w:tcPr>
          <w:p w14:paraId="31F01799" w14:textId="77777777" w:rsidR="00E330DD" w:rsidRPr="008A5C35" w:rsidRDefault="00E330DD" w:rsidP="00313D96">
            <w:pPr>
              <w:pStyle w:val="szostkatymczasowa"/>
              <w:rPr>
                <w:sz w:val="15"/>
                <w:szCs w:val="15"/>
              </w:rPr>
            </w:pPr>
            <w:r w:rsidRPr="000361BA">
              <w:rPr>
                <w:sz w:val="15"/>
                <w:szCs w:val="15"/>
              </w:rPr>
              <w:t>Wrocław</w:t>
            </w:r>
          </w:p>
        </w:tc>
        <w:tc>
          <w:tcPr>
            <w:tcW w:w="1644" w:type="dxa"/>
            <w:vMerge w:val="restart"/>
            <w:shd w:val="clear" w:color="auto" w:fill="FFFFFF" w:themeFill="background1"/>
            <w:vAlign w:val="center"/>
          </w:tcPr>
          <w:p w14:paraId="62C6227F" w14:textId="77777777" w:rsidR="00E330DD" w:rsidRPr="008A5C35" w:rsidRDefault="00E330DD"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1134" w:type="dxa"/>
            <w:shd w:val="clear" w:color="auto" w:fill="FFFFFF" w:themeFill="background1"/>
            <w:vAlign w:val="center"/>
          </w:tcPr>
          <w:p w14:paraId="66263AC6" w14:textId="77777777" w:rsidR="00E330DD" w:rsidRPr="008A5C35" w:rsidRDefault="00E330DD" w:rsidP="008A5C35">
            <w:pPr>
              <w:pStyle w:val="szostkatymczasowa"/>
              <w:jc w:val="center"/>
              <w:rPr>
                <w:rFonts w:eastAsia="Times New Roman"/>
                <w:sz w:val="15"/>
                <w:szCs w:val="15"/>
              </w:rPr>
            </w:pPr>
            <w:r w:rsidRPr="008A5C35">
              <w:rPr>
                <w:sz w:val="15"/>
                <w:szCs w:val="15"/>
              </w:rPr>
              <w:t>24.07.2024</w:t>
            </w:r>
          </w:p>
        </w:tc>
        <w:tc>
          <w:tcPr>
            <w:tcW w:w="5499" w:type="dxa"/>
            <w:shd w:val="clear" w:color="auto" w:fill="FFFFFF" w:themeFill="background1"/>
            <w:vAlign w:val="center"/>
          </w:tcPr>
          <w:p w14:paraId="63A9B98F" w14:textId="6D797CFA" w:rsidR="00E330DD" w:rsidRPr="008A5C35" w:rsidRDefault="00E330DD"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E330DD" w:rsidRPr="008A5C35" w14:paraId="7CD17E6C" w14:textId="77777777" w:rsidTr="00887A13">
        <w:trPr>
          <w:cantSplit/>
          <w:trHeight w:val="276"/>
        </w:trPr>
        <w:tc>
          <w:tcPr>
            <w:tcW w:w="1371" w:type="dxa"/>
            <w:vMerge/>
            <w:shd w:val="clear" w:color="auto" w:fill="FFFFFF" w:themeFill="background1"/>
            <w:vAlign w:val="center"/>
          </w:tcPr>
          <w:p w14:paraId="2610B43E" w14:textId="77777777" w:rsidR="00E330DD" w:rsidRPr="008A5C35" w:rsidRDefault="00E330DD" w:rsidP="00313D96">
            <w:pPr>
              <w:pStyle w:val="TableParagraph"/>
              <w:spacing w:before="0"/>
              <w:ind w:left="0"/>
              <w:rPr>
                <w:spacing w:val="-2"/>
                <w:szCs w:val="15"/>
              </w:rPr>
            </w:pPr>
          </w:p>
        </w:tc>
        <w:tc>
          <w:tcPr>
            <w:tcW w:w="1644" w:type="dxa"/>
            <w:vMerge/>
            <w:shd w:val="clear" w:color="auto" w:fill="FFFFFF" w:themeFill="background1"/>
            <w:vAlign w:val="center"/>
          </w:tcPr>
          <w:p w14:paraId="69DF65E5" w14:textId="77777777" w:rsidR="00E330DD" w:rsidRPr="008A5C35" w:rsidRDefault="00E330DD" w:rsidP="00313D96">
            <w:pPr>
              <w:pStyle w:val="TableParagraph"/>
              <w:spacing w:before="0"/>
              <w:ind w:left="0"/>
              <w:rPr>
                <w:spacing w:val="-2"/>
                <w:szCs w:val="15"/>
              </w:rPr>
            </w:pPr>
          </w:p>
        </w:tc>
        <w:tc>
          <w:tcPr>
            <w:tcW w:w="1134" w:type="dxa"/>
            <w:shd w:val="clear" w:color="auto" w:fill="FFFFFF" w:themeFill="background1"/>
            <w:vAlign w:val="center"/>
          </w:tcPr>
          <w:p w14:paraId="3A54F073" w14:textId="77777777" w:rsidR="00E330DD" w:rsidRPr="008A5C35" w:rsidRDefault="00E330DD" w:rsidP="008A5C35">
            <w:pPr>
              <w:pStyle w:val="szostkatymczasowa"/>
              <w:jc w:val="center"/>
              <w:rPr>
                <w:color w:val="000000"/>
                <w:sz w:val="15"/>
                <w:szCs w:val="15"/>
              </w:rPr>
            </w:pPr>
            <w:r w:rsidRPr="008A5C35">
              <w:rPr>
                <w:color w:val="000000"/>
                <w:sz w:val="15"/>
                <w:szCs w:val="15"/>
              </w:rPr>
              <w:t>9.08.2024</w:t>
            </w:r>
          </w:p>
        </w:tc>
        <w:tc>
          <w:tcPr>
            <w:tcW w:w="5499" w:type="dxa"/>
            <w:shd w:val="clear" w:color="auto" w:fill="FFFFFF" w:themeFill="background1"/>
            <w:vAlign w:val="bottom"/>
          </w:tcPr>
          <w:p w14:paraId="67993D4C" w14:textId="70200220" w:rsidR="00E330DD" w:rsidRPr="008A5C35" w:rsidRDefault="00E330DD"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E330DD" w:rsidRPr="008A5C35" w14:paraId="0E1043AE" w14:textId="77777777" w:rsidTr="00887A13">
        <w:trPr>
          <w:cantSplit/>
          <w:trHeight w:val="276"/>
        </w:trPr>
        <w:tc>
          <w:tcPr>
            <w:tcW w:w="1371" w:type="dxa"/>
            <w:vMerge/>
            <w:shd w:val="clear" w:color="auto" w:fill="FFFFFF" w:themeFill="background1"/>
            <w:vAlign w:val="center"/>
          </w:tcPr>
          <w:p w14:paraId="0BEBF212" w14:textId="77777777" w:rsidR="00E330DD" w:rsidRPr="008A5C35" w:rsidRDefault="00E330DD" w:rsidP="00313D96">
            <w:pPr>
              <w:pStyle w:val="TableParagraph"/>
              <w:spacing w:before="0"/>
              <w:ind w:left="0"/>
              <w:rPr>
                <w:spacing w:val="-2"/>
                <w:szCs w:val="15"/>
              </w:rPr>
            </w:pPr>
          </w:p>
        </w:tc>
        <w:tc>
          <w:tcPr>
            <w:tcW w:w="1644" w:type="dxa"/>
            <w:vMerge/>
            <w:shd w:val="clear" w:color="auto" w:fill="FFFFFF" w:themeFill="background1"/>
            <w:vAlign w:val="center"/>
          </w:tcPr>
          <w:p w14:paraId="75B24153" w14:textId="77777777" w:rsidR="00E330DD" w:rsidRPr="008A5C35" w:rsidRDefault="00E330DD" w:rsidP="00313D96">
            <w:pPr>
              <w:pStyle w:val="TableParagraph"/>
              <w:spacing w:before="0"/>
              <w:ind w:left="0"/>
              <w:rPr>
                <w:spacing w:val="-2"/>
                <w:szCs w:val="15"/>
              </w:rPr>
            </w:pPr>
          </w:p>
        </w:tc>
        <w:tc>
          <w:tcPr>
            <w:tcW w:w="1134" w:type="dxa"/>
            <w:shd w:val="clear" w:color="auto" w:fill="FFFFFF" w:themeFill="background1"/>
            <w:vAlign w:val="center"/>
          </w:tcPr>
          <w:p w14:paraId="52811479" w14:textId="77777777" w:rsidR="00E330DD" w:rsidRPr="008A5C35" w:rsidRDefault="00E330DD" w:rsidP="008A5C35">
            <w:pPr>
              <w:pStyle w:val="szostkatymczasowa"/>
              <w:jc w:val="center"/>
              <w:rPr>
                <w:color w:val="000000"/>
                <w:sz w:val="15"/>
                <w:szCs w:val="15"/>
              </w:rPr>
            </w:pPr>
            <w:r w:rsidRPr="008A5C35">
              <w:rPr>
                <w:color w:val="000000"/>
                <w:sz w:val="15"/>
                <w:szCs w:val="15"/>
              </w:rPr>
              <w:t>4.09.2024</w:t>
            </w:r>
          </w:p>
        </w:tc>
        <w:tc>
          <w:tcPr>
            <w:tcW w:w="5499" w:type="dxa"/>
            <w:shd w:val="clear" w:color="auto" w:fill="FFFFFF" w:themeFill="background1"/>
            <w:vAlign w:val="center"/>
          </w:tcPr>
          <w:p w14:paraId="3CFB4198" w14:textId="041ACD3A" w:rsidR="00E330DD" w:rsidRPr="008A5C35" w:rsidRDefault="00E330DD" w:rsidP="00313D96">
            <w:pPr>
              <w:pStyle w:val="szostkatymczasowa"/>
              <w:rPr>
                <w:color w:val="000000"/>
                <w:sz w:val="15"/>
                <w:szCs w:val="15"/>
              </w:rPr>
            </w:pPr>
            <w:proofErr w:type="spellStart"/>
            <w:r w:rsidRPr="00A4452C">
              <w:rPr>
                <w:color w:val="000000"/>
                <w:sz w:val="15"/>
                <w:szCs w:val="15"/>
              </w:rPr>
              <w:t>Niezawarcie</w:t>
            </w:r>
            <w:proofErr w:type="spellEnd"/>
            <w:r w:rsidRPr="00A4452C">
              <w:rPr>
                <w:color w:val="000000"/>
                <w:sz w:val="15"/>
                <w:szCs w:val="15"/>
              </w:rPr>
              <w:t xml:space="preserve"> umowy o zakazie konkurencji z pracownikiem jednostki pomimo takiego obowiązku. Kwota zawiadomienia – brak.</w:t>
            </w:r>
          </w:p>
        </w:tc>
      </w:tr>
      <w:tr w:rsidR="00E330DD" w:rsidRPr="008A5C35" w14:paraId="0D0F7ED4" w14:textId="77777777" w:rsidTr="00887A13">
        <w:trPr>
          <w:cantSplit/>
          <w:trHeight w:val="276"/>
        </w:trPr>
        <w:tc>
          <w:tcPr>
            <w:tcW w:w="1371" w:type="dxa"/>
            <w:vMerge/>
            <w:shd w:val="clear" w:color="auto" w:fill="FFFFFF" w:themeFill="background1"/>
            <w:vAlign w:val="center"/>
          </w:tcPr>
          <w:p w14:paraId="30A222EC" w14:textId="77777777" w:rsidR="00E330DD" w:rsidRPr="000361BA" w:rsidRDefault="00E330DD" w:rsidP="0029304D">
            <w:pPr>
              <w:pStyle w:val="szostkatymczasowa"/>
              <w:rPr>
                <w:spacing w:val="-2"/>
                <w:sz w:val="15"/>
                <w:szCs w:val="15"/>
              </w:rPr>
            </w:pPr>
          </w:p>
        </w:tc>
        <w:tc>
          <w:tcPr>
            <w:tcW w:w="1644" w:type="dxa"/>
            <w:vMerge/>
            <w:shd w:val="clear" w:color="auto" w:fill="FFFFFF" w:themeFill="background1"/>
            <w:vAlign w:val="center"/>
          </w:tcPr>
          <w:p w14:paraId="57227540" w14:textId="77777777" w:rsidR="00E330DD" w:rsidRPr="002D3631" w:rsidRDefault="00E330DD" w:rsidP="0029304D">
            <w:pPr>
              <w:pStyle w:val="szostkatymczasowa"/>
              <w:rPr>
                <w:sz w:val="15"/>
                <w:szCs w:val="15"/>
              </w:rPr>
            </w:pPr>
          </w:p>
        </w:tc>
        <w:tc>
          <w:tcPr>
            <w:tcW w:w="1134" w:type="dxa"/>
            <w:shd w:val="clear" w:color="auto" w:fill="FFFFFF" w:themeFill="background1"/>
            <w:vAlign w:val="center"/>
          </w:tcPr>
          <w:p w14:paraId="5FF8F6F5" w14:textId="099DF80E" w:rsidR="00E330DD" w:rsidRPr="00A76DCA" w:rsidRDefault="00E330DD" w:rsidP="008A5C35">
            <w:pPr>
              <w:pStyle w:val="szostkatymczasowa"/>
              <w:jc w:val="center"/>
              <w:rPr>
                <w:sz w:val="15"/>
                <w:szCs w:val="15"/>
              </w:rPr>
            </w:pPr>
            <w:r w:rsidRPr="00A76DCA">
              <w:rPr>
                <w:sz w:val="15"/>
                <w:szCs w:val="15"/>
              </w:rPr>
              <w:t>2.06.2025</w:t>
            </w:r>
          </w:p>
        </w:tc>
        <w:tc>
          <w:tcPr>
            <w:tcW w:w="5499" w:type="dxa"/>
            <w:shd w:val="clear" w:color="auto" w:fill="FFFFFF" w:themeFill="background1"/>
            <w:vAlign w:val="center"/>
          </w:tcPr>
          <w:p w14:paraId="6D27059E" w14:textId="59DDB862" w:rsidR="00E330DD" w:rsidRPr="00A76DCA" w:rsidRDefault="008B6A3B"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w:t>
            </w:r>
            <w:r w:rsidR="00257721" w:rsidRPr="00A76DCA">
              <w:rPr>
                <w:sz w:val="15"/>
                <w:szCs w:val="15"/>
              </w:rPr>
              <w:t>.</w:t>
            </w:r>
            <w:r w:rsidRPr="00A76DCA">
              <w:rPr>
                <w:sz w:val="15"/>
                <w:szCs w:val="15"/>
              </w:rPr>
              <w:t>032</w:t>
            </w:r>
            <w:r w:rsidR="00257721" w:rsidRPr="00A76DCA">
              <w:rPr>
                <w:sz w:val="15"/>
                <w:szCs w:val="15"/>
              </w:rPr>
              <w:t>.</w:t>
            </w:r>
            <w:r w:rsidRPr="00A76DCA">
              <w:rPr>
                <w:sz w:val="15"/>
                <w:szCs w:val="15"/>
              </w:rPr>
              <w:t>236,30 zł.</w:t>
            </w:r>
          </w:p>
        </w:tc>
      </w:tr>
      <w:tr w:rsidR="002D3631" w:rsidRPr="008A5C35" w14:paraId="032006E1" w14:textId="77777777" w:rsidTr="00887A13">
        <w:trPr>
          <w:cantSplit/>
          <w:trHeight w:val="276"/>
        </w:trPr>
        <w:tc>
          <w:tcPr>
            <w:tcW w:w="1371" w:type="dxa"/>
            <w:vMerge w:val="restart"/>
            <w:shd w:val="clear" w:color="auto" w:fill="D9D9D9" w:themeFill="background1" w:themeFillShade="D9"/>
            <w:vAlign w:val="center"/>
          </w:tcPr>
          <w:p w14:paraId="21012D6D" w14:textId="568D2771" w:rsidR="002D3631" w:rsidRPr="008A5C35" w:rsidRDefault="002D3631" w:rsidP="0029304D">
            <w:pPr>
              <w:pStyle w:val="szostkatymczasowa"/>
              <w:rPr>
                <w:spacing w:val="-2"/>
                <w:sz w:val="15"/>
                <w:szCs w:val="15"/>
              </w:rPr>
            </w:pPr>
            <w:r w:rsidRPr="000361BA">
              <w:rPr>
                <w:spacing w:val="-2"/>
                <w:sz w:val="15"/>
                <w:szCs w:val="15"/>
              </w:rPr>
              <w:t>Wrocław</w:t>
            </w:r>
          </w:p>
        </w:tc>
        <w:tc>
          <w:tcPr>
            <w:tcW w:w="1644" w:type="dxa"/>
            <w:vMerge w:val="restart"/>
            <w:shd w:val="clear" w:color="auto" w:fill="D9D9D9" w:themeFill="background1" w:themeFillShade="D9"/>
            <w:vAlign w:val="center"/>
          </w:tcPr>
          <w:p w14:paraId="45385F73" w14:textId="0364CC55" w:rsidR="002D3631" w:rsidRPr="008A5C35" w:rsidRDefault="002D3631"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1134" w:type="dxa"/>
            <w:shd w:val="clear" w:color="auto" w:fill="D9D9D9" w:themeFill="background1" w:themeFillShade="D9"/>
            <w:vAlign w:val="center"/>
          </w:tcPr>
          <w:p w14:paraId="1EB2A91A" w14:textId="77777777" w:rsidR="002D3631" w:rsidRPr="008A5C35" w:rsidRDefault="002D3631" w:rsidP="008A5C35">
            <w:pPr>
              <w:pStyle w:val="szostkatymczasowa"/>
              <w:jc w:val="center"/>
              <w:rPr>
                <w:rFonts w:eastAsia="Times New Roman"/>
                <w:sz w:val="15"/>
                <w:szCs w:val="15"/>
              </w:rPr>
            </w:pPr>
            <w:r w:rsidRPr="008A5C35">
              <w:rPr>
                <w:sz w:val="15"/>
                <w:szCs w:val="15"/>
              </w:rPr>
              <w:t>24.07.2024</w:t>
            </w:r>
          </w:p>
        </w:tc>
        <w:tc>
          <w:tcPr>
            <w:tcW w:w="5499" w:type="dxa"/>
            <w:shd w:val="clear" w:color="auto" w:fill="D9D9D9" w:themeFill="background1" w:themeFillShade="D9"/>
            <w:vAlign w:val="center"/>
          </w:tcPr>
          <w:p w14:paraId="470E1A9E" w14:textId="4A02A158" w:rsidR="002D3631" w:rsidRPr="008A5C35" w:rsidRDefault="002D3631"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2D3631" w:rsidRPr="008A5C35" w14:paraId="589BEBC1" w14:textId="77777777" w:rsidTr="00887A13">
        <w:trPr>
          <w:cantSplit/>
          <w:trHeight w:val="276"/>
        </w:trPr>
        <w:tc>
          <w:tcPr>
            <w:tcW w:w="1371" w:type="dxa"/>
            <w:vMerge/>
            <w:shd w:val="clear" w:color="auto" w:fill="D9D9D9" w:themeFill="background1" w:themeFillShade="D9"/>
            <w:vAlign w:val="center"/>
          </w:tcPr>
          <w:p w14:paraId="7EB4934B" w14:textId="457522DF" w:rsidR="002D3631" w:rsidRPr="008A5C35" w:rsidRDefault="002D3631" w:rsidP="00C04D29">
            <w:pPr>
              <w:pStyle w:val="szostkatymczasowa"/>
              <w:rPr>
                <w:spacing w:val="-2"/>
                <w:sz w:val="15"/>
                <w:szCs w:val="15"/>
              </w:rPr>
            </w:pPr>
          </w:p>
        </w:tc>
        <w:tc>
          <w:tcPr>
            <w:tcW w:w="1644" w:type="dxa"/>
            <w:vMerge/>
            <w:shd w:val="clear" w:color="auto" w:fill="D9D9D9" w:themeFill="background1" w:themeFillShade="D9"/>
            <w:vAlign w:val="center"/>
          </w:tcPr>
          <w:p w14:paraId="70838EDE" w14:textId="2541CC99" w:rsidR="002D3631" w:rsidRPr="008A5C35" w:rsidRDefault="002D3631" w:rsidP="00C04D29">
            <w:pPr>
              <w:pStyle w:val="szostkatymczasowa"/>
              <w:rPr>
                <w:sz w:val="15"/>
                <w:szCs w:val="15"/>
              </w:rPr>
            </w:pPr>
          </w:p>
        </w:tc>
        <w:tc>
          <w:tcPr>
            <w:tcW w:w="1134" w:type="dxa"/>
            <w:shd w:val="clear" w:color="auto" w:fill="D9D9D9" w:themeFill="background1" w:themeFillShade="D9"/>
            <w:vAlign w:val="center"/>
          </w:tcPr>
          <w:p w14:paraId="020CDDB4" w14:textId="77777777" w:rsidR="002D3631" w:rsidRPr="008A5C35" w:rsidRDefault="002D3631" w:rsidP="00C04D29">
            <w:pPr>
              <w:pStyle w:val="szostkatymczasowa"/>
              <w:jc w:val="center"/>
              <w:rPr>
                <w:sz w:val="15"/>
                <w:szCs w:val="15"/>
              </w:rPr>
            </w:pPr>
            <w:r w:rsidRPr="008A5C35">
              <w:rPr>
                <w:sz w:val="15"/>
                <w:szCs w:val="15"/>
              </w:rPr>
              <w:t>14.08.2024</w:t>
            </w:r>
          </w:p>
        </w:tc>
        <w:tc>
          <w:tcPr>
            <w:tcW w:w="5499" w:type="dxa"/>
            <w:shd w:val="clear" w:color="auto" w:fill="D9D9D9" w:themeFill="background1" w:themeFillShade="D9"/>
            <w:vAlign w:val="center"/>
          </w:tcPr>
          <w:p w14:paraId="42A1EA07" w14:textId="2325E873" w:rsidR="002D3631" w:rsidRPr="008A5C35" w:rsidRDefault="002D3631"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2D3631" w:rsidRPr="008A5C35" w14:paraId="541882B1" w14:textId="77777777" w:rsidTr="00887A13">
        <w:trPr>
          <w:cantSplit/>
          <w:trHeight w:val="276"/>
        </w:trPr>
        <w:tc>
          <w:tcPr>
            <w:tcW w:w="1371" w:type="dxa"/>
            <w:vMerge/>
            <w:shd w:val="clear" w:color="auto" w:fill="D9D9D9" w:themeFill="background1" w:themeFillShade="D9"/>
            <w:vAlign w:val="center"/>
          </w:tcPr>
          <w:p w14:paraId="70B03A74" w14:textId="77777777" w:rsidR="002D3631" w:rsidRPr="008A5C35" w:rsidRDefault="002D3631"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33BF7132" w14:textId="77777777" w:rsidR="002D3631" w:rsidRPr="008A5C35" w:rsidRDefault="002D3631" w:rsidP="0029304D">
            <w:pPr>
              <w:pStyle w:val="TableParagraph"/>
              <w:spacing w:before="0"/>
              <w:ind w:left="0"/>
              <w:rPr>
                <w:spacing w:val="-2"/>
                <w:szCs w:val="15"/>
              </w:rPr>
            </w:pPr>
          </w:p>
        </w:tc>
        <w:tc>
          <w:tcPr>
            <w:tcW w:w="1134" w:type="dxa"/>
            <w:shd w:val="clear" w:color="auto" w:fill="D9D9D9" w:themeFill="background1" w:themeFillShade="D9"/>
            <w:vAlign w:val="center"/>
          </w:tcPr>
          <w:p w14:paraId="52666B25" w14:textId="77777777" w:rsidR="002D3631" w:rsidRPr="008A5C35" w:rsidRDefault="002D3631" w:rsidP="008A5C35">
            <w:pPr>
              <w:pStyle w:val="szostkatymczasowa"/>
              <w:jc w:val="center"/>
              <w:rPr>
                <w:sz w:val="15"/>
                <w:szCs w:val="15"/>
              </w:rPr>
            </w:pPr>
            <w:r w:rsidRPr="008A5C35">
              <w:rPr>
                <w:sz w:val="15"/>
                <w:szCs w:val="15"/>
              </w:rPr>
              <w:t>26.08.2024</w:t>
            </w:r>
          </w:p>
        </w:tc>
        <w:tc>
          <w:tcPr>
            <w:tcW w:w="5499" w:type="dxa"/>
            <w:shd w:val="clear" w:color="auto" w:fill="D9D9D9" w:themeFill="background1" w:themeFillShade="D9"/>
            <w:vAlign w:val="center"/>
          </w:tcPr>
          <w:p w14:paraId="535A8407" w14:textId="77777777" w:rsidR="002D3631" w:rsidRDefault="002D3631"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B049F5" w:rsidRPr="008A5C35" w:rsidRDefault="00B049F5" w:rsidP="0029304D">
            <w:pPr>
              <w:pStyle w:val="szostkatymczasowa"/>
              <w:rPr>
                <w:sz w:val="15"/>
                <w:szCs w:val="15"/>
              </w:rPr>
            </w:pPr>
          </w:p>
        </w:tc>
      </w:tr>
      <w:tr w:rsidR="002C2636" w:rsidRPr="008A5C35" w14:paraId="6A072941" w14:textId="77777777" w:rsidTr="00887A13">
        <w:trPr>
          <w:cantSplit/>
          <w:trHeight w:val="276"/>
        </w:trPr>
        <w:tc>
          <w:tcPr>
            <w:tcW w:w="1371" w:type="dxa"/>
            <w:vMerge w:val="restart"/>
            <w:shd w:val="clear" w:color="auto" w:fill="FFFFFF" w:themeFill="background1"/>
            <w:vAlign w:val="center"/>
          </w:tcPr>
          <w:p w14:paraId="4B5AAD3F" w14:textId="77777777" w:rsidR="002C2636" w:rsidRPr="008A5C35" w:rsidRDefault="002C2636" w:rsidP="0029304D">
            <w:pPr>
              <w:pStyle w:val="TableParagraph"/>
              <w:spacing w:before="0"/>
              <w:ind w:left="0"/>
              <w:rPr>
                <w:spacing w:val="-2"/>
                <w:szCs w:val="15"/>
              </w:rPr>
            </w:pPr>
            <w:r w:rsidRPr="000361BA">
              <w:rPr>
                <w:spacing w:val="-2"/>
                <w:szCs w:val="15"/>
              </w:rPr>
              <w:t>Wrocław</w:t>
            </w:r>
          </w:p>
        </w:tc>
        <w:tc>
          <w:tcPr>
            <w:tcW w:w="1644" w:type="dxa"/>
            <w:vMerge w:val="restart"/>
            <w:shd w:val="clear" w:color="auto" w:fill="FFFFFF" w:themeFill="background1"/>
            <w:vAlign w:val="center"/>
          </w:tcPr>
          <w:p w14:paraId="70B527C5" w14:textId="77777777" w:rsidR="002C2636" w:rsidRPr="008A5C35" w:rsidRDefault="002C2636" w:rsidP="0029304D">
            <w:pPr>
              <w:pStyle w:val="TableParagraph"/>
              <w:spacing w:before="0"/>
              <w:ind w:left="0"/>
              <w:rPr>
                <w:spacing w:val="-2"/>
                <w:szCs w:val="15"/>
              </w:rPr>
            </w:pPr>
            <w:r w:rsidRPr="008A5C35">
              <w:rPr>
                <w:spacing w:val="-2"/>
                <w:szCs w:val="15"/>
              </w:rPr>
              <w:t>Ministerstwo Cyfryzacji</w:t>
            </w:r>
          </w:p>
        </w:tc>
        <w:tc>
          <w:tcPr>
            <w:tcW w:w="1134" w:type="dxa"/>
            <w:shd w:val="clear" w:color="auto" w:fill="FFFFFF" w:themeFill="background1"/>
            <w:vAlign w:val="center"/>
          </w:tcPr>
          <w:p w14:paraId="70C3A142" w14:textId="77777777" w:rsidR="002C2636" w:rsidRPr="008A5C35" w:rsidRDefault="002C2636" w:rsidP="008A5C35">
            <w:pPr>
              <w:pStyle w:val="szostkatymczasowa"/>
              <w:jc w:val="center"/>
              <w:rPr>
                <w:rFonts w:eastAsia="Times New Roman"/>
                <w:sz w:val="15"/>
                <w:szCs w:val="15"/>
              </w:rPr>
            </w:pPr>
            <w:r w:rsidRPr="008A5C35">
              <w:rPr>
                <w:sz w:val="15"/>
                <w:szCs w:val="15"/>
              </w:rPr>
              <w:t>9.05.2024</w:t>
            </w:r>
          </w:p>
        </w:tc>
        <w:tc>
          <w:tcPr>
            <w:tcW w:w="5499" w:type="dxa"/>
            <w:shd w:val="clear" w:color="auto" w:fill="FFFFFF" w:themeFill="background1"/>
            <w:vAlign w:val="center"/>
          </w:tcPr>
          <w:p w14:paraId="1C0E4203" w14:textId="4EE69EA4" w:rsidR="002C2636" w:rsidRPr="008A5C35" w:rsidRDefault="002C2636"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2C2636" w:rsidRPr="008A5C35" w14:paraId="03C3E865" w14:textId="77777777" w:rsidTr="00887A13">
        <w:trPr>
          <w:cantSplit/>
          <w:trHeight w:val="276"/>
        </w:trPr>
        <w:tc>
          <w:tcPr>
            <w:tcW w:w="1371" w:type="dxa"/>
            <w:vMerge/>
            <w:shd w:val="clear" w:color="auto" w:fill="FFFFFF" w:themeFill="background1"/>
            <w:vAlign w:val="center"/>
          </w:tcPr>
          <w:p w14:paraId="2FC69D59"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718F2709"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1BD97DF5" w14:textId="77777777" w:rsidR="002C2636" w:rsidRPr="008A5C35" w:rsidRDefault="002C2636" w:rsidP="008A5C35">
            <w:pPr>
              <w:pStyle w:val="szostkatymczasowa"/>
              <w:jc w:val="center"/>
              <w:rPr>
                <w:sz w:val="15"/>
                <w:szCs w:val="15"/>
              </w:rPr>
            </w:pPr>
            <w:r w:rsidRPr="008A5C35">
              <w:rPr>
                <w:sz w:val="15"/>
                <w:szCs w:val="15"/>
              </w:rPr>
              <w:t>24.05.2024</w:t>
            </w:r>
          </w:p>
        </w:tc>
        <w:tc>
          <w:tcPr>
            <w:tcW w:w="5499" w:type="dxa"/>
            <w:shd w:val="clear" w:color="auto" w:fill="FFFFFF" w:themeFill="background1"/>
            <w:vAlign w:val="center"/>
          </w:tcPr>
          <w:p w14:paraId="01C1D2E2" w14:textId="408F09EB" w:rsidR="002C2636" w:rsidRPr="008A5C35" w:rsidRDefault="002C2636"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2C2636" w:rsidRPr="008A5C35" w14:paraId="0FBA7F6C" w14:textId="77777777" w:rsidTr="00887A13">
        <w:trPr>
          <w:cantSplit/>
          <w:trHeight w:val="276"/>
        </w:trPr>
        <w:tc>
          <w:tcPr>
            <w:tcW w:w="1371" w:type="dxa"/>
            <w:vMerge/>
            <w:shd w:val="clear" w:color="auto" w:fill="FFFFFF" w:themeFill="background1"/>
            <w:vAlign w:val="center"/>
          </w:tcPr>
          <w:p w14:paraId="0DB71854"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442D0A60"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0EF3D47D" w14:textId="77777777" w:rsidR="002C2636" w:rsidRPr="008A5C35" w:rsidRDefault="002C2636" w:rsidP="008A5C35">
            <w:pPr>
              <w:pStyle w:val="szostkatymczasowa"/>
              <w:jc w:val="center"/>
              <w:rPr>
                <w:sz w:val="15"/>
                <w:szCs w:val="15"/>
              </w:rPr>
            </w:pPr>
            <w:r w:rsidRPr="008A5C35">
              <w:rPr>
                <w:sz w:val="15"/>
                <w:szCs w:val="15"/>
              </w:rPr>
              <w:t>24.05.2024</w:t>
            </w:r>
          </w:p>
        </w:tc>
        <w:tc>
          <w:tcPr>
            <w:tcW w:w="5499" w:type="dxa"/>
            <w:shd w:val="clear" w:color="auto" w:fill="FFFFFF" w:themeFill="background1"/>
            <w:vAlign w:val="center"/>
          </w:tcPr>
          <w:p w14:paraId="3B2B85D8" w14:textId="624A4D73" w:rsidR="002C2636" w:rsidRPr="008A5C35" w:rsidRDefault="002C2636"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2C2636" w:rsidRPr="008A5C35" w14:paraId="7993D3A3" w14:textId="77777777" w:rsidTr="00887A13">
        <w:trPr>
          <w:cantSplit/>
          <w:trHeight w:val="276"/>
        </w:trPr>
        <w:tc>
          <w:tcPr>
            <w:tcW w:w="1371" w:type="dxa"/>
            <w:vMerge/>
            <w:shd w:val="clear" w:color="auto" w:fill="FFFFFF" w:themeFill="background1"/>
            <w:vAlign w:val="center"/>
          </w:tcPr>
          <w:p w14:paraId="00B6FE72"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074C1556"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0CDB4762" w14:textId="77777777" w:rsidR="002C2636" w:rsidRPr="008A5C35" w:rsidRDefault="002C2636" w:rsidP="008A5C35">
            <w:pPr>
              <w:pStyle w:val="szostkatymczasowa"/>
              <w:jc w:val="center"/>
              <w:rPr>
                <w:sz w:val="15"/>
                <w:szCs w:val="15"/>
              </w:rPr>
            </w:pPr>
            <w:r w:rsidRPr="008A5C35">
              <w:rPr>
                <w:sz w:val="15"/>
                <w:szCs w:val="15"/>
              </w:rPr>
              <w:t>24.07.2024</w:t>
            </w:r>
          </w:p>
        </w:tc>
        <w:tc>
          <w:tcPr>
            <w:tcW w:w="5499" w:type="dxa"/>
            <w:shd w:val="clear" w:color="auto" w:fill="FFFFFF" w:themeFill="background1"/>
            <w:vAlign w:val="center"/>
          </w:tcPr>
          <w:p w14:paraId="534E2FFD" w14:textId="2947C308" w:rsidR="002C2636" w:rsidRPr="008A5C35" w:rsidRDefault="002C2636"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2C2636" w:rsidRPr="008A5C35" w14:paraId="7A2320DB" w14:textId="77777777" w:rsidTr="00887A13">
        <w:trPr>
          <w:cantSplit/>
          <w:trHeight w:val="276"/>
        </w:trPr>
        <w:tc>
          <w:tcPr>
            <w:tcW w:w="1371" w:type="dxa"/>
            <w:vMerge/>
            <w:shd w:val="clear" w:color="auto" w:fill="FFFFFF" w:themeFill="background1"/>
            <w:vAlign w:val="center"/>
          </w:tcPr>
          <w:p w14:paraId="372B0AC1"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09484F61"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3619F7BB" w14:textId="77777777" w:rsidR="002C2636" w:rsidRPr="008A5C35" w:rsidRDefault="002C2636" w:rsidP="008A5C35">
            <w:pPr>
              <w:pStyle w:val="szostkatymczasowa"/>
              <w:jc w:val="center"/>
              <w:rPr>
                <w:sz w:val="15"/>
                <w:szCs w:val="15"/>
              </w:rPr>
            </w:pPr>
            <w:r w:rsidRPr="008A5C35">
              <w:rPr>
                <w:sz w:val="15"/>
                <w:szCs w:val="15"/>
              </w:rPr>
              <w:t>21.11.2024</w:t>
            </w:r>
          </w:p>
        </w:tc>
        <w:tc>
          <w:tcPr>
            <w:tcW w:w="5499" w:type="dxa"/>
            <w:shd w:val="clear" w:color="auto" w:fill="FFFFFF" w:themeFill="background1"/>
            <w:vAlign w:val="center"/>
          </w:tcPr>
          <w:p w14:paraId="1D41A351" w14:textId="36D6452D" w:rsidR="002C2636" w:rsidRPr="008A5C35" w:rsidRDefault="002C2636"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2C2636" w:rsidRPr="008A5C35" w14:paraId="5869A722" w14:textId="77777777" w:rsidTr="00887A13">
        <w:trPr>
          <w:cantSplit/>
          <w:trHeight w:val="276"/>
        </w:trPr>
        <w:tc>
          <w:tcPr>
            <w:tcW w:w="1371" w:type="dxa"/>
            <w:vMerge/>
            <w:shd w:val="clear" w:color="auto" w:fill="FFFFFF" w:themeFill="background1"/>
            <w:vAlign w:val="center"/>
          </w:tcPr>
          <w:p w14:paraId="30B067DF"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7A8DA8A8"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278C1C49" w14:textId="77777777" w:rsidR="002C2636" w:rsidRPr="008A5C35" w:rsidRDefault="002C2636" w:rsidP="008A5C35">
            <w:pPr>
              <w:pStyle w:val="szostkatymczasowa"/>
              <w:jc w:val="center"/>
              <w:rPr>
                <w:sz w:val="15"/>
                <w:szCs w:val="15"/>
              </w:rPr>
            </w:pPr>
            <w:r w:rsidRPr="008A5C35">
              <w:rPr>
                <w:sz w:val="15"/>
                <w:szCs w:val="15"/>
              </w:rPr>
              <w:t>27.08.2024</w:t>
            </w:r>
          </w:p>
        </w:tc>
        <w:tc>
          <w:tcPr>
            <w:tcW w:w="5499" w:type="dxa"/>
            <w:shd w:val="clear" w:color="auto" w:fill="FFFFFF" w:themeFill="background1"/>
            <w:vAlign w:val="center"/>
          </w:tcPr>
          <w:p w14:paraId="4525DBAF" w14:textId="41E21FAF" w:rsidR="002C2636" w:rsidRPr="008A5C35" w:rsidRDefault="002C2636"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2C2636" w:rsidRPr="008A5C35" w14:paraId="1F387FE7" w14:textId="77777777" w:rsidTr="00887A13">
        <w:trPr>
          <w:cantSplit/>
          <w:trHeight w:val="276"/>
        </w:trPr>
        <w:tc>
          <w:tcPr>
            <w:tcW w:w="1371" w:type="dxa"/>
            <w:vMerge/>
            <w:shd w:val="clear" w:color="auto" w:fill="FFFFFF" w:themeFill="background1"/>
            <w:vAlign w:val="center"/>
          </w:tcPr>
          <w:p w14:paraId="4BF9E931" w14:textId="77777777" w:rsidR="002C2636" w:rsidRPr="000361BA" w:rsidRDefault="002C2636" w:rsidP="0029304D">
            <w:pPr>
              <w:pStyle w:val="szostkatymczasowa"/>
              <w:rPr>
                <w:sz w:val="15"/>
                <w:szCs w:val="15"/>
              </w:rPr>
            </w:pPr>
          </w:p>
        </w:tc>
        <w:tc>
          <w:tcPr>
            <w:tcW w:w="1644" w:type="dxa"/>
            <w:vMerge/>
            <w:shd w:val="clear" w:color="auto" w:fill="FFFFFF" w:themeFill="background1"/>
            <w:vAlign w:val="center"/>
          </w:tcPr>
          <w:p w14:paraId="4D73D1D8"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6F462B86" w14:textId="23E26FEF" w:rsidR="002C2636" w:rsidRPr="009F4E0B" w:rsidRDefault="002C2636"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FFFFFF" w:themeFill="background1"/>
            <w:vAlign w:val="bottom"/>
          </w:tcPr>
          <w:p w14:paraId="60A9D299" w14:textId="4141B230" w:rsidR="00A401C8" w:rsidRPr="009F4E0B" w:rsidRDefault="00A401C8"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2C2636" w:rsidRPr="009F4E0B" w:rsidRDefault="002C2636" w:rsidP="0029304D">
            <w:pPr>
              <w:pStyle w:val="szostkatymczasowa"/>
              <w:rPr>
                <w:color w:val="000000" w:themeColor="text1"/>
                <w:sz w:val="15"/>
                <w:szCs w:val="15"/>
              </w:rPr>
            </w:pPr>
          </w:p>
        </w:tc>
      </w:tr>
      <w:tr w:rsidR="00270B4A" w:rsidRPr="008A5C35" w14:paraId="69A3A03E" w14:textId="77777777" w:rsidTr="00887A13">
        <w:trPr>
          <w:cantSplit/>
          <w:trHeight w:val="276"/>
        </w:trPr>
        <w:tc>
          <w:tcPr>
            <w:tcW w:w="1371" w:type="dxa"/>
            <w:vMerge w:val="restart"/>
            <w:shd w:val="clear" w:color="auto" w:fill="D9D9D9" w:themeFill="background1" w:themeFillShade="D9"/>
            <w:vAlign w:val="center"/>
          </w:tcPr>
          <w:p w14:paraId="683DA608" w14:textId="77777777" w:rsidR="00270B4A" w:rsidRPr="008A5C35" w:rsidRDefault="00270B4A" w:rsidP="0029304D">
            <w:pPr>
              <w:pStyle w:val="szostkatymczasowa"/>
              <w:rPr>
                <w:sz w:val="15"/>
                <w:szCs w:val="15"/>
              </w:rPr>
            </w:pPr>
            <w:r w:rsidRPr="000361BA">
              <w:rPr>
                <w:sz w:val="15"/>
                <w:szCs w:val="15"/>
              </w:rPr>
              <w:t>Zielona Góra</w:t>
            </w:r>
          </w:p>
        </w:tc>
        <w:tc>
          <w:tcPr>
            <w:tcW w:w="1644" w:type="dxa"/>
            <w:vMerge w:val="restart"/>
            <w:shd w:val="clear" w:color="auto" w:fill="D9D9D9" w:themeFill="background1" w:themeFillShade="D9"/>
            <w:vAlign w:val="center"/>
          </w:tcPr>
          <w:p w14:paraId="20176337" w14:textId="77777777" w:rsidR="00270B4A" w:rsidRPr="008A5C35" w:rsidRDefault="00270B4A" w:rsidP="0029304D">
            <w:pPr>
              <w:pStyle w:val="TableParagraph"/>
              <w:spacing w:before="0"/>
              <w:ind w:left="0"/>
              <w:rPr>
                <w:spacing w:val="-2"/>
                <w:szCs w:val="15"/>
              </w:rPr>
            </w:pPr>
            <w:r w:rsidRPr="008A5C35">
              <w:rPr>
                <w:spacing w:val="-2"/>
                <w:szCs w:val="15"/>
              </w:rPr>
              <w:t>Główny Inspektorat Ochrony Środowiska</w:t>
            </w:r>
          </w:p>
        </w:tc>
        <w:tc>
          <w:tcPr>
            <w:tcW w:w="1134" w:type="dxa"/>
            <w:shd w:val="clear" w:color="auto" w:fill="D9D9D9" w:themeFill="background1" w:themeFillShade="D9"/>
            <w:vAlign w:val="center"/>
          </w:tcPr>
          <w:p w14:paraId="3C45F472" w14:textId="77777777" w:rsidR="00270B4A" w:rsidRPr="008A5C35" w:rsidRDefault="00270B4A" w:rsidP="008A5C35">
            <w:pPr>
              <w:pStyle w:val="szostkatymczasowa"/>
              <w:jc w:val="center"/>
              <w:rPr>
                <w:rFonts w:eastAsia="Times New Roman"/>
                <w:sz w:val="15"/>
                <w:szCs w:val="15"/>
              </w:rPr>
            </w:pPr>
            <w:r w:rsidRPr="008A5C35">
              <w:rPr>
                <w:sz w:val="15"/>
                <w:szCs w:val="15"/>
              </w:rPr>
              <w:t>6.11.2024</w:t>
            </w:r>
          </w:p>
        </w:tc>
        <w:tc>
          <w:tcPr>
            <w:tcW w:w="5499" w:type="dxa"/>
            <w:shd w:val="clear" w:color="auto" w:fill="D9D9D9" w:themeFill="background1" w:themeFillShade="D9"/>
            <w:vAlign w:val="bottom"/>
          </w:tcPr>
          <w:p w14:paraId="62BF8D7B" w14:textId="705A776F" w:rsidR="00270B4A" w:rsidRPr="008A5C35" w:rsidRDefault="00815340"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270B4A" w:rsidRPr="008A5C35" w14:paraId="3FB46DC6" w14:textId="77777777" w:rsidTr="00887A13">
        <w:trPr>
          <w:cantSplit/>
          <w:trHeight w:val="276"/>
        </w:trPr>
        <w:tc>
          <w:tcPr>
            <w:tcW w:w="1371" w:type="dxa"/>
            <w:vMerge/>
            <w:shd w:val="clear" w:color="auto" w:fill="D9D9D9" w:themeFill="background1" w:themeFillShade="D9"/>
            <w:vAlign w:val="center"/>
          </w:tcPr>
          <w:p w14:paraId="45474E54" w14:textId="77777777" w:rsidR="00270B4A" w:rsidRPr="008A5C35"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5B94C441"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7539E659"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bottom"/>
          </w:tcPr>
          <w:p w14:paraId="4946E462" w14:textId="4222B2E4" w:rsidR="00270B4A" w:rsidRPr="008A5C35" w:rsidRDefault="00D85591"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270B4A" w:rsidRPr="008A5C35" w14:paraId="26D86C39" w14:textId="77777777" w:rsidTr="00887A13">
        <w:trPr>
          <w:cantSplit/>
          <w:trHeight w:val="276"/>
        </w:trPr>
        <w:tc>
          <w:tcPr>
            <w:tcW w:w="1371" w:type="dxa"/>
            <w:vMerge/>
            <w:shd w:val="clear" w:color="auto" w:fill="D9D9D9" w:themeFill="background1" w:themeFillShade="D9"/>
            <w:vAlign w:val="center"/>
          </w:tcPr>
          <w:p w14:paraId="07E42D89" w14:textId="77777777" w:rsidR="00270B4A" w:rsidRPr="008A5C35"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57B383C3"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1CD2A303"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57C47564" w14:textId="337F77C3" w:rsidR="00270B4A" w:rsidRPr="008A5C35" w:rsidRDefault="0087097C"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270B4A" w:rsidRPr="008A5C35" w14:paraId="56248C65" w14:textId="77777777" w:rsidTr="00887A13">
        <w:trPr>
          <w:cantSplit/>
          <w:trHeight w:val="276"/>
        </w:trPr>
        <w:tc>
          <w:tcPr>
            <w:tcW w:w="1371" w:type="dxa"/>
            <w:vMerge/>
            <w:shd w:val="clear" w:color="auto" w:fill="D9D9D9" w:themeFill="background1" w:themeFillShade="D9"/>
            <w:vAlign w:val="center"/>
          </w:tcPr>
          <w:p w14:paraId="57BC99F4" w14:textId="77777777" w:rsidR="00270B4A" w:rsidRPr="008A5C35"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796AF7E9"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17B5906C"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2B722C91" w14:textId="77BE6748" w:rsidR="00270B4A" w:rsidRPr="008A5C35" w:rsidRDefault="00C62A22"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270B4A" w:rsidRPr="008A5C35" w14:paraId="27164F5B" w14:textId="77777777" w:rsidTr="00887A13">
        <w:trPr>
          <w:cantSplit/>
          <w:trHeight w:val="276"/>
        </w:trPr>
        <w:tc>
          <w:tcPr>
            <w:tcW w:w="1371" w:type="dxa"/>
            <w:vMerge/>
            <w:shd w:val="clear" w:color="auto" w:fill="D9D9D9" w:themeFill="background1" w:themeFillShade="D9"/>
            <w:vAlign w:val="center"/>
          </w:tcPr>
          <w:p w14:paraId="532AD0BD" w14:textId="77777777" w:rsidR="00270B4A" w:rsidRPr="008A5C35"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2C96B888"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2D31F307"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007107EB" w14:textId="77777777" w:rsidR="00BC78FA" w:rsidRDefault="002B4938"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270B4A" w:rsidRPr="008A5C35" w:rsidRDefault="002B4938"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270B4A" w:rsidRPr="008A5C35" w14:paraId="2BCB74E1" w14:textId="77777777" w:rsidTr="00887A13">
        <w:trPr>
          <w:cantSplit/>
          <w:trHeight w:val="276"/>
        </w:trPr>
        <w:tc>
          <w:tcPr>
            <w:tcW w:w="1371" w:type="dxa"/>
            <w:vMerge/>
            <w:shd w:val="clear" w:color="auto" w:fill="D9D9D9" w:themeFill="background1" w:themeFillShade="D9"/>
            <w:vAlign w:val="center"/>
          </w:tcPr>
          <w:p w14:paraId="1DEF1CB8" w14:textId="77777777" w:rsidR="00270B4A" w:rsidRPr="008A5C35"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792D7D55"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612E1273"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3F86A742" w14:textId="48BC387F" w:rsidR="00270B4A" w:rsidRPr="008A5C35" w:rsidRDefault="00072C18"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DE1FA8" w:rsidRPr="008A5C35" w14:paraId="21038E6F" w14:textId="77777777" w:rsidTr="00887A13">
        <w:trPr>
          <w:cantSplit/>
          <w:trHeight w:val="276"/>
        </w:trPr>
        <w:tc>
          <w:tcPr>
            <w:tcW w:w="1371" w:type="dxa"/>
            <w:vMerge w:val="restart"/>
            <w:shd w:val="clear" w:color="auto" w:fill="FFFFFF" w:themeFill="background1"/>
            <w:vAlign w:val="center"/>
          </w:tcPr>
          <w:p w14:paraId="374FB6C7" w14:textId="77777777" w:rsidR="00DE1FA8" w:rsidRPr="008A5C35" w:rsidRDefault="00DE1FA8" w:rsidP="00270B4A">
            <w:pPr>
              <w:pStyle w:val="szostkatymczasowa"/>
              <w:rPr>
                <w:sz w:val="15"/>
                <w:szCs w:val="15"/>
              </w:rPr>
            </w:pPr>
            <w:r w:rsidRPr="001A6D01">
              <w:rPr>
                <w:sz w:val="15"/>
                <w:szCs w:val="15"/>
              </w:rPr>
              <w:t>Zielona Góra</w:t>
            </w:r>
          </w:p>
        </w:tc>
        <w:tc>
          <w:tcPr>
            <w:tcW w:w="1644" w:type="dxa"/>
            <w:vMerge w:val="restart"/>
            <w:shd w:val="clear" w:color="auto" w:fill="FFFFFF" w:themeFill="background1"/>
            <w:vAlign w:val="center"/>
          </w:tcPr>
          <w:p w14:paraId="0823BE5F" w14:textId="77777777" w:rsidR="00DE1FA8" w:rsidRPr="008A5C35" w:rsidRDefault="00DE1FA8" w:rsidP="00270B4A">
            <w:pPr>
              <w:pStyle w:val="TableParagraph"/>
              <w:spacing w:before="0"/>
              <w:ind w:left="0"/>
              <w:rPr>
                <w:spacing w:val="-2"/>
                <w:szCs w:val="15"/>
              </w:rPr>
            </w:pPr>
            <w:r w:rsidRPr="00834A4C">
              <w:rPr>
                <w:spacing w:val="-2"/>
                <w:szCs w:val="15"/>
              </w:rPr>
              <w:t>Główny Inspektorat Ochrony Środowiska</w:t>
            </w:r>
          </w:p>
        </w:tc>
        <w:tc>
          <w:tcPr>
            <w:tcW w:w="1134" w:type="dxa"/>
            <w:shd w:val="clear" w:color="auto" w:fill="FFFFFF" w:themeFill="background1"/>
            <w:vAlign w:val="center"/>
          </w:tcPr>
          <w:p w14:paraId="5E4B0053" w14:textId="77777777" w:rsidR="00DE1FA8" w:rsidRPr="008A5C35" w:rsidRDefault="00DE1FA8" w:rsidP="00270B4A">
            <w:pPr>
              <w:pStyle w:val="szostkatymczasowa"/>
              <w:jc w:val="center"/>
              <w:rPr>
                <w:sz w:val="15"/>
                <w:szCs w:val="15"/>
              </w:rPr>
            </w:pPr>
            <w:r w:rsidRPr="008A5C35">
              <w:rPr>
                <w:sz w:val="15"/>
                <w:szCs w:val="15"/>
              </w:rPr>
              <w:t>9.01.2025</w:t>
            </w:r>
          </w:p>
        </w:tc>
        <w:tc>
          <w:tcPr>
            <w:tcW w:w="5499" w:type="dxa"/>
            <w:shd w:val="clear" w:color="auto" w:fill="FFFFFF" w:themeFill="background1"/>
            <w:vAlign w:val="center"/>
          </w:tcPr>
          <w:p w14:paraId="7E586ABB" w14:textId="77777777" w:rsidR="00DE1FA8" w:rsidRPr="008A5C35" w:rsidRDefault="00DE1FA8" w:rsidP="00270B4A">
            <w:pPr>
              <w:pStyle w:val="szostkatymczasowa"/>
              <w:rPr>
                <w:color w:val="000000"/>
                <w:sz w:val="15"/>
                <w:szCs w:val="15"/>
              </w:rPr>
            </w:pPr>
            <w:r w:rsidRPr="008A5C35">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DE1FA8" w:rsidRPr="008A5C35" w14:paraId="5870125F" w14:textId="77777777" w:rsidTr="00887A13">
        <w:trPr>
          <w:cantSplit/>
          <w:trHeight w:val="1809"/>
        </w:trPr>
        <w:tc>
          <w:tcPr>
            <w:tcW w:w="1371" w:type="dxa"/>
            <w:vMerge/>
            <w:shd w:val="clear" w:color="auto" w:fill="FFFFFF" w:themeFill="background1"/>
            <w:vAlign w:val="center"/>
          </w:tcPr>
          <w:p w14:paraId="282364EB" w14:textId="77777777" w:rsidR="00DE1FA8" w:rsidRPr="0075464E" w:rsidRDefault="00DE1FA8" w:rsidP="0029304D">
            <w:pPr>
              <w:pStyle w:val="szostkatymczasowa"/>
              <w:rPr>
                <w:sz w:val="15"/>
                <w:szCs w:val="15"/>
                <w:highlight w:val="yellow"/>
              </w:rPr>
            </w:pPr>
          </w:p>
        </w:tc>
        <w:tc>
          <w:tcPr>
            <w:tcW w:w="1644" w:type="dxa"/>
            <w:vMerge/>
            <w:shd w:val="clear" w:color="auto" w:fill="FFFFFF" w:themeFill="background1"/>
            <w:vAlign w:val="center"/>
          </w:tcPr>
          <w:p w14:paraId="70E34091" w14:textId="77777777" w:rsidR="00DE1FA8" w:rsidRPr="008A5C35" w:rsidRDefault="00DE1FA8" w:rsidP="0029304D">
            <w:pPr>
              <w:pStyle w:val="szostkatymczasowa"/>
              <w:rPr>
                <w:sz w:val="15"/>
                <w:szCs w:val="15"/>
              </w:rPr>
            </w:pPr>
          </w:p>
        </w:tc>
        <w:tc>
          <w:tcPr>
            <w:tcW w:w="1134" w:type="dxa"/>
            <w:shd w:val="clear" w:color="auto" w:fill="FFFFFF" w:themeFill="background1"/>
            <w:vAlign w:val="center"/>
          </w:tcPr>
          <w:p w14:paraId="5930F987" w14:textId="1D3219B2" w:rsidR="00DE1FA8" w:rsidRPr="008A5C35" w:rsidRDefault="00DE1FA8" w:rsidP="008A5C35">
            <w:pPr>
              <w:pStyle w:val="szostkatymczasowa"/>
              <w:jc w:val="center"/>
              <w:rPr>
                <w:sz w:val="15"/>
                <w:szCs w:val="15"/>
              </w:rPr>
            </w:pPr>
            <w:r w:rsidRPr="00834A4C">
              <w:rPr>
                <w:sz w:val="15"/>
                <w:szCs w:val="15"/>
              </w:rPr>
              <w:t>18.03.2025</w:t>
            </w:r>
          </w:p>
        </w:tc>
        <w:tc>
          <w:tcPr>
            <w:tcW w:w="5499" w:type="dxa"/>
            <w:shd w:val="clear" w:color="auto" w:fill="FFFFFF" w:themeFill="background1"/>
            <w:vAlign w:val="center"/>
          </w:tcPr>
          <w:p w14:paraId="46E19DD0" w14:textId="04F7F9C7" w:rsidR="00DE1FA8" w:rsidRPr="00FB066A" w:rsidRDefault="00DE1FA8"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0119C7" w:rsidRPr="008A5C35" w14:paraId="629AB30D" w14:textId="77777777" w:rsidTr="00887A13">
        <w:trPr>
          <w:cantSplit/>
          <w:trHeight w:val="276"/>
        </w:trPr>
        <w:tc>
          <w:tcPr>
            <w:tcW w:w="1371" w:type="dxa"/>
            <w:vMerge/>
            <w:shd w:val="clear" w:color="auto" w:fill="FFFFFF" w:themeFill="background1"/>
            <w:vAlign w:val="center"/>
          </w:tcPr>
          <w:p w14:paraId="77EE699F" w14:textId="77777777" w:rsidR="000119C7" w:rsidRPr="000361BA" w:rsidRDefault="000119C7" w:rsidP="0029304D">
            <w:pPr>
              <w:pStyle w:val="szostkatymczasowa"/>
              <w:rPr>
                <w:sz w:val="15"/>
                <w:szCs w:val="15"/>
              </w:rPr>
            </w:pPr>
          </w:p>
        </w:tc>
        <w:tc>
          <w:tcPr>
            <w:tcW w:w="1644" w:type="dxa"/>
            <w:vMerge/>
            <w:shd w:val="clear" w:color="auto" w:fill="FFFFFF" w:themeFill="background1"/>
            <w:vAlign w:val="center"/>
          </w:tcPr>
          <w:p w14:paraId="1057021C" w14:textId="77777777" w:rsidR="000119C7" w:rsidRPr="008A5C35" w:rsidRDefault="000119C7" w:rsidP="0029304D">
            <w:pPr>
              <w:pStyle w:val="szostkatymczasowa"/>
              <w:rPr>
                <w:sz w:val="15"/>
                <w:szCs w:val="15"/>
              </w:rPr>
            </w:pPr>
          </w:p>
        </w:tc>
        <w:tc>
          <w:tcPr>
            <w:tcW w:w="1134" w:type="dxa"/>
            <w:shd w:val="clear" w:color="auto" w:fill="FFFFFF" w:themeFill="background1"/>
            <w:vAlign w:val="center"/>
          </w:tcPr>
          <w:p w14:paraId="74F89DB2" w14:textId="0CEEAA55" w:rsidR="000119C7" w:rsidRPr="00B24462" w:rsidRDefault="000119C7" w:rsidP="008A5C35">
            <w:pPr>
              <w:pStyle w:val="szostkatymczasowa"/>
              <w:jc w:val="center"/>
              <w:rPr>
                <w:sz w:val="15"/>
                <w:szCs w:val="15"/>
              </w:rPr>
            </w:pPr>
            <w:r w:rsidRPr="00B24462">
              <w:rPr>
                <w:sz w:val="15"/>
                <w:szCs w:val="15"/>
              </w:rPr>
              <w:t>19.05.2025</w:t>
            </w:r>
          </w:p>
        </w:tc>
        <w:tc>
          <w:tcPr>
            <w:tcW w:w="5499" w:type="dxa"/>
            <w:shd w:val="clear" w:color="auto" w:fill="FFFFFF" w:themeFill="background1"/>
            <w:vAlign w:val="center"/>
          </w:tcPr>
          <w:p w14:paraId="30997AA7" w14:textId="77777777" w:rsidR="000119C7" w:rsidRPr="00B24462" w:rsidRDefault="000119C7"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0119C7" w:rsidRPr="00B24462" w:rsidRDefault="000119C7"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11823BC2" w14:textId="77777777" w:rsidR="000119C7" w:rsidRPr="00B24462" w:rsidRDefault="000119C7" w:rsidP="000119C7">
            <w:pPr>
              <w:pStyle w:val="szostkatymczasowa"/>
              <w:rPr>
                <w:sz w:val="15"/>
                <w:szCs w:val="15"/>
              </w:rPr>
            </w:pPr>
            <w:r w:rsidRPr="00B24462">
              <w:rPr>
                <w:sz w:val="15"/>
                <w:szCs w:val="15"/>
              </w:rPr>
              <w:t>Kwota zawiadomienia 89.325 zł.</w:t>
            </w:r>
          </w:p>
          <w:p w14:paraId="00C6B858" w14:textId="77777777" w:rsidR="000119C7" w:rsidRPr="00B24462" w:rsidRDefault="000119C7" w:rsidP="000119C7">
            <w:pPr>
              <w:pStyle w:val="szostkatymczasowa"/>
              <w:rPr>
                <w:sz w:val="15"/>
                <w:szCs w:val="15"/>
              </w:rPr>
            </w:pPr>
          </w:p>
        </w:tc>
      </w:tr>
      <w:tr w:rsidR="00DE1FA8" w:rsidRPr="008A5C35" w14:paraId="2D8A5512" w14:textId="77777777" w:rsidTr="00887A13">
        <w:trPr>
          <w:cantSplit/>
          <w:trHeight w:val="276"/>
        </w:trPr>
        <w:tc>
          <w:tcPr>
            <w:tcW w:w="1371" w:type="dxa"/>
            <w:vMerge/>
            <w:shd w:val="clear" w:color="auto" w:fill="FFFFFF" w:themeFill="background1"/>
            <w:vAlign w:val="center"/>
          </w:tcPr>
          <w:p w14:paraId="6E4E563F" w14:textId="77777777" w:rsidR="00DE1FA8" w:rsidRPr="000361BA" w:rsidRDefault="00DE1FA8" w:rsidP="0029304D">
            <w:pPr>
              <w:pStyle w:val="szostkatymczasowa"/>
              <w:rPr>
                <w:sz w:val="15"/>
                <w:szCs w:val="15"/>
              </w:rPr>
            </w:pPr>
          </w:p>
        </w:tc>
        <w:tc>
          <w:tcPr>
            <w:tcW w:w="1644" w:type="dxa"/>
            <w:vMerge/>
            <w:shd w:val="clear" w:color="auto" w:fill="FFFFFF" w:themeFill="background1"/>
            <w:vAlign w:val="center"/>
          </w:tcPr>
          <w:p w14:paraId="4E4FA7BF" w14:textId="77777777" w:rsidR="00DE1FA8" w:rsidRPr="008A5C35" w:rsidRDefault="00DE1FA8" w:rsidP="0029304D">
            <w:pPr>
              <w:pStyle w:val="szostkatymczasowa"/>
              <w:rPr>
                <w:sz w:val="15"/>
                <w:szCs w:val="15"/>
              </w:rPr>
            </w:pPr>
          </w:p>
        </w:tc>
        <w:tc>
          <w:tcPr>
            <w:tcW w:w="1134" w:type="dxa"/>
            <w:shd w:val="clear" w:color="auto" w:fill="FFFFFF" w:themeFill="background1"/>
            <w:vAlign w:val="center"/>
          </w:tcPr>
          <w:p w14:paraId="60E323C6" w14:textId="411F431C" w:rsidR="00DE1FA8" w:rsidRPr="00B24462" w:rsidRDefault="000119C7" w:rsidP="008A5C35">
            <w:pPr>
              <w:pStyle w:val="szostkatymczasowa"/>
              <w:jc w:val="center"/>
              <w:rPr>
                <w:sz w:val="15"/>
                <w:szCs w:val="15"/>
              </w:rPr>
            </w:pPr>
            <w:r w:rsidRPr="002B05CF">
              <w:rPr>
                <w:color w:val="FF0000"/>
                <w:sz w:val="15"/>
                <w:szCs w:val="15"/>
              </w:rPr>
              <w:t>7.07.2025</w:t>
            </w:r>
          </w:p>
        </w:tc>
        <w:tc>
          <w:tcPr>
            <w:tcW w:w="5499" w:type="dxa"/>
            <w:shd w:val="clear" w:color="auto" w:fill="FFFFFF" w:themeFill="background1"/>
            <w:vAlign w:val="center"/>
          </w:tcPr>
          <w:p w14:paraId="04E05786" w14:textId="33C250EB" w:rsidR="00DE1FA8" w:rsidRPr="000119C7" w:rsidRDefault="00801F3A" w:rsidP="000119C7">
            <w:pPr>
              <w:pStyle w:val="szostkatymczasowa"/>
              <w:rPr>
                <w:sz w:val="15"/>
                <w:szCs w:val="15"/>
              </w:rPr>
            </w:pPr>
            <w:r>
              <w:rPr>
                <w:rFonts w:eastAsiaTheme="minorHAnsi" w:cs="Calibri-Bold"/>
                <w:color w:val="FF0000"/>
                <w:sz w:val="15"/>
                <w:szCs w:val="24"/>
              </w:rPr>
              <w:t>Niedopełnienie obowiązków i d</w:t>
            </w:r>
            <w:r w:rsidR="000119C7" w:rsidRPr="000119C7">
              <w:rPr>
                <w:rFonts w:eastAsiaTheme="minorHAnsi" w:cs="Calibri-Bold"/>
                <w:color w:val="FF0000"/>
                <w:sz w:val="15"/>
                <w:szCs w:val="24"/>
              </w:rPr>
              <w:t>ziałanie na szkodę interesu publicznego poprzez p</w:t>
            </w:r>
            <w:r w:rsidR="000119C7" w:rsidRPr="000119C7">
              <w:rPr>
                <w:rFonts w:eastAsiaTheme="minorHAnsi" w:cs="Calibri"/>
                <w:color w:val="FF0000"/>
                <w:sz w:val="15"/>
                <w:szCs w:val="24"/>
              </w:rPr>
              <w:t xml:space="preserve">rzyznanie i wypłacenie pracownikom GIOŚ nagród z utworzonego w tej jednostce budżetowej funduszu nagród </w:t>
            </w:r>
            <w:r w:rsidR="00A76B0C">
              <w:rPr>
                <w:rFonts w:eastAsiaTheme="minorHAnsi" w:cs="Calibri"/>
                <w:color w:val="FF0000"/>
                <w:sz w:val="15"/>
                <w:szCs w:val="24"/>
              </w:rPr>
              <w:t xml:space="preserve">- </w:t>
            </w:r>
            <w:r w:rsidR="000119C7" w:rsidRPr="000119C7">
              <w:rPr>
                <w:rFonts w:eastAsiaTheme="minorHAnsi" w:cs="Calibri"/>
                <w:color w:val="FF0000"/>
                <w:sz w:val="15"/>
                <w:szCs w:val="24"/>
              </w:rPr>
              <w:t>bez uzasadnienia, za jakie szczególne osiągnięcia w pracy zawodowej zostały one przyznane, tj.  z naruszeniem obowiązujących przepisów w sprawie przyznawania nagród.</w:t>
            </w:r>
            <w:r w:rsidR="000119C7">
              <w:rPr>
                <w:rFonts w:eastAsiaTheme="minorHAnsi" w:cs="Calibri"/>
                <w:color w:val="FF0000"/>
                <w:sz w:val="15"/>
                <w:szCs w:val="24"/>
              </w:rPr>
              <w:t xml:space="preserve"> </w:t>
            </w:r>
            <w:r w:rsidR="006E7E15">
              <w:rPr>
                <w:rFonts w:eastAsiaTheme="minorHAnsi" w:cs="Calibri"/>
                <w:color w:val="FF0000"/>
                <w:sz w:val="15"/>
                <w:szCs w:val="24"/>
              </w:rPr>
              <w:br/>
            </w:r>
            <w:r w:rsidR="000119C7">
              <w:rPr>
                <w:rFonts w:eastAsiaTheme="minorHAnsi" w:cs="Calibri"/>
                <w:color w:val="FF0000"/>
                <w:sz w:val="15"/>
                <w:szCs w:val="24"/>
              </w:rPr>
              <w:t xml:space="preserve">Kwota zawiadomienia – </w:t>
            </w:r>
            <w:r w:rsidR="00F06D5F" w:rsidRPr="00F06D5F">
              <w:rPr>
                <w:rFonts w:eastAsiaTheme="minorHAnsi" w:cs="Calibri"/>
                <w:color w:val="FF0000"/>
                <w:sz w:val="15"/>
                <w:szCs w:val="24"/>
              </w:rPr>
              <w:t>3</w:t>
            </w:r>
            <w:r w:rsidR="00F06D5F">
              <w:rPr>
                <w:rFonts w:eastAsiaTheme="minorHAnsi" w:cs="Calibri"/>
                <w:color w:val="FF0000"/>
                <w:sz w:val="15"/>
                <w:szCs w:val="24"/>
              </w:rPr>
              <w:t>.</w:t>
            </w:r>
            <w:r w:rsidR="00F06D5F" w:rsidRPr="00F06D5F">
              <w:rPr>
                <w:rFonts w:eastAsiaTheme="minorHAnsi" w:cs="Calibri"/>
                <w:color w:val="FF0000"/>
                <w:sz w:val="15"/>
                <w:szCs w:val="24"/>
              </w:rPr>
              <w:t>800</w:t>
            </w:r>
            <w:r w:rsidR="00F06D5F">
              <w:rPr>
                <w:rFonts w:eastAsiaTheme="minorHAnsi" w:cs="Calibri"/>
                <w:color w:val="FF0000"/>
                <w:sz w:val="15"/>
                <w:szCs w:val="24"/>
              </w:rPr>
              <w:t>.</w:t>
            </w:r>
            <w:r w:rsidR="00F06D5F" w:rsidRPr="00F06D5F">
              <w:rPr>
                <w:rFonts w:eastAsiaTheme="minorHAnsi" w:cs="Calibri"/>
                <w:color w:val="FF0000"/>
                <w:sz w:val="15"/>
                <w:szCs w:val="24"/>
              </w:rPr>
              <w:t>279,4</w:t>
            </w:r>
            <w:r w:rsidR="00F06D5F">
              <w:rPr>
                <w:rFonts w:eastAsiaTheme="minorHAnsi" w:cs="Calibri"/>
                <w:color w:val="FF0000"/>
                <w:sz w:val="15"/>
                <w:szCs w:val="24"/>
              </w:rPr>
              <w:t>0 zł</w:t>
            </w:r>
            <w:r w:rsidR="000119C7">
              <w:rPr>
                <w:rFonts w:eastAsiaTheme="minorHAnsi" w:cs="Calibri"/>
                <w:color w:val="FF0000"/>
                <w:sz w:val="15"/>
                <w:szCs w:val="24"/>
              </w:rPr>
              <w:t>.</w:t>
            </w:r>
          </w:p>
        </w:tc>
      </w:tr>
      <w:tr w:rsidR="0029304D" w:rsidRPr="008A5C35" w14:paraId="38937CEB" w14:textId="77777777" w:rsidTr="00887A13">
        <w:trPr>
          <w:cantSplit/>
          <w:trHeight w:val="276"/>
        </w:trPr>
        <w:tc>
          <w:tcPr>
            <w:tcW w:w="1371" w:type="dxa"/>
            <w:shd w:val="clear" w:color="auto" w:fill="D9D9D9" w:themeFill="background1" w:themeFillShade="D9"/>
            <w:vAlign w:val="center"/>
          </w:tcPr>
          <w:p w14:paraId="207BED9A" w14:textId="77777777" w:rsidR="0029304D" w:rsidRPr="008A5C35" w:rsidRDefault="0029304D" w:rsidP="0029304D">
            <w:pPr>
              <w:pStyle w:val="szostkatymczasowa"/>
              <w:rPr>
                <w:rFonts w:eastAsia="Times New Roman"/>
                <w:sz w:val="15"/>
                <w:szCs w:val="15"/>
              </w:rPr>
            </w:pPr>
            <w:r w:rsidRPr="000361BA">
              <w:rPr>
                <w:sz w:val="15"/>
                <w:szCs w:val="15"/>
              </w:rPr>
              <w:t>Zielona Góra</w:t>
            </w:r>
          </w:p>
        </w:tc>
        <w:tc>
          <w:tcPr>
            <w:tcW w:w="1644" w:type="dxa"/>
            <w:shd w:val="clear" w:color="auto" w:fill="D9D9D9" w:themeFill="background1" w:themeFillShade="D9"/>
            <w:vAlign w:val="center"/>
          </w:tcPr>
          <w:p w14:paraId="4D56E60A" w14:textId="77777777" w:rsidR="0029304D" w:rsidRPr="008A5C35" w:rsidRDefault="0029304D" w:rsidP="0029304D">
            <w:pPr>
              <w:pStyle w:val="szostkatymczasowa"/>
              <w:rPr>
                <w:sz w:val="15"/>
                <w:szCs w:val="15"/>
              </w:rPr>
            </w:pPr>
            <w:r w:rsidRPr="008A5C35">
              <w:rPr>
                <w:sz w:val="15"/>
                <w:szCs w:val="15"/>
              </w:rPr>
              <w:t>Państwowa Agencja Atomistyki</w:t>
            </w:r>
          </w:p>
        </w:tc>
        <w:tc>
          <w:tcPr>
            <w:tcW w:w="1134" w:type="dxa"/>
            <w:shd w:val="clear" w:color="auto" w:fill="D9D9D9" w:themeFill="background1" w:themeFillShade="D9"/>
            <w:vAlign w:val="center"/>
          </w:tcPr>
          <w:p w14:paraId="19C3F736" w14:textId="77777777" w:rsidR="0029304D" w:rsidRPr="008A5C35" w:rsidRDefault="0029304D"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0DEF8379" w14:textId="47572873" w:rsidR="0029304D" w:rsidRPr="008A5C35" w:rsidRDefault="00FB066A"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270B4A" w:rsidRPr="008A5C35" w14:paraId="1BCC5B30" w14:textId="77777777" w:rsidTr="00887A13">
        <w:trPr>
          <w:cantSplit/>
          <w:trHeight w:val="276"/>
        </w:trPr>
        <w:tc>
          <w:tcPr>
            <w:tcW w:w="1371" w:type="dxa"/>
            <w:vMerge w:val="restart"/>
            <w:shd w:val="clear" w:color="auto" w:fill="FFFFFF" w:themeFill="background1"/>
            <w:vAlign w:val="center"/>
          </w:tcPr>
          <w:p w14:paraId="0D2C138C" w14:textId="77777777" w:rsidR="00270B4A" w:rsidRPr="00CC1418" w:rsidRDefault="00270B4A" w:rsidP="0029304D">
            <w:pPr>
              <w:pStyle w:val="TableParagraph"/>
              <w:spacing w:before="0"/>
              <w:ind w:left="0"/>
              <w:rPr>
                <w:spacing w:val="-2"/>
                <w:szCs w:val="15"/>
              </w:rPr>
            </w:pPr>
            <w:r w:rsidRPr="00CC1418">
              <w:rPr>
                <w:spacing w:val="-2"/>
                <w:szCs w:val="15"/>
              </w:rPr>
              <w:t>Zielona Góra</w:t>
            </w:r>
          </w:p>
        </w:tc>
        <w:tc>
          <w:tcPr>
            <w:tcW w:w="1644" w:type="dxa"/>
            <w:vMerge w:val="restart"/>
            <w:shd w:val="clear" w:color="auto" w:fill="FFFFFF" w:themeFill="background1"/>
            <w:vAlign w:val="center"/>
          </w:tcPr>
          <w:p w14:paraId="6EF6A2F8" w14:textId="77777777" w:rsidR="00270B4A" w:rsidRPr="00CC1418" w:rsidRDefault="00270B4A" w:rsidP="0029304D">
            <w:pPr>
              <w:pStyle w:val="szostkatymczasowa"/>
              <w:rPr>
                <w:sz w:val="15"/>
                <w:szCs w:val="15"/>
              </w:rPr>
            </w:pPr>
            <w:r w:rsidRPr="00CC1418">
              <w:rPr>
                <w:sz w:val="15"/>
                <w:szCs w:val="15"/>
              </w:rPr>
              <w:t>Generalna Dyrekcja Ochrony Środowiska</w:t>
            </w:r>
          </w:p>
        </w:tc>
        <w:tc>
          <w:tcPr>
            <w:tcW w:w="1134" w:type="dxa"/>
            <w:shd w:val="clear" w:color="auto" w:fill="FFFFFF" w:themeFill="background1"/>
            <w:vAlign w:val="center"/>
          </w:tcPr>
          <w:p w14:paraId="06D6FE61" w14:textId="77777777" w:rsidR="00270B4A" w:rsidRPr="00CC1418" w:rsidRDefault="00270B4A" w:rsidP="008A5C35">
            <w:pPr>
              <w:pStyle w:val="szostkatymczasowa"/>
              <w:jc w:val="center"/>
              <w:rPr>
                <w:rFonts w:eastAsia="Times New Roman"/>
                <w:sz w:val="15"/>
                <w:szCs w:val="15"/>
              </w:rPr>
            </w:pPr>
            <w:r w:rsidRPr="00CC1418">
              <w:rPr>
                <w:sz w:val="15"/>
                <w:szCs w:val="15"/>
              </w:rPr>
              <w:t>6.11.2024</w:t>
            </w:r>
          </w:p>
        </w:tc>
        <w:tc>
          <w:tcPr>
            <w:tcW w:w="5499" w:type="dxa"/>
            <w:shd w:val="clear" w:color="auto" w:fill="FFFFFF" w:themeFill="background1"/>
            <w:vAlign w:val="center"/>
          </w:tcPr>
          <w:p w14:paraId="00E99381" w14:textId="0AD9FB4B" w:rsidR="00270B4A" w:rsidRPr="00CC1418" w:rsidRDefault="00446714"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270B4A" w:rsidRPr="008A5C35" w14:paraId="265705B9" w14:textId="77777777" w:rsidTr="00887A13">
        <w:trPr>
          <w:cantSplit/>
          <w:trHeight w:val="276"/>
        </w:trPr>
        <w:tc>
          <w:tcPr>
            <w:tcW w:w="1371" w:type="dxa"/>
            <w:vMerge/>
            <w:shd w:val="clear" w:color="auto" w:fill="FFFFFF" w:themeFill="background1"/>
            <w:vAlign w:val="center"/>
          </w:tcPr>
          <w:p w14:paraId="09D2F112" w14:textId="77777777" w:rsidR="00270B4A" w:rsidRPr="00CC1418" w:rsidRDefault="00270B4A" w:rsidP="0029304D">
            <w:pPr>
              <w:pStyle w:val="TableParagraph"/>
              <w:spacing w:before="0"/>
              <w:ind w:left="0"/>
              <w:rPr>
                <w:spacing w:val="-2"/>
                <w:szCs w:val="15"/>
              </w:rPr>
            </w:pPr>
          </w:p>
        </w:tc>
        <w:tc>
          <w:tcPr>
            <w:tcW w:w="1644" w:type="dxa"/>
            <w:vMerge/>
            <w:shd w:val="clear" w:color="auto" w:fill="FFFFFF" w:themeFill="background1"/>
            <w:vAlign w:val="center"/>
          </w:tcPr>
          <w:p w14:paraId="7C76FA18" w14:textId="77777777" w:rsidR="00270B4A" w:rsidRPr="00CC1418" w:rsidRDefault="00270B4A" w:rsidP="0029304D">
            <w:pPr>
              <w:pStyle w:val="TableParagraph"/>
              <w:spacing w:before="0"/>
              <w:ind w:left="0"/>
              <w:rPr>
                <w:spacing w:val="-2"/>
                <w:szCs w:val="15"/>
              </w:rPr>
            </w:pPr>
          </w:p>
        </w:tc>
        <w:tc>
          <w:tcPr>
            <w:tcW w:w="1134" w:type="dxa"/>
            <w:shd w:val="clear" w:color="auto" w:fill="FFFFFF" w:themeFill="background1"/>
            <w:vAlign w:val="center"/>
          </w:tcPr>
          <w:p w14:paraId="7B6555E6" w14:textId="77777777" w:rsidR="00270B4A" w:rsidRPr="00CC1418" w:rsidRDefault="00270B4A" w:rsidP="008A5C35">
            <w:pPr>
              <w:pStyle w:val="szostkatymczasowa"/>
              <w:jc w:val="center"/>
              <w:rPr>
                <w:sz w:val="15"/>
                <w:szCs w:val="15"/>
              </w:rPr>
            </w:pPr>
            <w:r w:rsidRPr="00CC1418">
              <w:rPr>
                <w:sz w:val="15"/>
                <w:szCs w:val="15"/>
              </w:rPr>
              <w:t>6.11.2024</w:t>
            </w:r>
          </w:p>
        </w:tc>
        <w:tc>
          <w:tcPr>
            <w:tcW w:w="5499" w:type="dxa"/>
            <w:shd w:val="clear" w:color="auto" w:fill="FFFFFF" w:themeFill="background1"/>
            <w:vAlign w:val="center"/>
          </w:tcPr>
          <w:p w14:paraId="799D65CB" w14:textId="2D83CC1E" w:rsidR="00270B4A" w:rsidRPr="00CC1418" w:rsidRDefault="007618CE"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2B05CF" w:rsidRPr="008A5C35" w14:paraId="1287DF95" w14:textId="77777777" w:rsidTr="00887A13">
        <w:trPr>
          <w:cantSplit/>
          <w:trHeight w:val="276"/>
        </w:trPr>
        <w:tc>
          <w:tcPr>
            <w:tcW w:w="1371" w:type="dxa"/>
            <w:vMerge/>
            <w:shd w:val="clear" w:color="auto" w:fill="FFFFFF" w:themeFill="background1"/>
            <w:vAlign w:val="center"/>
          </w:tcPr>
          <w:p w14:paraId="7AA32858" w14:textId="77777777" w:rsidR="002B05CF" w:rsidRPr="00CC1418" w:rsidRDefault="002B05CF" w:rsidP="0029304D">
            <w:pPr>
              <w:pStyle w:val="TableParagraph"/>
              <w:spacing w:before="0"/>
              <w:ind w:left="0"/>
              <w:rPr>
                <w:spacing w:val="-2"/>
                <w:szCs w:val="15"/>
              </w:rPr>
            </w:pPr>
          </w:p>
        </w:tc>
        <w:tc>
          <w:tcPr>
            <w:tcW w:w="1644" w:type="dxa"/>
            <w:vMerge/>
            <w:shd w:val="clear" w:color="auto" w:fill="FFFFFF" w:themeFill="background1"/>
            <w:vAlign w:val="center"/>
          </w:tcPr>
          <w:p w14:paraId="604FC223" w14:textId="77777777" w:rsidR="002B05CF" w:rsidRPr="00CC1418" w:rsidRDefault="002B05CF" w:rsidP="0029304D">
            <w:pPr>
              <w:pStyle w:val="TableParagraph"/>
              <w:spacing w:before="0"/>
              <w:ind w:left="0"/>
              <w:rPr>
                <w:spacing w:val="-2"/>
                <w:szCs w:val="15"/>
              </w:rPr>
            </w:pPr>
          </w:p>
        </w:tc>
        <w:tc>
          <w:tcPr>
            <w:tcW w:w="1134" w:type="dxa"/>
            <w:shd w:val="clear" w:color="auto" w:fill="FFFFFF" w:themeFill="background1"/>
            <w:vAlign w:val="center"/>
          </w:tcPr>
          <w:p w14:paraId="6ED79074" w14:textId="56B7F7F5" w:rsidR="002B05CF" w:rsidRPr="00CC1418" w:rsidRDefault="002B05CF" w:rsidP="008A5C35">
            <w:pPr>
              <w:pStyle w:val="szostkatymczasowa"/>
              <w:jc w:val="center"/>
              <w:rPr>
                <w:sz w:val="15"/>
                <w:szCs w:val="15"/>
              </w:rPr>
            </w:pPr>
            <w:r w:rsidRPr="00CC1418">
              <w:rPr>
                <w:sz w:val="15"/>
                <w:szCs w:val="15"/>
              </w:rPr>
              <w:t>2.12.2024</w:t>
            </w:r>
          </w:p>
        </w:tc>
        <w:tc>
          <w:tcPr>
            <w:tcW w:w="5499" w:type="dxa"/>
            <w:shd w:val="clear" w:color="auto" w:fill="FFFFFF" w:themeFill="background1"/>
            <w:vAlign w:val="center"/>
          </w:tcPr>
          <w:p w14:paraId="5ECDA6E1" w14:textId="59A66D3B" w:rsidR="002B05CF" w:rsidRPr="00CC1418" w:rsidRDefault="002B05CF" w:rsidP="0029304D">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tc>
      </w:tr>
      <w:tr w:rsidR="00D41D1E" w:rsidRPr="008A5C35" w14:paraId="29765A62" w14:textId="77777777" w:rsidTr="00887A13">
        <w:trPr>
          <w:cantSplit/>
          <w:trHeight w:val="276"/>
        </w:trPr>
        <w:tc>
          <w:tcPr>
            <w:tcW w:w="1371" w:type="dxa"/>
            <w:vMerge w:val="restart"/>
            <w:shd w:val="clear" w:color="auto" w:fill="D9D9D9" w:themeFill="background1" w:themeFillShade="D9"/>
            <w:vAlign w:val="center"/>
          </w:tcPr>
          <w:p w14:paraId="223956B5" w14:textId="33466C98" w:rsidR="00D41D1E" w:rsidRPr="00CC1418" w:rsidRDefault="00D41D1E" w:rsidP="0029304D">
            <w:pPr>
              <w:pStyle w:val="TableParagraph"/>
              <w:spacing w:before="0"/>
              <w:ind w:left="0"/>
              <w:rPr>
                <w:spacing w:val="-2"/>
                <w:szCs w:val="15"/>
              </w:rPr>
            </w:pPr>
            <w:r w:rsidRPr="00CC1418">
              <w:rPr>
                <w:spacing w:val="-2"/>
                <w:szCs w:val="15"/>
              </w:rPr>
              <w:t>Zielona Góra</w:t>
            </w:r>
          </w:p>
        </w:tc>
        <w:tc>
          <w:tcPr>
            <w:tcW w:w="1644" w:type="dxa"/>
            <w:vMerge w:val="restart"/>
            <w:shd w:val="clear" w:color="auto" w:fill="D9D9D9" w:themeFill="background1" w:themeFillShade="D9"/>
            <w:vAlign w:val="center"/>
          </w:tcPr>
          <w:p w14:paraId="45C1871A" w14:textId="03E30972" w:rsidR="00B93993" w:rsidRPr="00CC1418" w:rsidRDefault="00D41D1E" w:rsidP="0029304D">
            <w:pPr>
              <w:pStyle w:val="TableParagraph"/>
              <w:spacing w:before="0"/>
              <w:ind w:left="0"/>
              <w:rPr>
                <w:spacing w:val="-2"/>
                <w:szCs w:val="15"/>
              </w:rPr>
            </w:pPr>
            <w:r w:rsidRPr="00CC1418">
              <w:rPr>
                <w:spacing w:val="-2"/>
                <w:szCs w:val="15"/>
              </w:rPr>
              <w:t xml:space="preserve">Ministerstwo </w:t>
            </w:r>
            <w:r w:rsidR="00F8237E">
              <w:rPr>
                <w:spacing w:val="-2"/>
                <w:szCs w:val="15"/>
              </w:rPr>
              <w:t>K</w:t>
            </w:r>
            <w:r w:rsidRPr="00CC1418">
              <w:rPr>
                <w:spacing w:val="-2"/>
                <w:szCs w:val="15"/>
              </w:rPr>
              <w:t>limatu</w:t>
            </w:r>
          </w:p>
          <w:p w14:paraId="0CC01761" w14:textId="2C68C424" w:rsidR="00D41D1E" w:rsidRPr="00CC1418" w:rsidRDefault="00D41D1E" w:rsidP="0029304D">
            <w:pPr>
              <w:pStyle w:val="TableParagraph"/>
              <w:spacing w:before="0"/>
              <w:ind w:left="0"/>
              <w:rPr>
                <w:spacing w:val="-2"/>
                <w:szCs w:val="15"/>
              </w:rPr>
            </w:pPr>
            <w:r w:rsidRPr="00CC1418">
              <w:rPr>
                <w:spacing w:val="-2"/>
                <w:szCs w:val="15"/>
              </w:rPr>
              <w:t>i Środowiska</w:t>
            </w:r>
          </w:p>
        </w:tc>
        <w:tc>
          <w:tcPr>
            <w:tcW w:w="1134" w:type="dxa"/>
            <w:shd w:val="clear" w:color="auto" w:fill="D9D9D9" w:themeFill="background1" w:themeFillShade="D9"/>
            <w:vAlign w:val="center"/>
          </w:tcPr>
          <w:p w14:paraId="404D8B80" w14:textId="418BD946" w:rsidR="00D41D1E" w:rsidRPr="00CC1418" w:rsidRDefault="00D41D1E" w:rsidP="008A5C35">
            <w:pPr>
              <w:pStyle w:val="szostkatymczasowa"/>
              <w:jc w:val="center"/>
              <w:rPr>
                <w:sz w:val="15"/>
                <w:szCs w:val="15"/>
              </w:rPr>
            </w:pPr>
            <w:r w:rsidRPr="00CC1418">
              <w:rPr>
                <w:sz w:val="15"/>
                <w:szCs w:val="15"/>
              </w:rPr>
              <w:t>18.02.2025</w:t>
            </w:r>
          </w:p>
        </w:tc>
        <w:tc>
          <w:tcPr>
            <w:tcW w:w="5499" w:type="dxa"/>
            <w:shd w:val="clear" w:color="auto" w:fill="D9D9D9" w:themeFill="background1" w:themeFillShade="D9"/>
            <w:vAlign w:val="center"/>
          </w:tcPr>
          <w:p w14:paraId="79ED8E3B" w14:textId="75A8C731" w:rsidR="00D41D1E" w:rsidRPr="00CC1418" w:rsidRDefault="00D41D1E"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D41D1E" w:rsidRPr="008A5C35" w14:paraId="06E9FE77" w14:textId="77777777" w:rsidTr="00887A13">
        <w:trPr>
          <w:cantSplit/>
          <w:trHeight w:val="276"/>
        </w:trPr>
        <w:tc>
          <w:tcPr>
            <w:tcW w:w="1371" w:type="dxa"/>
            <w:vMerge/>
            <w:shd w:val="clear" w:color="auto" w:fill="D9D9D9" w:themeFill="background1" w:themeFillShade="D9"/>
            <w:vAlign w:val="center"/>
          </w:tcPr>
          <w:p w14:paraId="7EE5ACB0" w14:textId="77777777" w:rsidR="00D41D1E" w:rsidRPr="00CC1418" w:rsidRDefault="00D41D1E"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4C1ECB48" w14:textId="77777777" w:rsidR="00D41D1E" w:rsidRPr="00CC1418" w:rsidRDefault="00D41D1E" w:rsidP="0029304D">
            <w:pPr>
              <w:pStyle w:val="TableParagraph"/>
              <w:spacing w:before="0"/>
              <w:ind w:left="0"/>
              <w:rPr>
                <w:spacing w:val="-2"/>
                <w:szCs w:val="15"/>
              </w:rPr>
            </w:pPr>
          </w:p>
        </w:tc>
        <w:tc>
          <w:tcPr>
            <w:tcW w:w="1134" w:type="dxa"/>
            <w:shd w:val="clear" w:color="auto" w:fill="D9D9D9" w:themeFill="background1" w:themeFillShade="D9"/>
            <w:vAlign w:val="center"/>
          </w:tcPr>
          <w:p w14:paraId="54695FFF" w14:textId="3401A2CC" w:rsidR="00D41D1E" w:rsidRPr="00CC1418" w:rsidRDefault="00D41D1E" w:rsidP="008A5C35">
            <w:pPr>
              <w:pStyle w:val="szostkatymczasowa"/>
              <w:jc w:val="center"/>
              <w:rPr>
                <w:sz w:val="15"/>
                <w:szCs w:val="15"/>
              </w:rPr>
            </w:pPr>
            <w:r w:rsidRPr="00CC1418">
              <w:rPr>
                <w:sz w:val="15"/>
                <w:szCs w:val="15"/>
              </w:rPr>
              <w:t>24.02.2025</w:t>
            </w:r>
          </w:p>
        </w:tc>
        <w:tc>
          <w:tcPr>
            <w:tcW w:w="5499" w:type="dxa"/>
            <w:shd w:val="clear" w:color="auto" w:fill="D9D9D9" w:themeFill="background1" w:themeFillShade="D9"/>
            <w:vAlign w:val="center"/>
          </w:tcPr>
          <w:p w14:paraId="6994A77B" w14:textId="7253EB97" w:rsidR="00D41D1E" w:rsidRPr="00817309" w:rsidRDefault="00D41D1E"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D41D1E" w:rsidRPr="008A5C35" w14:paraId="5B942A41" w14:textId="77777777" w:rsidTr="00887A13">
        <w:trPr>
          <w:cantSplit/>
          <w:trHeight w:val="276"/>
        </w:trPr>
        <w:tc>
          <w:tcPr>
            <w:tcW w:w="1371" w:type="dxa"/>
            <w:vMerge/>
            <w:shd w:val="clear" w:color="auto" w:fill="D9D9D9" w:themeFill="background1" w:themeFillShade="D9"/>
            <w:vAlign w:val="center"/>
          </w:tcPr>
          <w:p w14:paraId="682EF866" w14:textId="77777777" w:rsidR="00D41D1E" w:rsidRPr="00CC1418" w:rsidRDefault="00D41D1E"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6CFC46E1" w14:textId="77777777" w:rsidR="00D41D1E" w:rsidRPr="00CC1418" w:rsidRDefault="00D41D1E" w:rsidP="0029304D">
            <w:pPr>
              <w:pStyle w:val="TableParagraph"/>
              <w:spacing w:before="0"/>
              <w:ind w:left="0"/>
              <w:rPr>
                <w:spacing w:val="-2"/>
                <w:szCs w:val="15"/>
              </w:rPr>
            </w:pPr>
          </w:p>
        </w:tc>
        <w:tc>
          <w:tcPr>
            <w:tcW w:w="1134" w:type="dxa"/>
            <w:shd w:val="clear" w:color="auto" w:fill="D9D9D9" w:themeFill="background1" w:themeFillShade="D9"/>
            <w:vAlign w:val="center"/>
          </w:tcPr>
          <w:p w14:paraId="2538202C" w14:textId="62061A58" w:rsidR="00D41D1E" w:rsidRPr="00CC1418" w:rsidRDefault="00D41D1E" w:rsidP="008A5C35">
            <w:pPr>
              <w:pStyle w:val="szostkatymczasowa"/>
              <w:jc w:val="center"/>
              <w:rPr>
                <w:sz w:val="15"/>
                <w:szCs w:val="15"/>
              </w:rPr>
            </w:pPr>
            <w:r w:rsidRPr="00CC1418">
              <w:rPr>
                <w:sz w:val="15"/>
                <w:szCs w:val="15"/>
              </w:rPr>
              <w:t>24.02.2025</w:t>
            </w:r>
          </w:p>
        </w:tc>
        <w:tc>
          <w:tcPr>
            <w:tcW w:w="5499" w:type="dxa"/>
            <w:shd w:val="clear" w:color="auto" w:fill="D9D9D9" w:themeFill="background1" w:themeFillShade="D9"/>
            <w:vAlign w:val="center"/>
          </w:tcPr>
          <w:p w14:paraId="70794809" w14:textId="77777777" w:rsidR="00D41D1E" w:rsidRPr="00CC1418" w:rsidRDefault="00D41D1E" w:rsidP="005F75E0">
            <w:pPr>
              <w:pStyle w:val="szostkatymczasowa"/>
              <w:rPr>
                <w:sz w:val="15"/>
                <w:szCs w:val="15"/>
              </w:rPr>
            </w:pPr>
            <w:r w:rsidRPr="00CC1418">
              <w:rPr>
                <w:sz w:val="15"/>
                <w:szCs w:val="15"/>
              </w:rPr>
              <w:t xml:space="preserve">Niedopełnienie obowiązku poprzez: </w:t>
            </w:r>
          </w:p>
          <w:p w14:paraId="5F8581CB" w14:textId="129EC85D" w:rsidR="00D41D1E" w:rsidRPr="00CC1418" w:rsidRDefault="00D41D1E"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D41D1E" w:rsidRPr="00CC1418" w:rsidRDefault="00D41D1E"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D41D1E" w:rsidRPr="00CC1418" w:rsidRDefault="00D41D1E"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D41D1E" w:rsidRPr="00CC1418" w:rsidRDefault="00D41D1E" w:rsidP="00395922">
            <w:pPr>
              <w:pStyle w:val="szostkatymczasowa"/>
              <w:rPr>
                <w:sz w:val="15"/>
                <w:szCs w:val="15"/>
              </w:rPr>
            </w:pPr>
            <w:r w:rsidRPr="00CC1418">
              <w:rPr>
                <w:sz w:val="15"/>
                <w:szCs w:val="15"/>
              </w:rPr>
              <w:t>Kwota zawiadomienia: 232.981,50 zł.</w:t>
            </w:r>
          </w:p>
        </w:tc>
      </w:tr>
      <w:tr w:rsidR="00DC6F2D" w:rsidRPr="008A5C35" w14:paraId="1607CAB0" w14:textId="77777777" w:rsidTr="00887A13">
        <w:trPr>
          <w:cantSplit/>
          <w:trHeight w:val="276"/>
        </w:trPr>
        <w:tc>
          <w:tcPr>
            <w:tcW w:w="1371" w:type="dxa"/>
            <w:vMerge/>
            <w:shd w:val="clear" w:color="auto" w:fill="D9D9D9" w:themeFill="background1" w:themeFillShade="D9"/>
            <w:vAlign w:val="center"/>
          </w:tcPr>
          <w:p w14:paraId="46E4C566" w14:textId="77777777" w:rsidR="00DC6F2D" w:rsidRPr="00CC1418" w:rsidRDefault="00DC6F2D"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5175A967" w14:textId="77777777" w:rsidR="00DC6F2D" w:rsidRPr="00CC1418" w:rsidRDefault="00DC6F2D" w:rsidP="0029304D">
            <w:pPr>
              <w:pStyle w:val="TableParagraph"/>
              <w:spacing w:before="0"/>
              <w:ind w:left="0"/>
              <w:rPr>
                <w:spacing w:val="-2"/>
                <w:szCs w:val="15"/>
              </w:rPr>
            </w:pPr>
          </w:p>
        </w:tc>
        <w:tc>
          <w:tcPr>
            <w:tcW w:w="1134" w:type="dxa"/>
            <w:shd w:val="clear" w:color="auto" w:fill="D9D9D9" w:themeFill="background1" w:themeFillShade="D9"/>
            <w:vAlign w:val="center"/>
          </w:tcPr>
          <w:p w14:paraId="29F0BBF8" w14:textId="5ECA5102" w:rsidR="00DC6F2D" w:rsidRPr="00CC1418" w:rsidRDefault="00DC6F2D" w:rsidP="008A5C35">
            <w:pPr>
              <w:pStyle w:val="szostkatymczasowa"/>
              <w:jc w:val="center"/>
              <w:rPr>
                <w:sz w:val="15"/>
                <w:szCs w:val="15"/>
              </w:rPr>
            </w:pPr>
            <w:r w:rsidRPr="00CC1418">
              <w:rPr>
                <w:sz w:val="15"/>
                <w:szCs w:val="15"/>
              </w:rPr>
              <w:t>14.03.2025</w:t>
            </w:r>
          </w:p>
        </w:tc>
        <w:tc>
          <w:tcPr>
            <w:tcW w:w="5499" w:type="dxa"/>
            <w:shd w:val="clear" w:color="auto" w:fill="D9D9D9" w:themeFill="background1" w:themeFillShade="D9"/>
            <w:vAlign w:val="center"/>
          </w:tcPr>
          <w:p w14:paraId="1367F3FC" w14:textId="5DAFF149" w:rsidR="00DC6F2D" w:rsidRPr="00CC1418" w:rsidRDefault="00DC6F2D"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CF27D2" w:rsidRPr="008A5C35" w14:paraId="7F616E1C" w14:textId="77777777" w:rsidTr="00887A13">
        <w:trPr>
          <w:cantSplit/>
          <w:trHeight w:val="276"/>
        </w:trPr>
        <w:tc>
          <w:tcPr>
            <w:tcW w:w="1371" w:type="dxa"/>
            <w:vMerge/>
            <w:shd w:val="clear" w:color="auto" w:fill="D9D9D9" w:themeFill="background1" w:themeFillShade="D9"/>
            <w:vAlign w:val="center"/>
          </w:tcPr>
          <w:p w14:paraId="05DEC5F9" w14:textId="77777777" w:rsidR="00CF27D2" w:rsidRPr="00CC1418" w:rsidRDefault="00CF27D2"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4E5D83D9" w14:textId="77777777" w:rsidR="00CF27D2" w:rsidRPr="00CC1418" w:rsidRDefault="00CF27D2" w:rsidP="0029304D">
            <w:pPr>
              <w:pStyle w:val="TableParagraph"/>
              <w:spacing w:before="0"/>
              <w:ind w:left="0"/>
              <w:rPr>
                <w:spacing w:val="-2"/>
                <w:szCs w:val="15"/>
              </w:rPr>
            </w:pPr>
          </w:p>
        </w:tc>
        <w:tc>
          <w:tcPr>
            <w:tcW w:w="1134" w:type="dxa"/>
            <w:shd w:val="clear" w:color="auto" w:fill="D9D9D9" w:themeFill="background1" w:themeFillShade="D9"/>
            <w:vAlign w:val="center"/>
          </w:tcPr>
          <w:p w14:paraId="749803FB" w14:textId="14F4F093" w:rsidR="00CF27D2" w:rsidRPr="008C79E2" w:rsidRDefault="00CF27D2" w:rsidP="008A5C35">
            <w:pPr>
              <w:pStyle w:val="szostkatymczasowa"/>
              <w:jc w:val="center"/>
              <w:rPr>
                <w:color w:val="FF0000"/>
                <w:sz w:val="15"/>
                <w:szCs w:val="15"/>
              </w:rPr>
            </w:pPr>
            <w:r w:rsidRPr="008C79E2">
              <w:rPr>
                <w:color w:val="FF0000"/>
                <w:sz w:val="15"/>
                <w:szCs w:val="15"/>
              </w:rPr>
              <w:t>26.06.2025</w:t>
            </w:r>
          </w:p>
        </w:tc>
        <w:tc>
          <w:tcPr>
            <w:tcW w:w="5499" w:type="dxa"/>
            <w:shd w:val="clear" w:color="auto" w:fill="D9D9D9" w:themeFill="background1" w:themeFillShade="D9"/>
            <w:vAlign w:val="center"/>
          </w:tcPr>
          <w:p w14:paraId="06DDA075" w14:textId="72B07C6F" w:rsidR="00CF27D2" w:rsidRPr="00667EC6" w:rsidRDefault="00704530" w:rsidP="00667EC6">
            <w:pPr>
              <w:rPr>
                <w:color w:val="FF0000"/>
              </w:rPr>
            </w:pPr>
            <w:r w:rsidRPr="00886AFC">
              <w:rPr>
                <w:rFonts w:eastAsiaTheme="minorHAnsi" w:cs="Calibri-Bold"/>
                <w:color w:val="FF0000"/>
                <w:szCs w:val="24"/>
              </w:rPr>
              <w:t xml:space="preserve">Niedopełnienie obowiązków </w:t>
            </w:r>
            <w:r w:rsidRPr="00886AFC">
              <w:rPr>
                <w:rFonts w:cs="Calibri-Bold"/>
                <w:color w:val="FF0000"/>
                <w:szCs w:val="24"/>
              </w:rPr>
              <w:t>i</w:t>
            </w:r>
            <w:r w:rsidRPr="00886AFC">
              <w:rPr>
                <w:rFonts w:eastAsiaTheme="minorHAnsi" w:cs="Calibri-Bold"/>
                <w:color w:val="FF0000"/>
                <w:szCs w:val="24"/>
              </w:rPr>
              <w:t xml:space="preserve"> działanie na szkodę interesu publicznego oraz interesu prywatnego podmiotów uprawnionych do otrzymania rekompensat związanych z cenami paliw gazowych </w:t>
            </w:r>
            <w:r w:rsidR="00A706E6">
              <w:rPr>
                <w:rFonts w:eastAsiaTheme="minorHAnsi" w:cs="Calibri-Bold"/>
                <w:color w:val="FF0000"/>
                <w:szCs w:val="24"/>
              </w:rPr>
              <w:t xml:space="preserve">w związku z </w:t>
            </w:r>
            <w:r w:rsidR="007C34D8">
              <w:rPr>
                <w:rFonts w:eastAsiaTheme="minorHAnsi" w:cs="Calibri-Bold"/>
                <w:color w:val="FF0000"/>
                <w:szCs w:val="24"/>
              </w:rPr>
              <w:t xml:space="preserve">tym, że nie zawarto </w:t>
            </w:r>
            <w:r w:rsidR="00A706E6">
              <w:rPr>
                <w:rFonts w:eastAsiaTheme="minorHAnsi" w:cs="Calibri-Bold"/>
                <w:color w:val="FF0000"/>
                <w:szCs w:val="24"/>
              </w:rPr>
              <w:t xml:space="preserve"> </w:t>
            </w:r>
            <w:r w:rsidRPr="00886AFC">
              <w:rPr>
                <w:rFonts w:eastAsiaTheme="minorHAnsi" w:cs="Calibri-Bold"/>
                <w:color w:val="FF0000"/>
                <w:szCs w:val="24"/>
              </w:rPr>
              <w:t xml:space="preserve">umowy regulującej </w:t>
            </w:r>
            <w:r w:rsidRPr="00886AFC">
              <w:rPr>
                <w:rFonts w:cs="Calibri-Bold"/>
                <w:color w:val="FF0000"/>
                <w:szCs w:val="24"/>
              </w:rPr>
              <w:t>zasady współpracy w zakresie realizacji zapisów Ustawy Gaz23</w:t>
            </w:r>
            <w:r w:rsidRPr="00886AFC">
              <w:rPr>
                <w:rFonts w:eastAsiaTheme="minorHAnsi" w:cs="Calibri-Bold"/>
                <w:color w:val="FF0000"/>
                <w:szCs w:val="24"/>
              </w:rPr>
              <w:t xml:space="preserve"> oraz nie</w:t>
            </w:r>
            <w:r w:rsidR="007C34D8">
              <w:rPr>
                <w:rFonts w:eastAsiaTheme="minorHAnsi" w:cs="Calibri-Bold"/>
                <w:color w:val="FF0000"/>
                <w:szCs w:val="24"/>
              </w:rPr>
              <w:t xml:space="preserve"> ustanowiono </w:t>
            </w:r>
            <w:r w:rsidRPr="00886AFC">
              <w:rPr>
                <w:rFonts w:cs="Calibri-Bold"/>
                <w:color w:val="FF0000"/>
                <w:szCs w:val="24"/>
              </w:rPr>
              <w:t xml:space="preserve">pisemnych </w:t>
            </w:r>
            <w:r w:rsidRPr="00886AFC">
              <w:rPr>
                <w:rFonts w:eastAsiaTheme="minorHAnsi" w:cs="Calibri-Bold"/>
                <w:color w:val="FF0000"/>
                <w:szCs w:val="24"/>
              </w:rPr>
              <w:t xml:space="preserve">procedur </w:t>
            </w:r>
            <w:r w:rsidRPr="00886AFC">
              <w:rPr>
                <w:rFonts w:cs="Calibri-Bold"/>
                <w:color w:val="FF0000"/>
                <w:szCs w:val="24"/>
              </w:rPr>
              <w:t xml:space="preserve">postępowania </w:t>
            </w:r>
            <w:r>
              <w:rPr>
                <w:rFonts w:cs="Calibri-Bold"/>
                <w:color w:val="FF0000"/>
                <w:szCs w:val="24"/>
              </w:rPr>
              <w:t xml:space="preserve">dotyczących </w:t>
            </w:r>
            <w:r w:rsidR="00A76B0C">
              <w:rPr>
                <w:rFonts w:cs="Calibri-Bold"/>
                <w:color w:val="FF0000"/>
                <w:szCs w:val="24"/>
              </w:rPr>
              <w:t>rozlicz</w:t>
            </w:r>
            <w:r w:rsidR="00DC6A1A">
              <w:rPr>
                <w:rFonts w:cs="Calibri-Bold"/>
                <w:color w:val="FF0000"/>
                <w:szCs w:val="24"/>
              </w:rPr>
              <w:t>a</w:t>
            </w:r>
            <w:r w:rsidR="00A76B0C">
              <w:rPr>
                <w:rFonts w:cs="Calibri-Bold"/>
                <w:color w:val="FF0000"/>
                <w:szCs w:val="24"/>
              </w:rPr>
              <w:t xml:space="preserve">nia </w:t>
            </w:r>
            <w:r w:rsidR="009324ED">
              <w:rPr>
                <w:rFonts w:cs="Calibri-Bold"/>
                <w:color w:val="FF0000"/>
                <w:szCs w:val="24"/>
              </w:rPr>
              <w:t xml:space="preserve"> </w:t>
            </w:r>
            <w:r w:rsidRPr="00886AFC">
              <w:rPr>
                <w:rFonts w:cs="Calibri-Bold"/>
                <w:color w:val="FF0000"/>
                <w:szCs w:val="24"/>
              </w:rPr>
              <w:t>wniosk</w:t>
            </w:r>
            <w:r>
              <w:rPr>
                <w:rFonts w:cs="Calibri-Bold"/>
                <w:color w:val="FF0000"/>
                <w:szCs w:val="24"/>
              </w:rPr>
              <w:t>ów</w:t>
            </w:r>
            <w:r w:rsidRPr="00886AFC">
              <w:rPr>
                <w:rFonts w:cs="Calibri-Bold"/>
                <w:color w:val="FF0000"/>
                <w:szCs w:val="24"/>
              </w:rPr>
              <w:t xml:space="preserve"> o przekazanie środków na wypłatę rekompensat</w:t>
            </w:r>
            <w:r w:rsidR="00915DA3">
              <w:rPr>
                <w:rFonts w:cs="Calibri-Bold"/>
                <w:color w:val="FF0000"/>
                <w:szCs w:val="24"/>
              </w:rPr>
              <w:t xml:space="preserve">, co spowodowało, </w:t>
            </w:r>
            <w:r w:rsidR="00E16D1A">
              <w:rPr>
                <w:rFonts w:cs="Calibri-Bold"/>
                <w:color w:val="FF0000"/>
                <w:szCs w:val="24"/>
              </w:rPr>
              <w:t>że</w:t>
            </w:r>
            <w:r w:rsidR="00915DA3">
              <w:rPr>
                <w:rFonts w:cs="Calibri-Bold"/>
                <w:color w:val="FF0000"/>
                <w:szCs w:val="24"/>
              </w:rPr>
              <w:t xml:space="preserve">  </w:t>
            </w:r>
            <w:r>
              <w:rPr>
                <w:rFonts w:cs="Calibri-Bold"/>
                <w:color w:val="FF0000"/>
                <w:szCs w:val="24"/>
              </w:rPr>
              <w:t xml:space="preserve"> rekompensaty nie mogły być wypłacane w terminach wynikających z Ustawy Gaz23.  </w:t>
            </w:r>
            <w:r w:rsidRPr="00886AFC">
              <w:rPr>
                <w:color w:val="FF0000"/>
              </w:rPr>
              <w:t xml:space="preserve">Opóźnienia w przekazywaniu środków na wypłaty rekompensat związanych z cenami paliw gazowych narażały interes prywatny podmiotów uprawnionych do </w:t>
            </w:r>
            <w:r w:rsidR="007C34D8">
              <w:rPr>
                <w:color w:val="FF0000"/>
              </w:rPr>
              <w:t xml:space="preserve">ich </w:t>
            </w:r>
            <w:r w:rsidRPr="00886AFC">
              <w:rPr>
                <w:color w:val="FF0000"/>
              </w:rPr>
              <w:t>otrzymania poprzez negatywne oddziaływanie na płynność finansową</w:t>
            </w:r>
            <w:r w:rsidR="00E16D1A">
              <w:rPr>
                <w:color w:val="FF0000"/>
              </w:rPr>
              <w:t>,</w:t>
            </w:r>
            <w:r w:rsidRPr="00886AFC">
              <w:rPr>
                <w:color w:val="FF0000"/>
              </w:rPr>
              <w:t xml:space="preserve"> konieczność zaciągania zobowiązań finansowych w celu utrzymania tej płynności i ponoszenia dodatkowych kosztów odsetek związanych z tymi zobowiązaniami</w:t>
            </w:r>
            <w:r w:rsidR="00E16D1A">
              <w:rPr>
                <w:color w:val="FF0000"/>
              </w:rPr>
              <w:t>,</w:t>
            </w:r>
            <w:r w:rsidRPr="00886AFC">
              <w:rPr>
                <w:color w:val="FF0000"/>
              </w:rPr>
              <w:t xml:space="preserve"> a w konsekwencji </w:t>
            </w:r>
            <w:r w:rsidR="00A706E6">
              <w:rPr>
                <w:color w:val="FF0000"/>
              </w:rPr>
              <w:t>także</w:t>
            </w:r>
            <w:r w:rsidRPr="00886AFC">
              <w:rPr>
                <w:color w:val="FF0000"/>
              </w:rPr>
              <w:t xml:space="preserve"> interes publiczny poprzez negatywny wpływ na stabilność energetyczną Polski. </w:t>
            </w:r>
            <w:r w:rsidRPr="00886AFC">
              <w:rPr>
                <w:rFonts w:eastAsiaTheme="minorHAnsi" w:cs="Calibri-Bold"/>
                <w:color w:val="FF0000"/>
                <w:szCs w:val="24"/>
              </w:rPr>
              <w:t>Kwota zawiadomienia - brak.</w:t>
            </w:r>
          </w:p>
        </w:tc>
      </w:tr>
      <w:tr w:rsidR="00D41D1E" w:rsidRPr="008A5C35" w14:paraId="137007E4" w14:textId="77777777" w:rsidTr="00887A13">
        <w:trPr>
          <w:cantSplit/>
          <w:trHeight w:val="276"/>
        </w:trPr>
        <w:tc>
          <w:tcPr>
            <w:tcW w:w="1371" w:type="dxa"/>
            <w:vMerge/>
            <w:shd w:val="clear" w:color="auto" w:fill="D9D9D9" w:themeFill="background1" w:themeFillShade="D9"/>
            <w:vAlign w:val="center"/>
          </w:tcPr>
          <w:p w14:paraId="225A208C" w14:textId="77777777" w:rsidR="00D41D1E" w:rsidRPr="00CC1418" w:rsidRDefault="00D41D1E"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769F67BC" w14:textId="77777777" w:rsidR="00D41D1E" w:rsidRPr="00CC1418" w:rsidRDefault="00D41D1E" w:rsidP="0029304D">
            <w:pPr>
              <w:pStyle w:val="TableParagraph"/>
              <w:spacing w:before="0"/>
              <w:ind w:left="0"/>
              <w:rPr>
                <w:spacing w:val="-2"/>
                <w:szCs w:val="15"/>
              </w:rPr>
            </w:pPr>
          </w:p>
        </w:tc>
        <w:tc>
          <w:tcPr>
            <w:tcW w:w="1134" w:type="dxa"/>
            <w:shd w:val="clear" w:color="auto" w:fill="D9D9D9" w:themeFill="background1" w:themeFillShade="D9"/>
            <w:vAlign w:val="center"/>
          </w:tcPr>
          <w:p w14:paraId="5C5B7F12" w14:textId="32AAAEBE" w:rsidR="00D41D1E" w:rsidRPr="00CC1418" w:rsidRDefault="00CF27D2" w:rsidP="008A5C35">
            <w:pPr>
              <w:pStyle w:val="szostkatymczasowa"/>
              <w:jc w:val="center"/>
              <w:rPr>
                <w:sz w:val="15"/>
                <w:szCs w:val="15"/>
              </w:rPr>
            </w:pPr>
            <w:r w:rsidRPr="00CF27D2">
              <w:rPr>
                <w:color w:val="FF0000"/>
                <w:sz w:val="15"/>
                <w:szCs w:val="15"/>
              </w:rPr>
              <w:t>14.07.2025</w:t>
            </w:r>
          </w:p>
        </w:tc>
        <w:tc>
          <w:tcPr>
            <w:tcW w:w="5499" w:type="dxa"/>
            <w:shd w:val="clear" w:color="auto" w:fill="D9D9D9" w:themeFill="background1" w:themeFillShade="D9"/>
            <w:vAlign w:val="center"/>
          </w:tcPr>
          <w:p w14:paraId="3D26C568" w14:textId="1BCFAD09" w:rsidR="00D41D1E" w:rsidRPr="00DC6F2D" w:rsidRDefault="00CF27D2" w:rsidP="00DC6F2D">
            <w:pPr>
              <w:pStyle w:val="szostkatymczasowa"/>
              <w:rPr>
                <w:sz w:val="15"/>
                <w:szCs w:val="15"/>
              </w:rPr>
            </w:pPr>
            <w:bookmarkStart w:id="0" w:name="_Hlk204348446"/>
            <w:r w:rsidRPr="00CF27D2">
              <w:rPr>
                <w:color w:val="FF0000"/>
                <w:sz w:val="15"/>
                <w:szCs w:val="15"/>
              </w:rPr>
              <w:t>Nied</w:t>
            </w:r>
            <w:r>
              <w:rPr>
                <w:color w:val="FF0000"/>
                <w:sz w:val="15"/>
                <w:szCs w:val="15"/>
              </w:rPr>
              <w:t>opełnienie obowiązków</w:t>
            </w:r>
            <w:r w:rsidR="000C47F8">
              <w:rPr>
                <w:color w:val="FF0000"/>
                <w:sz w:val="15"/>
                <w:szCs w:val="15"/>
              </w:rPr>
              <w:t xml:space="preserve"> związanych z </w:t>
            </w:r>
            <w:r w:rsidR="00B444E2">
              <w:rPr>
                <w:color w:val="FF0000"/>
                <w:sz w:val="15"/>
                <w:szCs w:val="15"/>
              </w:rPr>
              <w:t>wykonaniem</w:t>
            </w:r>
            <w:r w:rsidR="000C47F8">
              <w:rPr>
                <w:color w:val="FF0000"/>
                <w:sz w:val="15"/>
                <w:szCs w:val="15"/>
              </w:rPr>
              <w:t xml:space="preserve"> decyzji Prezesa Rady Ministrów </w:t>
            </w:r>
            <w:r w:rsidR="00E638A7">
              <w:rPr>
                <w:color w:val="FF0000"/>
                <w:sz w:val="15"/>
                <w:szCs w:val="15"/>
              </w:rPr>
              <w:t>dotycząc</w:t>
            </w:r>
            <w:r w:rsidR="0094616F">
              <w:rPr>
                <w:color w:val="FF0000"/>
                <w:sz w:val="15"/>
                <w:szCs w:val="15"/>
              </w:rPr>
              <w:t>ej</w:t>
            </w:r>
            <w:r w:rsidR="00E638A7">
              <w:rPr>
                <w:color w:val="FF0000"/>
                <w:sz w:val="15"/>
                <w:szCs w:val="15"/>
              </w:rPr>
              <w:t xml:space="preserve"> </w:t>
            </w:r>
            <w:r w:rsidR="00B444E2">
              <w:rPr>
                <w:color w:val="FF0000"/>
                <w:sz w:val="15"/>
                <w:szCs w:val="15"/>
              </w:rPr>
              <w:t xml:space="preserve">realizacji </w:t>
            </w:r>
            <w:r w:rsidR="00E638A7">
              <w:rPr>
                <w:color w:val="FF0000"/>
                <w:sz w:val="15"/>
                <w:szCs w:val="15"/>
              </w:rPr>
              <w:t>zakupów i sprowadzenia węgla, w</w:t>
            </w:r>
            <w:r w:rsidR="007C34D8">
              <w:rPr>
                <w:color w:val="FF0000"/>
                <w:sz w:val="15"/>
                <w:szCs w:val="15"/>
              </w:rPr>
              <w:t xml:space="preserve"> </w:t>
            </w:r>
            <w:r w:rsidR="00915DA3">
              <w:rPr>
                <w:color w:val="FF0000"/>
                <w:sz w:val="15"/>
                <w:szCs w:val="15"/>
              </w:rPr>
              <w:t>drodze</w:t>
            </w:r>
            <w:r w:rsidR="00E638A7">
              <w:rPr>
                <w:color w:val="FF0000"/>
                <w:sz w:val="15"/>
                <w:szCs w:val="15"/>
              </w:rPr>
              <w:t xml:space="preserve"> zawarcia umów ze spółkami oraz zapewnieniem środków na sfinansowanie tego zadania. </w:t>
            </w:r>
            <w:r w:rsidR="002757DA">
              <w:rPr>
                <w:color w:val="FF0000"/>
                <w:sz w:val="15"/>
                <w:szCs w:val="15"/>
              </w:rPr>
              <w:br/>
            </w:r>
            <w:r w:rsidR="00B444E2">
              <w:rPr>
                <w:color w:val="FF0000"/>
                <w:sz w:val="15"/>
                <w:szCs w:val="15"/>
              </w:rPr>
              <w:t xml:space="preserve">W wyniku </w:t>
            </w:r>
            <w:proofErr w:type="spellStart"/>
            <w:r w:rsidR="00B444E2">
              <w:rPr>
                <w:color w:val="FF0000"/>
                <w:sz w:val="15"/>
                <w:szCs w:val="15"/>
              </w:rPr>
              <w:t>niezawarcia</w:t>
            </w:r>
            <w:proofErr w:type="spellEnd"/>
            <w:r w:rsidR="00B444E2">
              <w:rPr>
                <w:color w:val="FF0000"/>
                <w:sz w:val="15"/>
                <w:szCs w:val="15"/>
              </w:rPr>
              <w:t xml:space="preserve"> </w:t>
            </w:r>
            <w:r w:rsidR="00E638A7">
              <w:rPr>
                <w:color w:val="FF0000"/>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w:t>
            </w:r>
            <w:r w:rsidR="00B444E2">
              <w:rPr>
                <w:color w:val="FF0000"/>
                <w:sz w:val="15"/>
                <w:szCs w:val="15"/>
              </w:rPr>
              <w:t xml:space="preserve">Kwota zawiadomienia </w:t>
            </w:r>
            <w:bookmarkEnd w:id="0"/>
            <w:r w:rsidR="00915DA3">
              <w:rPr>
                <w:color w:val="FF0000"/>
                <w:sz w:val="15"/>
                <w:szCs w:val="15"/>
              </w:rPr>
              <w:t>379.724.443,65 zł.</w:t>
            </w:r>
          </w:p>
        </w:tc>
      </w:tr>
      <w:tr w:rsidR="0048115C" w:rsidRPr="008A5C35" w14:paraId="497E2D44" w14:textId="77777777" w:rsidTr="00887A13">
        <w:trPr>
          <w:cantSplit/>
          <w:trHeight w:val="1440"/>
        </w:trPr>
        <w:tc>
          <w:tcPr>
            <w:tcW w:w="1371" w:type="dxa"/>
            <w:vMerge w:val="restart"/>
            <w:shd w:val="clear" w:color="auto" w:fill="FFFFFF" w:themeFill="background1"/>
            <w:vAlign w:val="center"/>
          </w:tcPr>
          <w:p w14:paraId="3D82876A" w14:textId="77777777" w:rsidR="0048115C" w:rsidRPr="00CC1418" w:rsidRDefault="0048115C" w:rsidP="0029304D">
            <w:pPr>
              <w:pStyle w:val="TableParagraph"/>
              <w:spacing w:before="0"/>
              <w:ind w:left="0"/>
              <w:rPr>
                <w:spacing w:val="-2"/>
                <w:szCs w:val="15"/>
              </w:rPr>
            </w:pPr>
            <w:r w:rsidRPr="00CC1418">
              <w:rPr>
                <w:spacing w:val="-2"/>
                <w:szCs w:val="15"/>
              </w:rPr>
              <w:t>Zielona Góra</w:t>
            </w:r>
          </w:p>
          <w:p w14:paraId="3C77B504" w14:textId="4129A630" w:rsidR="0048115C" w:rsidRPr="00CC1418" w:rsidRDefault="0048115C" w:rsidP="0029304D">
            <w:pPr>
              <w:pStyle w:val="TableParagraph"/>
              <w:spacing w:before="0"/>
              <w:ind w:left="0"/>
              <w:rPr>
                <w:spacing w:val="-2"/>
                <w:szCs w:val="15"/>
              </w:rPr>
            </w:pPr>
          </w:p>
        </w:tc>
        <w:tc>
          <w:tcPr>
            <w:tcW w:w="1644" w:type="dxa"/>
            <w:vMerge w:val="restart"/>
            <w:shd w:val="clear" w:color="auto" w:fill="FFFFFF" w:themeFill="background1"/>
            <w:vAlign w:val="center"/>
          </w:tcPr>
          <w:p w14:paraId="76540431" w14:textId="77777777" w:rsidR="0048115C" w:rsidRPr="00CC1418" w:rsidRDefault="0048115C" w:rsidP="0029304D">
            <w:pPr>
              <w:pStyle w:val="TableParagraph"/>
              <w:spacing w:before="0"/>
              <w:ind w:left="0"/>
              <w:rPr>
                <w:spacing w:val="-2"/>
                <w:szCs w:val="15"/>
              </w:rPr>
            </w:pPr>
            <w:r w:rsidRPr="00CC1418">
              <w:rPr>
                <w:spacing w:val="-2"/>
                <w:szCs w:val="15"/>
              </w:rPr>
              <w:t>Rządowa Agencja Rezerw Strategicznych</w:t>
            </w:r>
          </w:p>
          <w:p w14:paraId="5768241B" w14:textId="2C8B325C" w:rsidR="0048115C" w:rsidRPr="00CC1418" w:rsidRDefault="0048115C" w:rsidP="0029304D">
            <w:pPr>
              <w:pStyle w:val="TableParagraph"/>
              <w:spacing w:before="0"/>
              <w:ind w:left="0"/>
              <w:rPr>
                <w:spacing w:val="-2"/>
                <w:szCs w:val="15"/>
              </w:rPr>
            </w:pPr>
          </w:p>
        </w:tc>
        <w:tc>
          <w:tcPr>
            <w:tcW w:w="1134" w:type="dxa"/>
            <w:shd w:val="clear" w:color="auto" w:fill="FFFFFF" w:themeFill="background1"/>
            <w:vAlign w:val="center"/>
          </w:tcPr>
          <w:p w14:paraId="513E0EDA" w14:textId="268763CB" w:rsidR="0048115C" w:rsidRPr="00CC1418" w:rsidRDefault="0048115C" w:rsidP="008A5C35">
            <w:pPr>
              <w:pStyle w:val="szostkatymczasowa"/>
              <w:jc w:val="center"/>
              <w:rPr>
                <w:sz w:val="15"/>
                <w:szCs w:val="15"/>
              </w:rPr>
            </w:pPr>
            <w:r w:rsidRPr="00CC1418">
              <w:rPr>
                <w:sz w:val="15"/>
                <w:szCs w:val="15"/>
              </w:rPr>
              <w:t>24.02.2025</w:t>
            </w:r>
          </w:p>
        </w:tc>
        <w:tc>
          <w:tcPr>
            <w:tcW w:w="5499" w:type="dxa"/>
            <w:shd w:val="clear" w:color="auto" w:fill="FFFFFF" w:themeFill="background1"/>
            <w:vAlign w:val="center"/>
          </w:tcPr>
          <w:p w14:paraId="3444DB1B" w14:textId="6DE9F812" w:rsidR="0048115C" w:rsidRPr="00CC1418" w:rsidRDefault="0048115C" w:rsidP="005F75E0">
            <w:pPr>
              <w:pStyle w:val="szostkatymczasowa"/>
              <w:rPr>
                <w:sz w:val="15"/>
                <w:szCs w:val="15"/>
              </w:rPr>
            </w:pPr>
            <w:r w:rsidRPr="00CC1418">
              <w:rPr>
                <w:sz w:val="15"/>
                <w:szCs w:val="15"/>
              </w:rPr>
              <w:t xml:space="preserve">Niedopełnienie obowiązku poprzez: </w:t>
            </w:r>
          </w:p>
          <w:p w14:paraId="51A6C6BA" w14:textId="596EB4C9" w:rsidR="0048115C" w:rsidRPr="00CC1418" w:rsidRDefault="0048115C"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48115C" w:rsidRPr="00CC1418" w:rsidRDefault="0048115C"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48115C" w:rsidRPr="00CC1418" w:rsidRDefault="0048115C"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48115C" w:rsidRPr="008A5C35" w14:paraId="6D8C7312" w14:textId="77777777" w:rsidTr="00887A13">
        <w:trPr>
          <w:cantSplit/>
          <w:trHeight w:val="276"/>
        </w:trPr>
        <w:tc>
          <w:tcPr>
            <w:tcW w:w="1371" w:type="dxa"/>
            <w:vMerge/>
            <w:shd w:val="clear" w:color="auto" w:fill="FFFFFF" w:themeFill="background1"/>
            <w:vAlign w:val="center"/>
          </w:tcPr>
          <w:p w14:paraId="425B4279" w14:textId="6A619AF5" w:rsidR="0048115C" w:rsidRPr="00CC1418" w:rsidRDefault="0048115C" w:rsidP="0029304D">
            <w:pPr>
              <w:pStyle w:val="TableParagraph"/>
              <w:spacing w:before="0"/>
              <w:ind w:left="0"/>
              <w:rPr>
                <w:spacing w:val="-2"/>
                <w:szCs w:val="15"/>
              </w:rPr>
            </w:pPr>
          </w:p>
        </w:tc>
        <w:tc>
          <w:tcPr>
            <w:tcW w:w="1644" w:type="dxa"/>
            <w:vMerge/>
            <w:shd w:val="clear" w:color="auto" w:fill="FFFFFF" w:themeFill="background1"/>
            <w:vAlign w:val="center"/>
          </w:tcPr>
          <w:p w14:paraId="4211E7EF" w14:textId="21F2AFEE" w:rsidR="0048115C" w:rsidRPr="00CC1418" w:rsidRDefault="0048115C" w:rsidP="0029304D">
            <w:pPr>
              <w:pStyle w:val="TableParagraph"/>
              <w:spacing w:before="0"/>
              <w:ind w:left="0"/>
              <w:rPr>
                <w:spacing w:val="-2"/>
                <w:szCs w:val="15"/>
              </w:rPr>
            </w:pPr>
          </w:p>
        </w:tc>
        <w:tc>
          <w:tcPr>
            <w:tcW w:w="1134" w:type="dxa"/>
            <w:shd w:val="clear" w:color="auto" w:fill="FFFFFF" w:themeFill="background1"/>
            <w:vAlign w:val="center"/>
          </w:tcPr>
          <w:p w14:paraId="43FB9CB5" w14:textId="1AA4CC56" w:rsidR="0048115C" w:rsidRPr="00CC1418" w:rsidRDefault="0048115C" w:rsidP="008A5C35">
            <w:pPr>
              <w:pStyle w:val="szostkatymczasowa"/>
              <w:jc w:val="center"/>
              <w:rPr>
                <w:sz w:val="15"/>
                <w:szCs w:val="15"/>
              </w:rPr>
            </w:pPr>
            <w:r w:rsidRPr="00CC1418">
              <w:rPr>
                <w:sz w:val="15"/>
                <w:szCs w:val="15"/>
              </w:rPr>
              <w:t>17.03.2025</w:t>
            </w:r>
          </w:p>
        </w:tc>
        <w:tc>
          <w:tcPr>
            <w:tcW w:w="5499" w:type="dxa"/>
            <w:shd w:val="clear" w:color="auto" w:fill="FFFFFF" w:themeFill="background1"/>
            <w:vAlign w:val="center"/>
          </w:tcPr>
          <w:p w14:paraId="26B7A046" w14:textId="5CBCD76C" w:rsidR="0048115C" w:rsidRPr="00CC1418" w:rsidRDefault="0048115C"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48115C" w:rsidRPr="008A5C35" w14:paraId="14CAEE19" w14:textId="77777777" w:rsidTr="00887A13">
        <w:trPr>
          <w:cantSplit/>
          <w:trHeight w:val="276"/>
        </w:trPr>
        <w:tc>
          <w:tcPr>
            <w:tcW w:w="1371" w:type="dxa"/>
            <w:vMerge/>
            <w:shd w:val="clear" w:color="auto" w:fill="FFFFFF" w:themeFill="background1"/>
            <w:vAlign w:val="center"/>
          </w:tcPr>
          <w:p w14:paraId="4175EB6F" w14:textId="15C0F349" w:rsidR="0048115C" w:rsidRPr="00CC1418" w:rsidRDefault="0048115C" w:rsidP="0029304D">
            <w:pPr>
              <w:pStyle w:val="TableParagraph"/>
              <w:spacing w:before="0"/>
              <w:ind w:left="0"/>
              <w:rPr>
                <w:spacing w:val="-2"/>
                <w:szCs w:val="15"/>
              </w:rPr>
            </w:pPr>
          </w:p>
        </w:tc>
        <w:tc>
          <w:tcPr>
            <w:tcW w:w="1644" w:type="dxa"/>
            <w:vMerge/>
            <w:shd w:val="clear" w:color="auto" w:fill="FFFFFF" w:themeFill="background1"/>
            <w:vAlign w:val="center"/>
          </w:tcPr>
          <w:p w14:paraId="63D5C775" w14:textId="49EB4BC6" w:rsidR="0048115C" w:rsidRPr="00CC1418" w:rsidRDefault="0048115C" w:rsidP="0029304D">
            <w:pPr>
              <w:pStyle w:val="TableParagraph"/>
              <w:spacing w:before="0"/>
              <w:ind w:left="0"/>
              <w:rPr>
                <w:spacing w:val="-2"/>
                <w:szCs w:val="15"/>
              </w:rPr>
            </w:pPr>
          </w:p>
        </w:tc>
        <w:tc>
          <w:tcPr>
            <w:tcW w:w="1134" w:type="dxa"/>
            <w:shd w:val="clear" w:color="auto" w:fill="FFFFFF" w:themeFill="background1"/>
            <w:vAlign w:val="center"/>
          </w:tcPr>
          <w:p w14:paraId="1B51ADF2" w14:textId="1E797DBB" w:rsidR="0048115C" w:rsidRPr="00CC1418" w:rsidRDefault="0048115C" w:rsidP="008A5C35">
            <w:pPr>
              <w:pStyle w:val="szostkatymczasowa"/>
              <w:jc w:val="center"/>
              <w:rPr>
                <w:sz w:val="15"/>
                <w:szCs w:val="15"/>
              </w:rPr>
            </w:pPr>
            <w:r w:rsidRPr="00CC1418">
              <w:rPr>
                <w:sz w:val="15"/>
                <w:szCs w:val="15"/>
              </w:rPr>
              <w:t>17.03.2025</w:t>
            </w:r>
          </w:p>
        </w:tc>
        <w:tc>
          <w:tcPr>
            <w:tcW w:w="5499" w:type="dxa"/>
            <w:shd w:val="clear" w:color="auto" w:fill="FFFFFF" w:themeFill="background1"/>
            <w:vAlign w:val="center"/>
          </w:tcPr>
          <w:p w14:paraId="278AD99C" w14:textId="3629721C" w:rsidR="0048115C" w:rsidRPr="00CC1418" w:rsidRDefault="0048115C"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bl>
    <w:p w14:paraId="1D5EDF01" w14:textId="77777777"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C28AA" w14:textId="77777777" w:rsidR="0037690A" w:rsidRDefault="0037690A">
      <w:r>
        <w:separator/>
      </w:r>
    </w:p>
  </w:endnote>
  <w:endnote w:type="continuationSeparator" w:id="0">
    <w:p w14:paraId="121823BA" w14:textId="77777777" w:rsidR="0037690A" w:rsidRDefault="00376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F63DF" w14:textId="77777777" w:rsidR="0037690A" w:rsidRDefault="0037690A">
      <w:r>
        <w:separator/>
      </w:r>
    </w:p>
  </w:footnote>
  <w:footnote w:type="continuationSeparator" w:id="0">
    <w:p w14:paraId="2CA3C666" w14:textId="77777777" w:rsidR="0037690A" w:rsidRDefault="00376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56D2"/>
    <w:rsid w:val="000119C7"/>
    <w:rsid w:val="000226FF"/>
    <w:rsid w:val="000328DE"/>
    <w:rsid w:val="000330B1"/>
    <w:rsid w:val="000361BA"/>
    <w:rsid w:val="00043BFB"/>
    <w:rsid w:val="000461C0"/>
    <w:rsid w:val="00060672"/>
    <w:rsid w:val="000627E5"/>
    <w:rsid w:val="000701F9"/>
    <w:rsid w:val="00072C18"/>
    <w:rsid w:val="00075D96"/>
    <w:rsid w:val="000771EE"/>
    <w:rsid w:val="00081B83"/>
    <w:rsid w:val="00082BCE"/>
    <w:rsid w:val="0009085C"/>
    <w:rsid w:val="00091A46"/>
    <w:rsid w:val="00092747"/>
    <w:rsid w:val="0009687D"/>
    <w:rsid w:val="000A21B9"/>
    <w:rsid w:val="000B4170"/>
    <w:rsid w:val="000B46B9"/>
    <w:rsid w:val="000B778D"/>
    <w:rsid w:val="000C0608"/>
    <w:rsid w:val="000C41EB"/>
    <w:rsid w:val="000C47F8"/>
    <w:rsid w:val="000C5EE9"/>
    <w:rsid w:val="000D0BE2"/>
    <w:rsid w:val="000D5137"/>
    <w:rsid w:val="000E4168"/>
    <w:rsid w:val="000E5D96"/>
    <w:rsid w:val="000E7E83"/>
    <w:rsid w:val="000F4C36"/>
    <w:rsid w:val="000F6CBE"/>
    <w:rsid w:val="00101AE6"/>
    <w:rsid w:val="00117A9B"/>
    <w:rsid w:val="00150326"/>
    <w:rsid w:val="00161CE8"/>
    <w:rsid w:val="00165FF3"/>
    <w:rsid w:val="00172CDC"/>
    <w:rsid w:val="00192F2A"/>
    <w:rsid w:val="00193CA2"/>
    <w:rsid w:val="0019520C"/>
    <w:rsid w:val="00195318"/>
    <w:rsid w:val="00195346"/>
    <w:rsid w:val="00197AB3"/>
    <w:rsid w:val="001A6D01"/>
    <w:rsid w:val="001A6F71"/>
    <w:rsid w:val="001B549E"/>
    <w:rsid w:val="001C0EEB"/>
    <w:rsid w:val="001C49F7"/>
    <w:rsid w:val="001C5352"/>
    <w:rsid w:val="001C7F9C"/>
    <w:rsid w:val="001E674E"/>
    <w:rsid w:val="001F1050"/>
    <w:rsid w:val="00204792"/>
    <w:rsid w:val="00225268"/>
    <w:rsid w:val="00226690"/>
    <w:rsid w:val="002278A0"/>
    <w:rsid w:val="002320A4"/>
    <w:rsid w:val="00232958"/>
    <w:rsid w:val="00237A24"/>
    <w:rsid w:val="002400A2"/>
    <w:rsid w:val="00257721"/>
    <w:rsid w:val="00260215"/>
    <w:rsid w:val="002610FF"/>
    <w:rsid w:val="00261343"/>
    <w:rsid w:val="00262C75"/>
    <w:rsid w:val="00267CFB"/>
    <w:rsid w:val="00270B4A"/>
    <w:rsid w:val="002757DA"/>
    <w:rsid w:val="002842F1"/>
    <w:rsid w:val="00284DE6"/>
    <w:rsid w:val="002861D4"/>
    <w:rsid w:val="0029304D"/>
    <w:rsid w:val="002A2169"/>
    <w:rsid w:val="002A7288"/>
    <w:rsid w:val="002A7A9B"/>
    <w:rsid w:val="002B05CF"/>
    <w:rsid w:val="002B4938"/>
    <w:rsid w:val="002B57CD"/>
    <w:rsid w:val="002C2636"/>
    <w:rsid w:val="002C3D9A"/>
    <w:rsid w:val="002C71F0"/>
    <w:rsid w:val="002D3631"/>
    <w:rsid w:val="002D3F89"/>
    <w:rsid w:val="002D3FF8"/>
    <w:rsid w:val="002D4E92"/>
    <w:rsid w:val="002E02DC"/>
    <w:rsid w:val="002E3573"/>
    <w:rsid w:val="002F249B"/>
    <w:rsid w:val="002F5972"/>
    <w:rsid w:val="003002F7"/>
    <w:rsid w:val="003055C7"/>
    <w:rsid w:val="00313D96"/>
    <w:rsid w:val="003214DD"/>
    <w:rsid w:val="00331E49"/>
    <w:rsid w:val="00332433"/>
    <w:rsid w:val="003466D6"/>
    <w:rsid w:val="0035055B"/>
    <w:rsid w:val="00365305"/>
    <w:rsid w:val="003705D4"/>
    <w:rsid w:val="0037690A"/>
    <w:rsid w:val="00380FD4"/>
    <w:rsid w:val="00381EA3"/>
    <w:rsid w:val="003937A7"/>
    <w:rsid w:val="00395922"/>
    <w:rsid w:val="003B01B6"/>
    <w:rsid w:val="003B5226"/>
    <w:rsid w:val="003C7E22"/>
    <w:rsid w:val="003D1825"/>
    <w:rsid w:val="003E167D"/>
    <w:rsid w:val="003E252F"/>
    <w:rsid w:val="003E348A"/>
    <w:rsid w:val="003F1A4D"/>
    <w:rsid w:val="0040041B"/>
    <w:rsid w:val="0040775B"/>
    <w:rsid w:val="004153F1"/>
    <w:rsid w:val="004175C0"/>
    <w:rsid w:val="00421ED1"/>
    <w:rsid w:val="00423A10"/>
    <w:rsid w:val="004328B0"/>
    <w:rsid w:val="00445779"/>
    <w:rsid w:val="00446714"/>
    <w:rsid w:val="00457BA4"/>
    <w:rsid w:val="004602A3"/>
    <w:rsid w:val="00462159"/>
    <w:rsid w:val="004647FB"/>
    <w:rsid w:val="00465045"/>
    <w:rsid w:val="004668FC"/>
    <w:rsid w:val="00467227"/>
    <w:rsid w:val="00474B12"/>
    <w:rsid w:val="00480C17"/>
    <w:rsid w:val="0048115C"/>
    <w:rsid w:val="0048785E"/>
    <w:rsid w:val="004920F3"/>
    <w:rsid w:val="0049342F"/>
    <w:rsid w:val="004B561F"/>
    <w:rsid w:val="004C02A5"/>
    <w:rsid w:val="004C0BF9"/>
    <w:rsid w:val="004C4285"/>
    <w:rsid w:val="004E3DE1"/>
    <w:rsid w:val="005035DF"/>
    <w:rsid w:val="005055C9"/>
    <w:rsid w:val="0050727F"/>
    <w:rsid w:val="00532F31"/>
    <w:rsid w:val="005337C2"/>
    <w:rsid w:val="00534E9E"/>
    <w:rsid w:val="00535F63"/>
    <w:rsid w:val="0053670A"/>
    <w:rsid w:val="00542DD6"/>
    <w:rsid w:val="00547BE0"/>
    <w:rsid w:val="005561AC"/>
    <w:rsid w:val="00560F8E"/>
    <w:rsid w:val="00564A8F"/>
    <w:rsid w:val="00564AD6"/>
    <w:rsid w:val="00566D5F"/>
    <w:rsid w:val="005735DF"/>
    <w:rsid w:val="005913AE"/>
    <w:rsid w:val="00597F6B"/>
    <w:rsid w:val="005A2F35"/>
    <w:rsid w:val="005E21B4"/>
    <w:rsid w:val="005E41CF"/>
    <w:rsid w:val="005F75E0"/>
    <w:rsid w:val="00602271"/>
    <w:rsid w:val="006034E7"/>
    <w:rsid w:val="00603C9E"/>
    <w:rsid w:val="00606B71"/>
    <w:rsid w:val="00623BE9"/>
    <w:rsid w:val="00624555"/>
    <w:rsid w:val="00626C00"/>
    <w:rsid w:val="00637330"/>
    <w:rsid w:val="00642501"/>
    <w:rsid w:val="006465FB"/>
    <w:rsid w:val="00647F72"/>
    <w:rsid w:val="006661B1"/>
    <w:rsid w:val="00667EC6"/>
    <w:rsid w:val="006769FC"/>
    <w:rsid w:val="006805BA"/>
    <w:rsid w:val="0068152E"/>
    <w:rsid w:val="006838DC"/>
    <w:rsid w:val="00687C44"/>
    <w:rsid w:val="00692605"/>
    <w:rsid w:val="006A3BEF"/>
    <w:rsid w:val="006B1EDF"/>
    <w:rsid w:val="006B35D6"/>
    <w:rsid w:val="006C56D1"/>
    <w:rsid w:val="006C77CD"/>
    <w:rsid w:val="006D6673"/>
    <w:rsid w:val="006D69EB"/>
    <w:rsid w:val="006E36C6"/>
    <w:rsid w:val="006E3AF4"/>
    <w:rsid w:val="006E5FA0"/>
    <w:rsid w:val="006E7E15"/>
    <w:rsid w:val="006F2CA7"/>
    <w:rsid w:val="006F34FD"/>
    <w:rsid w:val="006F49E9"/>
    <w:rsid w:val="00703F3E"/>
    <w:rsid w:val="00704530"/>
    <w:rsid w:val="007062CD"/>
    <w:rsid w:val="00706425"/>
    <w:rsid w:val="00706707"/>
    <w:rsid w:val="00716D7B"/>
    <w:rsid w:val="00721E91"/>
    <w:rsid w:val="0072548D"/>
    <w:rsid w:val="007278D3"/>
    <w:rsid w:val="00731C9D"/>
    <w:rsid w:val="00736CAE"/>
    <w:rsid w:val="00753165"/>
    <w:rsid w:val="0075464E"/>
    <w:rsid w:val="007618CE"/>
    <w:rsid w:val="0076680F"/>
    <w:rsid w:val="00782671"/>
    <w:rsid w:val="00793BDB"/>
    <w:rsid w:val="00796B8F"/>
    <w:rsid w:val="007B1D5E"/>
    <w:rsid w:val="007C27FD"/>
    <w:rsid w:val="007C34D8"/>
    <w:rsid w:val="007D277D"/>
    <w:rsid w:val="007D361F"/>
    <w:rsid w:val="007E0214"/>
    <w:rsid w:val="007E1DFF"/>
    <w:rsid w:val="007F2A04"/>
    <w:rsid w:val="007F3D87"/>
    <w:rsid w:val="00801F3A"/>
    <w:rsid w:val="00807345"/>
    <w:rsid w:val="00810D59"/>
    <w:rsid w:val="00815340"/>
    <w:rsid w:val="008155F3"/>
    <w:rsid w:val="00817309"/>
    <w:rsid w:val="00826455"/>
    <w:rsid w:val="00832AC4"/>
    <w:rsid w:val="00834298"/>
    <w:rsid w:val="00834A4C"/>
    <w:rsid w:val="00842DFD"/>
    <w:rsid w:val="0084336B"/>
    <w:rsid w:val="008442F8"/>
    <w:rsid w:val="0085301C"/>
    <w:rsid w:val="0085593A"/>
    <w:rsid w:val="0087097C"/>
    <w:rsid w:val="0088405E"/>
    <w:rsid w:val="00887A13"/>
    <w:rsid w:val="00893D43"/>
    <w:rsid w:val="00895932"/>
    <w:rsid w:val="008A5C35"/>
    <w:rsid w:val="008B5E71"/>
    <w:rsid w:val="008B6A3B"/>
    <w:rsid w:val="008C5D14"/>
    <w:rsid w:val="008C79E2"/>
    <w:rsid w:val="008D6097"/>
    <w:rsid w:val="008D759B"/>
    <w:rsid w:val="008F5129"/>
    <w:rsid w:val="00901F88"/>
    <w:rsid w:val="00904D6E"/>
    <w:rsid w:val="0091125C"/>
    <w:rsid w:val="00913D9E"/>
    <w:rsid w:val="0091480B"/>
    <w:rsid w:val="00915DA3"/>
    <w:rsid w:val="00917AF9"/>
    <w:rsid w:val="0092742C"/>
    <w:rsid w:val="009324ED"/>
    <w:rsid w:val="0094616F"/>
    <w:rsid w:val="00950958"/>
    <w:rsid w:val="00950FE5"/>
    <w:rsid w:val="00952551"/>
    <w:rsid w:val="00954B9D"/>
    <w:rsid w:val="00962260"/>
    <w:rsid w:val="00967895"/>
    <w:rsid w:val="00972FB9"/>
    <w:rsid w:val="00974D9D"/>
    <w:rsid w:val="0098369F"/>
    <w:rsid w:val="00984C39"/>
    <w:rsid w:val="00992B96"/>
    <w:rsid w:val="009A2754"/>
    <w:rsid w:val="009A2768"/>
    <w:rsid w:val="009B228B"/>
    <w:rsid w:val="009D42DF"/>
    <w:rsid w:val="009E24CC"/>
    <w:rsid w:val="009E3E07"/>
    <w:rsid w:val="009E6876"/>
    <w:rsid w:val="009F2AD7"/>
    <w:rsid w:val="009F4E0B"/>
    <w:rsid w:val="00A15418"/>
    <w:rsid w:val="00A21659"/>
    <w:rsid w:val="00A247E8"/>
    <w:rsid w:val="00A401C8"/>
    <w:rsid w:val="00A41727"/>
    <w:rsid w:val="00A417E3"/>
    <w:rsid w:val="00A4452C"/>
    <w:rsid w:val="00A56DF2"/>
    <w:rsid w:val="00A607CF"/>
    <w:rsid w:val="00A62AD6"/>
    <w:rsid w:val="00A706E6"/>
    <w:rsid w:val="00A708F8"/>
    <w:rsid w:val="00A76B0C"/>
    <w:rsid w:val="00A76DCA"/>
    <w:rsid w:val="00A80C2C"/>
    <w:rsid w:val="00A95168"/>
    <w:rsid w:val="00A964EE"/>
    <w:rsid w:val="00AA1463"/>
    <w:rsid w:val="00AA3EBC"/>
    <w:rsid w:val="00AA6BB4"/>
    <w:rsid w:val="00AB2E4B"/>
    <w:rsid w:val="00AC2C6A"/>
    <w:rsid w:val="00AC79E9"/>
    <w:rsid w:val="00AF54E7"/>
    <w:rsid w:val="00B03134"/>
    <w:rsid w:val="00B049F5"/>
    <w:rsid w:val="00B10B67"/>
    <w:rsid w:val="00B15BD3"/>
    <w:rsid w:val="00B24462"/>
    <w:rsid w:val="00B31AD1"/>
    <w:rsid w:val="00B34CAD"/>
    <w:rsid w:val="00B444E2"/>
    <w:rsid w:val="00B66AB1"/>
    <w:rsid w:val="00B741B1"/>
    <w:rsid w:val="00B8719B"/>
    <w:rsid w:val="00B90AEC"/>
    <w:rsid w:val="00B93993"/>
    <w:rsid w:val="00B9597C"/>
    <w:rsid w:val="00BA0C84"/>
    <w:rsid w:val="00BA78F7"/>
    <w:rsid w:val="00BC78FA"/>
    <w:rsid w:val="00BD201D"/>
    <w:rsid w:val="00BE3C23"/>
    <w:rsid w:val="00C02A9F"/>
    <w:rsid w:val="00C04007"/>
    <w:rsid w:val="00C041FB"/>
    <w:rsid w:val="00C04D29"/>
    <w:rsid w:val="00C060B4"/>
    <w:rsid w:val="00C120E8"/>
    <w:rsid w:val="00C24B76"/>
    <w:rsid w:val="00C301FF"/>
    <w:rsid w:val="00C30D75"/>
    <w:rsid w:val="00C51F97"/>
    <w:rsid w:val="00C56286"/>
    <w:rsid w:val="00C56E52"/>
    <w:rsid w:val="00C57C7F"/>
    <w:rsid w:val="00C62A22"/>
    <w:rsid w:val="00C6406B"/>
    <w:rsid w:val="00C67821"/>
    <w:rsid w:val="00C73CE8"/>
    <w:rsid w:val="00C75140"/>
    <w:rsid w:val="00C76249"/>
    <w:rsid w:val="00C908D3"/>
    <w:rsid w:val="00C928E1"/>
    <w:rsid w:val="00C9449E"/>
    <w:rsid w:val="00C950DD"/>
    <w:rsid w:val="00C963D0"/>
    <w:rsid w:val="00C97E57"/>
    <w:rsid w:val="00CA008B"/>
    <w:rsid w:val="00CC1418"/>
    <w:rsid w:val="00CC7792"/>
    <w:rsid w:val="00CD0FC9"/>
    <w:rsid w:val="00CD30FD"/>
    <w:rsid w:val="00CD36A6"/>
    <w:rsid w:val="00CE2AFA"/>
    <w:rsid w:val="00CE6083"/>
    <w:rsid w:val="00CF27D2"/>
    <w:rsid w:val="00CF6BDD"/>
    <w:rsid w:val="00D04F05"/>
    <w:rsid w:val="00D060F5"/>
    <w:rsid w:val="00D149BC"/>
    <w:rsid w:val="00D222AA"/>
    <w:rsid w:val="00D225E0"/>
    <w:rsid w:val="00D319A8"/>
    <w:rsid w:val="00D40396"/>
    <w:rsid w:val="00D41D1E"/>
    <w:rsid w:val="00D47B14"/>
    <w:rsid w:val="00D57236"/>
    <w:rsid w:val="00D74686"/>
    <w:rsid w:val="00D801DA"/>
    <w:rsid w:val="00D8048F"/>
    <w:rsid w:val="00D85591"/>
    <w:rsid w:val="00DA2813"/>
    <w:rsid w:val="00DA70F0"/>
    <w:rsid w:val="00DB26E9"/>
    <w:rsid w:val="00DC6A1A"/>
    <w:rsid w:val="00DC6F2D"/>
    <w:rsid w:val="00DD502F"/>
    <w:rsid w:val="00DE1FA8"/>
    <w:rsid w:val="00DE5E04"/>
    <w:rsid w:val="00DF3D5E"/>
    <w:rsid w:val="00DF795B"/>
    <w:rsid w:val="00E020F9"/>
    <w:rsid w:val="00E07188"/>
    <w:rsid w:val="00E1096C"/>
    <w:rsid w:val="00E10D41"/>
    <w:rsid w:val="00E125B1"/>
    <w:rsid w:val="00E167B3"/>
    <w:rsid w:val="00E16B00"/>
    <w:rsid w:val="00E16D1A"/>
    <w:rsid w:val="00E23A81"/>
    <w:rsid w:val="00E31EF7"/>
    <w:rsid w:val="00E330DD"/>
    <w:rsid w:val="00E46194"/>
    <w:rsid w:val="00E576AB"/>
    <w:rsid w:val="00E638A7"/>
    <w:rsid w:val="00E804C1"/>
    <w:rsid w:val="00E81379"/>
    <w:rsid w:val="00E81473"/>
    <w:rsid w:val="00E849D8"/>
    <w:rsid w:val="00E84CB5"/>
    <w:rsid w:val="00EA0EF0"/>
    <w:rsid w:val="00EB5DD3"/>
    <w:rsid w:val="00EB63CE"/>
    <w:rsid w:val="00EB7865"/>
    <w:rsid w:val="00EC711F"/>
    <w:rsid w:val="00ED6324"/>
    <w:rsid w:val="00F06D5F"/>
    <w:rsid w:val="00F10457"/>
    <w:rsid w:val="00F16AAA"/>
    <w:rsid w:val="00F2069C"/>
    <w:rsid w:val="00F223F9"/>
    <w:rsid w:val="00F34A6D"/>
    <w:rsid w:val="00F35250"/>
    <w:rsid w:val="00F450C8"/>
    <w:rsid w:val="00F47EEB"/>
    <w:rsid w:val="00F51B73"/>
    <w:rsid w:val="00F76B75"/>
    <w:rsid w:val="00F81C99"/>
    <w:rsid w:val="00F8237E"/>
    <w:rsid w:val="00F94BB5"/>
    <w:rsid w:val="00FA67DA"/>
    <w:rsid w:val="00FB066A"/>
    <w:rsid w:val="00FB0D0C"/>
    <w:rsid w:val="00FC4F21"/>
    <w:rsid w:val="00FD24D6"/>
    <w:rsid w:val="00FE3674"/>
    <w:rsid w:val="00FE4D64"/>
    <w:rsid w:val="00FE7DF9"/>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21</Pages>
  <Words>12712</Words>
  <Characters>76273</Characters>
  <Application>Microsoft Office Word</Application>
  <DocSecurity>0</DocSecurity>
  <Lines>635</Lines>
  <Paragraphs>177</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vt:lpstr>
    </vt:vector>
  </TitlesOfParts>
  <Company/>
  <LinksUpToDate>false</LinksUpToDate>
  <CharactersWithSpaces>88808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dc:title>
  <dc:subject/>
  <dc:creator>Ministerstwo Finansów / Krajowa Administracja Skarbowa</dc:creator>
  <cp:keywords/>
  <dc:description/>
  <cp:revision>2</cp:revision>
  <cp:lastPrinted>2025-07-28T07:21:00Z</cp:lastPrinted>
  <dcterms:created xsi:type="dcterms:W3CDTF">2025-07-28T13:39:00Z</dcterms:created>
  <dcterms:modified xsi:type="dcterms:W3CDTF">2025-07-28T13:39:00Z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