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B93993">
        <w:trPr>
          <w:cantSplit/>
          <w:trHeight w:val="57"/>
          <w:tblHeader/>
        </w:trPr>
        <w:tc>
          <w:tcPr>
            <w:tcW w:w="9648" w:type="dxa"/>
            <w:gridSpan w:val="4"/>
            <w:shd w:val="clear" w:color="auto" w:fill="2B4B84"/>
            <w:vAlign w:val="center"/>
          </w:tcPr>
          <w:p w14:paraId="071DC477" w14:textId="77777777" w:rsidR="00CD36A6" w:rsidRPr="00A964EE" w:rsidRDefault="00CD36A6" w:rsidP="008A5C35">
            <w:pPr>
              <w:pStyle w:val="TableParagraph"/>
              <w:spacing w:before="0"/>
              <w:ind w:left="0"/>
              <w:jc w:val="center"/>
              <w:rPr>
                <w:rFonts w:ascii="Lato Black"/>
                <w:b/>
                <w:color w:val="FFFFFF"/>
                <w:szCs w:val="15"/>
              </w:rPr>
            </w:pPr>
            <w:r w:rsidRPr="008A5C35">
              <w:rPr>
                <w:rFonts w:ascii="Lato Black"/>
                <w:b/>
                <w:color w:val="FFFFFF"/>
                <w:szCs w:val="15"/>
                <w:bdr w:val="single" w:sz="8" w:space="0" w:color="2B4B84"/>
              </w:rPr>
              <w:t>Zawiadomienia z</w:t>
            </w:r>
            <w:r w:rsidRPr="008A5C35">
              <w:rPr>
                <w:rFonts w:ascii="Lato Black"/>
                <w:b/>
                <w:color w:val="FFFFFF"/>
                <w:szCs w:val="15"/>
                <w:bdr w:val="single" w:sz="8" w:space="0" w:color="2B4B84"/>
              </w:rPr>
              <w:t>ł</w:t>
            </w:r>
            <w:r w:rsidRPr="008A5C35">
              <w:rPr>
                <w:rFonts w:ascii="Lato Black"/>
                <w:b/>
                <w:color w:val="FFFFFF"/>
                <w:szCs w:val="15"/>
                <w:bdr w:val="single" w:sz="8" w:space="0" w:color="2B4B84"/>
              </w:rPr>
              <w:t>o</w:t>
            </w:r>
            <w:r w:rsidRPr="008A5C35">
              <w:rPr>
                <w:rFonts w:ascii="Lato Black"/>
                <w:b/>
                <w:color w:val="FFFFFF"/>
                <w:szCs w:val="15"/>
                <w:bdr w:val="single" w:sz="8" w:space="0" w:color="2B4B84"/>
              </w:rPr>
              <w:t>ż</w:t>
            </w:r>
            <w:r w:rsidRPr="008A5C35">
              <w:rPr>
                <w:rFonts w:ascii="Lato Black"/>
                <w:b/>
                <w:color w:val="FFFFFF"/>
                <w:szCs w:val="15"/>
                <w:bdr w:val="single" w:sz="8" w:space="0" w:color="2B4B84"/>
              </w:rPr>
              <w:t>one do Prokuratury przez organy KAS</w:t>
            </w:r>
            <w:r w:rsidRPr="00A964EE">
              <w:rPr>
                <w:rFonts w:ascii="Lato Black"/>
                <w:b/>
                <w:color w:val="FFFFFF"/>
                <w:szCs w:val="15"/>
              </w:rPr>
              <w:t xml:space="preserve"> w toku prowadzonych audyt</w:t>
            </w:r>
            <w:r w:rsidRPr="00A964EE">
              <w:rPr>
                <w:rFonts w:ascii="Lato Black"/>
                <w:b/>
                <w:color w:val="FFFFFF"/>
                <w:szCs w:val="15"/>
              </w:rPr>
              <w:t>ó</w:t>
            </w:r>
            <w:r w:rsidRPr="00A964EE">
              <w:rPr>
                <w:rFonts w:ascii="Lato Black"/>
                <w:b/>
                <w:color w:val="FFFFFF"/>
                <w:szCs w:val="15"/>
              </w:rPr>
              <w:t>w</w:t>
            </w:r>
          </w:p>
        </w:tc>
      </w:tr>
      <w:tr w:rsidR="00CD36A6" w14:paraId="44B21AED" w14:textId="77777777" w:rsidTr="00B93993">
        <w:trPr>
          <w:cantSplit/>
          <w:trHeight w:val="227"/>
          <w:tblHeader/>
        </w:trPr>
        <w:tc>
          <w:tcPr>
            <w:tcW w:w="1371" w:type="dxa"/>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B93993">
        <w:trPr>
          <w:cantSplit/>
          <w:trHeight w:val="283"/>
        </w:trPr>
        <w:tc>
          <w:tcPr>
            <w:tcW w:w="1371" w:type="dxa"/>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B93993">
        <w:trPr>
          <w:cantSplit/>
          <w:trHeight w:val="276"/>
        </w:trPr>
        <w:tc>
          <w:tcPr>
            <w:tcW w:w="1371" w:type="dxa"/>
            <w:vMerge w:val="restart"/>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B93993">
        <w:trPr>
          <w:cantSplit/>
          <w:trHeight w:val="276"/>
        </w:trPr>
        <w:tc>
          <w:tcPr>
            <w:tcW w:w="1371" w:type="dxa"/>
            <w:vMerge/>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vAlign w:val="center"/>
          </w:tcPr>
          <w:p w14:paraId="4EE8DB5D" w14:textId="77777777" w:rsidR="004668FC" w:rsidRPr="008A5C35" w:rsidRDefault="004668FC" w:rsidP="004668FC">
            <w:pPr>
              <w:pStyle w:val="TableParagraph"/>
              <w:spacing w:before="0"/>
              <w:ind w:left="0"/>
              <w:rPr>
                <w:spacing w:val="-2"/>
                <w:szCs w:val="15"/>
              </w:rPr>
            </w:pPr>
          </w:p>
        </w:tc>
        <w:tc>
          <w:tcPr>
            <w:tcW w:w="1134" w:type="dxa"/>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B93993">
        <w:trPr>
          <w:cantSplit/>
          <w:trHeight w:val="276"/>
        </w:trPr>
        <w:tc>
          <w:tcPr>
            <w:tcW w:w="1371" w:type="dxa"/>
            <w:shd w:val="clear" w:color="auto" w:fill="D9D9D9" w:themeFill="background1" w:themeFillShade="D9"/>
          </w:tcPr>
          <w:p w14:paraId="14AA19F2" w14:textId="5D6E9C78" w:rsidR="00462159" w:rsidRPr="00C02A9F" w:rsidRDefault="00462159" w:rsidP="00462159">
            <w:pPr>
              <w:rPr>
                <w:szCs w:val="15"/>
                <w:highlight w:val="yellow"/>
              </w:rPr>
            </w:pPr>
            <w:r w:rsidRPr="00C02A9F">
              <w:t>Białystok</w:t>
            </w:r>
          </w:p>
        </w:tc>
        <w:tc>
          <w:tcPr>
            <w:tcW w:w="1644" w:type="dxa"/>
            <w:shd w:val="clear" w:color="auto" w:fill="D9D9D9" w:themeFill="background1" w:themeFillShade="D9"/>
          </w:tcPr>
          <w:p w14:paraId="5CB2244A" w14:textId="777584CD" w:rsidR="00462159" w:rsidRPr="00C02A9F" w:rsidRDefault="00462159" w:rsidP="00462159">
            <w:pPr>
              <w:rPr>
                <w:szCs w:val="15"/>
              </w:rPr>
            </w:pPr>
            <w:r w:rsidRPr="00C02A9F">
              <w:t>Krajowy Ośrodek Wsparcia Rolnictwa</w:t>
            </w:r>
          </w:p>
        </w:tc>
        <w:tc>
          <w:tcPr>
            <w:tcW w:w="1134" w:type="dxa"/>
            <w:shd w:val="clear" w:color="auto" w:fill="D9D9D9" w:themeFill="background1" w:themeFillShade="D9"/>
          </w:tcPr>
          <w:p w14:paraId="392720BF" w14:textId="7274AB2C" w:rsidR="00462159" w:rsidRPr="00C02A9F" w:rsidRDefault="00462159" w:rsidP="00462159">
            <w:pPr>
              <w:jc w:val="center"/>
              <w:rPr>
                <w:szCs w:val="15"/>
              </w:rPr>
            </w:pPr>
            <w:r w:rsidRPr="00C02A9F">
              <w:t>11.03.2025</w:t>
            </w:r>
          </w:p>
        </w:tc>
        <w:tc>
          <w:tcPr>
            <w:tcW w:w="5499" w:type="dxa"/>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B93993">
        <w:trPr>
          <w:cantSplit/>
          <w:trHeight w:val="276"/>
        </w:trPr>
        <w:tc>
          <w:tcPr>
            <w:tcW w:w="1371" w:type="dxa"/>
            <w:shd w:val="clear" w:color="auto" w:fill="FFFFFF" w:themeFill="background1"/>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shd w:val="clear" w:color="auto" w:fill="FFFFFF" w:themeFill="background1"/>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shd w:val="clear" w:color="auto" w:fill="FFFFFF" w:themeFill="background1"/>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shd w:val="clear" w:color="auto" w:fill="FFFFFF" w:themeFill="background1"/>
          </w:tcPr>
          <w:p w14:paraId="1F03E532" w14:textId="77777777"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p>
          <w:p w14:paraId="737C7D16" w14:textId="77777777" w:rsidR="00C301FF" w:rsidRPr="00C301FF" w:rsidRDefault="00C301FF" w:rsidP="00C301FF">
            <w:pPr>
              <w:rPr>
                <w:color w:val="000000"/>
                <w:szCs w:val="15"/>
              </w:rPr>
            </w:pP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B93993">
        <w:trPr>
          <w:cantSplit/>
          <w:trHeight w:val="276"/>
        </w:trPr>
        <w:tc>
          <w:tcPr>
            <w:tcW w:w="1371" w:type="dxa"/>
            <w:shd w:val="clear" w:color="auto" w:fill="D9D9D9" w:themeFill="background1" w:themeFillShade="D9"/>
          </w:tcPr>
          <w:p w14:paraId="70F51D1B" w14:textId="6E45D702" w:rsidR="00603C9E" w:rsidRPr="00204792" w:rsidRDefault="00603C9E" w:rsidP="00603C9E">
            <w:pPr>
              <w:rPr>
                <w:color w:val="000000" w:themeColor="text1"/>
                <w:szCs w:val="15"/>
                <w:highlight w:val="yellow"/>
              </w:rPr>
            </w:pPr>
            <w:r w:rsidRPr="00204792">
              <w:rPr>
                <w:color w:val="000000" w:themeColor="text1"/>
              </w:rPr>
              <w:t xml:space="preserve">Białystok </w:t>
            </w:r>
          </w:p>
        </w:tc>
        <w:tc>
          <w:tcPr>
            <w:tcW w:w="1644" w:type="dxa"/>
            <w:shd w:val="clear" w:color="auto" w:fill="D9D9D9" w:themeFill="background1" w:themeFillShade="D9"/>
          </w:tcPr>
          <w:p w14:paraId="066A8428" w14:textId="08565AD2" w:rsidR="00603C9E" w:rsidRPr="00204792" w:rsidRDefault="00603C9E" w:rsidP="00603C9E">
            <w:pPr>
              <w:rPr>
                <w:color w:val="000000" w:themeColor="text1"/>
                <w:szCs w:val="15"/>
              </w:rPr>
            </w:pPr>
            <w:r w:rsidRPr="00204792">
              <w:rPr>
                <w:color w:val="000000" w:themeColor="text1"/>
              </w:rPr>
              <w:t>Krajowe Centrum Hodowli Zwierząt</w:t>
            </w:r>
          </w:p>
        </w:tc>
        <w:tc>
          <w:tcPr>
            <w:tcW w:w="1134" w:type="dxa"/>
            <w:shd w:val="clear" w:color="auto" w:fill="D9D9D9" w:themeFill="background1" w:themeFillShade="D9"/>
          </w:tcPr>
          <w:p w14:paraId="3F5CA303" w14:textId="73E6DDC3" w:rsidR="00603C9E" w:rsidRPr="00204792" w:rsidRDefault="00603C9E" w:rsidP="00603C9E">
            <w:pPr>
              <w:jc w:val="center"/>
              <w:rPr>
                <w:color w:val="000000" w:themeColor="text1"/>
                <w:szCs w:val="15"/>
              </w:rPr>
            </w:pPr>
            <w:r w:rsidRPr="00204792">
              <w:rPr>
                <w:color w:val="000000" w:themeColor="text1"/>
              </w:rPr>
              <w:t>29.01.2025</w:t>
            </w:r>
          </w:p>
        </w:tc>
        <w:tc>
          <w:tcPr>
            <w:tcW w:w="5499" w:type="dxa"/>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B93993">
        <w:trPr>
          <w:cantSplit/>
          <w:trHeight w:val="276"/>
        </w:trPr>
        <w:tc>
          <w:tcPr>
            <w:tcW w:w="1371" w:type="dxa"/>
            <w:vAlign w:val="center"/>
          </w:tcPr>
          <w:p w14:paraId="5AA1954E" w14:textId="77777777" w:rsidR="00EB63CE" w:rsidRPr="009A2768" w:rsidRDefault="00EB63CE" w:rsidP="00380FD4">
            <w:pPr>
              <w:rPr>
                <w:rFonts w:eastAsia="Times New Roman"/>
                <w:szCs w:val="15"/>
              </w:rPr>
            </w:pPr>
            <w:r w:rsidRPr="009A2768">
              <w:rPr>
                <w:szCs w:val="15"/>
              </w:rPr>
              <w:lastRenderedPageBreak/>
              <w:t>Bydgoszcz</w:t>
            </w:r>
          </w:p>
        </w:tc>
        <w:tc>
          <w:tcPr>
            <w:tcW w:w="1644" w:type="dxa"/>
            <w:vAlign w:val="center"/>
          </w:tcPr>
          <w:p w14:paraId="03E9AAF4" w14:textId="77777777" w:rsidR="00EB63CE" w:rsidRPr="009A2768" w:rsidRDefault="00EB63CE" w:rsidP="00380FD4">
            <w:pPr>
              <w:rPr>
                <w:szCs w:val="15"/>
              </w:rPr>
            </w:pPr>
            <w:r w:rsidRPr="009A2768">
              <w:rPr>
                <w:szCs w:val="15"/>
              </w:rPr>
              <w:t>Agencja Badań Medycznych</w:t>
            </w:r>
          </w:p>
        </w:tc>
        <w:tc>
          <w:tcPr>
            <w:tcW w:w="1134" w:type="dxa"/>
            <w:vAlign w:val="center"/>
          </w:tcPr>
          <w:p w14:paraId="36500F69" w14:textId="77777777" w:rsidR="00EB63CE" w:rsidRPr="009A2768" w:rsidRDefault="00EB63CE" w:rsidP="008A5C35">
            <w:pPr>
              <w:jc w:val="center"/>
              <w:rPr>
                <w:color w:val="000000"/>
                <w:szCs w:val="15"/>
              </w:rPr>
            </w:pPr>
            <w:r w:rsidRPr="009A2768">
              <w:rPr>
                <w:color w:val="000000"/>
                <w:szCs w:val="15"/>
              </w:rPr>
              <w:t>30.08.2024</w:t>
            </w:r>
          </w:p>
        </w:tc>
        <w:tc>
          <w:tcPr>
            <w:tcW w:w="5499" w:type="dxa"/>
          </w:tcPr>
          <w:p w14:paraId="386BEE89" w14:textId="77777777" w:rsidR="00EB63CE" w:rsidRPr="008A5C35" w:rsidRDefault="00EB63CE"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w:t>
            </w:r>
            <w:r w:rsidR="00075D96" w:rsidRPr="009A2768">
              <w:rPr>
                <w:szCs w:val="15"/>
              </w:rPr>
              <w:t> </w:t>
            </w:r>
            <w:r w:rsidRPr="009A2768">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A964EE" w:rsidRPr="008A5C35" w14:paraId="2742333A" w14:textId="77777777" w:rsidTr="00B93993">
        <w:trPr>
          <w:cantSplit/>
          <w:trHeight w:val="276"/>
        </w:trPr>
        <w:tc>
          <w:tcPr>
            <w:tcW w:w="1371" w:type="dxa"/>
            <w:shd w:val="clear" w:color="auto" w:fill="D9D9D9" w:themeFill="background1" w:themeFillShade="D9"/>
            <w:vAlign w:val="center"/>
          </w:tcPr>
          <w:p w14:paraId="7635A353" w14:textId="4D685E4C" w:rsidR="00A964EE" w:rsidRPr="009A2768" w:rsidRDefault="00A964EE" w:rsidP="00A964EE">
            <w:pPr>
              <w:pStyle w:val="TableParagraph"/>
              <w:spacing w:before="0"/>
              <w:ind w:left="0"/>
              <w:rPr>
                <w:spacing w:val="-2"/>
                <w:szCs w:val="15"/>
              </w:rPr>
            </w:pPr>
            <w:r w:rsidRPr="009A2768">
              <w:rPr>
                <w:szCs w:val="15"/>
              </w:rPr>
              <w:t>Bydgoszcz</w:t>
            </w:r>
            <w:r w:rsidR="009A2768" w:rsidRPr="009A2768">
              <w:rPr>
                <w:szCs w:val="15"/>
              </w:rPr>
              <w:t xml:space="preserve"> </w:t>
            </w:r>
          </w:p>
        </w:tc>
        <w:tc>
          <w:tcPr>
            <w:tcW w:w="1644" w:type="dxa"/>
            <w:shd w:val="clear" w:color="auto" w:fill="D9D9D9" w:themeFill="background1" w:themeFillShade="D9"/>
            <w:vAlign w:val="center"/>
          </w:tcPr>
          <w:p w14:paraId="02C7B0F3" w14:textId="77777777" w:rsidR="00A964EE" w:rsidRPr="009A2768" w:rsidRDefault="00A964EE" w:rsidP="00A964EE">
            <w:pPr>
              <w:pStyle w:val="szostkatymczasowa"/>
              <w:rPr>
                <w:sz w:val="15"/>
                <w:szCs w:val="15"/>
              </w:rPr>
            </w:pPr>
            <w:r w:rsidRPr="009A2768">
              <w:rPr>
                <w:sz w:val="15"/>
                <w:szCs w:val="15"/>
              </w:rPr>
              <w:t>Lasy Państwowe Dyrekcja Generalna Lasów Państwowych</w:t>
            </w:r>
          </w:p>
        </w:tc>
        <w:tc>
          <w:tcPr>
            <w:tcW w:w="1134" w:type="dxa"/>
            <w:shd w:val="clear" w:color="auto" w:fill="D9D9D9" w:themeFill="background1" w:themeFillShade="D9"/>
            <w:vAlign w:val="center"/>
          </w:tcPr>
          <w:p w14:paraId="41DC0F40" w14:textId="77777777" w:rsidR="00A964EE" w:rsidRPr="009A2768" w:rsidRDefault="00A964EE" w:rsidP="008A5C35">
            <w:pPr>
              <w:pStyle w:val="szostkatymczasowa"/>
              <w:jc w:val="center"/>
              <w:rPr>
                <w:rFonts w:eastAsia="Times New Roman"/>
                <w:sz w:val="15"/>
                <w:szCs w:val="15"/>
              </w:rPr>
            </w:pPr>
            <w:r w:rsidRPr="009A2768">
              <w:rPr>
                <w:sz w:val="15"/>
                <w:szCs w:val="15"/>
              </w:rPr>
              <w:t>11.07.2024</w:t>
            </w:r>
          </w:p>
        </w:tc>
        <w:tc>
          <w:tcPr>
            <w:tcW w:w="5499" w:type="dxa"/>
            <w:shd w:val="clear" w:color="auto" w:fill="D9D9D9" w:themeFill="background1" w:themeFillShade="D9"/>
            <w:vAlign w:val="center"/>
          </w:tcPr>
          <w:p w14:paraId="3241F434" w14:textId="77777777" w:rsidR="00A964EE" w:rsidRPr="009A2768" w:rsidRDefault="00A964EE"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w:t>
            </w:r>
            <w:r w:rsidR="00075D96" w:rsidRPr="009A2768">
              <w:rPr>
                <w:sz w:val="15"/>
                <w:szCs w:val="15"/>
              </w:rPr>
              <w:t> </w:t>
            </w:r>
            <w:r w:rsidRPr="009A2768">
              <w:rPr>
                <w:sz w:val="15"/>
                <w:szCs w:val="15"/>
              </w:rPr>
              <w:t>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w:t>
            </w:r>
            <w:r w:rsidR="00075D96" w:rsidRPr="009A2768">
              <w:rPr>
                <w:sz w:val="15"/>
                <w:szCs w:val="15"/>
              </w:rPr>
              <w:t> </w:t>
            </w:r>
            <w:r w:rsidRPr="009A2768">
              <w:rPr>
                <w:sz w:val="15"/>
                <w:szCs w:val="15"/>
              </w:rPr>
              <w:t>wystawionym i podpisanym dokumencie nieprawdy dotyczącej przekazania zestawów ratownictwa medycznego na Ukrainę.</w:t>
            </w:r>
            <w:r w:rsidRPr="009A2768">
              <w:rPr>
                <w:sz w:val="15"/>
                <w:szCs w:val="15"/>
              </w:rPr>
              <w:br/>
              <w:t>Kwota zawiadomienia 552.160,80 zł.</w:t>
            </w:r>
          </w:p>
        </w:tc>
      </w:tr>
      <w:tr w:rsidR="00A247E8" w:rsidRPr="008A5C35" w14:paraId="22979BFB" w14:textId="77777777" w:rsidTr="00893D43">
        <w:trPr>
          <w:cantSplit/>
          <w:trHeight w:val="276"/>
        </w:trPr>
        <w:tc>
          <w:tcPr>
            <w:tcW w:w="1371" w:type="dxa"/>
            <w:vMerge w:val="restart"/>
            <w:shd w:val="clear" w:color="auto" w:fill="FFFFFF" w:themeFill="background1"/>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shd w:val="clear" w:color="auto" w:fill="FFFFFF" w:themeFill="background1"/>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shd w:val="clear" w:color="auto" w:fill="FFFFFF" w:themeFill="background1"/>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893D43">
        <w:trPr>
          <w:cantSplit/>
          <w:trHeight w:val="276"/>
        </w:trPr>
        <w:tc>
          <w:tcPr>
            <w:tcW w:w="1371" w:type="dxa"/>
            <w:vMerge/>
            <w:shd w:val="clear" w:color="auto" w:fill="FFFFFF" w:themeFill="background1"/>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shd w:val="clear" w:color="auto" w:fill="FFFFFF" w:themeFill="background1"/>
            <w:vAlign w:val="center"/>
          </w:tcPr>
          <w:p w14:paraId="30BEFCD1" w14:textId="77777777" w:rsidR="00A247E8" w:rsidRPr="008A5C35" w:rsidRDefault="00A247E8" w:rsidP="00A964EE">
            <w:pPr>
              <w:pStyle w:val="TableParagraph"/>
              <w:spacing w:before="0"/>
              <w:ind w:left="0"/>
              <w:rPr>
                <w:spacing w:val="-2"/>
                <w:szCs w:val="15"/>
              </w:rPr>
            </w:pPr>
          </w:p>
        </w:tc>
        <w:tc>
          <w:tcPr>
            <w:tcW w:w="1134" w:type="dxa"/>
            <w:shd w:val="clear" w:color="auto" w:fill="FFFFFF" w:themeFill="background1"/>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B93993">
        <w:trPr>
          <w:cantSplit/>
          <w:trHeight w:val="276"/>
        </w:trPr>
        <w:tc>
          <w:tcPr>
            <w:tcW w:w="1371" w:type="dxa"/>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B93993">
        <w:trPr>
          <w:cantSplit/>
          <w:trHeight w:val="276"/>
        </w:trPr>
        <w:tc>
          <w:tcPr>
            <w:tcW w:w="1371" w:type="dxa"/>
            <w:shd w:val="clear" w:color="auto" w:fill="FFFFFF" w:themeFill="background1"/>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t>Bydgoszcz</w:t>
            </w:r>
          </w:p>
        </w:tc>
        <w:tc>
          <w:tcPr>
            <w:tcW w:w="1644" w:type="dxa"/>
            <w:shd w:val="clear" w:color="auto" w:fill="FFFFFF" w:themeFill="background1"/>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shd w:val="clear" w:color="auto" w:fill="FFFFFF" w:themeFill="background1"/>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462159" w:rsidRPr="008A5C35" w14:paraId="7513D050" w14:textId="77777777" w:rsidTr="00B93993">
        <w:trPr>
          <w:cantSplit/>
          <w:trHeight w:val="276"/>
        </w:trPr>
        <w:tc>
          <w:tcPr>
            <w:tcW w:w="1371" w:type="dxa"/>
            <w:shd w:val="clear" w:color="auto" w:fill="D9D9D9" w:themeFill="background1" w:themeFillShade="D9"/>
          </w:tcPr>
          <w:p w14:paraId="684E3DBC" w14:textId="79FF83A0" w:rsidR="00462159" w:rsidRPr="00C02A9F" w:rsidRDefault="00462159" w:rsidP="00462159">
            <w:pPr>
              <w:pStyle w:val="TableParagraph"/>
              <w:spacing w:before="0"/>
              <w:ind w:left="0"/>
              <w:rPr>
                <w:szCs w:val="15"/>
              </w:rPr>
            </w:pPr>
            <w:r w:rsidRPr="00C02A9F">
              <w:lastRenderedPageBreak/>
              <w:t>Bydgoszcz</w:t>
            </w:r>
          </w:p>
        </w:tc>
        <w:tc>
          <w:tcPr>
            <w:tcW w:w="1644" w:type="dxa"/>
            <w:shd w:val="clear" w:color="auto" w:fill="D9D9D9" w:themeFill="background1" w:themeFillShade="D9"/>
          </w:tcPr>
          <w:p w14:paraId="1CA3356F" w14:textId="5A698C88" w:rsidR="00462159" w:rsidRPr="00C02A9F" w:rsidRDefault="00462159" w:rsidP="00462159">
            <w:pPr>
              <w:pStyle w:val="szostkatymczasowa"/>
              <w:rPr>
                <w:sz w:val="16"/>
                <w:szCs w:val="16"/>
              </w:rPr>
            </w:pPr>
            <w:r w:rsidRPr="00C02A9F">
              <w:rPr>
                <w:sz w:val="16"/>
                <w:szCs w:val="16"/>
              </w:rPr>
              <w:t>Lasy Państwowe Dyrekcja Generalna Lasów Państwowych</w:t>
            </w:r>
          </w:p>
        </w:tc>
        <w:tc>
          <w:tcPr>
            <w:tcW w:w="1134" w:type="dxa"/>
            <w:shd w:val="clear" w:color="auto" w:fill="D9D9D9" w:themeFill="background1" w:themeFillShade="D9"/>
          </w:tcPr>
          <w:p w14:paraId="3C459886" w14:textId="1E411D8B" w:rsidR="00462159" w:rsidRPr="00C02A9F" w:rsidRDefault="00462159" w:rsidP="00462159">
            <w:pPr>
              <w:pStyle w:val="szostkatymczasowa"/>
              <w:jc w:val="center"/>
              <w:rPr>
                <w:sz w:val="16"/>
                <w:szCs w:val="16"/>
              </w:rPr>
            </w:pPr>
            <w:r w:rsidRPr="00C02A9F">
              <w:rPr>
                <w:sz w:val="16"/>
                <w:szCs w:val="16"/>
              </w:rPr>
              <w:t>20.03.2025</w:t>
            </w:r>
          </w:p>
        </w:tc>
        <w:tc>
          <w:tcPr>
            <w:tcW w:w="5499" w:type="dxa"/>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7E0214" w:rsidRPr="008A5C35" w14:paraId="345367A1" w14:textId="77777777" w:rsidTr="00B93993">
        <w:trPr>
          <w:cantSplit/>
          <w:trHeight w:val="276"/>
        </w:trPr>
        <w:tc>
          <w:tcPr>
            <w:tcW w:w="1371" w:type="dxa"/>
            <w:vAlign w:val="center"/>
          </w:tcPr>
          <w:p w14:paraId="6F6F536E" w14:textId="77777777" w:rsidR="007E0214" w:rsidRPr="008A5C35" w:rsidRDefault="007E0214" w:rsidP="007E0214">
            <w:pPr>
              <w:rPr>
                <w:rFonts w:eastAsia="Times New Roman"/>
                <w:szCs w:val="15"/>
              </w:rPr>
            </w:pPr>
            <w:r w:rsidRPr="008A5C35">
              <w:rPr>
                <w:szCs w:val="15"/>
              </w:rPr>
              <w:t>Bydgoszcz</w:t>
            </w:r>
          </w:p>
        </w:tc>
        <w:tc>
          <w:tcPr>
            <w:tcW w:w="1644" w:type="dxa"/>
            <w:vAlign w:val="center"/>
          </w:tcPr>
          <w:p w14:paraId="1CE09A66" w14:textId="77777777" w:rsidR="007E0214" w:rsidRPr="008A5C35" w:rsidRDefault="007E0214" w:rsidP="007E0214">
            <w:pPr>
              <w:rPr>
                <w:szCs w:val="15"/>
              </w:rPr>
            </w:pPr>
            <w:r w:rsidRPr="008A5C35">
              <w:rPr>
                <w:szCs w:val="15"/>
              </w:rPr>
              <w:t>Centrum Informacyjne Lasów Państwowych</w:t>
            </w:r>
          </w:p>
        </w:tc>
        <w:tc>
          <w:tcPr>
            <w:tcW w:w="1134" w:type="dxa"/>
            <w:vAlign w:val="center"/>
          </w:tcPr>
          <w:p w14:paraId="6F900335" w14:textId="77777777" w:rsidR="007E0214" w:rsidRPr="008A5C35" w:rsidRDefault="007E0214" w:rsidP="008A5C35">
            <w:pPr>
              <w:jc w:val="center"/>
              <w:rPr>
                <w:color w:val="000000"/>
                <w:szCs w:val="15"/>
              </w:rPr>
            </w:pPr>
            <w:r w:rsidRPr="008A5C35">
              <w:rPr>
                <w:color w:val="000000"/>
                <w:szCs w:val="15"/>
              </w:rPr>
              <w:t>11.12.2024</w:t>
            </w:r>
          </w:p>
        </w:tc>
        <w:tc>
          <w:tcPr>
            <w:tcW w:w="5499" w:type="dxa"/>
            <w:vAlign w:val="center"/>
          </w:tcPr>
          <w:p w14:paraId="02D80563" w14:textId="77777777" w:rsidR="007E0214" w:rsidRPr="008A5C35" w:rsidRDefault="007E0214"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sidR="00075D96">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sidR="00075D96">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A964EE" w:rsidRPr="008A5C35" w14:paraId="6994B945" w14:textId="77777777" w:rsidTr="00B93993">
        <w:trPr>
          <w:cantSplit/>
          <w:trHeight w:val="276"/>
        </w:trPr>
        <w:tc>
          <w:tcPr>
            <w:tcW w:w="1371" w:type="dxa"/>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893D43">
        <w:trPr>
          <w:cantSplit/>
          <w:trHeight w:val="276"/>
        </w:trPr>
        <w:tc>
          <w:tcPr>
            <w:tcW w:w="1371" w:type="dxa"/>
            <w:shd w:val="clear" w:color="auto" w:fill="FFFFFF" w:themeFill="background1"/>
            <w:vAlign w:val="center"/>
          </w:tcPr>
          <w:p w14:paraId="099478A4" w14:textId="77777777" w:rsidR="00A247E8" w:rsidRPr="008A5C35" w:rsidRDefault="00A247E8" w:rsidP="00A247E8">
            <w:pPr>
              <w:rPr>
                <w:szCs w:val="15"/>
              </w:rPr>
            </w:pPr>
            <w:r w:rsidRPr="008A5C35">
              <w:rPr>
                <w:szCs w:val="15"/>
              </w:rPr>
              <w:lastRenderedPageBreak/>
              <w:t>Bydgoszcz</w:t>
            </w:r>
          </w:p>
        </w:tc>
        <w:tc>
          <w:tcPr>
            <w:tcW w:w="1644" w:type="dxa"/>
            <w:shd w:val="clear" w:color="auto" w:fill="FFFFFF" w:themeFill="background1"/>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shd w:val="clear" w:color="auto" w:fill="FFFFFF" w:themeFill="background1"/>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shd w:val="clear" w:color="auto" w:fill="FFFFFF" w:themeFill="background1"/>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893D43">
        <w:trPr>
          <w:cantSplit/>
          <w:trHeight w:val="276"/>
        </w:trPr>
        <w:tc>
          <w:tcPr>
            <w:tcW w:w="1371" w:type="dxa"/>
            <w:shd w:val="clear" w:color="auto" w:fill="D9D9D9" w:themeFill="background1" w:themeFillShade="D9"/>
            <w:vAlign w:val="center"/>
          </w:tcPr>
          <w:p w14:paraId="16220366" w14:textId="77777777" w:rsidR="000C0608" w:rsidRPr="008A5C35" w:rsidRDefault="000C0608" w:rsidP="000C0608">
            <w:pPr>
              <w:rPr>
                <w:rFonts w:eastAsia="Times New Roman"/>
                <w:szCs w:val="15"/>
              </w:rPr>
            </w:pPr>
            <w:r w:rsidRPr="008A5C35">
              <w:rPr>
                <w:szCs w:val="15"/>
              </w:rPr>
              <w:t>Bydgoszcz</w:t>
            </w:r>
          </w:p>
        </w:tc>
        <w:tc>
          <w:tcPr>
            <w:tcW w:w="1644" w:type="dxa"/>
            <w:shd w:val="clear" w:color="auto" w:fill="D9D9D9" w:themeFill="background1" w:themeFillShade="D9"/>
            <w:vAlign w:val="center"/>
          </w:tcPr>
          <w:p w14:paraId="31E92284" w14:textId="77777777" w:rsidR="000C0608" w:rsidRPr="008A5C35" w:rsidRDefault="000C0608" w:rsidP="000C0608">
            <w:pPr>
              <w:rPr>
                <w:szCs w:val="15"/>
              </w:rPr>
            </w:pPr>
            <w:r w:rsidRPr="008A5C35">
              <w:rPr>
                <w:szCs w:val="15"/>
              </w:rPr>
              <w:t>Fundacja "Czyste Serca"</w:t>
            </w:r>
          </w:p>
        </w:tc>
        <w:tc>
          <w:tcPr>
            <w:tcW w:w="1134" w:type="dxa"/>
            <w:shd w:val="clear" w:color="auto" w:fill="D9D9D9" w:themeFill="background1" w:themeFillShade="D9"/>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shd w:val="clear" w:color="auto" w:fill="D9D9D9" w:themeFill="background1" w:themeFillShade="D9"/>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893D43">
        <w:trPr>
          <w:cantSplit/>
          <w:trHeight w:val="276"/>
        </w:trPr>
        <w:tc>
          <w:tcPr>
            <w:tcW w:w="1371" w:type="dxa"/>
            <w:vMerge w:val="restart"/>
            <w:shd w:val="clear" w:color="auto" w:fill="FFFFFF" w:themeFill="background1"/>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shd w:val="clear" w:color="auto" w:fill="FFFFFF" w:themeFill="background1"/>
            <w:vAlign w:val="center"/>
          </w:tcPr>
          <w:p w14:paraId="1ACF2F47" w14:textId="77777777" w:rsidR="005337C2" w:rsidRPr="008A5C35" w:rsidRDefault="005337C2" w:rsidP="00637330">
            <w:pPr>
              <w:rPr>
                <w:szCs w:val="15"/>
              </w:rPr>
            </w:pPr>
            <w:r w:rsidRPr="009E6876">
              <w:rPr>
                <w:szCs w:val="15"/>
              </w:rPr>
              <w:t>Ministerstwo Zdrowia</w:t>
            </w:r>
          </w:p>
        </w:tc>
        <w:tc>
          <w:tcPr>
            <w:tcW w:w="1134" w:type="dxa"/>
            <w:shd w:val="clear" w:color="auto" w:fill="FFFFFF" w:themeFill="background1"/>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shd w:val="clear" w:color="auto" w:fill="FFFFFF" w:themeFill="background1"/>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893D43">
        <w:trPr>
          <w:cantSplit/>
          <w:trHeight w:val="276"/>
        </w:trPr>
        <w:tc>
          <w:tcPr>
            <w:tcW w:w="1371" w:type="dxa"/>
            <w:vMerge/>
            <w:shd w:val="clear" w:color="auto" w:fill="FFFFFF" w:themeFill="background1"/>
            <w:vAlign w:val="center"/>
          </w:tcPr>
          <w:p w14:paraId="3FB63489" w14:textId="77777777" w:rsidR="005337C2" w:rsidRPr="008A5C35" w:rsidRDefault="005337C2" w:rsidP="00637330">
            <w:pPr>
              <w:rPr>
                <w:szCs w:val="15"/>
              </w:rPr>
            </w:pPr>
          </w:p>
        </w:tc>
        <w:tc>
          <w:tcPr>
            <w:tcW w:w="1644" w:type="dxa"/>
            <w:vMerge/>
            <w:shd w:val="clear" w:color="auto" w:fill="FFFFFF" w:themeFill="background1"/>
            <w:vAlign w:val="center"/>
          </w:tcPr>
          <w:p w14:paraId="4C0A31C1" w14:textId="77777777" w:rsidR="005337C2" w:rsidRPr="008A5C35" w:rsidRDefault="005337C2" w:rsidP="00637330">
            <w:pPr>
              <w:rPr>
                <w:szCs w:val="15"/>
              </w:rPr>
            </w:pPr>
          </w:p>
        </w:tc>
        <w:tc>
          <w:tcPr>
            <w:tcW w:w="1134" w:type="dxa"/>
            <w:shd w:val="clear" w:color="auto" w:fill="FFFFFF" w:themeFill="background1"/>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shd w:val="clear" w:color="auto" w:fill="FFFFFF" w:themeFill="background1"/>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893D43">
        <w:trPr>
          <w:cantSplit/>
          <w:trHeight w:val="276"/>
        </w:trPr>
        <w:tc>
          <w:tcPr>
            <w:tcW w:w="1371" w:type="dxa"/>
            <w:vMerge/>
            <w:shd w:val="clear" w:color="auto" w:fill="FFFFFF" w:themeFill="background1"/>
            <w:vAlign w:val="center"/>
          </w:tcPr>
          <w:p w14:paraId="7F114906" w14:textId="77777777" w:rsidR="00284DE6" w:rsidRPr="008A5C35" w:rsidRDefault="00284DE6" w:rsidP="00284DE6">
            <w:pPr>
              <w:rPr>
                <w:szCs w:val="15"/>
              </w:rPr>
            </w:pPr>
          </w:p>
        </w:tc>
        <w:tc>
          <w:tcPr>
            <w:tcW w:w="1644" w:type="dxa"/>
            <w:vMerge/>
            <w:shd w:val="clear" w:color="auto" w:fill="FFFFFF" w:themeFill="background1"/>
            <w:vAlign w:val="center"/>
          </w:tcPr>
          <w:p w14:paraId="552B5DD2" w14:textId="77777777" w:rsidR="00284DE6" w:rsidRPr="008A5C35" w:rsidRDefault="00284DE6" w:rsidP="00284DE6">
            <w:pPr>
              <w:rPr>
                <w:szCs w:val="15"/>
              </w:rPr>
            </w:pPr>
          </w:p>
        </w:tc>
        <w:tc>
          <w:tcPr>
            <w:tcW w:w="1134" w:type="dxa"/>
            <w:shd w:val="clear" w:color="auto" w:fill="FFFFFF" w:themeFill="background1"/>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shd w:val="clear" w:color="auto" w:fill="FFFFFF" w:themeFill="background1"/>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FE7DF9" w:rsidRPr="008A5C35" w14:paraId="50EF227A" w14:textId="77777777" w:rsidTr="00B93993">
        <w:trPr>
          <w:cantSplit/>
          <w:trHeight w:val="276"/>
        </w:trPr>
        <w:tc>
          <w:tcPr>
            <w:tcW w:w="1371" w:type="dxa"/>
            <w:vMerge w:val="restart"/>
            <w:shd w:val="clear" w:color="auto" w:fill="D9D9D9" w:themeFill="background1" w:themeFillShade="D9"/>
            <w:vAlign w:val="center"/>
          </w:tcPr>
          <w:p w14:paraId="1BB9F65A" w14:textId="77777777" w:rsidR="00FE7DF9" w:rsidRPr="008A5C35" w:rsidRDefault="00FE7DF9" w:rsidP="00A247E8">
            <w:pPr>
              <w:rPr>
                <w:szCs w:val="15"/>
              </w:rPr>
            </w:pPr>
            <w:r w:rsidRPr="008A5C35">
              <w:rPr>
                <w:szCs w:val="15"/>
              </w:rPr>
              <w:lastRenderedPageBreak/>
              <w:t>Bydgoszcz</w:t>
            </w:r>
          </w:p>
        </w:tc>
        <w:tc>
          <w:tcPr>
            <w:tcW w:w="1644" w:type="dxa"/>
            <w:vMerge w:val="restart"/>
            <w:shd w:val="clear" w:color="auto" w:fill="D9D9D9" w:themeFill="background1" w:themeFillShade="D9"/>
            <w:vAlign w:val="center"/>
          </w:tcPr>
          <w:p w14:paraId="482C9417" w14:textId="77777777" w:rsidR="00FE7DF9" w:rsidRPr="008A5C35" w:rsidRDefault="00FE7DF9" w:rsidP="00A247E8">
            <w:pPr>
              <w:rPr>
                <w:szCs w:val="15"/>
              </w:rPr>
            </w:pPr>
            <w:r w:rsidRPr="008A5C35">
              <w:rPr>
                <w:szCs w:val="15"/>
              </w:rPr>
              <w:t>Ministerstwo Zdrowia</w:t>
            </w:r>
          </w:p>
        </w:tc>
        <w:tc>
          <w:tcPr>
            <w:tcW w:w="1134" w:type="dxa"/>
            <w:shd w:val="clear" w:color="auto" w:fill="D9D9D9" w:themeFill="background1" w:themeFillShade="D9"/>
            <w:vAlign w:val="center"/>
          </w:tcPr>
          <w:p w14:paraId="713A1570" w14:textId="77777777" w:rsidR="00FE7DF9" w:rsidRPr="008A5C35" w:rsidRDefault="00FE7DF9" w:rsidP="00A247E8">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5C5556C8" w14:textId="77777777" w:rsidR="00FE7DF9" w:rsidRPr="008A5C35" w:rsidRDefault="00FE7DF9"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FE7DF9" w:rsidRPr="008A5C35" w14:paraId="31B57450" w14:textId="77777777" w:rsidTr="00B93993">
        <w:trPr>
          <w:cantSplit/>
          <w:trHeight w:val="276"/>
        </w:trPr>
        <w:tc>
          <w:tcPr>
            <w:tcW w:w="1371" w:type="dxa"/>
            <w:vMerge/>
            <w:shd w:val="clear" w:color="auto" w:fill="D9D9D9" w:themeFill="background1" w:themeFillShade="D9"/>
            <w:vAlign w:val="center"/>
          </w:tcPr>
          <w:p w14:paraId="010A8AC6" w14:textId="77777777" w:rsidR="00FE7DF9" w:rsidRPr="008A5C35" w:rsidRDefault="00FE7DF9" w:rsidP="00637330">
            <w:pPr>
              <w:rPr>
                <w:szCs w:val="15"/>
              </w:rPr>
            </w:pPr>
          </w:p>
        </w:tc>
        <w:tc>
          <w:tcPr>
            <w:tcW w:w="1644" w:type="dxa"/>
            <w:vMerge/>
            <w:shd w:val="clear" w:color="auto" w:fill="D9D9D9" w:themeFill="background1" w:themeFillShade="D9"/>
            <w:vAlign w:val="center"/>
          </w:tcPr>
          <w:p w14:paraId="0C7A895A" w14:textId="77777777" w:rsidR="00FE7DF9" w:rsidRPr="008A5C35" w:rsidRDefault="00FE7DF9" w:rsidP="00637330">
            <w:pPr>
              <w:rPr>
                <w:szCs w:val="15"/>
              </w:rPr>
            </w:pPr>
          </w:p>
        </w:tc>
        <w:tc>
          <w:tcPr>
            <w:tcW w:w="1134" w:type="dxa"/>
            <w:shd w:val="clear" w:color="auto" w:fill="D9D9D9" w:themeFill="background1" w:themeFillShade="D9"/>
            <w:vAlign w:val="center"/>
          </w:tcPr>
          <w:p w14:paraId="53F3F6BF" w14:textId="77777777" w:rsidR="00FE7DF9" w:rsidRPr="008A5C35" w:rsidRDefault="00FE7DF9" w:rsidP="008A5C35">
            <w:pPr>
              <w:pStyle w:val="szostkatymczasowa"/>
              <w:jc w:val="center"/>
              <w:rPr>
                <w:sz w:val="15"/>
                <w:szCs w:val="15"/>
              </w:rPr>
            </w:pPr>
            <w:r w:rsidRPr="008A5C35">
              <w:rPr>
                <w:sz w:val="15"/>
                <w:szCs w:val="15"/>
              </w:rPr>
              <w:t>12.12.2024</w:t>
            </w:r>
          </w:p>
        </w:tc>
        <w:tc>
          <w:tcPr>
            <w:tcW w:w="5499" w:type="dxa"/>
            <w:shd w:val="clear" w:color="auto" w:fill="D9D9D9" w:themeFill="background1" w:themeFillShade="D9"/>
            <w:vAlign w:val="center"/>
          </w:tcPr>
          <w:p w14:paraId="514DD371" w14:textId="77777777" w:rsidR="00FE7DF9" w:rsidRPr="008A5C35" w:rsidRDefault="00FE7DF9"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FE7DF9" w:rsidRPr="008A5C35" w14:paraId="1C204098" w14:textId="77777777" w:rsidTr="00B93993">
        <w:trPr>
          <w:cantSplit/>
          <w:trHeight w:val="276"/>
        </w:trPr>
        <w:tc>
          <w:tcPr>
            <w:tcW w:w="1371" w:type="dxa"/>
            <w:vMerge/>
            <w:shd w:val="clear" w:color="auto" w:fill="auto"/>
          </w:tcPr>
          <w:p w14:paraId="171C4719" w14:textId="77777777" w:rsidR="00FE7DF9" w:rsidRPr="008C5D14" w:rsidRDefault="00FE7DF9" w:rsidP="008C5D14">
            <w:pPr>
              <w:rPr>
                <w:color w:val="FF0000"/>
              </w:rPr>
            </w:pPr>
          </w:p>
        </w:tc>
        <w:tc>
          <w:tcPr>
            <w:tcW w:w="1644" w:type="dxa"/>
            <w:vMerge/>
            <w:shd w:val="clear" w:color="auto" w:fill="auto"/>
          </w:tcPr>
          <w:p w14:paraId="32E0589C" w14:textId="77777777" w:rsidR="00FE7DF9" w:rsidRPr="008C5D14" w:rsidRDefault="00FE7DF9" w:rsidP="008C5D14">
            <w:pPr>
              <w:rPr>
                <w:color w:val="FF0000"/>
              </w:rPr>
            </w:pPr>
          </w:p>
        </w:tc>
        <w:tc>
          <w:tcPr>
            <w:tcW w:w="1134" w:type="dxa"/>
            <w:shd w:val="clear" w:color="auto" w:fill="D9D9D9" w:themeFill="background1" w:themeFillShade="D9"/>
          </w:tcPr>
          <w:p w14:paraId="63B419EF" w14:textId="52966AB6" w:rsidR="00FE7DF9" w:rsidRPr="00893D43" w:rsidRDefault="00FE7DF9" w:rsidP="008C5D14">
            <w:pPr>
              <w:pStyle w:val="szostkatymczasowa"/>
              <w:jc w:val="center"/>
              <w:rPr>
                <w:color w:val="000000" w:themeColor="text1"/>
                <w:sz w:val="15"/>
                <w:szCs w:val="16"/>
              </w:rPr>
            </w:pPr>
            <w:r w:rsidRPr="00893D43">
              <w:rPr>
                <w:color w:val="000000" w:themeColor="text1"/>
                <w:sz w:val="15"/>
                <w:szCs w:val="16"/>
              </w:rPr>
              <w:t>10.04.2025</w:t>
            </w:r>
          </w:p>
        </w:tc>
        <w:tc>
          <w:tcPr>
            <w:tcW w:w="5499" w:type="dxa"/>
            <w:shd w:val="clear" w:color="auto" w:fill="D9D9D9" w:themeFill="background1" w:themeFillShade="D9"/>
          </w:tcPr>
          <w:p w14:paraId="0F53C7AF" w14:textId="142BC563" w:rsidR="00FE7DF9" w:rsidRPr="00893D43" w:rsidRDefault="00FE7DF9"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FE7DF9" w:rsidRPr="008A5C35" w14:paraId="238F347A" w14:textId="77777777" w:rsidTr="00B93993">
        <w:trPr>
          <w:cantSplit/>
          <w:trHeight w:val="276"/>
        </w:trPr>
        <w:tc>
          <w:tcPr>
            <w:tcW w:w="1371" w:type="dxa"/>
            <w:vMerge/>
            <w:shd w:val="clear" w:color="auto" w:fill="auto"/>
          </w:tcPr>
          <w:p w14:paraId="26ADBDE7" w14:textId="77777777" w:rsidR="00FE7DF9" w:rsidRPr="008C5D14" w:rsidRDefault="00FE7DF9" w:rsidP="008C5D14">
            <w:pPr>
              <w:rPr>
                <w:color w:val="FF0000"/>
              </w:rPr>
            </w:pPr>
          </w:p>
        </w:tc>
        <w:tc>
          <w:tcPr>
            <w:tcW w:w="1644" w:type="dxa"/>
            <w:vMerge/>
            <w:shd w:val="clear" w:color="auto" w:fill="auto"/>
          </w:tcPr>
          <w:p w14:paraId="725B10F2" w14:textId="77777777" w:rsidR="00FE7DF9" w:rsidRPr="008C5D14" w:rsidRDefault="00FE7DF9" w:rsidP="008C5D14">
            <w:pPr>
              <w:rPr>
                <w:color w:val="FF0000"/>
              </w:rPr>
            </w:pPr>
          </w:p>
        </w:tc>
        <w:tc>
          <w:tcPr>
            <w:tcW w:w="1134" w:type="dxa"/>
            <w:shd w:val="clear" w:color="auto" w:fill="D9D9D9" w:themeFill="background1" w:themeFillShade="D9"/>
          </w:tcPr>
          <w:p w14:paraId="2AA5FF70" w14:textId="0B0FC53B" w:rsidR="00FE7DF9" w:rsidRPr="0085593A" w:rsidRDefault="00FE7DF9" w:rsidP="008C5D14">
            <w:pPr>
              <w:pStyle w:val="szostkatymczasowa"/>
              <w:jc w:val="center"/>
              <w:rPr>
                <w:color w:val="000000" w:themeColor="text1"/>
                <w:sz w:val="16"/>
                <w:szCs w:val="16"/>
              </w:rPr>
            </w:pPr>
            <w:r w:rsidRPr="0085593A">
              <w:rPr>
                <w:color w:val="000000" w:themeColor="text1"/>
                <w:sz w:val="16"/>
                <w:szCs w:val="16"/>
              </w:rPr>
              <w:t>22.04.2025</w:t>
            </w:r>
          </w:p>
        </w:tc>
        <w:tc>
          <w:tcPr>
            <w:tcW w:w="5499" w:type="dxa"/>
            <w:shd w:val="clear" w:color="auto" w:fill="D9D9D9" w:themeFill="background1" w:themeFillShade="D9"/>
          </w:tcPr>
          <w:p w14:paraId="3D453857" w14:textId="729AFC4D" w:rsidR="00FE7DF9" w:rsidRPr="0085593A" w:rsidRDefault="00FE7DF9"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FE7DF9" w:rsidRPr="008A5C35" w14:paraId="45C02CF2" w14:textId="77777777" w:rsidTr="00887A13">
        <w:trPr>
          <w:cantSplit/>
          <w:trHeight w:val="276"/>
        </w:trPr>
        <w:tc>
          <w:tcPr>
            <w:tcW w:w="1371" w:type="dxa"/>
            <w:vMerge/>
            <w:shd w:val="clear" w:color="auto" w:fill="auto"/>
          </w:tcPr>
          <w:p w14:paraId="79EC5DE2" w14:textId="77777777" w:rsidR="00FE7DF9" w:rsidRPr="006F49E9" w:rsidRDefault="00FE7DF9" w:rsidP="008C5D14"/>
        </w:tc>
        <w:tc>
          <w:tcPr>
            <w:tcW w:w="1644" w:type="dxa"/>
            <w:vMerge/>
            <w:shd w:val="clear" w:color="auto" w:fill="auto"/>
          </w:tcPr>
          <w:p w14:paraId="7BDAAE58" w14:textId="77777777" w:rsidR="00FE7DF9" w:rsidRPr="006F49E9" w:rsidRDefault="00FE7DF9" w:rsidP="008C5D14"/>
        </w:tc>
        <w:tc>
          <w:tcPr>
            <w:tcW w:w="1134" w:type="dxa"/>
            <w:shd w:val="clear" w:color="auto" w:fill="D9D9D9" w:themeFill="background1" w:themeFillShade="D9"/>
          </w:tcPr>
          <w:p w14:paraId="0F5F60EE" w14:textId="5388610F" w:rsidR="00FE7DF9" w:rsidRPr="00A76DCA" w:rsidRDefault="00FE7DF9" w:rsidP="008C5D14">
            <w:pPr>
              <w:pStyle w:val="szostkatymczasowa"/>
              <w:jc w:val="center"/>
              <w:rPr>
                <w:sz w:val="16"/>
                <w:szCs w:val="16"/>
              </w:rPr>
            </w:pPr>
            <w:r w:rsidRPr="00A76DCA">
              <w:rPr>
                <w:sz w:val="16"/>
                <w:szCs w:val="16"/>
              </w:rPr>
              <w:t>27.05.2025</w:t>
            </w:r>
          </w:p>
        </w:tc>
        <w:tc>
          <w:tcPr>
            <w:tcW w:w="5499" w:type="dxa"/>
            <w:shd w:val="clear" w:color="auto" w:fill="D9D9D9" w:themeFill="background1" w:themeFillShade="D9"/>
          </w:tcPr>
          <w:p w14:paraId="591640C8" w14:textId="08F6974E" w:rsidR="00FE7DF9" w:rsidRPr="00A76DCA" w:rsidRDefault="002F5972"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8C5D14" w:rsidRPr="008A5C35" w14:paraId="56A8F357" w14:textId="77777777" w:rsidTr="00B93993">
        <w:trPr>
          <w:cantSplit/>
          <w:trHeight w:val="276"/>
        </w:trPr>
        <w:tc>
          <w:tcPr>
            <w:tcW w:w="1371" w:type="dxa"/>
            <w:shd w:val="clear" w:color="auto" w:fill="auto"/>
          </w:tcPr>
          <w:p w14:paraId="0F38B1F3" w14:textId="38DF0C8C" w:rsidR="008C5D14" w:rsidRPr="006F49E9" w:rsidRDefault="008C5D14" w:rsidP="008C5D14">
            <w:pPr>
              <w:rPr>
                <w:szCs w:val="15"/>
              </w:rPr>
            </w:pPr>
            <w:r w:rsidRPr="006F49E9">
              <w:t>Bydgoszcz</w:t>
            </w:r>
          </w:p>
        </w:tc>
        <w:tc>
          <w:tcPr>
            <w:tcW w:w="1644" w:type="dxa"/>
            <w:shd w:val="clear" w:color="auto" w:fill="auto"/>
          </w:tcPr>
          <w:p w14:paraId="0D0F7A44" w14:textId="5FF13B09" w:rsidR="008C5D14" w:rsidRPr="006F49E9" w:rsidRDefault="008C5D14" w:rsidP="008C5D14">
            <w:pPr>
              <w:rPr>
                <w:szCs w:val="15"/>
              </w:rPr>
            </w:pPr>
            <w:r w:rsidRPr="006F49E9">
              <w:t>Narodowy Fundusz Ochrony Środowiska i Gospodarki Wodnej</w:t>
            </w:r>
          </w:p>
        </w:tc>
        <w:tc>
          <w:tcPr>
            <w:tcW w:w="1134" w:type="dxa"/>
            <w:shd w:val="clear" w:color="auto" w:fill="auto"/>
          </w:tcPr>
          <w:p w14:paraId="25D24504" w14:textId="4472C2DA" w:rsidR="008C5D14" w:rsidRPr="006F49E9" w:rsidRDefault="008C5D14" w:rsidP="008C5D14">
            <w:pPr>
              <w:pStyle w:val="szostkatymczasowa"/>
              <w:jc w:val="center"/>
              <w:rPr>
                <w:sz w:val="16"/>
                <w:szCs w:val="16"/>
              </w:rPr>
            </w:pPr>
            <w:r w:rsidRPr="006F49E9">
              <w:rPr>
                <w:sz w:val="16"/>
                <w:szCs w:val="16"/>
              </w:rPr>
              <w:t>10.03.2025</w:t>
            </w:r>
          </w:p>
        </w:tc>
        <w:tc>
          <w:tcPr>
            <w:tcW w:w="5499" w:type="dxa"/>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7F3D87" w:rsidRPr="008A5C35" w14:paraId="3930E6CE" w14:textId="77777777" w:rsidTr="00667EC6">
        <w:trPr>
          <w:cantSplit/>
          <w:trHeight w:val="276"/>
        </w:trPr>
        <w:tc>
          <w:tcPr>
            <w:tcW w:w="1371" w:type="dxa"/>
            <w:shd w:val="clear" w:color="auto" w:fill="D9D9D9" w:themeFill="background1" w:themeFillShade="D9"/>
            <w:vAlign w:val="center"/>
          </w:tcPr>
          <w:p w14:paraId="47BE0AD0" w14:textId="2E250143" w:rsidR="007F3D87" w:rsidRPr="0085593A" w:rsidRDefault="007F3D87" w:rsidP="00637330">
            <w:pPr>
              <w:rPr>
                <w:color w:val="000000" w:themeColor="text1"/>
                <w:szCs w:val="15"/>
              </w:rPr>
            </w:pPr>
            <w:r w:rsidRPr="0085593A">
              <w:rPr>
                <w:color w:val="000000" w:themeColor="text1"/>
                <w:szCs w:val="15"/>
              </w:rPr>
              <w:lastRenderedPageBreak/>
              <w:t>Bydgoszcz</w:t>
            </w:r>
          </w:p>
        </w:tc>
        <w:tc>
          <w:tcPr>
            <w:tcW w:w="1644" w:type="dxa"/>
            <w:shd w:val="clear" w:color="auto" w:fill="D9D9D9" w:themeFill="background1" w:themeFillShade="D9"/>
            <w:vAlign w:val="center"/>
          </w:tcPr>
          <w:p w14:paraId="60B1ACA5" w14:textId="69D56BAF" w:rsidR="007F3D87" w:rsidRPr="0085593A" w:rsidRDefault="007F3D87" w:rsidP="00637330">
            <w:pPr>
              <w:rPr>
                <w:color w:val="000000" w:themeColor="text1"/>
                <w:szCs w:val="15"/>
              </w:rPr>
            </w:pPr>
            <w:r w:rsidRPr="0085593A">
              <w:rPr>
                <w:color w:val="000000" w:themeColor="text1"/>
                <w:szCs w:val="15"/>
              </w:rPr>
              <w:t>Ośrodek Kultury Leśnej w Gołuchowie</w:t>
            </w:r>
          </w:p>
        </w:tc>
        <w:tc>
          <w:tcPr>
            <w:tcW w:w="1134" w:type="dxa"/>
            <w:shd w:val="clear" w:color="auto" w:fill="D9D9D9" w:themeFill="background1" w:themeFillShade="D9"/>
            <w:vAlign w:val="center"/>
          </w:tcPr>
          <w:p w14:paraId="1B39230A" w14:textId="560F65CA" w:rsidR="007F3D87" w:rsidRPr="0085593A" w:rsidRDefault="007F3D87" w:rsidP="008A5C35">
            <w:pPr>
              <w:pStyle w:val="szostkatymczasowa"/>
              <w:jc w:val="center"/>
              <w:rPr>
                <w:color w:val="000000" w:themeColor="text1"/>
                <w:sz w:val="15"/>
                <w:szCs w:val="15"/>
              </w:rPr>
            </w:pPr>
            <w:r w:rsidRPr="0085593A">
              <w:rPr>
                <w:color w:val="000000" w:themeColor="text1"/>
                <w:sz w:val="15"/>
                <w:szCs w:val="15"/>
              </w:rPr>
              <w:t>7.04.2025</w:t>
            </w:r>
          </w:p>
        </w:tc>
        <w:tc>
          <w:tcPr>
            <w:tcW w:w="5499" w:type="dxa"/>
            <w:shd w:val="clear" w:color="auto" w:fill="D9D9D9" w:themeFill="background1" w:themeFillShade="D9"/>
          </w:tcPr>
          <w:p w14:paraId="6B6965BD" w14:textId="77777777" w:rsidR="00F35250" w:rsidRDefault="00E849D8" w:rsidP="00637330">
            <w:pPr>
              <w:pStyle w:val="szostkatymczasowa"/>
              <w:rPr>
                <w:color w:val="000000" w:themeColor="text1"/>
                <w:sz w:val="15"/>
                <w:szCs w:val="15"/>
              </w:rPr>
            </w:pPr>
            <w:r w:rsidRPr="0085593A">
              <w:rPr>
                <w:color w:val="000000" w:themeColor="text1"/>
                <w:sz w:val="15"/>
                <w:szCs w:val="15"/>
              </w:rPr>
              <w:t>Nieprawidłowości w zakresie nadzoru nad zamówieniami publicznymi</w:t>
            </w:r>
            <w:r w:rsidR="00B741B1" w:rsidRPr="0085593A">
              <w:rPr>
                <w:color w:val="000000" w:themeColor="text1"/>
                <w:sz w:val="15"/>
                <w:szCs w:val="15"/>
              </w:rPr>
              <w:t xml:space="preserve">, </w:t>
            </w:r>
            <w:r w:rsidRPr="0085593A">
              <w:rPr>
                <w:color w:val="000000" w:themeColor="text1"/>
                <w:sz w:val="15"/>
                <w:szCs w:val="15"/>
              </w:rPr>
              <w:t xml:space="preserve">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w:t>
            </w:r>
            <w:r w:rsidR="00B741B1" w:rsidRPr="0085593A">
              <w:rPr>
                <w:color w:val="000000" w:themeColor="text1"/>
                <w:sz w:val="15"/>
                <w:szCs w:val="15"/>
              </w:rPr>
              <w:t>osobistej</w:t>
            </w:r>
            <w:r w:rsidRPr="0085593A">
              <w:rPr>
                <w:color w:val="000000" w:themeColor="text1"/>
                <w:sz w:val="15"/>
                <w:szCs w:val="15"/>
              </w:rPr>
              <w:t>. Niedopełnienie obowiązku w zakresie nadzoru nad OKL. Nieprawidłowości w wydatkowaniu środków funduszu leśnego.</w:t>
            </w:r>
          </w:p>
          <w:p w14:paraId="04274770" w14:textId="77777777" w:rsidR="007F3D87" w:rsidRDefault="00E849D8" w:rsidP="00637330">
            <w:pPr>
              <w:pStyle w:val="szostkatymczasowa"/>
              <w:rPr>
                <w:color w:val="000000" w:themeColor="text1"/>
                <w:sz w:val="15"/>
                <w:szCs w:val="15"/>
              </w:rPr>
            </w:pPr>
            <w:r w:rsidRPr="0085593A">
              <w:rPr>
                <w:color w:val="000000" w:themeColor="text1"/>
                <w:sz w:val="15"/>
                <w:szCs w:val="15"/>
              </w:rPr>
              <w:t>Kwota zawiadomienia 23.199.593,98 zł.</w:t>
            </w:r>
          </w:p>
          <w:p w14:paraId="0FE32E66" w14:textId="77777777" w:rsidR="00F35250" w:rsidRDefault="00F35250" w:rsidP="00637330">
            <w:pPr>
              <w:pStyle w:val="szostkatymczasowa"/>
              <w:rPr>
                <w:color w:val="000000" w:themeColor="text1"/>
                <w:sz w:val="15"/>
                <w:szCs w:val="15"/>
              </w:rPr>
            </w:pPr>
          </w:p>
          <w:p w14:paraId="2219C549" w14:textId="77777777" w:rsidR="00F35250" w:rsidRDefault="00F35250" w:rsidP="00637330">
            <w:pPr>
              <w:pStyle w:val="szostkatymczasowa"/>
              <w:rPr>
                <w:color w:val="000000" w:themeColor="text1"/>
                <w:sz w:val="15"/>
                <w:szCs w:val="15"/>
              </w:rPr>
            </w:pPr>
          </w:p>
          <w:p w14:paraId="3DEF9D91" w14:textId="77777777" w:rsidR="00F35250" w:rsidRDefault="00F35250" w:rsidP="00637330">
            <w:pPr>
              <w:pStyle w:val="szostkatymczasowa"/>
              <w:rPr>
                <w:color w:val="000000" w:themeColor="text1"/>
                <w:sz w:val="15"/>
                <w:szCs w:val="15"/>
              </w:rPr>
            </w:pPr>
          </w:p>
          <w:p w14:paraId="423833B2" w14:textId="77777777" w:rsidR="00F35250" w:rsidRDefault="00F35250" w:rsidP="00637330">
            <w:pPr>
              <w:pStyle w:val="szostkatymczasowa"/>
              <w:rPr>
                <w:color w:val="000000" w:themeColor="text1"/>
                <w:sz w:val="15"/>
                <w:szCs w:val="15"/>
              </w:rPr>
            </w:pPr>
          </w:p>
          <w:p w14:paraId="7A01FC17" w14:textId="2C7C93A0" w:rsidR="00F35250" w:rsidRPr="0085593A" w:rsidRDefault="00F35250" w:rsidP="00637330">
            <w:pPr>
              <w:pStyle w:val="szostkatymczasowa"/>
              <w:rPr>
                <w:color w:val="000000" w:themeColor="text1"/>
                <w:sz w:val="15"/>
                <w:szCs w:val="15"/>
              </w:rPr>
            </w:pPr>
          </w:p>
        </w:tc>
      </w:tr>
      <w:tr w:rsidR="00A76DCA" w:rsidRPr="00A76DCA" w14:paraId="7FB638D2" w14:textId="77777777" w:rsidTr="00667EC6">
        <w:trPr>
          <w:cantSplit/>
          <w:trHeight w:val="276"/>
        </w:trPr>
        <w:tc>
          <w:tcPr>
            <w:tcW w:w="1371" w:type="dxa"/>
            <w:shd w:val="clear" w:color="auto" w:fill="FFFFFF" w:themeFill="background1"/>
            <w:vAlign w:val="center"/>
          </w:tcPr>
          <w:p w14:paraId="301BCAC5" w14:textId="380584D7" w:rsidR="0009687D" w:rsidRPr="00A76DCA" w:rsidRDefault="0009687D" w:rsidP="00637330">
            <w:pPr>
              <w:rPr>
                <w:szCs w:val="15"/>
              </w:rPr>
            </w:pPr>
            <w:r w:rsidRPr="00A76DCA">
              <w:rPr>
                <w:szCs w:val="15"/>
              </w:rPr>
              <w:t>Bydgoszcz</w:t>
            </w:r>
          </w:p>
        </w:tc>
        <w:tc>
          <w:tcPr>
            <w:tcW w:w="1644" w:type="dxa"/>
            <w:shd w:val="clear" w:color="auto" w:fill="FFFFFF" w:themeFill="background1"/>
            <w:vAlign w:val="center"/>
          </w:tcPr>
          <w:p w14:paraId="353EA622" w14:textId="591FEFBD" w:rsidR="0009687D" w:rsidRPr="00A76DCA" w:rsidRDefault="0009687D" w:rsidP="00637330">
            <w:pPr>
              <w:rPr>
                <w:szCs w:val="15"/>
              </w:rPr>
            </w:pPr>
            <w:r w:rsidRPr="00A76DCA">
              <w:rPr>
                <w:szCs w:val="15"/>
              </w:rPr>
              <w:t xml:space="preserve">Stowarzyszenie </w:t>
            </w:r>
            <w:proofErr w:type="spellStart"/>
            <w:r w:rsidRPr="00A76DCA">
              <w:rPr>
                <w:szCs w:val="15"/>
              </w:rPr>
              <w:t>ideaTech</w:t>
            </w:r>
            <w:proofErr w:type="spellEnd"/>
          </w:p>
        </w:tc>
        <w:tc>
          <w:tcPr>
            <w:tcW w:w="1134" w:type="dxa"/>
            <w:shd w:val="clear" w:color="auto" w:fill="FFFFFF" w:themeFill="background1"/>
            <w:vAlign w:val="center"/>
          </w:tcPr>
          <w:p w14:paraId="3F783387" w14:textId="7A74AA8B" w:rsidR="0009687D" w:rsidRPr="00A76DCA" w:rsidRDefault="0009687D" w:rsidP="008A5C35">
            <w:pPr>
              <w:pStyle w:val="szostkatymczasowa"/>
              <w:jc w:val="center"/>
              <w:rPr>
                <w:sz w:val="15"/>
                <w:szCs w:val="15"/>
              </w:rPr>
            </w:pPr>
            <w:r w:rsidRPr="00A76DCA">
              <w:rPr>
                <w:sz w:val="15"/>
                <w:szCs w:val="15"/>
              </w:rPr>
              <w:t>2.06.2025</w:t>
            </w:r>
          </w:p>
        </w:tc>
        <w:tc>
          <w:tcPr>
            <w:tcW w:w="5499" w:type="dxa"/>
            <w:shd w:val="clear" w:color="auto" w:fill="FFFFFF" w:themeFill="background1"/>
          </w:tcPr>
          <w:p w14:paraId="015D9F55" w14:textId="61AC2C53" w:rsidR="0009687D" w:rsidRPr="00A76DCA" w:rsidRDefault="00602271"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w:t>
            </w:r>
            <w:r w:rsidR="002D4E92" w:rsidRPr="00A76DCA">
              <w:rPr>
                <w:sz w:val="15"/>
                <w:szCs w:val="15"/>
              </w:rPr>
              <w:t>,</w:t>
            </w:r>
            <w:r w:rsidRPr="00A76DCA">
              <w:rPr>
                <w:sz w:val="15"/>
                <w:szCs w:val="15"/>
              </w:rPr>
              <w:t xml:space="preserve"> przedłożenie do NFOŚiGW oraz na potrzeby audytu   przerobionych wyciągów bankowych. Kwota zawiadomienia 1.049.093,00 zł.</w:t>
            </w:r>
          </w:p>
        </w:tc>
      </w:tr>
      <w:tr w:rsidR="00A247E8" w:rsidRPr="008A5C35" w14:paraId="41096690" w14:textId="77777777" w:rsidTr="00667EC6">
        <w:trPr>
          <w:cantSplit/>
          <w:trHeight w:val="276"/>
        </w:trPr>
        <w:tc>
          <w:tcPr>
            <w:tcW w:w="1371" w:type="dxa"/>
            <w:vMerge w:val="restart"/>
            <w:shd w:val="clear" w:color="auto" w:fill="D9D9D9" w:themeFill="background1" w:themeFillShade="D9"/>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shd w:val="clear" w:color="auto" w:fill="D9D9D9" w:themeFill="background1" w:themeFillShade="D9"/>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shd w:val="clear" w:color="auto" w:fill="D9D9D9" w:themeFill="background1" w:themeFillShade="D9"/>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shd w:val="clear" w:color="auto" w:fill="D9D9D9" w:themeFill="background1" w:themeFillShade="D9"/>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667EC6">
        <w:trPr>
          <w:cantSplit/>
          <w:trHeight w:val="276"/>
        </w:trPr>
        <w:tc>
          <w:tcPr>
            <w:tcW w:w="1371" w:type="dxa"/>
            <w:vMerge/>
            <w:shd w:val="clear" w:color="auto" w:fill="D9D9D9" w:themeFill="background1" w:themeFillShade="D9"/>
            <w:vAlign w:val="center"/>
          </w:tcPr>
          <w:p w14:paraId="20B07EA0"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2DF69193" w14:textId="77777777" w:rsidR="00A247E8" w:rsidRPr="008A5C35" w:rsidRDefault="00A247E8" w:rsidP="00637330">
            <w:pPr>
              <w:rPr>
                <w:szCs w:val="15"/>
              </w:rPr>
            </w:pPr>
          </w:p>
        </w:tc>
        <w:tc>
          <w:tcPr>
            <w:tcW w:w="1134" w:type="dxa"/>
            <w:shd w:val="clear" w:color="auto" w:fill="D9D9D9" w:themeFill="background1" w:themeFillShade="D9"/>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shd w:val="clear" w:color="auto" w:fill="D9D9D9" w:themeFill="background1" w:themeFillShade="D9"/>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667EC6">
        <w:trPr>
          <w:cantSplit/>
          <w:trHeight w:val="276"/>
        </w:trPr>
        <w:tc>
          <w:tcPr>
            <w:tcW w:w="1371" w:type="dxa"/>
            <w:vMerge/>
            <w:shd w:val="clear" w:color="auto" w:fill="D9D9D9" w:themeFill="background1" w:themeFillShade="D9"/>
            <w:vAlign w:val="center"/>
          </w:tcPr>
          <w:p w14:paraId="5A9C2905"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33DE9D3A" w14:textId="77777777" w:rsidR="00A247E8" w:rsidRPr="008A5C35" w:rsidRDefault="00A247E8" w:rsidP="00637330">
            <w:pPr>
              <w:rPr>
                <w:szCs w:val="15"/>
              </w:rPr>
            </w:pPr>
          </w:p>
        </w:tc>
        <w:tc>
          <w:tcPr>
            <w:tcW w:w="1134" w:type="dxa"/>
            <w:shd w:val="clear" w:color="auto" w:fill="D9D9D9" w:themeFill="background1" w:themeFillShade="D9"/>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shd w:val="clear" w:color="auto" w:fill="D9D9D9" w:themeFill="background1" w:themeFillShade="D9"/>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667EC6">
        <w:trPr>
          <w:cantSplit/>
          <w:trHeight w:val="276"/>
        </w:trPr>
        <w:tc>
          <w:tcPr>
            <w:tcW w:w="1371" w:type="dxa"/>
            <w:vMerge/>
            <w:shd w:val="clear" w:color="auto" w:fill="D9D9D9" w:themeFill="background1" w:themeFillShade="D9"/>
            <w:vAlign w:val="center"/>
          </w:tcPr>
          <w:p w14:paraId="77496C46"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56CBA241" w14:textId="77777777" w:rsidR="00A247E8" w:rsidRPr="008A5C35" w:rsidRDefault="00A247E8" w:rsidP="00637330">
            <w:pPr>
              <w:rPr>
                <w:szCs w:val="15"/>
              </w:rPr>
            </w:pPr>
          </w:p>
        </w:tc>
        <w:tc>
          <w:tcPr>
            <w:tcW w:w="1134" w:type="dxa"/>
            <w:shd w:val="clear" w:color="auto" w:fill="D9D9D9" w:themeFill="background1" w:themeFillShade="D9"/>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shd w:val="clear" w:color="auto" w:fill="D9D9D9" w:themeFill="background1" w:themeFillShade="D9"/>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667EC6">
        <w:trPr>
          <w:cantSplit/>
          <w:trHeight w:val="276"/>
        </w:trPr>
        <w:tc>
          <w:tcPr>
            <w:tcW w:w="1371" w:type="dxa"/>
            <w:vMerge/>
            <w:shd w:val="clear" w:color="auto" w:fill="D9D9D9" w:themeFill="background1" w:themeFillShade="D9"/>
            <w:vAlign w:val="center"/>
          </w:tcPr>
          <w:p w14:paraId="18DCDF09"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6C65148A" w14:textId="77777777" w:rsidR="00A247E8" w:rsidRPr="008A5C35" w:rsidRDefault="00A247E8" w:rsidP="00637330">
            <w:pPr>
              <w:rPr>
                <w:szCs w:val="15"/>
              </w:rPr>
            </w:pPr>
          </w:p>
        </w:tc>
        <w:tc>
          <w:tcPr>
            <w:tcW w:w="1134" w:type="dxa"/>
            <w:shd w:val="clear" w:color="auto" w:fill="D9D9D9" w:themeFill="background1" w:themeFillShade="D9"/>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shd w:val="clear" w:color="auto" w:fill="D9D9D9" w:themeFill="background1" w:themeFillShade="D9"/>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667EC6">
        <w:trPr>
          <w:cantSplit/>
          <w:trHeight w:val="276"/>
        </w:trPr>
        <w:tc>
          <w:tcPr>
            <w:tcW w:w="1371" w:type="dxa"/>
            <w:shd w:val="clear" w:color="auto" w:fill="FFFFFF" w:themeFill="background1"/>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shd w:val="clear" w:color="auto" w:fill="FFFFFF" w:themeFill="background1"/>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shd w:val="clear" w:color="auto" w:fill="FFFFFF" w:themeFill="background1"/>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shd w:val="clear" w:color="auto" w:fill="FFFFFF" w:themeFill="background1"/>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EA0EF0">
        <w:trPr>
          <w:cantSplit/>
          <w:trHeight w:val="276"/>
        </w:trPr>
        <w:tc>
          <w:tcPr>
            <w:tcW w:w="1371" w:type="dxa"/>
            <w:vMerge w:val="restart"/>
            <w:shd w:val="clear" w:color="auto" w:fill="D9D9D9" w:themeFill="background1" w:themeFillShade="D9"/>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shd w:val="clear" w:color="auto" w:fill="D9D9D9" w:themeFill="background1" w:themeFillShade="D9"/>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shd w:val="clear" w:color="auto" w:fill="D9D9D9" w:themeFill="background1" w:themeFillShade="D9"/>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shd w:val="clear" w:color="auto" w:fill="D9D9D9" w:themeFill="background1" w:themeFillShade="D9"/>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EA0EF0">
        <w:trPr>
          <w:cantSplit/>
          <w:trHeight w:val="276"/>
        </w:trPr>
        <w:tc>
          <w:tcPr>
            <w:tcW w:w="1371" w:type="dxa"/>
            <w:vMerge/>
            <w:shd w:val="clear" w:color="auto" w:fill="D9D9D9" w:themeFill="background1" w:themeFillShade="D9"/>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shd w:val="clear" w:color="auto" w:fill="D9D9D9" w:themeFill="background1" w:themeFillShade="D9"/>
            <w:vAlign w:val="center"/>
          </w:tcPr>
          <w:p w14:paraId="7456F1E8" w14:textId="77777777" w:rsidR="00A247E8" w:rsidRPr="008A5C35" w:rsidRDefault="00A247E8" w:rsidP="00637330">
            <w:pPr>
              <w:pStyle w:val="TableParagraph"/>
              <w:spacing w:before="0"/>
              <w:ind w:left="0"/>
              <w:rPr>
                <w:spacing w:val="-2"/>
                <w:szCs w:val="15"/>
              </w:rPr>
            </w:pPr>
          </w:p>
        </w:tc>
        <w:tc>
          <w:tcPr>
            <w:tcW w:w="1134" w:type="dxa"/>
            <w:shd w:val="clear" w:color="auto" w:fill="D9D9D9" w:themeFill="background1" w:themeFillShade="D9"/>
            <w:vAlign w:val="center"/>
          </w:tcPr>
          <w:p w14:paraId="468B4113" w14:textId="77777777" w:rsidR="00A247E8" w:rsidRPr="008A5C35" w:rsidRDefault="00A247E8" w:rsidP="008A5C35">
            <w:pPr>
              <w:pStyle w:val="szostkatymczasowa"/>
              <w:jc w:val="center"/>
              <w:rPr>
                <w:sz w:val="15"/>
                <w:szCs w:val="15"/>
              </w:rPr>
            </w:pPr>
            <w:r w:rsidRPr="008A5C35">
              <w:rPr>
                <w:sz w:val="15"/>
                <w:szCs w:val="15"/>
              </w:rPr>
              <w:t>24.01.2025</w:t>
            </w:r>
          </w:p>
        </w:tc>
        <w:tc>
          <w:tcPr>
            <w:tcW w:w="5499" w:type="dxa"/>
            <w:shd w:val="clear" w:color="auto" w:fill="D9D9D9" w:themeFill="background1" w:themeFillShade="D9"/>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EA0EF0">
        <w:trPr>
          <w:cantSplit/>
          <w:trHeight w:val="276"/>
        </w:trPr>
        <w:tc>
          <w:tcPr>
            <w:tcW w:w="1371" w:type="dxa"/>
            <w:shd w:val="clear" w:color="auto" w:fill="FFFFFF" w:themeFill="background1"/>
          </w:tcPr>
          <w:p w14:paraId="23E53DEB" w14:textId="23A7CEB1" w:rsidR="008C5D14" w:rsidRPr="006F49E9" w:rsidRDefault="008C5D14" w:rsidP="008C5D14">
            <w:pPr>
              <w:pStyle w:val="szostkatymczasowa"/>
              <w:rPr>
                <w:sz w:val="16"/>
                <w:szCs w:val="16"/>
              </w:rPr>
            </w:pPr>
            <w:r w:rsidRPr="006F49E9">
              <w:rPr>
                <w:sz w:val="16"/>
                <w:szCs w:val="16"/>
              </w:rPr>
              <w:t>Gdańsk</w:t>
            </w:r>
          </w:p>
        </w:tc>
        <w:tc>
          <w:tcPr>
            <w:tcW w:w="1644" w:type="dxa"/>
            <w:shd w:val="clear" w:color="auto" w:fill="FFFFFF" w:themeFill="background1"/>
          </w:tcPr>
          <w:p w14:paraId="2C8537F7" w14:textId="77B11F35" w:rsidR="008C5D14" w:rsidRPr="006F49E9" w:rsidRDefault="008C5D14" w:rsidP="008C5D14">
            <w:pPr>
              <w:pStyle w:val="szostkatymczasowa"/>
              <w:rPr>
                <w:sz w:val="16"/>
                <w:szCs w:val="16"/>
              </w:rPr>
            </w:pPr>
            <w:r w:rsidRPr="006F49E9">
              <w:rPr>
                <w:sz w:val="16"/>
                <w:szCs w:val="16"/>
              </w:rPr>
              <w:t>Ministerstwo Obrony Narodowej</w:t>
            </w:r>
          </w:p>
        </w:tc>
        <w:tc>
          <w:tcPr>
            <w:tcW w:w="1134" w:type="dxa"/>
            <w:shd w:val="clear" w:color="auto" w:fill="FFFFFF" w:themeFill="background1"/>
          </w:tcPr>
          <w:p w14:paraId="0DC0BF2C" w14:textId="61073C52" w:rsidR="008C5D14" w:rsidRPr="006F49E9" w:rsidRDefault="008C5D14" w:rsidP="008C5D14">
            <w:pPr>
              <w:pStyle w:val="szostkatymczasowa"/>
              <w:jc w:val="center"/>
              <w:rPr>
                <w:sz w:val="16"/>
                <w:szCs w:val="16"/>
              </w:rPr>
            </w:pPr>
            <w:r w:rsidRPr="006F49E9">
              <w:rPr>
                <w:sz w:val="16"/>
                <w:szCs w:val="16"/>
              </w:rPr>
              <w:t>07.03.2025</w:t>
            </w:r>
          </w:p>
        </w:tc>
        <w:tc>
          <w:tcPr>
            <w:tcW w:w="5499" w:type="dxa"/>
            <w:shd w:val="clear" w:color="auto" w:fill="FFFFFF" w:themeFill="background1"/>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EA0EF0">
        <w:trPr>
          <w:cantSplit/>
          <w:trHeight w:val="276"/>
        </w:trPr>
        <w:tc>
          <w:tcPr>
            <w:tcW w:w="1371" w:type="dxa"/>
            <w:shd w:val="clear" w:color="auto" w:fill="D9D9D9" w:themeFill="background1" w:themeFillShade="D9"/>
          </w:tcPr>
          <w:p w14:paraId="624B1461" w14:textId="79F24925" w:rsidR="008C5D14" w:rsidRPr="006F49E9" w:rsidRDefault="008C5D14" w:rsidP="008C5D14">
            <w:pPr>
              <w:pStyle w:val="szostkatymczasowa"/>
              <w:rPr>
                <w:sz w:val="16"/>
                <w:szCs w:val="16"/>
              </w:rPr>
            </w:pPr>
            <w:r w:rsidRPr="006F49E9">
              <w:rPr>
                <w:sz w:val="16"/>
                <w:szCs w:val="16"/>
              </w:rPr>
              <w:t>Gdańsk</w:t>
            </w:r>
          </w:p>
        </w:tc>
        <w:tc>
          <w:tcPr>
            <w:tcW w:w="1644" w:type="dxa"/>
            <w:shd w:val="clear" w:color="auto" w:fill="D9D9D9" w:themeFill="background1" w:themeFillShade="D9"/>
          </w:tcPr>
          <w:p w14:paraId="7559C07A" w14:textId="5EED0388" w:rsidR="008C5D14" w:rsidRPr="006F49E9" w:rsidRDefault="008C5D14" w:rsidP="008C5D14">
            <w:pPr>
              <w:pStyle w:val="szostkatymczasowa"/>
              <w:rPr>
                <w:sz w:val="16"/>
                <w:szCs w:val="16"/>
              </w:rPr>
            </w:pPr>
            <w:r w:rsidRPr="006F49E9">
              <w:rPr>
                <w:sz w:val="16"/>
                <w:szCs w:val="16"/>
              </w:rPr>
              <w:t>Ministerstwo Obrony Narodowej</w:t>
            </w:r>
          </w:p>
        </w:tc>
        <w:tc>
          <w:tcPr>
            <w:tcW w:w="1134" w:type="dxa"/>
            <w:shd w:val="clear" w:color="auto" w:fill="D9D9D9" w:themeFill="background1" w:themeFillShade="D9"/>
          </w:tcPr>
          <w:p w14:paraId="0F39F019" w14:textId="45AD523F" w:rsidR="008C5D14" w:rsidRPr="006F49E9" w:rsidRDefault="008C5D14" w:rsidP="008C5D14">
            <w:pPr>
              <w:pStyle w:val="szostkatymczasowa"/>
              <w:jc w:val="center"/>
              <w:rPr>
                <w:sz w:val="16"/>
                <w:szCs w:val="16"/>
              </w:rPr>
            </w:pPr>
            <w:r w:rsidRPr="006F49E9">
              <w:rPr>
                <w:sz w:val="16"/>
                <w:szCs w:val="16"/>
              </w:rPr>
              <w:t>07.03.2025</w:t>
            </w:r>
          </w:p>
        </w:tc>
        <w:tc>
          <w:tcPr>
            <w:tcW w:w="5499" w:type="dxa"/>
            <w:shd w:val="clear" w:color="auto" w:fill="D9D9D9" w:themeFill="background1" w:themeFillShade="D9"/>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EA0EF0">
        <w:trPr>
          <w:cantSplit/>
          <w:trHeight w:val="276"/>
        </w:trPr>
        <w:tc>
          <w:tcPr>
            <w:tcW w:w="1371" w:type="dxa"/>
            <w:shd w:val="clear" w:color="auto" w:fill="FFFFFF" w:themeFill="background1"/>
          </w:tcPr>
          <w:p w14:paraId="11C8EB72" w14:textId="53541E69" w:rsidR="008C5D14" w:rsidRPr="006F49E9" w:rsidRDefault="008C5D14" w:rsidP="008C5D14">
            <w:pPr>
              <w:pStyle w:val="szostkatymczasowa"/>
              <w:rPr>
                <w:sz w:val="15"/>
                <w:szCs w:val="15"/>
              </w:rPr>
            </w:pPr>
            <w:r w:rsidRPr="006F49E9">
              <w:rPr>
                <w:sz w:val="15"/>
                <w:szCs w:val="15"/>
              </w:rPr>
              <w:t>Gdańsk</w:t>
            </w:r>
          </w:p>
        </w:tc>
        <w:tc>
          <w:tcPr>
            <w:tcW w:w="1644" w:type="dxa"/>
            <w:shd w:val="clear" w:color="auto" w:fill="FFFFFF" w:themeFill="background1"/>
          </w:tcPr>
          <w:p w14:paraId="63FD2BDC" w14:textId="5D1F7144" w:rsidR="008C5D14" w:rsidRPr="006F49E9" w:rsidRDefault="008C5D14" w:rsidP="008C5D14">
            <w:pPr>
              <w:pStyle w:val="szostkatymczasowa"/>
              <w:rPr>
                <w:sz w:val="15"/>
                <w:szCs w:val="15"/>
              </w:rPr>
            </w:pPr>
            <w:r w:rsidRPr="006F49E9">
              <w:rPr>
                <w:sz w:val="15"/>
                <w:szCs w:val="15"/>
              </w:rPr>
              <w:t>Ministerstwo Obrony Narodowej</w:t>
            </w:r>
          </w:p>
        </w:tc>
        <w:tc>
          <w:tcPr>
            <w:tcW w:w="1134" w:type="dxa"/>
            <w:shd w:val="clear" w:color="auto" w:fill="FFFFFF" w:themeFill="background1"/>
          </w:tcPr>
          <w:p w14:paraId="028880A6" w14:textId="1A4936B7" w:rsidR="008C5D14" w:rsidRPr="006F49E9" w:rsidRDefault="008C5D14" w:rsidP="008C5D14">
            <w:pPr>
              <w:pStyle w:val="szostkatymczasowa"/>
              <w:jc w:val="center"/>
              <w:rPr>
                <w:sz w:val="15"/>
                <w:szCs w:val="15"/>
              </w:rPr>
            </w:pPr>
            <w:r w:rsidRPr="006F49E9">
              <w:rPr>
                <w:sz w:val="15"/>
                <w:szCs w:val="15"/>
              </w:rPr>
              <w:t>19.03.2025</w:t>
            </w:r>
          </w:p>
        </w:tc>
        <w:tc>
          <w:tcPr>
            <w:tcW w:w="5499" w:type="dxa"/>
            <w:shd w:val="clear" w:color="auto" w:fill="FFFFFF" w:themeFill="background1"/>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547BE0" w:rsidRPr="008A5C35" w14:paraId="4C36A014" w14:textId="77777777" w:rsidTr="00EA0EF0">
        <w:trPr>
          <w:cantSplit/>
          <w:trHeight w:val="781"/>
        </w:trPr>
        <w:tc>
          <w:tcPr>
            <w:tcW w:w="1371" w:type="dxa"/>
            <w:shd w:val="clear" w:color="auto" w:fill="D9D9D9" w:themeFill="background1" w:themeFillShade="D9"/>
          </w:tcPr>
          <w:p w14:paraId="393364DF" w14:textId="3949BF95" w:rsidR="00547BE0" w:rsidRPr="0085593A" w:rsidRDefault="00547BE0" w:rsidP="00547BE0">
            <w:pPr>
              <w:pStyle w:val="szostkatymczasowa"/>
              <w:rPr>
                <w:color w:val="000000" w:themeColor="text1"/>
                <w:sz w:val="15"/>
                <w:szCs w:val="15"/>
              </w:rPr>
            </w:pPr>
            <w:r w:rsidRPr="0085593A">
              <w:rPr>
                <w:color w:val="000000" w:themeColor="text1"/>
                <w:sz w:val="15"/>
                <w:szCs w:val="15"/>
              </w:rPr>
              <w:t>Gdańsk</w:t>
            </w:r>
          </w:p>
        </w:tc>
        <w:tc>
          <w:tcPr>
            <w:tcW w:w="1644" w:type="dxa"/>
            <w:shd w:val="clear" w:color="auto" w:fill="D9D9D9" w:themeFill="background1" w:themeFillShade="D9"/>
          </w:tcPr>
          <w:p w14:paraId="1B26E3CD" w14:textId="77777777" w:rsidR="00547BE0" w:rsidRPr="0085593A" w:rsidRDefault="00547BE0" w:rsidP="00547BE0">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48785E" w:rsidRPr="0085593A" w:rsidRDefault="0048785E" w:rsidP="0048785E">
            <w:pPr>
              <w:jc w:val="center"/>
              <w:rPr>
                <w:color w:val="000000" w:themeColor="text1"/>
                <w:szCs w:val="15"/>
              </w:rPr>
            </w:pPr>
          </w:p>
        </w:tc>
        <w:tc>
          <w:tcPr>
            <w:tcW w:w="1134" w:type="dxa"/>
            <w:shd w:val="clear" w:color="auto" w:fill="D9D9D9" w:themeFill="background1" w:themeFillShade="D9"/>
            <w:vAlign w:val="center"/>
          </w:tcPr>
          <w:p w14:paraId="4B4822A6" w14:textId="2030A0FC" w:rsidR="00547BE0" w:rsidRPr="0085593A" w:rsidRDefault="00547BE0" w:rsidP="00547BE0">
            <w:pPr>
              <w:pStyle w:val="szostkatymczasowa"/>
              <w:jc w:val="center"/>
              <w:rPr>
                <w:color w:val="000000" w:themeColor="text1"/>
                <w:sz w:val="15"/>
                <w:szCs w:val="15"/>
              </w:rPr>
            </w:pPr>
            <w:r w:rsidRPr="0085593A">
              <w:rPr>
                <w:color w:val="000000" w:themeColor="text1"/>
                <w:sz w:val="15"/>
                <w:szCs w:val="15"/>
              </w:rPr>
              <w:t>16.04.2025</w:t>
            </w:r>
          </w:p>
        </w:tc>
        <w:tc>
          <w:tcPr>
            <w:tcW w:w="5499" w:type="dxa"/>
            <w:shd w:val="clear" w:color="auto" w:fill="D9D9D9" w:themeFill="background1" w:themeFillShade="D9"/>
            <w:vAlign w:val="center"/>
          </w:tcPr>
          <w:p w14:paraId="296614BF" w14:textId="745E218C" w:rsidR="00547BE0" w:rsidRPr="0085593A" w:rsidRDefault="00331E49"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C6406B" w:rsidRPr="008A5C35" w14:paraId="072E5E4B" w14:textId="77777777" w:rsidTr="00EA0EF0">
        <w:trPr>
          <w:cantSplit/>
          <w:trHeight w:val="781"/>
        </w:trPr>
        <w:tc>
          <w:tcPr>
            <w:tcW w:w="1371" w:type="dxa"/>
            <w:shd w:val="clear" w:color="auto" w:fill="FFFFFF" w:themeFill="background1"/>
          </w:tcPr>
          <w:p w14:paraId="7BB3CF4A" w14:textId="1596712E" w:rsidR="00C6406B" w:rsidRPr="00A76DCA" w:rsidRDefault="00C6406B" w:rsidP="00C6406B">
            <w:pPr>
              <w:pStyle w:val="szostkatymczasowa"/>
              <w:rPr>
                <w:sz w:val="15"/>
                <w:szCs w:val="15"/>
              </w:rPr>
            </w:pPr>
            <w:r w:rsidRPr="00A76DCA">
              <w:rPr>
                <w:sz w:val="15"/>
                <w:szCs w:val="15"/>
              </w:rPr>
              <w:t>Gdańsk</w:t>
            </w:r>
          </w:p>
        </w:tc>
        <w:tc>
          <w:tcPr>
            <w:tcW w:w="1644" w:type="dxa"/>
            <w:shd w:val="clear" w:color="auto" w:fill="FFFFFF" w:themeFill="background1"/>
          </w:tcPr>
          <w:p w14:paraId="3C243122" w14:textId="293B589C" w:rsidR="00C6406B" w:rsidRPr="00A76DCA" w:rsidRDefault="00081B83" w:rsidP="00C6406B">
            <w:pPr>
              <w:pStyle w:val="szostkatymczasowa"/>
              <w:rPr>
                <w:sz w:val="15"/>
                <w:szCs w:val="15"/>
              </w:rPr>
            </w:pPr>
            <w:r w:rsidRPr="00A76DCA">
              <w:rPr>
                <w:sz w:val="15"/>
                <w:szCs w:val="15"/>
              </w:rPr>
              <w:t>C</w:t>
            </w:r>
            <w:r w:rsidR="005913AE" w:rsidRPr="00A76DCA">
              <w:rPr>
                <w:sz w:val="15"/>
                <w:szCs w:val="15"/>
              </w:rPr>
              <w:t>entrum</w:t>
            </w:r>
            <w:r w:rsidRPr="00A76DCA">
              <w:rPr>
                <w:sz w:val="15"/>
                <w:szCs w:val="15"/>
              </w:rPr>
              <w:t xml:space="preserve"> Z</w:t>
            </w:r>
            <w:r w:rsidR="005913AE" w:rsidRPr="00A76DCA">
              <w:rPr>
                <w:sz w:val="15"/>
                <w:szCs w:val="15"/>
              </w:rPr>
              <w:t>asobów</w:t>
            </w:r>
            <w:r w:rsidRPr="00A76DCA">
              <w:rPr>
                <w:sz w:val="15"/>
                <w:szCs w:val="15"/>
              </w:rPr>
              <w:t xml:space="preserve"> C</w:t>
            </w:r>
            <w:r w:rsidR="005913AE" w:rsidRPr="00A76DCA">
              <w:rPr>
                <w:sz w:val="15"/>
                <w:szCs w:val="15"/>
              </w:rPr>
              <w:t>yberprzestrzeni</w:t>
            </w:r>
            <w:r w:rsidRPr="00A76DCA">
              <w:rPr>
                <w:sz w:val="15"/>
                <w:szCs w:val="15"/>
              </w:rPr>
              <w:t xml:space="preserve"> S</w:t>
            </w:r>
            <w:r w:rsidR="005913AE" w:rsidRPr="00A76DCA">
              <w:rPr>
                <w:sz w:val="15"/>
                <w:szCs w:val="15"/>
              </w:rPr>
              <w:t>ił</w:t>
            </w:r>
            <w:r w:rsidRPr="00A76DCA">
              <w:rPr>
                <w:sz w:val="15"/>
                <w:szCs w:val="15"/>
              </w:rPr>
              <w:t xml:space="preserve"> Z</w:t>
            </w:r>
            <w:r w:rsidR="005913AE" w:rsidRPr="00A76DCA">
              <w:rPr>
                <w:sz w:val="15"/>
                <w:szCs w:val="15"/>
              </w:rPr>
              <w:t>brojnych</w:t>
            </w:r>
          </w:p>
        </w:tc>
        <w:tc>
          <w:tcPr>
            <w:tcW w:w="1134" w:type="dxa"/>
            <w:shd w:val="clear" w:color="auto" w:fill="FFFFFF" w:themeFill="background1"/>
            <w:vAlign w:val="center"/>
          </w:tcPr>
          <w:p w14:paraId="537DCAE1" w14:textId="216DA2DB" w:rsidR="00C6406B" w:rsidRPr="00A76DCA" w:rsidRDefault="00C6406B" w:rsidP="00C6406B">
            <w:pPr>
              <w:pStyle w:val="szostkatymczasowa"/>
              <w:jc w:val="both"/>
              <w:rPr>
                <w:sz w:val="15"/>
                <w:szCs w:val="15"/>
              </w:rPr>
            </w:pPr>
            <w:r w:rsidRPr="00A76DCA">
              <w:rPr>
                <w:sz w:val="15"/>
                <w:szCs w:val="15"/>
              </w:rPr>
              <w:t xml:space="preserve">    12.06.2025</w:t>
            </w:r>
          </w:p>
        </w:tc>
        <w:tc>
          <w:tcPr>
            <w:tcW w:w="5499" w:type="dxa"/>
            <w:shd w:val="clear" w:color="auto" w:fill="FFFFFF" w:themeFill="background1"/>
            <w:vAlign w:val="center"/>
          </w:tcPr>
          <w:p w14:paraId="1BDCF84D" w14:textId="499981FF" w:rsidR="00C6406B" w:rsidRPr="00A76DCA" w:rsidRDefault="003B01B6" w:rsidP="00C6406B">
            <w:pPr>
              <w:pStyle w:val="szostkatymczasowa"/>
              <w:jc w:val="both"/>
              <w:rPr>
                <w:sz w:val="15"/>
                <w:szCs w:val="15"/>
              </w:rPr>
            </w:pPr>
            <w:r w:rsidRPr="00A76DCA">
              <w:rPr>
                <w:sz w:val="15"/>
                <w:szCs w:val="15"/>
              </w:rPr>
              <w:t xml:space="preserve">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w:t>
            </w:r>
            <w:r w:rsidR="00895932" w:rsidRPr="00A76DCA">
              <w:rPr>
                <w:sz w:val="15"/>
                <w:szCs w:val="15"/>
              </w:rPr>
              <w:t xml:space="preserve">z </w:t>
            </w:r>
            <w:r w:rsidRPr="00A76DCA">
              <w:rPr>
                <w:sz w:val="15"/>
                <w:szCs w:val="15"/>
              </w:rPr>
              <w:t>podmiot</w:t>
            </w:r>
            <w:r w:rsidR="00895932" w:rsidRPr="00A76DCA">
              <w:rPr>
                <w:sz w:val="15"/>
                <w:szCs w:val="15"/>
              </w:rPr>
              <w:t>ami</w:t>
            </w:r>
            <w:r w:rsidRPr="00A76DCA">
              <w:rPr>
                <w:sz w:val="15"/>
                <w:szCs w:val="15"/>
              </w:rPr>
              <w:t xml:space="preserve"> w celu doprowadzenia do wyboru ofert złożonych przez tych oferentów i uzyskania przez nich zamówienia na realizację dostaw. </w:t>
            </w:r>
            <w:r w:rsidR="00081B83" w:rsidRPr="00A76DCA">
              <w:rPr>
                <w:sz w:val="15"/>
                <w:szCs w:val="15"/>
              </w:rPr>
              <w:t xml:space="preserve">Kwota zawiadomienia </w:t>
            </w:r>
            <w:r w:rsidR="008D759B" w:rsidRPr="00A76DCA">
              <w:rPr>
                <w:sz w:val="15"/>
                <w:szCs w:val="15"/>
              </w:rPr>
              <w:t>229.429.096,00</w:t>
            </w:r>
            <w:r w:rsidR="00081B83" w:rsidRPr="00A76DCA">
              <w:rPr>
                <w:sz w:val="15"/>
                <w:szCs w:val="15"/>
              </w:rPr>
              <w:t xml:space="preserve"> zł.</w:t>
            </w:r>
          </w:p>
        </w:tc>
      </w:tr>
      <w:tr w:rsidR="00C9449E" w:rsidRPr="008A5C35" w14:paraId="1B8457B0" w14:textId="77777777" w:rsidTr="00EA0EF0">
        <w:trPr>
          <w:cantSplit/>
          <w:trHeight w:val="781"/>
        </w:trPr>
        <w:tc>
          <w:tcPr>
            <w:tcW w:w="1371" w:type="dxa"/>
            <w:shd w:val="clear" w:color="auto" w:fill="D9D9D9" w:themeFill="background1" w:themeFillShade="D9"/>
            <w:vAlign w:val="center"/>
          </w:tcPr>
          <w:p w14:paraId="28E357C3" w14:textId="77777777" w:rsidR="00C9449E" w:rsidRPr="00DF795B" w:rsidRDefault="00C9449E" w:rsidP="00DF795B">
            <w:pPr>
              <w:pStyle w:val="szostkatymczasowa"/>
              <w:rPr>
                <w:sz w:val="15"/>
                <w:szCs w:val="15"/>
              </w:rPr>
            </w:pPr>
          </w:p>
          <w:p w14:paraId="5DA7703D" w14:textId="613412E8" w:rsidR="00C9449E" w:rsidRPr="00DF795B" w:rsidRDefault="00C9449E" w:rsidP="00DF795B">
            <w:r w:rsidRPr="00DF795B">
              <w:t>Gdańsk</w:t>
            </w:r>
          </w:p>
        </w:tc>
        <w:tc>
          <w:tcPr>
            <w:tcW w:w="1644" w:type="dxa"/>
            <w:shd w:val="clear" w:color="auto" w:fill="D9D9D9" w:themeFill="background1" w:themeFillShade="D9"/>
            <w:vAlign w:val="center"/>
          </w:tcPr>
          <w:p w14:paraId="7B89AA66" w14:textId="014E41F4"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D9D9D9" w:themeFill="background1" w:themeFillShade="D9"/>
            <w:vAlign w:val="center"/>
          </w:tcPr>
          <w:p w14:paraId="6B5B0DE1" w14:textId="3041585E" w:rsidR="00C9449E" w:rsidRPr="00DF795B" w:rsidRDefault="00C9449E" w:rsidP="00893D43">
            <w:pPr>
              <w:pStyle w:val="szostkatymczasowa"/>
              <w:jc w:val="center"/>
              <w:rPr>
                <w:sz w:val="15"/>
                <w:szCs w:val="15"/>
              </w:rPr>
            </w:pPr>
            <w:r w:rsidRPr="00DF795B">
              <w:rPr>
                <w:sz w:val="15"/>
                <w:szCs w:val="15"/>
              </w:rPr>
              <w:t>28.04.2025</w:t>
            </w:r>
          </w:p>
        </w:tc>
        <w:tc>
          <w:tcPr>
            <w:tcW w:w="5499" w:type="dxa"/>
            <w:shd w:val="clear" w:color="auto" w:fill="D9D9D9" w:themeFill="background1" w:themeFillShade="D9"/>
            <w:vAlign w:val="center"/>
          </w:tcPr>
          <w:p w14:paraId="1F305046" w14:textId="2B936F9E"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C9449E" w:rsidRPr="008A5C35" w14:paraId="516A27F2" w14:textId="77777777" w:rsidTr="00EA0EF0">
        <w:trPr>
          <w:cantSplit/>
          <w:trHeight w:val="781"/>
        </w:trPr>
        <w:tc>
          <w:tcPr>
            <w:tcW w:w="1371" w:type="dxa"/>
            <w:shd w:val="clear" w:color="auto" w:fill="FFFFFF" w:themeFill="background1"/>
            <w:vAlign w:val="center"/>
          </w:tcPr>
          <w:p w14:paraId="7595DF6A" w14:textId="7FD8BA4E" w:rsidR="00C9449E" w:rsidRPr="00DF795B" w:rsidRDefault="00C9449E" w:rsidP="00DF795B">
            <w:pPr>
              <w:pStyle w:val="szostkatymczasowa"/>
              <w:rPr>
                <w:sz w:val="15"/>
                <w:szCs w:val="15"/>
              </w:rPr>
            </w:pPr>
            <w:r w:rsidRPr="00DF795B">
              <w:rPr>
                <w:sz w:val="15"/>
                <w:szCs w:val="15"/>
              </w:rPr>
              <w:t>Gdańsk</w:t>
            </w:r>
          </w:p>
        </w:tc>
        <w:tc>
          <w:tcPr>
            <w:tcW w:w="1644" w:type="dxa"/>
            <w:shd w:val="clear" w:color="auto" w:fill="FFFFFF" w:themeFill="background1"/>
            <w:vAlign w:val="center"/>
          </w:tcPr>
          <w:p w14:paraId="11A8EDCE" w14:textId="56734663"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FFFFFF" w:themeFill="background1"/>
            <w:vAlign w:val="center"/>
          </w:tcPr>
          <w:p w14:paraId="18B7BAE6" w14:textId="0CAEC942" w:rsidR="00C9449E" w:rsidRPr="00DF795B" w:rsidRDefault="001C0EEB" w:rsidP="00893D43">
            <w:pPr>
              <w:pStyle w:val="szostkatymczasowa"/>
              <w:jc w:val="center"/>
              <w:rPr>
                <w:sz w:val="15"/>
                <w:szCs w:val="15"/>
              </w:rPr>
            </w:pPr>
            <w:r w:rsidRPr="00DF795B">
              <w:rPr>
                <w:sz w:val="15"/>
                <w:szCs w:val="15"/>
              </w:rPr>
              <w:t>28.04.2025</w:t>
            </w:r>
          </w:p>
        </w:tc>
        <w:tc>
          <w:tcPr>
            <w:tcW w:w="5499" w:type="dxa"/>
            <w:shd w:val="clear" w:color="auto" w:fill="FFFFFF" w:themeFill="background1"/>
            <w:vAlign w:val="center"/>
          </w:tcPr>
          <w:p w14:paraId="5B89D2D5" w14:textId="3F519EED"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F16AAA" w:rsidRPr="008A5C35" w14:paraId="086682B3" w14:textId="77777777" w:rsidTr="00EA0EF0">
        <w:trPr>
          <w:cantSplit/>
          <w:trHeight w:val="276"/>
        </w:trPr>
        <w:tc>
          <w:tcPr>
            <w:tcW w:w="1371" w:type="dxa"/>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t>Katowice</w:t>
            </w:r>
          </w:p>
        </w:tc>
        <w:tc>
          <w:tcPr>
            <w:tcW w:w="1644" w:type="dxa"/>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2400A2" w:rsidRPr="008A5C35" w14:paraId="4CC701C9" w14:textId="77777777" w:rsidTr="00EA0EF0">
        <w:trPr>
          <w:cantSplit/>
          <w:trHeight w:val="276"/>
        </w:trPr>
        <w:tc>
          <w:tcPr>
            <w:tcW w:w="1371" w:type="dxa"/>
            <w:vMerge w:val="restart"/>
            <w:shd w:val="clear" w:color="auto" w:fill="FFFFFF" w:themeFill="background1"/>
            <w:vAlign w:val="center"/>
          </w:tcPr>
          <w:p w14:paraId="5FB0C4EC" w14:textId="77777777" w:rsidR="002400A2" w:rsidRPr="008A5C35" w:rsidRDefault="002400A2" w:rsidP="00F16AAA">
            <w:pPr>
              <w:pStyle w:val="szostkatymczasowa"/>
              <w:rPr>
                <w:spacing w:val="-2"/>
                <w:sz w:val="15"/>
                <w:szCs w:val="15"/>
              </w:rPr>
            </w:pPr>
            <w:r w:rsidRPr="008A5C35">
              <w:rPr>
                <w:sz w:val="15"/>
                <w:szCs w:val="15"/>
              </w:rPr>
              <w:t>Katowice</w:t>
            </w:r>
          </w:p>
        </w:tc>
        <w:tc>
          <w:tcPr>
            <w:tcW w:w="1644" w:type="dxa"/>
            <w:vMerge w:val="restart"/>
            <w:shd w:val="clear" w:color="auto" w:fill="FFFFFF" w:themeFill="background1"/>
            <w:vAlign w:val="center"/>
          </w:tcPr>
          <w:p w14:paraId="1B7F7EE8" w14:textId="77777777" w:rsidR="002400A2" w:rsidRPr="008A5C35" w:rsidRDefault="002400A2" w:rsidP="00F16AAA">
            <w:pPr>
              <w:pStyle w:val="szostkatymczasowa"/>
              <w:rPr>
                <w:sz w:val="15"/>
                <w:szCs w:val="15"/>
              </w:rPr>
            </w:pPr>
            <w:r w:rsidRPr="008A5C35">
              <w:rPr>
                <w:sz w:val="15"/>
                <w:szCs w:val="15"/>
              </w:rPr>
              <w:t>Ministerstwo Aktywów Państwowych</w:t>
            </w:r>
          </w:p>
        </w:tc>
        <w:tc>
          <w:tcPr>
            <w:tcW w:w="1134" w:type="dxa"/>
            <w:shd w:val="clear" w:color="auto" w:fill="FFFFFF" w:themeFill="background1"/>
            <w:vAlign w:val="center"/>
          </w:tcPr>
          <w:p w14:paraId="053456B6" w14:textId="77777777" w:rsidR="002400A2" w:rsidRPr="008A5C35" w:rsidRDefault="002400A2" w:rsidP="008A5C35">
            <w:pPr>
              <w:pStyle w:val="szostkatymczasowa"/>
              <w:jc w:val="center"/>
              <w:rPr>
                <w:rFonts w:eastAsia="Times New Roman"/>
                <w:sz w:val="15"/>
                <w:szCs w:val="15"/>
              </w:rPr>
            </w:pPr>
            <w:r w:rsidRPr="008A5C35">
              <w:rPr>
                <w:sz w:val="15"/>
                <w:szCs w:val="15"/>
              </w:rPr>
              <w:t>22.08.2024</w:t>
            </w:r>
          </w:p>
        </w:tc>
        <w:tc>
          <w:tcPr>
            <w:tcW w:w="5499" w:type="dxa"/>
            <w:shd w:val="clear" w:color="auto" w:fill="FFFFFF" w:themeFill="background1"/>
            <w:vAlign w:val="center"/>
          </w:tcPr>
          <w:p w14:paraId="43EF4215" w14:textId="77777777" w:rsidR="002400A2" w:rsidRPr="008A5C35" w:rsidRDefault="002400A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2400A2" w:rsidRPr="008A5C35" w14:paraId="7CAC0BDC" w14:textId="77777777" w:rsidTr="00EA0EF0">
        <w:trPr>
          <w:cantSplit/>
          <w:trHeight w:val="276"/>
        </w:trPr>
        <w:tc>
          <w:tcPr>
            <w:tcW w:w="1371" w:type="dxa"/>
            <w:vMerge/>
            <w:shd w:val="clear" w:color="auto" w:fill="FFFFFF" w:themeFill="background1"/>
            <w:vAlign w:val="center"/>
          </w:tcPr>
          <w:p w14:paraId="099C53EA"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4D4BEDF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4F4A173" w14:textId="77777777" w:rsidR="002400A2" w:rsidRPr="008A5C35" w:rsidRDefault="002400A2" w:rsidP="008A5C35">
            <w:pPr>
              <w:pStyle w:val="szostkatymczasowa"/>
              <w:jc w:val="center"/>
              <w:rPr>
                <w:sz w:val="15"/>
                <w:szCs w:val="15"/>
              </w:rPr>
            </w:pPr>
            <w:r w:rsidRPr="008A5C35">
              <w:rPr>
                <w:sz w:val="15"/>
                <w:szCs w:val="15"/>
              </w:rPr>
              <w:t>20.08.2024</w:t>
            </w:r>
          </w:p>
        </w:tc>
        <w:tc>
          <w:tcPr>
            <w:tcW w:w="5499" w:type="dxa"/>
            <w:shd w:val="clear" w:color="auto" w:fill="FFFFFF" w:themeFill="background1"/>
            <w:vAlign w:val="center"/>
          </w:tcPr>
          <w:p w14:paraId="67E2A39F"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2400A2" w:rsidRPr="008A5C35" w14:paraId="253BACFF" w14:textId="77777777" w:rsidTr="00EA0EF0">
        <w:trPr>
          <w:cantSplit/>
          <w:trHeight w:val="276"/>
        </w:trPr>
        <w:tc>
          <w:tcPr>
            <w:tcW w:w="1371" w:type="dxa"/>
            <w:vMerge/>
            <w:shd w:val="clear" w:color="auto" w:fill="FFFFFF" w:themeFill="background1"/>
            <w:vAlign w:val="center"/>
          </w:tcPr>
          <w:p w14:paraId="6F4FF5D9"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69977AA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348ECAC" w14:textId="77777777" w:rsidR="002400A2" w:rsidRPr="008A5C35" w:rsidRDefault="002400A2" w:rsidP="008A5C35">
            <w:pPr>
              <w:pStyle w:val="szostkatymczasowa"/>
              <w:jc w:val="center"/>
              <w:rPr>
                <w:sz w:val="15"/>
                <w:szCs w:val="15"/>
              </w:rPr>
            </w:pPr>
            <w:r w:rsidRPr="008A5C35">
              <w:rPr>
                <w:sz w:val="15"/>
                <w:szCs w:val="15"/>
              </w:rPr>
              <w:t>16.09.2024</w:t>
            </w:r>
          </w:p>
        </w:tc>
        <w:tc>
          <w:tcPr>
            <w:tcW w:w="5499" w:type="dxa"/>
            <w:shd w:val="clear" w:color="auto" w:fill="FFFFFF" w:themeFill="background1"/>
            <w:vAlign w:val="center"/>
          </w:tcPr>
          <w:p w14:paraId="4FAC6F6E"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2400A2" w:rsidRPr="008A5C35" w14:paraId="3288D371" w14:textId="77777777" w:rsidTr="00EA0EF0">
        <w:trPr>
          <w:cantSplit/>
          <w:trHeight w:val="276"/>
        </w:trPr>
        <w:tc>
          <w:tcPr>
            <w:tcW w:w="1371" w:type="dxa"/>
            <w:vMerge/>
            <w:shd w:val="clear" w:color="auto" w:fill="FFFFFF" w:themeFill="background1"/>
            <w:vAlign w:val="center"/>
          </w:tcPr>
          <w:p w14:paraId="7D688AE6"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2EA598B6"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21E03B09" w14:textId="77777777" w:rsidR="002400A2" w:rsidRPr="008A5C35" w:rsidRDefault="002400A2" w:rsidP="008A5C35">
            <w:pPr>
              <w:pStyle w:val="szostkatymczasowa"/>
              <w:jc w:val="center"/>
              <w:rPr>
                <w:sz w:val="15"/>
                <w:szCs w:val="15"/>
              </w:rPr>
            </w:pPr>
            <w:r w:rsidRPr="008A5C35">
              <w:rPr>
                <w:sz w:val="15"/>
                <w:szCs w:val="15"/>
              </w:rPr>
              <w:t>12.12.2024</w:t>
            </w:r>
          </w:p>
        </w:tc>
        <w:tc>
          <w:tcPr>
            <w:tcW w:w="5499" w:type="dxa"/>
            <w:shd w:val="clear" w:color="auto" w:fill="FFFFFF" w:themeFill="background1"/>
            <w:vAlign w:val="center"/>
          </w:tcPr>
          <w:p w14:paraId="32459599" w14:textId="77777777" w:rsidR="002400A2" w:rsidRPr="008A5C35" w:rsidRDefault="002400A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2400A2" w:rsidRPr="008A5C35" w14:paraId="10752C57" w14:textId="77777777" w:rsidTr="00EA0EF0">
        <w:trPr>
          <w:cantSplit/>
          <w:trHeight w:val="276"/>
        </w:trPr>
        <w:tc>
          <w:tcPr>
            <w:tcW w:w="1371" w:type="dxa"/>
            <w:vMerge/>
            <w:shd w:val="clear" w:color="auto" w:fill="FFFFFF" w:themeFill="background1"/>
            <w:vAlign w:val="center"/>
          </w:tcPr>
          <w:p w14:paraId="0C34BBFD" w14:textId="77777777" w:rsidR="002400A2" w:rsidRPr="008A5C35" w:rsidRDefault="002400A2" w:rsidP="00F16AAA">
            <w:pPr>
              <w:pStyle w:val="szostkatymczasowa"/>
              <w:rPr>
                <w:sz w:val="15"/>
                <w:szCs w:val="15"/>
              </w:rPr>
            </w:pPr>
          </w:p>
        </w:tc>
        <w:tc>
          <w:tcPr>
            <w:tcW w:w="1644" w:type="dxa"/>
            <w:vMerge/>
            <w:shd w:val="clear" w:color="auto" w:fill="FFFFFF" w:themeFill="background1"/>
            <w:vAlign w:val="center"/>
          </w:tcPr>
          <w:p w14:paraId="5E1CA21D" w14:textId="77777777" w:rsidR="002400A2" w:rsidRPr="008A5C35" w:rsidRDefault="002400A2" w:rsidP="00F16AAA">
            <w:pPr>
              <w:pStyle w:val="szostkatymczasowa"/>
              <w:rPr>
                <w:sz w:val="15"/>
                <w:szCs w:val="15"/>
              </w:rPr>
            </w:pPr>
          </w:p>
        </w:tc>
        <w:tc>
          <w:tcPr>
            <w:tcW w:w="1134" w:type="dxa"/>
            <w:shd w:val="clear" w:color="auto" w:fill="FFFFFF" w:themeFill="background1"/>
            <w:vAlign w:val="center"/>
          </w:tcPr>
          <w:p w14:paraId="0B841E23" w14:textId="1F36A046" w:rsidR="002400A2" w:rsidRPr="00DF795B" w:rsidRDefault="002400A2" w:rsidP="008A5C35">
            <w:pPr>
              <w:pStyle w:val="szostkatymczasowa"/>
              <w:jc w:val="center"/>
              <w:rPr>
                <w:sz w:val="15"/>
                <w:szCs w:val="15"/>
              </w:rPr>
            </w:pPr>
            <w:r w:rsidRPr="00DF795B">
              <w:rPr>
                <w:sz w:val="15"/>
                <w:szCs w:val="15"/>
              </w:rPr>
              <w:t>11.04.2025</w:t>
            </w:r>
          </w:p>
        </w:tc>
        <w:tc>
          <w:tcPr>
            <w:tcW w:w="5499" w:type="dxa"/>
            <w:shd w:val="clear" w:color="auto" w:fill="FFFFFF" w:themeFill="background1"/>
            <w:vAlign w:val="center"/>
          </w:tcPr>
          <w:p w14:paraId="6684D1E5" w14:textId="20E365EE" w:rsidR="002400A2" w:rsidRPr="00DF795B" w:rsidRDefault="002400A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w:t>
            </w:r>
            <w:r w:rsidR="00AF54E7" w:rsidRPr="00DF795B">
              <w:rPr>
                <w:sz w:val="15"/>
                <w:szCs w:val="15"/>
              </w:rPr>
              <w:t xml:space="preserve"> (niecelowe i niegospodarne wydatkowanie środków publicznych)</w:t>
            </w:r>
            <w:r w:rsidRPr="00DF795B">
              <w:rPr>
                <w:sz w:val="15"/>
                <w:szCs w:val="15"/>
              </w:rPr>
              <w:t>. Kwota</w:t>
            </w:r>
            <w:r w:rsidR="00F450C8" w:rsidRPr="00DF795B">
              <w:rPr>
                <w:sz w:val="15"/>
                <w:szCs w:val="15"/>
              </w:rPr>
              <w:t xml:space="preserve"> </w:t>
            </w:r>
            <w:r w:rsidRPr="00DF795B">
              <w:rPr>
                <w:sz w:val="15"/>
                <w:szCs w:val="15"/>
              </w:rPr>
              <w:t>zawiadomienia 270.668,88 zł.</w:t>
            </w:r>
          </w:p>
        </w:tc>
      </w:tr>
      <w:tr w:rsidR="00F16AAA" w:rsidRPr="008A5C35" w14:paraId="6659432F" w14:textId="77777777" w:rsidTr="00EA0EF0">
        <w:trPr>
          <w:cantSplit/>
          <w:trHeight w:val="276"/>
        </w:trPr>
        <w:tc>
          <w:tcPr>
            <w:tcW w:w="1371" w:type="dxa"/>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EA0EF0">
        <w:trPr>
          <w:cantSplit/>
          <w:trHeight w:val="276"/>
        </w:trPr>
        <w:tc>
          <w:tcPr>
            <w:tcW w:w="1371" w:type="dxa"/>
            <w:shd w:val="clear" w:color="auto" w:fill="FFFFFF" w:themeFill="background1"/>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FFFFFF" w:themeFill="background1"/>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shd w:val="clear" w:color="auto" w:fill="FFFFFF" w:themeFill="background1"/>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EA0EF0">
        <w:trPr>
          <w:cantSplit/>
          <w:trHeight w:val="276"/>
        </w:trPr>
        <w:tc>
          <w:tcPr>
            <w:tcW w:w="1371" w:type="dxa"/>
            <w:vMerge w:val="restart"/>
            <w:shd w:val="clear" w:color="auto" w:fill="D9D9D9" w:themeFill="background1" w:themeFillShade="D9"/>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shd w:val="clear" w:color="auto" w:fill="D9D9D9" w:themeFill="background1" w:themeFillShade="D9"/>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shd w:val="clear" w:color="auto" w:fill="D9D9D9" w:themeFill="background1" w:themeFillShade="D9"/>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EA0EF0">
        <w:trPr>
          <w:cantSplit/>
          <w:trHeight w:val="276"/>
        </w:trPr>
        <w:tc>
          <w:tcPr>
            <w:tcW w:w="1371" w:type="dxa"/>
            <w:vMerge/>
            <w:shd w:val="clear" w:color="auto" w:fill="D9D9D9" w:themeFill="background1" w:themeFillShade="D9"/>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430D2483"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EA0EF0">
        <w:trPr>
          <w:cantSplit/>
          <w:trHeight w:val="496"/>
        </w:trPr>
        <w:tc>
          <w:tcPr>
            <w:tcW w:w="1371" w:type="dxa"/>
            <w:vMerge/>
            <w:shd w:val="clear" w:color="auto" w:fill="D9D9D9" w:themeFill="background1" w:themeFillShade="D9"/>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5FFCA592"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EA0EF0">
        <w:trPr>
          <w:cantSplit/>
          <w:trHeight w:val="276"/>
        </w:trPr>
        <w:tc>
          <w:tcPr>
            <w:tcW w:w="1371" w:type="dxa"/>
            <w:vMerge/>
            <w:shd w:val="clear" w:color="auto" w:fill="D9D9D9" w:themeFill="background1" w:themeFillShade="D9"/>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EB32E1C"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EA0EF0">
        <w:trPr>
          <w:cantSplit/>
          <w:trHeight w:val="276"/>
        </w:trPr>
        <w:tc>
          <w:tcPr>
            <w:tcW w:w="1371" w:type="dxa"/>
            <w:vMerge/>
            <w:shd w:val="clear" w:color="auto" w:fill="D9D9D9" w:themeFill="background1" w:themeFillShade="D9"/>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A05EA2A"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EA0EF0">
        <w:trPr>
          <w:cantSplit/>
          <w:trHeight w:val="276"/>
        </w:trPr>
        <w:tc>
          <w:tcPr>
            <w:tcW w:w="1371" w:type="dxa"/>
            <w:vMerge w:val="restart"/>
            <w:shd w:val="clear" w:color="auto" w:fill="FFFFFF" w:themeFill="background1"/>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lastRenderedPageBreak/>
              <w:t>Kraków</w:t>
            </w:r>
          </w:p>
        </w:tc>
        <w:tc>
          <w:tcPr>
            <w:tcW w:w="1644" w:type="dxa"/>
            <w:vMerge w:val="restart"/>
            <w:shd w:val="clear" w:color="auto" w:fill="FFFFFF" w:themeFill="background1"/>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shd w:val="clear" w:color="auto" w:fill="FFFFFF" w:themeFill="background1"/>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shd w:val="clear" w:color="auto" w:fill="FFFFFF" w:themeFill="background1"/>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EA0EF0">
        <w:trPr>
          <w:cantSplit/>
          <w:trHeight w:val="276"/>
        </w:trPr>
        <w:tc>
          <w:tcPr>
            <w:tcW w:w="1371" w:type="dxa"/>
            <w:vMerge/>
            <w:shd w:val="clear" w:color="auto" w:fill="FFFFFF" w:themeFill="background1"/>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2837AC9E"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shd w:val="clear" w:color="auto" w:fill="FFFFFF" w:themeFill="background1"/>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EA0EF0">
        <w:trPr>
          <w:cantSplit/>
          <w:trHeight w:val="276"/>
        </w:trPr>
        <w:tc>
          <w:tcPr>
            <w:tcW w:w="1371" w:type="dxa"/>
            <w:vMerge/>
            <w:shd w:val="clear" w:color="auto" w:fill="FFFFFF" w:themeFill="background1"/>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140B2CB3"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shd w:val="clear" w:color="auto" w:fill="FFFFFF" w:themeFill="background1"/>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EA0EF0">
        <w:trPr>
          <w:cantSplit/>
          <w:trHeight w:val="276"/>
        </w:trPr>
        <w:tc>
          <w:tcPr>
            <w:tcW w:w="1371" w:type="dxa"/>
            <w:vMerge w:val="restart"/>
            <w:shd w:val="clear" w:color="auto" w:fill="D9D9D9" w:themeFill="background1" w:themeFillShade="D9"/>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t>Kraków</w:t>
            </w:r>
          </w:p>
        </w:tc>
        <w:tc>
          <w:tcPr>
            <w:tcW w:w="1644" w:type="dxa"/>
            <w:vMerge w:val="restart"/>
            <w:shd w:val="clear" w:color="auto" w:fill="D9D9D9" w:themeFill="background1" w:themeFillShade="D9"/>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shd w:val="clear" w:color="auto" w:fill="D9D9D9" w:themeFill="background1" w:themeFillShade="D9"/>
            <w:vAlign w:val="center"/>
          </w:tcPr>
          <w:p w14:paraId="57853059" w14:textId="77777777" w:rsidR="00C950DD" w:rsidRPr="008A5C35" w:rsidRDefault="00C950DD" w:rsidP="0009085C">
            <w:pPr>
              <w:pStyle w:val="szostkatymczasowa"/>
              <w:jc w:val="center"/>
              <w:rPr>
                <w:sz w:val="15"/>
                <w:szCs w:val="15"/>
              </w:rPr>
            </w:pPr>
            <w:r w:rsidRPr="008A5C35">
              <w:rPr>
                <w:sz w:val="15"/>
                <w:szCs w:val="15"/>
              </w:rPr>
              <w:t>30.09.2024</w:t>
            </w:r>
          </w:p>
        </w:tc>
        <w:tc>
          <w:tcPr>
            <w:tcW w:w="5499" w:type="dxa"/>
            <w:shd w:val="clear" w:color="auto" w:fill="D9D9D9" w:themeFill="background1" w:themeFillShade="D9"/>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EA0EF0">
        <w:trPr>
          <w:cantSplit/>
          <w:trHeight w:val="276"/>
        </w:trPr>
        <w:tc>
          <w:tcPr>
            <w:tcW w:w="1371" w:type="dxa"/>
            <w:vMerge/>
            <w:shd w:val="clear" w:color="auto" w:fill="D9D9D9" w:themeFill="background1" w:themeFillShade="D9"/>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B8C25DC" w14:textId="77777777" w:rsidR="00C950DD" w:rsidRPr="008A5C35" w:rsidRDefault="00C950DD" w:rsidP="006C56D1">
            <w:pPr>
              <w:pStyle w:val="TableParagraph"/>
              <w:spacing w:before="0"/>
              <w:ind w:left="0"/>
              <w:rPr>
                <w:spacing w:val="-2"/>
                <w:szCs w:val="15"/>
              </w:rPr>
            </w:pPr>
          </w:p>
        </w:tc>
        <w:tc>
          <w:tcPr>
            <w:tcW w:w="1134" w:type="dxa"/>
            <w:shd w:val="clear" w:color="auto" w:fill="D9D9D9" w:themeFill="background1" w:themeFillShade="D9"/>
            <w:vAlign w:val="center"/>
          </w:tcPr>
          <w:p w14:paraId="5A955232" w14:textId="77777777" w:rsidR="00C950DD" w:rsidRPr="008A5C35" w:rsidRDefault="00C950DD" w:rsidP="008A5C35">
            <w:pPr>
              <w:pStyle w:val="szostkatymczasowa"/>
              <w:jc w:val="center"/>
              <w:rPr>
                <w:sz w:val="15"/>
                <w:szCs w:val="15"/>
              </w:rPr>
            </w:pPr>
            <w:r w:rsidRPr="008A5C35">
              <w:rPr>
                <w:sz w:val="15"/>
                <w:szCs w:val="15"/>
              </w:rPr>
              <w:t>30.12.2024</w:t>
            </w:r>
          </w:p>
        </w:tc>
        <w:tc>
          <w:tcPr>
            <w:tcW w:w="5499" w:type="dxa"/>
            <w:shd w:val="clear" w:color="auto" w:fill="D9D9D9" w:themeFill="background1" w:themeFillShade="D9"/>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EA0EF0">
        <w:trPr>
          <w:cantSplit/>
          <w:trHeight w:val="276"/>
        </w:trPr>
        <w:tc>
          <w:tcPr>
            <w:tcW w:w="1371" w:type="dxa"/>
            <w:vMerge/>
            <w:shd w:val="clear" w:color="auto" w:fill="D9D9D9" w:themeFill="background1" w:themeFillShade="D9"/>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shd w:val="clear" w:color="auto" w:fill="D9D9D9" w:themeFill="background1" w:themeFillShade="D9"/>
            <w:vAlign w:val="center"/>
          </w:tcPr>
          <w:p w14:paraId="7D9937E8" w14:textId="77777777" w:rsidR="00C950DD" w:rsidRPr="008A5C35" w:rsidRDefault="00C950DD" w:rsidP="00C950DD">
            <w:pPr>
              <w:pStyle w:val="szostkatymczasowa"/>
              <w:rPr>
                <w:sz w:val="15"/>
                <w:szCs w:val="15"/>
              </w:rPr>
            </w:pPr>
          </w:p>
        </w:tc>
        <w:tc>
          <w:tcPr>
            <w:tcW w:w="1134" w:type="dxa"/>
            <w:shd w:val="clear" w:color="auto" w:fill="D9D9D9" w:themeFill="background1" w:themeFillShade="D9"/>
          </w:tcPr>
          <w:p w14:paraId="7A02CBEB" w14:textId="32C681B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5855F453" w14:textId="1A1A0B91"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EA0EF0">
        <w:trPr>
          <w:cantSplit/>
          <w:trHeight w:val="276"/>
        </w:trPr>
        <w:tc>
          <w:tcPr>
            <w:tcW w:w="1371" w:type="dxa"/>
            <w:vMerge/>
            <w:shd w:val="clear" w:color="auto" w:fill="D9D9D9" w:themeFill="background1" w:themeFillShade="D9"/>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shd w:val="clear" w:color="auto" w:fill="D9D9D9" w:themeFill="background1" w:themeFillShade="D9"/>
            <w:vAlign w:val="center"/>
          </w:tcPr>
          <w:p w14:paraId="482BDB8E" w14:textId="77777777" w:rsidR="00C950DD" w:rsidRPr="008A5C35" w:rsidRDefault="00C950DD" w:rsidP="00C950DD">
            <w:pPr>
              <w:pStyle w:val="szostkatymczasowa"/>
              <w:rPr>
                <w:sz w:val="15"/>
                <w:szCs w:val="15"/>
              </w:rPr>
            </w:pPr>
          </w:p>
        </w:tc>
        <w:tc>
          <w:tcPr>
            <w:tcW w:w="1134" w:type="dxa"/>
            <w:shd w:val="clear" w:color="auto" w:fill="D9D9D9" w:themeFill="background1" w:themeFillShade="D9"/>
          </w:tcPr>
          <w:p w14:paraId="5592A197" w14:textId="2C097B56" w:rsidR="00C950DD" w:rsidRPr="00E576AB" w:rsidRDefault="00C950DD" w:rsidP="00C950DD">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754DF0E0" w14:textId="28465A1D"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EA0EF0">
        <w:trPr>
          <w:cantSplit/>
          <w:trHeight w:val="276"/>
        </w:trPr>
        <w:tc>
          <w:tcPr>
            <w:tcW w:w="1371" w:type="dxa"/>
            <w:shd w:val="clear" w:color="auto" w:fill="FFFFFF" w:themeFill="background1"/>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lastRenderedPageBreak/>
              <w:t>Lublin</w:t>
            </w:r>
          </w:p>
        </w:tc>
        <w:tc>
          <w:tcPr>
            <w:tcW w:w="1644" w:type="dxa"/>
            <w:shd w:val="clear" w:color="auto" w:fill="FFFFFF" w:themeFill="background1"/>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shd w:val="clear" w:color="auto" w:fill="FFFFFF" w:themeFill="background1"/>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shd w:val="clear" w:color="auto" w:fill="FFFFFF" w:themeFill="background1"/>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EA0EF0">
        <w:trPr>
          <w:cantSplit/>
          <w:trHeight w:val="276"/>
        </w:trPr>
        <w:tc>
          <w:tcPr>
            <w:tcW w:w="1371" w:type="dxa"/>
            <w:vMerge w:val="restart"/>
            <w:shd w:val="clear" w:color="auto" w:fill="D9D9D9" w:themeFill="background1" w:themeFillShade="D9"/>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shd w:val="clear" w:color="auto" w:fill="D9D9D9" w:themeFill="background1" w:themeFillShade="D9"/>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shd w:val="clear" w:color="auto" w:fill="D9D9D9" w:themeFill="background1" w:themeFillShade="D9"/>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shd w:val="clear" w:color="auto" w:fill="D9D9D9" w:themeFill="background1" w:themeFillShade="D9"/>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EA0EF0">
        <w:trPr>
          <w:cantSplit/>
          <w:trHeight w:val="276"/>
        </w:trPr>
        <w:tc>
          <w:tcPr>
            <w:tcW w:w="1371" w:type="dxa"/>
            <w:vMerge/>
            <w:shd w:val="clear" w:color="auto" w:fill="D9D9D9" w:themeFill="background1" w:themeFillShade="D9"/>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0ABEA5E"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shd w:val="clear" w:color="auto" w:fill="D9D9D9" w:themeFill="background1" w:themeFillShade="D9"/>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EA0EF0">
        <w:trPr>
          <w:cantSplit/>
          <w:trHeight w:val="276"/>
        </w:trPr>
        <w:tc>
          <w:tcPr>
            <w:tcW w:w="1371" w:type="dxa"/>
            <w:shd w:val="clear" w:color="auto" w:fill="FFFFFF" w:themeFill="background1"/>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shd w:val="clear" w:color="auto" w:fill="FFFFFF" w:themeFill="background1"/>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shd w:val="clear" w:color="auto" w:fill="FFFFFF" w:themeFill="background1"/>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shd w:val="clear" w:color="auto" w:fill="FFFFFF" w:themeFill="background1"/>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EA0EF0">
        <w:trPr>
          <w:cantSplit/>
          <w:trHeight w:val="276"/>
        </w:trPr>
        <w:tc>
          <w:tcPr>
            <w:tcW w:w="1371" w:type="dxa"/>
            <w:shd w:val="clear" w:color="auto" w:fill="D9D9D9" w:themeFill="background1" w:themeFillShade="D9"/>
          </w:tcPr>
          <w:p w14:paraId="2CCF5B6A" w14:textId="5233FF59" w:rsidR="008C5D14" w:rsidRPr="00ED6324" w:rsidRDefault="008C5D14" w:rsidP="008C5D14">
            <w:pPr>
              <w:pStyle w:val="szostkatymczasowa"/>
              <w:rPr>
                <w:sz w:val="15"/>
                <w:szCs w:val="15"/>
              </w:rPr>
            </w:pPr>
            <w:r w:rsidRPr="00ED6324">
              <w:rPr>
                <w:sz w:val="15"/>
                <w:szCs w:val="15"/>
              </w:rPr>
              <w:t>Lublin</w:t>
            </w:r>
          </w:p>
        </w:tc>
        <w:tc>
          <w:tcPr>
            <w:tcW w:w="1644" w:type="dxa"/>
            <w:shd w:val="clear" w:color="auto" w:fill="D9D9D9" w:themeFill="background1" w:themeFillShade="D9"/>
          </w:tcPr>
          <w:p w14:paraId="29F2B8EB" w14:textId="2FD7E0CF" w:rsidR="008C5D14" w:rsidRPr="00ED6324" w:rsidRDefault="008C5D14" w:rsidP="008C5D14">
            <w:pPr>
              <w:pStyle w:val="szostkatymczasowa"/>
              <w:rPr>
                <w:sz w:val="15"/>
                <w:szCs w:val="15"/>
              </w:rPr>
            </w:pPr>
            <w:r w:rsidRPr="00ED6324">
              <w:rPr>
                <w:sz w:val="15"/>
                <w:szCs w:val="15"/>
              </w:rPr>
              <w:t>Ministerstwo Edukacji Narodowej</w:t>
            </w:r>
          </w:p>
        </w:tc>
        <w:tc>
          <w:tcPr>
            <w:tcW w:w="1134" w:type="dxa"/>
            <w:shd w:val="clear" w:color="auto" w:fill="D9D9D9" w:themeFill="background1" w:themeFillShade="D9"/>
          </w:tcPr>
          <w:p w14:paraId="5FACC6D1" w14:textId="07D8391F" w:rsidR="008C5D14" w:rsidRPr="00ED6324" w:rsidRDefault="008C5D14" w:rsidP="008C5D14">
            <w:pPr>
              <w:pStyle w:val="szostkatymczasowa"/>
              <w:jc w:val="center"/>
              <w:rPr>
                <w:sz w:val="15"/>
                <w:szCs w:val="15"/>
              </w:rPr>
            </w:pPr>
            <w:r w:rsidRPr="00ED6324">
              <w:rPr>
                <w:sz w:val="15"/>
                <w:szCs w:val="15"/>
              </w:rPr>
              <w:t>14.03.2025</w:t>
            </w:r>
          </w:p>
        </w:tc>
        <w:tc>
          <w:tcPr>
            <w:tcW w:w="5499" w:type="dxa"/>
            <w:shd w:val="clear" w:color="auto" w:fill="D9D9D9" w:themeFill="background1" w:themeFillShade="D9"/>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6C56D1" w:rsidRPr="008A5C35" w14:paraId="53FE0305" w14:textId="77777777" w:rsidTr="00EA0EF0">
        <w:trPr>
          <w:cantSplit/>
          <w:trHeight w:val="276"/>
        </w:trPr>
        <w:tc>
          <w:tcPr>
            <w:tcW w:w="1371" w:type="dxa"/>
            <w:shd w:val="clear" w:color="auto" w:fill="FFFFFF" w:themeFill="background1"/>
            <w:vAlign w:val="center"/>
          </w:tcPr>
          <w:p w14:paraId="563ADB5E" w14:textId="77777777" w:rsidR="006C56D1" w:rsidRPr="008A5C35" w:rsidRDefault="006C56D1" w:rsidP="006C56D1">
            <w:pPr>
              <w:pStyle w:val="szostkatymczasowa"/>
              <w:rPr>
                <w:rFonts w:eastAsia="Times New Roman"/>
                <w:sz w:val="15"/>
                <w:szCs w:val="15"/>
              </w:rPr>
            </w:pPr>
            <w:r w:rsidRPr="008A5C35">
              <w:rPr>
                <w:sz w:val="15"/>
                <w:szCs w:val="15"/>
              </w:rPr>
              <w:t>Lublin</w:t>
            </w:r>
          </w:p>
        </w:tc>
        <w:tc>
          <w:tcPr>
            <w:tcW w:w="1644" w:type="dxa"/>
            <w:shd w:val="clear" w:color="auto" w:fill="FFFFFF" w:themeFill="background1"/>
            <w:vAlign w:val="center"/>
          </w:tcPr>
          <w:p w14:paraId="2AFE868F" w14:textId="77777777" w:rsidR="006C56D1" w:rsidRPr="008A5C35" w:rsidRDefault="006C56D1" w:rsidP="006C56D1">
            <w:pPr>
              <w:pStyle w:val="szostkatymczasowa"/>
              <w:rPr>
                <w:sz w:val="15"/>
                <w:szCs w:val="15"/>
              </w:rPr>
            </w:pPr>
            <w:r w:rsidRPr="008A5C35">
              <w:rPr>
                <w:sz w:val="15"/>
                <w:szCs w:val="15"/>
              </w:rPr>
              <w:t xml:space="preserve">Ministerstwo </w:t>
            </w:r>
            <w:r w:rsidR="0009085C">
              <w:rPr>
                <w:sz w:val="15"/>
                <w:szCs w:val="15"/>
              </w:rPr>
              <w:br/>
            </w:r>
            <w:r w:rsidRPr="008A5C35">
              <w:rPr>
                <w:sz w:val="15"/>
                <w:szCs w:val="15"/>
              </w:rPr>
              <w:t>Nauki i</w:t>
            </w:r>
            <w:r w:rsidR="0009085C">
              <w:rPr>
                <w:sz w:val="15"/>
                <w:szCs w:val="15"/>
              </w:rPr>
              <w:t> </w:t>
            </w:r>
            <w:r w:rsidRPr="008A5C35">
              <w:rPr>
                <w:sz w:val="15"/>
                <w:szCs w:val="15"/>
              </w:rPr>
              <w:t>Szkolnictwa Wyższego</w:t>
            </w:r>
          </w:p>
        </w:tc>
        <w:tc>
          <w:tcPr>
            <w:tcW w:w="1134" w:type="dxa"/>
            <w:shd w:val="clear" w:color="auto" w:fill="FFFFFF" w:themeFill="background1"/>
            <w:vAlign w:val="center"/>
          </w:tcPr>
          <w:p w14:paraId="017CD486" w14:textId="77777777" w:rsidR="006C56D1" w:rsidRPr="008A5C35" w:rsidRDefault="006C56D1" w:rsidP="008A5C35">
            <w:pPr>
              <w:pStyle w:val="szostkatymczasowa"/>
              <w:jc w:val="center"/>
              <w:rPr>
                <w:color w:val="000000"/>
                <w:sz w:val="15"/>
                <w:szCs w:val="15"/>
              </w:rPr>
            </w:pPr>
            <w:r w:rsidRPr="008A5C35">
              <w:rPr>
                <w:color w:val="000000"/>
                <w:sz w:val="15"/>
                <w:szCs w:val="15"/>
              </w:rPr>
              <w:t>23.08.2024</w:t>
            </w:r>
          </w:p>
        </w:tc>
        <w:tc>
          <w:tcPr>
            <w:tcW w:w="5499" w:type="dxa"/>
            <w:shd w:val="clear" w:color="auto" w:fill="FFFFFF" w:themeFill="background1"/>
            <w:vAlign w:val="center"/>
          </w:tcPr>
          <w:p w14:paraId="2CF1D17A" w14:textId="77777777" w:rsidR="006C56D1" w:rsidRPr="008A5C35" w:rsidRDefault="006C56D1"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8B5E71" w:rsidRPr="008A5C35" w14:paraId="382EBBEC" w14:textId="77777777" w:rsidTr="00EA0EF0">
        <w:trPr>
          <w:cantSplit/>
          <w:trHeight w:val="276"/>
        </w:trPr>
        <w:tc>
          <w:tcPr>
            <w:tcW w:w="1371" w:type="dxa"/>
            <w:shd w:val="clear" w:color="auto" w:fill="D9D9D9" w:themeFill="background1" w:themeFillShade="D9"/>
            <w:vAlign w:val="center"/>
          </w:tcPr>
          <w:p w14:paraId="6462F484" w14:textId="4DF57B1E" w:rsidR="008B5E71" w:rsidRPr="00A76DCA" w:rsidRDefault="008B5E71" w:rsidP="006C56D1">
            <w:pPr>
              <w:pStyle w:val="TableParagraph"/>
              <w:spacing w:before="0"/>
              <w:ind w:left="0"/>
              <w:rPr>
                <w:spacing w:val="-2"/>
                <w:szCs w:val="15"/>
              </w:rPr>
            </w:pPr>
            <w:r w:rsidRPr="00A76DCA">
              <w:rPr>
                <w:spacing w:val="-2"/>
                <w:szCs w:val="15"/>
              </w:rPr>
              <w:t>Lublin</w:t>
            </w:r>
          </w:p>
        </w:tc>
        <w:tc>
          <w:tcPr>
            <w:tcW w:w="1644" w:type="dxa"/>
            <w:shd w:val="clear" w:color="auto" w:fill="D9D9D9" w:themeFill="background1" w:themeFillShade="D9"/>
            <w:vAlign w:val="center"/>
          </w:tcPr>
          <w:p w14:paraId="434B49FD" w14:textId="35275B42" w:rsidR="008B5E71" w:rsidRPr="00A76DCA" w:rsidRDefault="008B5E71"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1134" w:type="dxa"/>
            <w:shd w:val="clear" w:color="auto" w:fill="D9D9D9" w:themeFill="background1" w:themeFillShade="D9"/>
            <w:vAlign w:val="center"/>
          </w:tcPr>
          <w:p w14:paraId="3A62472D" w14:textId="60BE5F4F" w:rsidR="008B5E71" w:rsidRPr="00A76DCA" w:rsidRDefault="008B5E71" w:rsidP="008A5C35">
            <w:pPr>
              <w:pStyle w:val="szostkatymczasowa"/>
              <w:jc w:val="center"/>
              <w:rPr>
                <w:sz w:val="15"/>
                <w:szCs w:val="15"/>
              </w:rPr>
            </w:pPr>
            <w:r w:rsidRPr="00A76DCA">
              <w:rPr>
                <w:sz w:val="15"/>
                <w:szCs w:val="15"/>
              </w:rPr>
              <w:t>12.06.2025</w:t>
            </w:r>
          </w:p>
        </w:tc>
        <w:tc>
          <w:tcPr>
            <w:tcW w:w="5499" w:type="dxa"/>
            <w:shd w:val="clear" w:color="auto" w:fill="D9D9D9" w:themeFill="background1" w:themeFillShade="D9"/>
            <w:vAlign w:val="center"/>
          </w:tcPr>
          <w:p w14:paraId="67516223" w14:textId="62618B95" w:rsidR="008B5E71" w:rsidRPr="00A76DCA" w:rsidRDefault="003466D6"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09085C" w:rsidRPr="008A5C35" w14:paraId="50A4BE28" w14:textId="77777777" w:rsidTr="00EA0EF0">
        <w:trPr>
          <w:cantSplit/>
          <w:trHeight w:val="276"/>
        </w:trPr>
        <w:tc>
          <w:tcPr>
            <w:tcW w:w="1371" w:type="dxa"/>
            <w:vMerge w:val="restart"/>
            <w:shd w:val="clear" w:color="auto" w:fill="FFFFFF" w:themeFill="background1"/>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shd w:val="clear" w:color="auto" w:fill="FFFFFF" w:themeFill="background1"/>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shd w:val="clear" w:color="auto" w:fill="FFFFFF" w:themeFill="background1"/>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shd w:val="clear" w:color="auto" w:fill="FFFFFF" w:themeFill="background1"/>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EA0EF0">
        <w:trPr>
          <w:cantSplit/>
          <w:trHeight w:val="276"/>
        </w:trPr>
        <w:tc>
          <w:tcPr>
            <w:tcW w:w="1371" w:type="dxa"/>
            <w:vMerge/>
            <w:shd w:val="clear" w:color="auto" w:fill="FFFFFF" w:themeFill="background1"/>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72C7BB7B"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FFFFFF" w:themeFill="background1"/>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EA0EF0">
        <w:trPr>
          <w:cantSplit/>
          <w:trHeight w:val="276"/>
        </w:trPr>
        <w:tc>
          <w:tcPr>
            <w:tcW w:w="1371" w:type="dxa"/>
            <w:vMerge/>
            <w:shd w:val="clear" w:color="auto" w:fill="FFFFFF" w:themeFill="background1"/>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74B9B6E9"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FFFFFF" w:themeFill="background1"/>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EA0EF0">
        <w:trPr>
          <w:cantSplit/>
          <w:trHeight w:val="276"/>
        </w:trPr>
        <w:tc>
          <w:tcPr>
            <w:tcW w:w="1371" w:type="dxa"/>
            <w:vMerge/>
            <w:shd w:val="clear" w:color="auto" w:fill="FFFFFF" w:themeFill="background1"/>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171E2C9B"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shd w:val="clear" w:color="auto" w:fill="FFFFFF" w:themeFill="background1"/>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EA0EF0">
        <w:trPr>
          <w:cantSplit/>
          <w:trHeight w:val="276"/>
        </w:trPr>
        <w:tc>
          <w:tcPr>
            <w:tcW w:w="1371" w:type="dxa"/>
            <w:shd w:val="clear" w:color="auto" w:fill="D9D9D9" w:themeFill="background1" w:themeFillShade="D9"/>
          </w:tcPr>
          <w:p w14:paraId="0A38AF8F" w14:textId="2FACE61A" w:rsidR="00753165" w:rsidRPr="00232958" w:rsidRDefault="00753165" w:rsidP="00753165">
            <w:pPr>
              <w:pStyle w:val="szostkatymczasowa"/>
              <w:rPr>
                <w:sz w:val="15"/>
                <w:szCs w:val="15"/>
                <w:highlight w:val="yellow"/>
              </w:rPr>
            </w:pPr>
            <w:r w:rsidRPr="00232958">
              <w:rPr>
                <w:sz w:val="15"/>
                <w:szCs w:val="15"/>
              </w:rPr>
              <w:lastRenderedPageBreak/>
              <w:t>Łódź</w:t>
            </w:r>
          </w:p>
        </w:tc>
        <w:tc>
          <w:tcPr>
            <w:tcW w:w="1644" w:type="dxa"/>
            <w:shd w:val="clear" w:color="auto" w:fill="D9D9D9" w:themeFill="background1" w:themeFillShade="D9"/>
          </w:tcPr>
          <w:p w14:paraId="3BB3C702" w14:textId="17043276" w:rsidR="00753165" w:rsidRPr="00232958" w:rsidRDefault="00753165" w:rsidP="00753165">
            <w:pPr>
              <w:pStyle w:val="szostkatymczasowa"/>
              <w:rPr>
                <w:sz w:val="15"/>
                <w:szCs w:val="15"/>
              </w:rPr>
            </w:pPr>
            <w:r w:rsidRPr="00232958">
              <w:rPr>
                <w:sz w:val="15"/>
                <w:szCs w:val="15"/>
              </w:rPr>
              <w:t>Ministerstwo Funduszy i Polityki Regionalnej</w:t>
            </w:r>
          </w:p>
        </w:tc>
        <w:tc>
          <w:tcPr>
            <w:tcW w:w="1134" w:type="dxa"/>
            <w:shd w:val="clear" w:color="auto" w:fill="D9D9D9" w:themeFill="background1" w:themeFillShade="D9"/>
          </w:tcPr>
          <w:p w14:paraId="7AE66B32" w14:textId="1710A97E" w:rsidR="00753165" w:rsidRPr="00232958" w:rsidRDefault="00753165" w:rsidP="00753165">
            <w:pPr>
              <w:pStyle w:val="szostkatymczasowa"/>
              <w:jc w:val="center"/>
              <w:rPr>
                <w:sz w:val="15"/>
                <w:szCs w:val="15"/>
              </w:rPr>
            </w:pPr>
            <w:r w:rsidRPr="00232958">
              <w:rPr>
                <w:sz w:val="15"/>
                <w:szCs w:val="15"/>
              </w:rPr>
              <w:t>24.03.2025</w:t>
            </w:r>
          </w:p>
        </w:tc>
        <w:tc>
          <w:tcPr>
            <w:tcW w:w="5499" w:type="dxa"/>
            <w:shd w:val="clear" w:color="auto" w:fill="D9D9D9" w:themeFill="background1" w:themeFillShade="D9"/>
            <w:vAlign w:val="center"/>
          </w:tcPr>
          <w:p w14:paraId="74AB4456" w14:textId="01346DBF" w:rsidR="00753165" w:rsidRPr="00C041FB" w:rsidRDefault="007B1D5E" w:rsidP="00753165">
            <w:pPr>
              <w:pStyle w:val="szostkatymczasowa"/>
              <w:rPr>
                <w:sz w:val="15"/>
                <w:szCs w:val="15"/>
              </w:rPr>
            </w:pPr>
            <w:r w:rsidRPr="00232958">
              <w:rPr>
                <w:sz w:val="15"/>
                <w:szCs w:val="15"/>
              </w:rPr>
              <w:t xml:space="preserve">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w:t>
            </w:r>
            <w:r w:rsidR="00753165" w:rsidRPr="00232958">
              <w:rPr>
                <w:sz w:val="15"/>
                <w:szCs w:val="15"/>
              </w:rPr>
              <w:t>Kwota zawiadomienia 160.369,64 zł.</w:t>
            </w:r>
          </w:p>
        </w:tc>
      </w:tr>
      <w:tr w:rsidR="00753165" w:rsidRPr="008A5C35" w14:paraId="59617165" w14:textId="77777777" w:rsidTr="00EA0EF0">
        <w:trPr>
          <w:cantSplit/>
          <w:trHeight w:val="276"/>
        </w:trPr>
        <w:tc>
          <w:tcPr>
            <w:tcW w:w="1371" w:type="dxa"/>
            <w:shd w:val="clear" w:color="auto" w:fill="FFFFFF" w:themeFill="background1"/>
          </w:tcPr>
          <w:p w14:paraId="7A746D8B" w14:textId="08797096" w:rsidR="00753165" w:rsidRPr="00232958" w:rsidRDefault="00753165" w:rsidP="00753165">
            <w:pPr>
              <w:pStyle w:val="szostkatymczasowa"/>
              <w:rPr>
                <w:sz w:val="15"/>
                <w:szCs w:val="15"/>
                <w:highlight w:val="yellow"/>
              </w:rPr>
            </w:pPr>
            <w:r w:rsidRPr="00232958">
              <w:rPr>
                <w:sz w:val="15"/>
                <w:szCs w:val="15"/>
              </w:rPr>
              <w:t>Łódź</w:t>
            </w:r>
          </w:p>
        </w:tc>
        <w:tc>
          <w:tcPr>
            <w:tcW w:w="1644" w:type="dxa"/>
            <w:shd w:val="clear" w:color="auto" w:fill="FFFFFF" w:themeFill="background1"/>
          </w:tcPr>
          <w:p w14:paraId="5F9B7364" w14:textId="35E0F0C7" w:rsidR="00753165" w:rsidRPr="00232958" w:rsidRDefault="00753165" w:rsidP="00753165">
            <w:pPr>
              <w:pStyle w:val="szostkatymczasowa"/>
              <w:rPr>
                <w:sz w:val="15"/>
                <w:szCs w:val="15"/>
              </w:rPr>
            </w:pPr>
            <w:r w:rsidRPr="00232958">
              <w:rPr>
                <w:sz w:val="15"/>
                <w:szCs w:val="15"/>
              </w:rPr>
              <w:t>Centralny Port Komunikacyjny Sp. z o.o.</w:t>
            </w:r>
          </w:p>
        </w:tc>
        <w:tc>
          <w:tcPr>
            <w:tcW w:w="1134" w:type="dxa"/>
            <w:shd w:val="clear" w:color="auto" w:fill="FFFFFF" w:themeFill="background1"/>
          </w:tcPr>
          <w:p w14:paraId="69A6B3F1" w14:textId="1181CFCF" w:rsidR="00753165" w:rsidRPr="00232958" w:rsidRDefault="00753165" w:rsidP="00753165">
            <w:pPr>
              <w:pStyle w:val="szostkatymczasowa"/>
              <w:jc w:val="center"/>
              <w:rPr>
                <w:sz w:val="15"/>
                <w:szCs w:val="15"/>
              </w:rPr>
            </w:pPr>
            <w:r w:rsidRPr="00232958">
              <w:rPr>
                <w:sz w:val="15"/>
                <w:szCs w:val="15"/>
              </w:rPr>
              <w:t>25.03.2025</w:t>
            </w:r>
          </w:p>
        </w:tc>
        <w:tc>
          <w:tcPr>
            <w:tcW w:w="5499" w:type="dxa"/>
            <w:shd w:val="clear" w:color="auto" w:fill="FFFFFF" w:themeFill="background1"/>
            <w:vAlign w:val="center"/>
          </w:tcPr>
          <w:p w14:paraId="3B5224FA" w14:textId="240DF140" w:rsidR="00753165" w:rsidRPr="00232958" w:rsidRDefault="002E02DC"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4328B0" w:rsidRPr="008A5C35" w14:paraId="305204EA" w14:textId="77777777" w:rsidTr="00EA0EF0">
        <w:trPr>
          <w:cantSplit/>
          <w:trHeight w:val="276"/>
        </w:trPr>
        <w:tc>
          <w:tcPr>
            <w:tcW w:w="1371" w:type="dxa"/>
            <w:shd w:val="clear" w:color="auto" w:fill="D9D9D9" w:themeFill="background1" w:themeFillShade="D9"/>
          </w:tcPr>
          <w:p w14:paraId="4EB107D3" w14:textId="2825AD9D" w:rsidR="004328B0" w:rsidRPr="00A76DCA" w:rsidRDefault="004328B0" w:rsidP="004328B0">
            <w:pPr>
              <w:pStyle w:val="szostkatymczasowa"/>
              <w:rPr>
                <w:sz w:val="15"/>
                <w:szCs w:val="15"/>
              </w:rPr>
            </w:pPr>
            <w:r w:rsidRPr="00A76DCA">
              <w:rPr>
                <w:sz w:val="15"/>
                <w:szCs w:val="15"/>
              </w:rPr>
              <w:t>Łódź</w:t>
            </w:r>
          </w:p>
        </w:tc>
        <w:tc>
          <w:tcPr>
            <w:tcW w:w="1644" w:type="dxa"/>
            <w:shd w:val="clear" w:color="auto" w:fill="D9D9D9" w:themeFill="background1" w:themeFillShade="D9"/>
          </w:tcPr>
          <w:p w14:paraId="7886067C" w14:textId="4882263E" w:rsidR="004328B0" w:rsidRPr="00A76DCA" w:rsidRDefault="004328B0" w:rsidP="004328B0">
            <w:pPr>
              <w:pStyle w:val="szostkatymczasowa"/>
              <w:rPr>
                <w:sz w:val="15"/>
                <w:szCs w:val="15"/>
              </w:rPr>
            </w:pPr>
            <w:r w:rsidRPr="00A76DCA">
              <w:rPr>
                <w:sz w:val="15"/>
                <w:szCs w:val="15"/>
              </w:rPr>
              <w:t>Centralny Port Komunikacyjny Sp. z o.o.</w:t>
            </w:r>
          </w:p>
        </w:tc>
        <w:tc>
          <w:tcPr>
            <w:tcW w:w="1134" w:type="dxa"/>
            <w:shd w:val="clear" w:color="auto" w:fill="D9D9D9" w:themeFill="background1" w:themeFillShade="D9"/>
            <w:vAlign w:val="center"/>
          </w:tcPr>
          <w:p w14:paraId="48B3C546" w14:textId="23192B4F" w:rsidR="004328B0" w:rsidRPr="00A76DCA" w:rsidRDefault="004328B0" w:rsidP="004328B0">
            <w:pPr>
              <w:pStyle w:val="szostkatymczasowa"/>
              <w:jc w:val="center"/>
              <w:rPr>
                <w:sz w:val="15"/>
                <w:szCs w:val="15"/>
              </w:rPr>
            </w:pPr>
            <w:r w:rsidRPr="00A76DCA">
              <w:rPr>
                <w:sz w:val="15"/>
                <w:szCs w:val="15"/>
              </w:rPr>
              <w:t>30.05.2025</w:t>
            </w:r>
          </w:p>
        </w:tc>
        <w:tc>
          <w:tcPr>
            <w:tcW w:w="5499" w:type="dxa"/>
            <w:shd w:val="clear" w:color="auto" w:fill="D9D9D9" w:themeFill="background1" w:themeFillShade="D9"/>
            <w:vAlign w:val="center"/>
          </w:tcPr>
          <w:p w14:paraId="33A3DC95" w14:textId="08014709" w:rsidR="004328B0" w:rsidRPr="00A76DCA" w:rsidRDefault="006E5FA0"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p>
        </w:tc>
      </w:tr>
      <w:tr w:rsidR="004328B0" w:rsidRPr="008A5C35" w14:paraId="2A9A89C1" w14:textId="77777777" w:rsidTr="00EA0EF0">
        <w:trPr>
          <w:cantSplit/>
          <w:trHeight w:val="276"/>
        </w:trPr>
        <w:tc>
          <w:tcPr>
            <w:tcW w:w="1371" w:type="dxa"/>
            <w:shd w:val="clear" w:color="auto" w:fill="FFFFFF" w:themeFill="background1"/>
          </w:tcPr>
          <w:p w14:paraId="7D88D027" w14:textId="703F07FC" w:rsidR="004328B0" w:rsidRPr="00A76DCA" w:rsidRDefault="004328B0" w:rsidP="004328B0">
            <w:pPr>
              <w:pStyle w:val="szostkatymczasowa"/>
              <w:rPr>
                <w:sz w:val="15"/>
                <w:szCs w:val="15"/>
              </w:rPr>
            </w:pPr>
            <w:r w:rsidRPr="00A76DCA">
              <w:rPr>
                <w:sz w:val="15"/>
                <w:szCs w:val="15"/>
              </w:rPr>
              <w:t>Łódź</w:t>
            </w:r>
          </w:p>
        </w:tc>
        <w:tc>
          <w:tcPr>
            <w:tcW w:w="1644" w:type="dxa"/>
            <w:shd w:val="clear" w:color="auto" w:fill="FFFFFF" w:themeFill="background1"/>
          </w:tcPr>
          <w:p w14:paraId="04A666F3" w14:textId="3D224C0D" w:rsidR="004328B0" w:rsidRPr="00A76DCA" w:rsidRDefault="004328B0" w:rsidP="004328B0">
            <w:pPr>
              <w:pStyle w:val="szostkatymczasowa"/>
              <w:rPr>
                <w:sz w:val="15"/>
                <w:szCs w:val="15"/>
              </w:rPr>
            </w:pPr>
            <w:r w:rsidRPr="00A76DCA">
              <w:rPr>
                <w:sz w:val="15"/>
                <w:szCs w:val="15"/>
              </w:rPr>
              <w:t>Centralny Port Komunikacyjny Sp. z o.o.</w:t>
            </w:r>
          </w:p>
        </w:tc>
        <w:tc>
          <w:tcPr>
            <w:tcW w:w="1134" w:type="dxa"/>
            <w:shd w:val="clear" w:color="auto" w:fill="FFFFFF" w:themeFill="background1"/>
            <w:vAlign w:val="center"/>
          </w:tcPr>
          <w:p w14:paraId="7EC838A3" w14:textId="7CBE515E" w:rsidR="004328B0" w:rsidRPr="00A76DCA" w:rsidRDefault="004328B0" w:rsidP="004328B0">
            <w:pPr>
              <w:pStyle w:val="szostkatymczasowa"/>
              <w:jc w:val="center"/>
              <w:rPr>
                <w:sz w:val="15"/>
                <w:szCs w:val="15"/>
              </w:rPr>
            </w:pPr>
            <w:r w:rsidRPr="00A76DCA">
              <w:rPr>
                <w:sz w:val="15"/>
                <w:szCs w:val="15"/>
              </w:rPr>
              <w:t>30.05.2025</w:t>
            </w:r>
          </w:p>
        </w:tc>
        <w:tc>
          <w:tcPr>
            <w:tcW w:w="5499" w:type="dxa"/>
            <w:shd w:val="clear" w:color="auto" w:fill="FFFFFF" w:themeFill="background1"/>
            <w:vAlign w:val="center"/>
          </w:tcPr>
          <w:p w14:paraId="6231C68A" w14:textId="06FD9B29" w:rsidR="004328B0" w:rsidRPr="00A76DCA" w:rsidRDefault="009E24CC" w:rsidP="004328B0">
            <w:pPr>
              <w:pStyle w:val="szostkatymczasowa"/>
              <w:rPr>
                <w:sz w:val="15"/>
                <w:szCs w:val="15"/>
              </w:rPr>
            </w:pPr>
            <w:r w:rsidRPr="00A76DCA">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w:t>
            </w:r>
          </w:p>
        </w:tc>
      </w:tr>
      <w:tr w:rsidR="006C56D1" w:rsidRPr="008A5C35" w14:paraId="6588140F" w14:textId="77777777" w:rsidTr="00EA0EF0">
        <w:trPr>
          <w:cantSplit/>
          <w:trHeight w:val="276"/>
        </w:trPr>
        <w:tc>
          <w:tcPr>
            <w:tcW w:w="1371" w:type="dxa"/>
            <w:shd w:val="clear" w:color="auto" w:fill="D9D9D9" w:themeFill="background1" w:themeFillShade="D9"/>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shd w:val="clear" w:color="auto" w:fill="D9D9D9" w:themeFill="background1" w:themeFillShade="D9"/>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shd w:val="clear" w:color="auto" w:fill="D9D9D9" w:themeFill="background1" w:themeFillShade="D9"/>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EA0EF0">
        <w:trPr>
          <w:cantSplit/>
          <w:trHeight w:val="276"/>
        </w:trPr>
        <w:tc>
          <w:tcPr>
            <w:tcW w:w="1371" w:type="dxa"/>
            <w:shd w:val="clear" w:color="auto" w:fill="FFFFFF" w:themeFill="background1"/>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FFFFFF" w:themeFill="background1"/>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shd w:val="clear" w:color="auto" w:fill="FFFFFF" w:themeFill="background1"/>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shd w:val="clear" w:color="auto" w:fill="FFFFFF" w:themeFill="background1"/>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EA0EF0">
        <w:trPr>
          <w:cantSplit/>
          <w:trHeight w:val="276"/>
        </w:trPr>
        <w:tc>
          <w:tcPr>
            <w:tcW w:w="1371" w:type="dxa"/>
            <w:shd w:val="clear" w:color="auto" w:fill="D9D9D9" w:themeFill="background1" w:themeFillShade="D9"/>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shd w:val="clear" w:color="auto" w:fill="D9D9D9" w:themeFill="background1" w:themeFillShade="D9"/>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shd w:val="clear" w:color="auto" w:fill="D9D9D9" w:themeFill="background1" w:themeFillShade="D9"/>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6C56D1" w:rsidRPr="008A5C35" w14:paraId="059D24DF" w14:textId="77777777" w:rsidTr="00EA0EF0">
        <w:trPr>
          <w:cantSplit/>
          <w:trHeight w:val="276"/>
        </w:trPr>
        <w:tc>
          <w:tcPr>
            <w:tcW w:w="1371" w:type="dxa"/>
            <w:shd w:val="clear" w:color="auto" w:fill="FFFFFF" w:themeFill="background1"/>
            <w:vAlign w:val="center"/>
          </w:tcPr>
          <w:p w14:paraId="045E1DEB" w14:textId="77777777" w:rsidR="006C56D1" w:rsidRPr="008A5C35" w:rsidRDefault="006C56D1" w:rsidP="006C56D1">
            <w:pPr>
              <w:pStyle w:val="szostkatymczasowa"/>
              <w:rPr>
                <w:rFonts w:eastAsia="Times New Roman"/>
                <w:sz w:val="15"/>
                <w:szCs w:val="15"/>
              </w:rPr>
            </w:pPr>
            <w:r w:rsidRPr="00204792">
              <w:rPr>
                <w:sz w:val="15"/>
                <w:szCs w:val="15"/>
              </w:rPr>
              <w:lastRenderedPageBreak/>
              <w:t>Olsztyn</w:t>
            </w:r>
          </w:p>
        </w:tc>
        <w:tc>
          <w:tcPr>
            <w:tcW w:w="1644" w:type="dxa"/>
            <w:shd w:val="clear" w:color="auto" w:fill="FFFFFF" w:themeFill="background1"/>
            <w:vAlign w:val="center"/>
          </w:tcPr>
          <w:p w14:paraId="29AE84DB" w14:textId="77777777" w:rsidR="006C56D1" w:rsidRPr="008A5C35" w:rsidRDefault="006C56D1" w:rsidP="006C56D1">
            <w:pPr>
              <w:pStyle w:val="szostkatymczasowa"/>
              <w:rPr>
                <w:sz w:val="15"/>
                <w:szCs w:val="15"/>
              </w:rPr>
            </w:pPr>
            <w:r w:rsidRPr="008A5C35">
              <w:rPr>
                <w:sz w:val="15"/>
                <w:szCs w:val="15"/>
              </w:rPr>
              <w:t xml:space="preserve">Igrzyska Europejskie 2023 Sp. z o.o. </w:t>
            </w:r>
          </w:p>
        </w:tc>
        <w:tc>
          <w:tcPr>
            <w:tcW w:w="1134" w:type="dxa"/>
            <w:shd w:val="clear" w:color="auto" w:fill="FFFFFF" w:themeFill="background1"/>
            <w:vAlign w:val="center"/>
          </w:tcPr>
          <w:p w14:paraId="272BA026" w14:textId="77777777" w:rsidR="006C56D1" w:rsidRPr="008A5C35" w:rsidRDefault="006C56D1"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FAB9C6F" w14:textId="00DD0442" w:rsidR="006C56D1" w:rsidRPr="008A5C35" w:rsidRDefault="00D04F05"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sidR="000B46B9">
              <w:rPr>
                <w:sz w:val="15"/>
                <w:szCs w:val="15"/>
              </w:rPr>
              <w:t xml:space="preserve"> </w:t>
            </w:r>
            <w:r w:rsidRPr="00D04F05">
              <w:rPr>
                <w:sz w:val="15"/>
                <w:szCs w:val="15"/>
              </w:rPr>
              <w:t>do pobrania w nadmiernej wysokości ww. kwoty dotacji celowej.</w:t>
            </w:r>
            <w:r>
              <w:rPr>
                <w:sz w:val="15"/>
                <w:szCs w:val="15"/>
              </w:rPr>
              <w:t xml:space="preserve"> </w:t>
            </w:r>
          </w:p>
        </w:tc>
      </w:tr>
      <w:tr w:rsidR="006C56D1" w:rsidRPr="008A5C35" w14:paraId="6C97E5E4" w14:textId="77777777" w:rsidTr="004175C0">
        <w:trPr>
          <w:cantSplit/>
          <w:trHeight w:val="276"/>
        </w:trPr>
        <w:tc>
          <w:tcPr>
            <w:tcW w:w="1371" w:type="dxa"/>
            <w:shd w:val="clear" w:color="auto" w:fill="D9D9D9" w:themeFill="background1" w:themeFillShade="D9"/>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shd w:val="clear" w:color="auto" w:fill="D9D9D9" w:themeFill="background1" w:themeFillShade="D9"/>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shd w:val="clear" w:color="auto" w:fill="D9D9D9" w:themeFill="background1" w:themeFillShade="D9"/>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4175C0">
        <w:trPr>
          <w:cantSplit/>
          <w:trHeight w:val="276"/>
        </w:trPr>
        <w:tc>
          <w:tcPr>
            <w:tcW w:w="1371" w:type="dxa"/>
            <w:shd w:val="clear" w:color="auto" w:fill="FFFFFF" w:themeFill="background1"/>
            <w:vAlign w:val="center"/>
          </w:tcPr>
          <w:p w14:paraId="1A5B5DC2" w14:textId="77777777" w:rsidR="0009085C" w:rsidRPr="008A5C35" w:rsidRDefault="0009085C" w:rsidP="0009085C">
            <w:pPr>
              <w:pStyle w:val="szostkatymczasowa"/>
              <w:rPr>
                <w:spacing w:val="-2"/>
                <w:sz w:val="15"/>
                <w:szCs w:val="15"/>
              </w:rPr>
            </w:pPr>
            <w:r w:rsidRPr="00204792">
              <w:rPr>
                <w:sz w:val="15"/>
                <w:szCs w:val="15"/>
              </w:rPr>
              <w:t>Olsztyn</w:t>
            </w:r>
          </w:p>
        </w:tc>
        <w:tc>
          <w:tcPr>
            <w:tcW w:w="1644" w:type="dxa"/>
            <w:shd w:val="clear" w:color="auto" w:fill="FFFFFF" w:themeFill="background1"/>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shd w:val="clear" w:color="auto" w:fill="FFFFFF" w:themeFill="background1"/>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shd w:val="clear" w:color="auto" w:fill="FFFFFF" w:themeFill="background1"/>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CF6BDD" w:rsidRPr="008A5C35" w14:paraId="53BD02E5" w14:textId="77777777" w:rsidTr="004175C0">
        <w:trPr>
          <w:cantSplit/>
          <w:trHeight w:val="276"/>
        </w:trPr>
        <w:tc>
          <w:tcPr>
            <w:tcW w:w="1371" w:type="dxa"/>
            <w:vMerge w:val="restart"/>
            <w:shd w:val="clear" w:color="auto" w:fill="D9D9D9" w:themeFill="background1" w:themeFillShade="D9"/>
            <w:vAlign w:val="center"/>
          </w:tcPr>
          <w:p w14:paraId="7F67B9FE" w14:textId="77777777" w:rsidR="00CF6BDD" w:rsidRPr="008A5C35" w:rsidRDefault="00CF6BDD" w:rsidP="006C56D1">
            <w:pPr>
              <w:pStyle w:val="szostkatymczasowa"/>
              <w:rPr>
                <w:sz w:val="15"/>
                <w:szCs w:val="15"/>
              </w:rPr>
            </w:pPr>
            <w:r w:rsidRPr="008A5C35">
              <w:rPr>
                <w:sz w:val="15"/>
                <w:szCs w:val="15"/>
              </w:rPr>
              <w:t>Opole</w:t>
            </w:r>
          </w:p>
        </w:tc>
        <w:tc>
          <w:tcPr>
            <w:tcW w:w="1644" w:type="dxa"/>
            <w:vMerge w:val="restart"/>
            <w:shd w:val="clear" w:color="auto" w:fill="D9D9D9" w:themeFill="background1" w:themeFillShade="D9"/>
            <w:vAlign w:val="center"/>
          </w:tcPr>
          <w:p w14:paraId="49574E64" w14:textId="77777777" w:rsidR="00CF6BDD" w:rsidRPr="00CF6BDD" w:rsidRDefault="00CF6BDD" w:rsidP="006C56D1">
            <w:pPr>
              <w:pStyle w:val="szostkatymczasowa"/>
              <w:rPr>
                <w:color w:val="FF0000"/>
                <w:sz w:val="15"/>
                <w:szCs w:val="15"/>
              </w:rPr>
            </w:pPr>
            <w:r w:rsidRPr="00B9597C">
              <w:rPr>
                <w:color w:val="000000" w:themeColor="text1"/>
                <w:sz w:val="15"/>
                <w:szCs w:val="15"/>
              </w:rPr>
              <w:t>Ministerstwo Rodziny, Pracy i Polityki Społecznej</w:t>
            </w:r>
          </w:p>
        </w:tc>
        <w:tc>
          <w:tcPr>
            <w:tcW w:w="1134" w:type="dxa"/>
            <w:shd w:val="clear" w:color="auto" w:fill="D9D9D9" w:themeFill="background1" w:themeFillShade="D9"/>
            <w:vAlign w:val="center"/>
          </w:tcPr>
          <w:p w14:paraId="35673BC1" w14:textId="77777777" w:rsidR="00CF6BDD" w:rsidRPr="008A5C35" w:rsidRDefault="00CF6BDD" w:rsidP="008A5C35">
            <w:pPr>
              <w:pStyle w:val="szostkatymczasowa"/>
              <w:jc w:val="center"/>
              <w:rPr>
                <w:rFonts w:eastAsia="Times New Roman"/>
                <w:sz w:val="15"/>
                <w:szCs w:val="15"/>
              </w:rPr>
            </w:pPr>
            <w:r w:rsidRPr="008A5C35">
              <w:rPr>
                <w:sz w:val="15"/>
                <w:szCs w:val="15"/>
              </w:rPr>
              <w:t>13.03.2024</w:t>
            </w:r>
          </w:p>
        </w:tc>
        <w:tc>
          <w:tcPr>
            <w:tcW w:w="5499" w:type="dxa"/>
            <w:shd w:val="clear" w:color="auto" w:fill="D9D9D9" w:themeFill="background1" w:themeFillShade="D9"/>
            <w:vAlign w:val="bottom"/>
          </w:tcPr>
          <w:p w14:paraId="546C2464" w14:textId="77777777" w:rsidR="00CF6BDD" w:rsidRPr="008A5C35" w:rsidRDefault="00CF6BD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CF6BDD" w:rsidRPr="008A5C35" w14:paraId="074491F1" w14:textId="77777777" w:rsidTr="004175C0">
        <w:trPr>
          <w:cantSplit/>
          <w:trHeight w:val="276"/>
        </w:trPr>
        <w:tc>
          <w:tcPr>
            <w:tcW w:w="1371" w:type="dxa"/>
            <w:vMerge/>
            <w:shd w:val="clear" w:color="auto" w:fill="D9D9D9" w:themeFill="background1" w:themeFillShade="D9"/>
            <w:vAlign w:val="center"/>
          </w:tcPr>
          <w:p w14:paraId="1524DA9E" w14:textId="77777777" w:rsidR="00CF6BDD" w:rsidRPr="008A5C35" w:rsidRDefault="00CF6B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1E3A78E" w14:textId="77777777" w:rsidR="00CF6BDD" w:rsidRPr="008A5C35" w:rsidRDefault="00CF6BDD" w:rsidP="006C56D1">
            <w:pPr>
              <w:pStyle w:val="TableParagraph"/>
              <w:spacing w:before="0"/>
              <w:ind w:left="0"/>
              <w:rPr>
                <w:spacing w:val="-2"/>
                <w:szCs w:val="15"/>
              </w:rPr>
            </w:pPr>
          </w:p>
        </w:tc>
        <w:tc>
          <w:tcPr>
            <w:tcW w:w="1134" w:type="dxa"/>
            <w:shd w:val="clear" w:color="auto" w:fill="D9D9D9" w:themeFill="background1" w:themeFillShade="D9"/>
            <w:vAlign w:val="center"/>
          </w:tcPr>
          <w:p w14:paraId="559FC95A" w14:textId="77777777" w:rsidR="00CF6BDD" w:rsidRPr="008A5C35" w:rsidRDefault="00CF6BDD"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6DFC6892" w14:textId="77777777" w:rsidR="00CF6BDD" w:rsidRPr="008A5C35" w:rsidRDefault="00CF6BD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CF6BDD" w:rsidRPr="008A5C35" w14:paraId="32ABB749" w14:textId="77777777" w:rsidTr="004175C0">
        <w:trPr>
          <w:cantSplit/>
          <w:trHeight w:val="276"/>
        </w:trPr>
        <w:tc>
          <w:tcPr>
            <w:tcW w:w="1371" w:type="dxa"/>
            <w:vMerge/>
            <w:shd w:val="clear" w:color="auto" w:fill="D9D9D9" w:themeFill="background1" w:themeFillShade="D9"/>
            <w:vAlign w:val="center"/>
          </w:tcPr>
          <w:p w14:paraId="6C9F896A" w14:textId="77777777" w:rsidR="00CF6BDD" w:rsidRPr="008A5C35" w:rsidRDefault="00CF6B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F67908F" w14:textId="77777777" w:rsidR="00CF6BDD" w:rsidRPr="008A5C35" w:rsidRDefault="00CF6BDD" w:rsidP="006C56D1">
            <w:pPr>
              <w:pStyle w:val="TableParagraph"/>
              <w:spacing w:before="0"/>
              <w:ind w:left="0"/>
              <w:rPr>
                <w:spacing w:val="-2"/>
                <w:szCs w:val="15"/>
              </w:rPr>
            </w:pPr>
          </w:p>
        </w:tc>
        <w:tc>
          <w:tcPr>
            <w:tcW w:w="1134" w:type="dxa"/>
            <w:shd w:val="clear" w:color="auto" w:fill="D9D9D9" w:themeFill="background1" w:themeFillShade="D9"/>
            <w:vAlign w:val="center"/>
          </w:tcPr>
          <w:p w14:paraId="03218AE8" w14:textId="77777777" w:rsidR="00CF6BDD" w:rsidRPr="008A5C35" w:rsidRDefault="00CF6BDD" w:rsidP="008A5C35">
            <w:pPr>
              <w:pStyle w:val="szostkatymczasowa"/>
              <w:jc w:val="center"/>
              <w:rPr>
                <w:sz w:val="15"/>
                <w:szCs w:val="15"/>
              </w:rPr>
            </w:pPr>
            <w:r w:rsidRPr="008A5C35">
              <w:rPr>
                <w:sz w:val="15"/>
                <w:szCs w:val="15"/>
              </w:rPr>
              <w:t>4.10.2024</w:t>
            </w:r>
          </w:p>
        </w:tc>
        <w:tc>
          <w:tcPr>
            <w:tcW w:w="5499" w:type="dxa"/>
            <w:shd w:val="clear" w:color="auto" w:fill="D9D9D9" w:themeFill="background1" w:themeFillShade="D9"/>
            <w:vAlign w:val="center"/>
          </w:tcPr>
          <w:p w14:paraId="38DA884D" w14:textId="77777777" w:rsidR="00CF6BDD" w:rsidRPr="008A5C35" w:rsidRDefault="00CF6BD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CF6BDD" w:rsidRPr="008A5C35" w14:paraId="1F469599" w14:textId="77777777" w:rsidTr="004175C0">
        <w:trPr>
          <w:cantSplit/>
          <w:trHeight w:val="276"/>
        </w:trPr>
        <w:tc>
          <w:tcPr>
            <w:tcW w:w="1371" w:type="dxa"/>
            <w:vMerge/>
            <w:shd w:val="clear" w:color="auto" w:fill="D9D9D9" w:themeFill="background1" w:themeFillShade="D9"/>
            <w:vAlign w:val="center"/>
          </w:tcPr>
          <w:p w14:paraId="41957A10" w14:textId="77777777" w:rsidR="00CF6BDD" w:rsidRPr="008A5C35" w:rsidRDefault="00CF6BDD" w:rsidP="006C56D1">
            <w:pPr>
              <w:pStyle w:val="szostkatymczasowa"/>
              <w:rPr>
                <w:sz w:val="15"/>
                <w:szCs w:val="15"/>
              </w:rPr>
            </w:pPr>
          </w:p>
        </w:tc>
        <w:tc>
          <w:tcPr>
            <w:tcW w:w="1644" w:type="dxa"/>
            <w:vMerge/>
            <w:shd w:val="clear" w:color="auto" w:fill="D9D9D9" w:themeFill="background1" w:themeFillShade="D9"/>
            <w:vAlign w:val="center"/>
          </w:tcPr>
          <w:p w14:paraId="1E789540" w14:textId="77777777" w:rsidR="00CF6BDD" w:rsidRPr="008A5C35" w:rsidRDefault="00CF6BDD" w:rsidP="006C56D1">
            <w:pPr>
              <w:pStyle w:val="szostkatymczasowa"/>
              <w:rPr>
                <w:sz w:val="15"/>
                <w:szCs w:val="15"/>
              </w:rPr>
            </w:pPr>
          </w:p>
        </w:tc>
        <w:tc>
          <w:tcPr>
            <w:tcW w:w="1134" w:type="dxa"/>
            <w:shd w:val="clear" w:color="auto" w:fill="D9D9D9" w:themeFill="background1" w:themeFillShade="D9"/>
            <w:vAlign w:val="center"/>
          </w:tcPr>
          <w:p w14:paraId="13027F23" w14:textId="132609B9" w:rsidR="00CF6BDD" w:rsidRPr="008A5C35" w:rsidRDefault="00CF6BDD"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5499" w:type="dxa"/>
            <w:shd w:val="clear" w:color="auto" w:fill="D9D9D9" w:themeFill="background1" w:themeFillShade="D9"/>
            <w:vAlign w:val="center"/>
          </w:tcPr>
          <w:p w14:paraId="61D40EBF" w14:textId="364DCCD6" w:rsidR="00CF6BDD" w:rsidRPr="008A5C35" w:rsidRDefault="00CF6BD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A76DCA" w:rsidRPr="008A5C35" w14:paraId="46D53A7B" w14:textId="77777777" w:rsidTr="004175C0">
        <w:trPr>
          <w:cantSplit/>
          <w:trHeight w:val="276"/>
        </w:trPr>
        <w:tc>
          <w:tcPr>
            <w:tcW w:w="1371" w:type="dxa"/>
            <w:shd w:val="clear" w:color="auto" w:fill="FFFFFF" w:themeFill="background1"/>
            <w:vAlign w:val="center"/>
          </w:tcPr>
          <w:p w14:paraId="2AC58ABE" w14:textId="01F78D7D" w:rsidR="00A76DCA" w:rsidRPr="009324ED" w:rsidRDefault="00A76DCA" w:rsidP="006C56D1">
            <w:pPr>
              <w:pStyle w:val="szostkatymczasowa"/>
              <w:rPr>
                <w:color w:val="FF0000"/>
                <w:sz w:val="15"/>
                <w:szCs w:val="15"/>
              </w:rPr>
            </w:pPr>
            <w:r w:rsidRPr="009324ED">
              <w:rPr>
                <w:color w:val="FF0000"/>
                <w:sz w:val="15"/>
                <w:szCs w:val="15"/>
              </w:rPr>
              <w:t>Opole</w:t>
            </w:r>
          </w:p>
        </w:tc>
        <w:tc>
          <w:tcPr>
            <w:tcW w:w="1644" w:type="dxa"/>
            <w:shd w:val="clear" w:color="auto" w:fill="FFFFFF" w:themeFill="background1"/>
            <w:vAlign w:val="center"/>
          </w:tcPr>
          <w:p w14:paraId="40D94119" w14:textId="7DFCF872" w:rsidR="00A76DCA" w:rsidRPr="009324ED" w:rsidRDefault="00A76DCA" w:rsidP="00A76DCA">
            <w:pPr>
              <w:pStyle w:val="szostkatymczasowa"/>
              <w:rPr>
                <w:color w:val="FF0000"/>
                <w:sz w:val="15"/>
                <w:szCs w:val="15"/>
              </w:rPr>
            </w:pPr>
            <w:r w:rsidRPr="009324ED">
              <w:rPr>
                <w:color w:val="FF0000"/>
                <w:sz w:val="15"/>
                <w:szCs w:val="15"/>
              </w:rPr>
              <w:t xml:space="preserve">Lubuska Wojewódzka Komenda Ochotniczych Hufców Pracy </w:t>
            </w:r>
          </w:p>
          <w:p w14:paraId="69A323A3" w14:textId="0B780257" w:rsidR="00A76DCA" w:rsidRPr="009324ED" w:rsidRDefault="00A76DCA" w:rsidP="00A76DCA">
            <w:pPr>
              <w:pStyle w:val="szostkatymczasowa"/>
              <w:rPr>
                <w:color w:val="FF0000"/>
                <w:sz w:val="15"/>
                <w:szCs w:val="15"/>
              </w:rPr>
            </w:pPr>
            <w:r w:rsidRPr="009324ED">
              <w:rPr>
                <w:color w:val="FF0000"/>
                <w:sz w:val="15"/>
                <w:szCs w:val="15"/>
              </w:rPr>
              <w:t xml:space="preserve"> </w:t>
            </w:r>
          </w:p>
          <w:p w14:paraId="776856BD" w14:textId="01C031DA" w:rsidR="00A76DCA" w:rsidRPr="009324ED" w:rsidRDefault="00A76DCA" w:rsidP="00A76DCA">
            <w:pPr>
              <w:pStyle w:val="szostkatymczasowa"/>
              <w:rPr>
                <w:color w:val="FF0000"/>
                <w:sz w:val="15"/>
                <w:szCs w:val="15"/>
              </w:rPr>
            </w:pPr>
          </w:p>
        </w:tc>
        <w:tc>
          <w:tcPr>
            <w:tcW w:w="1134" w:type="dxa"/>
            <w:shd w:val="clear" w:color="auto" w:fill="FFFFFF" w:themeFill="background1"/>
            <w:vAlign w:val="center"/>
          </w:tcPr>
          <w:p w14:paraId="78D487F1" w14:textId="1584D0AD" w:rsidR="00A76DCA" w:rsidRPr="009324ED" w:rsidRDefault="00A76DCA" w:rsidP="008A5C35">
            <w:pPr>
              <w:pStyle w:val="szostkatymczasowa"/>
              <w:jc w:val="center"/>
              <w:rPr>
                <w:color w:val="FF0000"/>
                <w:sz w:val="15"/>
                <w:szCs w:val="15"/>
              </w:rPr>
            </w:pPr>
            <w:r w:rsidRPr="009324ED">
              <w:rPr>
                <w:color w:val="FF0000"/>
                <w:sz w:val="15"/>
                <w:szCs w:val="15"/>
              </w:rPr>
              <w:t>10.07.2025</w:t>
            </w:r>
          </w:p>
        </w:tc>
        <w:tc>
          <w:tcPr>
            <w:tcW w:w="5499" w:type="dxa"/>
            <w:shd w:val="clear" w:color="auto" w:fill="FFFFFF" w:themeFill="background1"/>
            <w:vAlign w:val="center"/>
          </w:tcPr>
          <w:p w14:paraId="48BFDD2B" w14:textId="77777777" w:rsidR="00623BE9" w:rsidRDefault="00A76DCA" w:rsidP="002D3F89">
            <w:pPr>
              <w:pStyle w:val="szostkatymczasowa"/>
              <w:rPr>
                <w:color w:val="FF0000"/>
                <w:sz w:val="15"/>
                <w:szCs w:val="15"/>
              </w:rPr>
            </w:pPr>
            <w:r w:rsidRPr="009324ED">
              <w:rPr>
                <w:color w:val="FF0000"/>
                <w:sz w:val="15"/>
                <w:szCs w:val="15"/>
              </w:rPr>
              <w:t xml:space="preserve">Przekroczenie uprawnień </w:t>
            </w:r>
            <w:r w:rsidR="00225268" w:rsidRPr="009324ED">
              <w:rPr>
                <w:color w:val="FF0000"/>
                <w:sz w:val="15"/>
                <w:szCs w:val="15"/>
              </w:rPr>
              <w:t>przy</w:t>
            </w:r>
            <w:r w:rsidRPr="009324ED">
              <w:rPr>
                <w:color w:val="FF0000"/>
                <w:sz w:val="15"/>
                <w:szCs w:val="15"/>
              </w:rPr>
              <w:t xml:space="preserve"> dokonywani</w:t>
            </w:r>
            <w:r w:rsidR="00A417E3" w:rsidRPr="009324ED">
              <w:rPr>
                <w:color w:val="FF0000"/>
                <w:sz w:val="15"/>
                <w:szCs w:val="15"/>
              </w:rPr>
              <w:t>u</w:t>
            </w:r>
            <w:r w:rsidRPr="009324ED">
              <w:rPr>
                <w:color w:val="FF0000"/>
                <w:sz w:val="15"/>
                <w:szCs w:val="15"/>
              </w:rPr>
              <w:t xml:space="preserve"> wydatków ze środków publicznych z naruszeniem przepisów dotyczących dokonywania tego rodzaju wydatków</w:t>
            </w:r>
            <w:r w:rsidR="00A417E3" w:rsidRPr="009324ED">
              <w:rPr>
                <w:color w:val="FF0000"/>
                <w:sz w:val="15"/>
                <w:szCs w:val="15"/>
              </w:rPr>
              <w:t xml:space="preserve"> poprzez</w:t>
            </w:r>
            <w:r w:rsidR="00225268" w:rsidRPr="009324ED">
              <w:rPr>
                <w:color w:val="FF0000"/>
                <w:sz w:val="15"/>
                <w:szCs w:val="15"/>
              </w:rPr>
              <w:t xml:space="preserve"> </w:t>
            </w:r>
            <w:r w:rsidRPr="009324ED">
              <w:rPr>
                <w:color w:val="FF0000"/>
                <w:sz w:val="15"/>
                <w:szCs w:val="15"/>
              </w:rPr>
              <w:t>przyznani</w:t>
            </w:r>
            <w:r w:rsidR="00A417E3" w:rsidRPr="009324ED">
              <w:rPr>
                <w:color w:val="FF0000"/>
                <w:sz w:val="15"/>
                <w:szCs w:val="15"/>
              </w:rPr>
              <w:t>e</w:t>
            </w:r>
            <w:r w:rsidRPr="009324ED">
              <w:rPr>
                <w:color w:val="FF0000"/>
                <w:sz w:val="15"/>
                <w:szCs w:val="15"/>
              </w:rPr>
              <w:t xml:space="preserve"> dodatków specjalnych pracownikom </w:t>
            </w:r>
            <w:r w:rsidR="002D3F89" w:rsidRPr="009324ED">
              <w:rPr>
                <w:color w:val="FF0000"/>
                <w:sz w:val="15"/>
                <w:szCs w:val="15"/>
              </w:rPr>
              <w:t>jednostki</w:t>
            </w:r>
            <w:r w:rsidRPr="009324ED">
              <w:rPr>
                <w:color w:val="FF0000"/>
                <w:sz w:val="15"/>
                <w:szCs w:val="15"/>
              </w:rPr>
              <w:t xml:space="preserve"> bez uzasadnienia oraz bez wskazania z jakiego tytułu ten dodatek zostaje przyznany</w:t>
            </w:r>
            <w:r w:rsidR="003214DD" w:rsidRPr="009324ED">
              <w:rPr>
                <w:color w:val="FF0000"/>
                <w:sz w:val="15"/>
                <w:szCs w:val="15"/>
              </w:rPr>
              <w:t>.</w:t>
            </w:r>
            <w:r w:rsidRPr="009324ED">
              <w:rPr>
                <w:color w:val="FF0000"/>
                <w:sz w:val="15"/>
                <w:szCs w:val="15"/>
              </w:rPr>
              <w:t xml:space="preserve"> </w:t>
            </w:r>
            <w:r w:rsidR="003214DD" w:rsidRPr="009324ED">
              <w:rPr>
                <w:color w:val="FF0000"/>
                <w:sz w:val="15"/>
                <w:szCs w:val="15"/>
              </w:rPr>
              <w:t>N</w:t>
            </w:r>
            <w:r w:rsidR="00A417E3" w:rsidRPr="009324ED">
              <w:rPr>
                <w:color w:val="FF0000"/>
                <w:sz w:val="15"/>
                <w:szCs w:val="15"/>
              </w:rPr>
              <w:t>ieuzasadnion</w:t>
            </w:r>
            <w:r w:rsidR="00B10B67" w:rsidRPr="009324ED">
              <w:rPr>
                <w:color w:val="FF0000"/>
                <w:sz w:val="15"/>
                <w:szCs w:val="15"/>
              </w:rPr>
              <w:t>e</w:t>
            </w:r>
            <w:r w:rsidR="00A417E3" w:rsidRPr="009324ED">
              <w:rPr>
                <w:color w:val="FF0000"/>
                <w:sz w:val="15"/>
                <w:szCs w:val="15"/>
              </w:rPr>
              <w:t xml:space="preserve"> utworzenie</w:t>
            </w:r>
            <w:r w:rsidR="00B10B67" w:rsidRPr="009324ED">
              <w:rPr>
                <w:color w:val="FF0000"/>
                <w:sz w:val="15"/>
                <w:szCs w:val="15"/>
              </w:rPr>
              <w:t xml:space="preserve"> </w:t>
            </w:r>
            <w:r w:rsidR="00A417E3" w:rsidRPr="009324ED">
              <w:rPr>
                <w:color w:val="FF0000"/>
                <w:sz w:val="15"/>
                <w:szCs w:val="15"/>
              </w:rPr>
              <w:t>i utrzymywanie</w:t>
            </w:r>
            <w:r w:rsidR="00B10B67" w:rsidRPr="009324ED">
              <w:rPr>
                <w:color w:val="FF0000"/>
                <w:sz w:val="15"/>
                <w:szCs w:val="15"/>
              </w:rPr>
              <w:t xml:space="preserve"> </w:t>
            </w:r>
            <w:r w:rsidR="00A417E3" w:rsidRPr="009324ED">
              <w:rPr>
                <w:color w:val="FF0000"/>
                <w:sz w:val="15"/>
                <w:szCs w:val="15"/>
              </w:rPr>
              <w:t>stanowiska Pełnomocnika Wojewódzkiego Komendanta ds. przekształceń stacjonarnych jednostek opiekuńczo-wychowawczych</w:t>
            </w:r>
            <w:r w:rsidR="00B10B67" w:rsidRPr="009324ED">
              <w:t xml:space="preserve"> </w:t>
            </w:r>
            <w:r w:rsidR="00B10B67" w:rsidRPr="009324ED">
              <w:rPr>
                <w:color w:val="FF0000"/>
                <w:sz w:val="15"/>
                <w:szCs w:val="15"/>
              </w:rPr>
              <w:t>powiązane z przyznaniem wynagrodzenia za pracę</w:t>
            </w:r>
            <w:r w:rsidR="003214DD" w:rsidRPr="009324ED">
              <w:rPr>
                <w:color w:val="FF0000"/>
                <w:sz w:val="15"/>
                <w:szCs w:val="15"/>
              </w:rPr>
              <w:t>.</w:t>
            </w:r>
            <w:r w:rsidR="00B10B67" w:rsidRPr="009324ED">
              <w:rPr>
                <w:color w:val="FF0000"/>
                <w:sz w:val="15"/>
                <w:szCs w:val="15"/>
              </w:rPr>
              <w:t xml:space="preserve"> </w:t>
            </w:r>
            <w:r w:rsidR="003214DD" w:rsidRPr="009324ED">
              <w:rPr>
                <w:color w:val="FF0000"/>
                <w:sz w:val="15"/>
                <w:szCs w:val="15"/>
              </w:rPr>
              <w:t>N</w:t>
            </w:r>
            <w:r w:rsidR="00A417E3" w:rsidRPr="009324ED">
              <w:rPr>
                <w:color w:val="FF0000"/>
                <w:sz w:val="15"/>
                <w:szCs w:val="15"/>
              </w:rPr>
              <w:t xml:space="preserve">ieuzasadnione kontynuowanie działalności </w:t>
            </w:r>
            <w:r w:rsidR="00B10B67" w:rsidRPr="009324ED">
              <w:rPr>
                <w:color w:val="FF0000"/>
                <w:sz w:val="15"/>
                <w:szCs w:val="15"/>
              </w:rPr>
              <w:t>dwóch OHP</w:t>
            </w:r>
            <w:r w:rsidR="000B4170" w:rsidRPr="009324ED">
              <w:rPr>
                <w:color w:val="FF0000"/>
                <w:sz w:val="15"/>
                <w:szCs w:val="15"/>
              </w:rPr>
              <w:t xml:space="preserve"> </w:t>
            </w:r>
            <w:r w:rsidR="00D8048F" w:rsidRPr="009324ED">
              <w:rPr>
                <w:color w:val="FF0000"/>
                <w:sz w:val="15"/>
                <w:szCs w:val="15"/>
              </w:rPr>
              <w:t>i</w:t>
            </w:r>
            <w:r w:rsidR="00B10B67" w:rsidRPr="009324ED">
              <w:rPr>
                <w:color w:val="FF0000"/>
                <w:sz w:val="15"/>
                <w:szCs w:val="15"/>
              </w:rPr>
              <w:t xml:space="preserve"> </w:t>
            </w:r>
            <w:r w:rsidR="003214DD" w:rsidRPr="009324ED">
              <w:rPr>
                <w:color w:val="FF0000"/>
                <w:sz w:val="15"/>
                <w:szCs w:val="15"/>
              </w:rPr>
              <w:t xml:space="preserve">ponoszenie w związku z tym wydatków </w:t>
            </w:r>
            <w:r w:rsidR="00B10B67" w:rsidRPr="009324ED">
              <w:rPr>
                <w:color w:val="FF0000"/>
                <w:sz w:val="15"/>
                <w:szCs w:val="15"/>
              </w:rPr>
              <w:t xml:space="preserve">na </w:t>
            </w:r>
            <w:r w:rsidR="00A417E3" w:rsidRPr="009324ED">
              <w:rPr>
                <w:color w:val="FF0000"/>
                <w:sz w:val="15"/>
                <w:szCs w:val="15"/>
              </w:rPr>
              <w:t>utrzymanie pomieszczeń</w:t>
            </w:r>
            <w:r w:rsidR="000B4170" w:rsidRPr="009324ED">
              <w:rPr>
                <w:color w:val="FF0000"/>
                <w:sz w:val="15"/>
                <w:szCs w:val="15"/>
              </w:rPr>
              <w:t xml:space="preserve"> i wypłatę wynagrodzeń  dla pracowników. </w:t>
            </w:r>
          </w:p>
          <w:p w14:paraId="0C702F5A" w14:textId="0AF3DF08" w:rsidR="00A76DCA" w:rsidRPr="009324ED" w:rsidRDefault="000B4170" w:rsidP="002D3F89">
            <w:pPr>
              <w:pStyle w:val="szostkatymczasowa"/>
              <w:rPr>
                <w:color w:val="FF0000"/>
                <w:sz w:val="15"/>
                <w:szCs w:val="15"/>
              </w:rPr>
            </w:pPr>
            <w:r w:rsidRPr="009324ED">
              <w:rPr>
                <w:color w:val="FF0000"/>
                <w:sz w:val="15"/>
                <w:szCs w:val="15"/>
              </w:rPr>
              <w:t>Kwota zawiadomienia 731.523,90 zł.</w:t>
            </w:r>
          </w:p>
        </w:tc>
      </w:tr>
      <w:tr w:rsidR="00C97E57" w:rsidRPr="008A5C35" w14:paraId="3E9C4AAC" w14:textId="77777777" w:rsidTr="004175C0">
        <w:trPr>
          <w:cantSplit/>
          <w:trHeight w:val="276"/>
        </w:trPr>
        <w:tc>
          <w:tcPr>
            <w:tcW w:w="1371" w:type="dxa"/>
            <w:vMerge w:val="restart"/>
            <w:shd w:val="clear" w:color="auto" w:fill="D9D9D9" w:themeFill="background1" w:themeFillShade="D9"/>
            <w:vAlign w:val="center"/>
          </w:tcPr>
          <w:p w14:paraId="00A336AD" w14:textId="77777777" w:rsidR="00C97E57" w:rsidRPr="008A5C35" w:rsidRDefault="00C97E57" w:rsidP="006C56D1">
            <w:pPr>
              <w:pStyle w:val="szostkatymczasowa"/>
              <w:rPr>
                <w:rFonts w:eastAsia="Times New Roman"/>
                <w:sz w:val="15"/>
                <w:szCs w:val="15"/>
              </w:rPr>
            </w:pPr>
            <w:r w:rsidRPr="008A5C35">
              <w:rPr>
                <w:sz w:val="15"/>
                <w:szCs w:val="15"/>
              </w:rPr>
              <w:t>Poznań</w:t>
            </w:r>
          </w:p>
        </w:tc>
        <w:tc>
          <w:tcPr>
            <w:tcW w:w="1644" w:type="dxa"/>
            <w:vMerge w:val="restart"/>
            <w:shd w:val="clear" w:color="auto" w:fill="D9D9D9" w:themeFill="background1" w:themeFillShade="D9"/>
            <w:vAlign w:val="center"/>
          </w:tcPr>
          <w:p w14:paraId="10754572" w14:textId="77777777" w:rsidR="00C97E57" w:rsidRPr="008A5C35" w:rsidRDefault="00C97E57"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1134" w:type="dxa"/>
            <w:shd w:val="clear" w:color="auto" w:fill="D9D9D9" w:themeFill="background1" w:themeFillShade="D9"/>
            <w:vAlign w:val="center"/>
          </w:tcPr>
          <w:p w14:paraId="7DF5DB89" w14:textId="77777777" w:rsidR="00C97E57" w:rsidRPr="008A5C35" w:rsidRDefault="00C97E57" w:rsidP="008A5C35">
            <w:pPr>
              <w:pStyle w:val="szostkatymczasowa"/>
              <w:jc w:val="center"/>
              <w:rPr>
                <w:sz w:val="15"/>
                <w:szCs w:val="15"/>
              </w:rPr>
            </w:pPr>
            <w:r w:rsidRPr="008A5C35">
              <w:rPr>
                <w:sz w:val="15"/>
                <w:szCs w:val="15"/>
              </w:rPr>
              <w:t>7.11.2024</w:t>
            </w:r>
          </w:p>
        </w:tc>
        <w:tc>
          <w:tcPr>
            <w:tcW w:w="5499" w:type="dxa"/>
            <w:shd w:val="clear" w:color="auto" w:fill="D9D9D9" w:themeFill="background1" w:themeFillShade="D9"/>
            <w:vAlign w:val="center"/>
          </w:tcPr>
          <w:p w14:paraId="5BF41A28" w14:textId="77777777" w:rsidR="00C97E57" w:rsidRPr="008A5C35" w:rsidRDefault="00C97E57"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97E57" w:rsidRPr="008A5C35" w14:paraId="2C621485" w14:textId="77777777" w:rsidTr="004175C0">
        <w:trPr>
          <w:cantSplit/>
          <w:trHeight w:val="276"/>
        </w:trPr>
        <w:tc>
          <w:tcPr>
            <w:tcW w:w="1371" w:type="dxa"/>
            <w:vMerge/>
            <w:shd w:val="clear" w:color="auto" w:fill="D9D9D9" w:themeFill="background1" w:themeFillShade="D9"/>
            <w:vAlign w:val="center"/>
          </w:tcPr>
          <w:p w14:paraId="10DEC42B" w14:textId="77777777" w:rsidR="00C97E57" w:rsidRPr="008A5C35" w:rsidRDefault="00C97E57" w:rsidP="006F2CA7">
            <w:pPr>
              <w:pStyle w:val="szostkatymczasowa"/>
              <w:rPr>
                <w:sz w:val="15"/>
                <w:szCs w:val="15"/>
              </w:rPr>
            </w:pPr>
          </w:p>
        </w:tc>
        <w:tc>
          <w:tcPr>
            <w:tcW w:w="1644" w:type="dxa"/>
            <w:vMerge/>
            <w:shd w:val="clear" w:color="auto" w:fill="D9D9D9" w:themeFill="background1" w:themeFillShade="D9"/>
            <w:vAlign w:val="center"/>
          </w:tcPr>
          <w:p w14:paraId="4D185473" w14:textId="77777777" w:rsidR="00C97E57" w:rsidRPr="008A5C35" w:rsidRDefault="00C97E57" w:rsidP="006F2CA7">
            <w:pPr>
              <w:pStyle w:val="szostkatymczasowa"/>
              <w:rPr>
                <w:sz w:val="15"/>
                <w:szCs w:val="15"/>
              </w:rPr>
            </w:pPr>
          </w:p>
        </w:tc>
        <w:tc>
          <w:tcPr>
            <w:tcW w:w="1134" w:type="dxa"/>
            <w:shd w:val="clear" w:color="auto" w:fill="D9D9D9" w:themeFill="background1" w:themeFillShade="D9"/>
            <w:vAlign w:val="center"/>
          </w:tcPr>
          <w:p w14:paraId="396CADC6" w14:textId="52EFED97" w:rsidR="00C97E57" w:rsidRPr="00043BFB" w:rsidRDefault="00C97E57" w:rsidP="008A5C35">
            <w:pPr>
              <w:pStyle w:val="szostkatymczasowa"/>
              <w:jc w:val="center"/>
              <w:rPr>
                <w:sz w:val="15"/>
                <w:szCs w:val="15"/>
              </w:rPr>
            </w:pPr>
            <w:r w:rsidRPr="00043BFB">
              <w:rPr>
                <w:sz w:val="15"/>
                <w:szCs w:val="15"/>
              </w:rPr>
              <w:t>23.05.2025</w:t>
            </w:r>
          </w:p>
        </w:tc>
        <w:tc>
          <w:tcPr>
            <w:tcW w:w="5499" w:type="dxa"/>
            <w:shd w:val="clear" w:color="auto" w:fill="D9D9D9" w:themeFill="background1" w:themeFillShade="D9"/>
            <w:vAlign w:val="center"/>
          </w:tcPr>
          <w:p w14:paraId="19535149" w14:textId="4BF66256" w:rsidR="00C97E57" w:rsidRPr="00043BFB" w:rsidRDefault="00731C9D" w:rsidP="006F2CA7">
            <w:pPr>
              <w:pStyle w:val="szostkatymczasowa"/>
              <w:rPr>
                <w:sz w:val="15"/>
                <w:szCs w:val="15"/>
              </w:rPr>
            </w:pPr>
            <w:r w:rsidRPr="00043BFB">
              <w:rPr>
                <w:sz w:val="15"/>
                <w:szCs w:val="15"/>
              </w:rPr>
              <w:t xml:space="preserve">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w:t>
            </w:r>
            <w:r w:rsidR="00687C44" w:rsidRPr="00043BFB">
              <w:rPr>
                <w:sz w:val="15"/>
                <w:szCs w:val="15"/>
              </w:rPr>
              <w:t xml:space="preserve">                                                            </w:t>
            </w:r>
            <w:r w:rsidRPr="00043BFB">
              <w:rPr>
                <w:sz w:val="15"/>
                <w:szCs w:val="15"/>
              </w:rPr>
              <w:t>Kwota zawiadomienia 29.745.103,53 zł.</w:t>
            </w:r>
          </w:p>
        </w:tc>
      </w:tr>
      <w:tr w:rsidR="006F2CA7" w:rsidRPr="008A5C35" w14:paraId="67D59EA7" w14:textId="77777777" w:rsidTr="004175C0">
        <w:trPr>
          <w:cantSplit/>
          <w:trHeight w:val="276"/>
        </w:trPr>
        <w:tc>
          <w:tcPr>
            <w:tcW w:w="1371" w:type="dxa"/>
            <w:shd w:val="clear" w:color="auto" w:fill="FFFFFF" w:themeFill="background1"/>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shd w:val="clear" w:color="auto" w:fill="FFFFFF" w:themeFill="background1"/>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shd w:val="clear" w:color="auto" w:fill="FFFFFF" w:themeFill="background1"/>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shd w:val="clear" w:color="auto" w:fill="FFFFFF" w:themeFill="background1"/>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984C39" w:rsidRPr="008A5C35" w14:paraId="2323D054" w14:textId="77777777" w:rsidTr="004175C0">
        <w:trPr>
          <w:cantSplit/>
          <w:trHeight w:val="276"/>
        </w:trPr>
        <w:tc>
          <w:tcPr>
            <w:tcW w:w="1371" w:type="dxa"/>
            <w:shd w:val="clear" w:color="auto" w:fill="D9D9D9" w:themeFill="background1" w:themeFillShade="D9"/>
            <w:vAlign w:val="center"/>
          </w:tcPr>
          <w:p w14:paraId="6B8401A3" w14:textId="500849AC"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1644" w:type="dxa"/>
            <w:shd w:val="clear" w:color="auto" w:fill="D9D9D9" w:themeFill="background1" w:themeFillShade="D9"/>
            <w:vAlign w:val="center"/>
          </w:tcPr>
          <w:p w14:paraId="423FBE21" w14:textId="4332BBE3"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1134" w:type="dxa"/>
            <w:shd w:val="clear" w:color="auto" w:fill="D9D9D9" w:themeFill="background1" w:themeFillShade="D9"/>
            <w:vAlign w:val="center"/>
          </w:tcPr>
          <w:p w14:paraId="226DD1D4" w14:textId="017A3B57" w:rsidR="00984C39" w:rsidRPr="009F4E0B" w:rsidRDefault="00984C3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shd w:val="clear" w:color="auto" w:fill="D9D9D9" w:themeFill="background1" w:themeFillShade="D9"/>
            <w:vAlign w:val="center"/>
          </w:tcPr>
          <w:p w14:paraId="6A1783AF" w14:textId="329FB528" w:rsidR="00984C39" w:rsidRPr="009F4E0B" w:rsidRDefault="00984C39" w:rsidP="006F2CA7">
            <w:pPr>
              <w:pStyle w:val="szostkatymczasowa"/>
              <w:rPr>
                <w:color w:val="000000" w:themeColor="text1"/>
                <w:sz w:val="15"/>
                <w:szCs w:val="15"/>
              </w:rPr>
            </w:pPr>
            <w:r w:rsidRPr="009F4E0B">
              <w:rPr>
                <w:color w:val="000000" w:themeColor="text1"/>
                <w:sz w:val="15"/>
                <w:szCs w:val="15"/>
              </w:rPr>
              <w:t>Niedopełnienie obowiązków funkcjonariusz</w:t>
            </w:r>
            <w:r w:rsidR="00D225E0" w:rsidRPr="009F4E0B">
              <w:rPr>
                <w:color w:val="000000" w:themeColor="text1"/>
                <w:sz w:val="15"/>
                <w:szCs w:val="15"/>
              </w:rPr>
              <w:t>a</w:t>
            </w:r>
            <w:r w:rsidRPr="009F4E0B">
              <w:rPr>
                <w:color w:val="000000" w:themeColor="text1"/>
                <w:sz w:val="15"/>
                <w:szCs w:val="15"/>
              </w:rPr>
              <w:t xml:space="preserve"> publicznego wynikających z ustawy o finansach publicznych</w:t>
            </w:r>
            <w:r w:rsidR="00381EA3" w:rsidRPr="009F4E0B">
              <w:rPr>
                <w:color w:val="000000" w:themeColor="text1"/>
                <w:sz w:val="15"/>
                <w:szCs w:val="15"/>
              </w:rPr>
              <w:t>. N</w:t>
            </w:r>
            <w:r w:rsidRPr="009F4E0B">
              <w:rPr>
                <w:color w:val="000000" w:themeColor="text1"/>
                <w:sz w:val="15"/>
                <w:szCs w:val="15"/>
              </w:rPr>
              <w:t xml:space="preserve">iegospodarne wydatkowanie środków publicznych </w:t>
            </w:r>
            <w:r w:rsidR="006E3AF4" w:rsidRPr="009F4E0B">
              <w:rPr>
                <w:color w:val="000000" w:themeColor="text1"/>
                <w:sz w:val="15"/>
                <w:szCs w:val="15"/>
              </w:rPr>
              <w:t>dotyczące</w:t>
            </w:r>
            <w:r w:rsidRPr="009F4E0B">
              <w:rPr>
                <w:color w:val="000000" w:themeColor="text1"/>
                <w:sz w:val="15"/>
                <w:szCs w:val="15"/>
              </w:rPr>
              <w:t xml:space="preserve"> przekazan</w:t>
            </w:r>
            <w:r w:rsidR="006E3AF4" w:rsidRPr="009F4E0B">
              <w:rPr>
                <w:color w:val="000000" w:themeColor="text1"/>
                <w:sz w:val="15"/>
                <w:szCs w:val="15"/>
              </w:rPr>
              <w:t>ia</w:t>
            </w:r>
            <w:r w:rsidRPr="009F4E0B">
              <w:rPr>
                <w:color w:val="000000" w:themeColor="text1"/>
                <w:sz w:val="15"/>
                <w:szCs w:val="15"/>
              </w:rPr>
              <w:t xml:space="preserve"> dotacji</w:t>
            </w:r>
            <w:r w:rsidR="00381EA3" w:rsidRPr="009F4E0B">
              <w:rPr>
                <w:color w:val="000000" w:themeColor="text1"/>
                <w:sz w:val="15"/>
                <w:szCs w:val="15"/>
              </w:rPr>
              <w:t>. U</w:t>
            </w:r>
            <w:r w:rsidR="00D225E0" w:rsidRPr="009F4E0B">
              <w:rPr>
                <w:color w:val="000000" w:themeColor="text1"/>
                <w:sz w:val="15"/>
                <w:szCs w:val="15"/>
              </w:rPr>
              <w:t xml:space="preserve">szczuplenia </w:t>
            </w:r>
            <w:r w:rsidR="006E3AF4" w:rsidRPr="009F4E0B">
              <w:rPr>
                <w:color w:val="000000" w:themeColor="text1"/>
                <w:sz w:val="15"/>
                <w:szCs w:val="15"/>
              </w:rPr>
              <w:t>dotyczące</w:t>
            </w:r>
            <w:r w:rsidR="00D225E0" w:rsidRPr="009F4E0B">
              <w:rPr>
                <w:color w:val="000000" w:themeColor="text1"/>
                <w:sz w:val="15"/>
                <w:szCs w:val="15"/>
              </w:rPr>
              <w:t xml:space="preserve"> nienależn</w:t>
            </w:r>
            <w:r w:rsidR="006E3AF4" w:rsidRPr="009F4E0B">
              <w:rPr>
                <w:color w:val="000000" w:themeColor="text1"/>
                <w:sz w:val="15"/>
                <w:szCs w:val="15"/>
              </w:rPr>
              <w:t>ej</w:t>
            </w:r>
            <w:r w:rsidR="00D225E0" w:rsidRPr="009F4E0B">
              <w:rPr>
                <w:color w:val="000000" w:themeColor="text1"/>
                <w:sz w:val="15"/>
                <w:szCs w:val="15"/>
              </w:rPr>
              <w:t xml:space="preserve"> wypłat</w:t>
            </w:r>
            <w:r w:rsidR="006E3AF4" w:rsidRPr="009F4E0B">
              <w:rPr>
                <w:color w:val="000000" w:themeColor="text1"/>
                <w:sz w:val="15"/>
                <w:szCs w:val="15"/>
              </w:rPr>
              <w:t>y</w:t>
            </w:r>
            <w:r w:rsidR="00D225E0" w:rsidRPr="009F4E0B">
              <w:rPr>
                <w:color w:val="000000" w:themeColor="text1"/>
                <w:sz w:val="15"/>
                <w:szCs w:val="15"/>
              </w:rPr>
              <w:t>, pobrani</w:t>
            </w:r>
            <w:r w:rsidR="006E3AF4" w:rsidRPr="009F4E0B">
              <w:rPr>
                <w:color w:val="000000" w:themeColor="text1"/>
                <w:sz w:val="15"/>
                <w:szCs w:val="15"/>
              </w:rPr>
              <w:t>a</w:t>
            </w:r>
            <w:r w:rsidR="00D225E0" w:rsidRPr="009F4E0B">
              <w:rPr>
                <w:color w:val="000000" w:themeColor="text1"/>
                <w:sz w:val="15"/>
                <w:szCs w:val="15"/>
              </w:rPr>
              <w:t xml:space="preserve"> lub niezgodne</w:t>
            </w:r>
            <w:r w:rsidR="006E3AF4" w:rsidRPr="009F4E0B">
              <w:rPr>
                <w:color w:val="000000" w:themeColor="text1"/>
                <w:sz w:val="15"/>
                <w:szCs w:val="15"/>
              </w:rPr>
              <w:t>go</w:t>
            </w:r>
            <w:r w:rsidR="00D225E0" w:rsidRPr="009F4E0B">
              <w:rPr>
                <w:color w:val="000000" w:themeColor="text1"/>
                <w:sz w:val="15"/>
                <w:szCs w:val="15"/>
              </w:rPr>
              <w:t xml:space="preserve"> z przeznaczeniem </w:t>
            </w:r>
            <w:r w:rsidR="00810D59" w:rsidRPr="009F4E0B">
              <w:rPr>
                <w:color w:val="000000" w:themeColor="text1"/>
                <w:sz w:val="15"/>
                <w:szCs w:val="15"/>
              </w:rPr>
              <w:t>wykorzystani</w:t>
            </w:r>
            <w:r w:rsidR="006E3AF4" w:rsidRPr="009F4E0B">
              <w:rPr>
                <w:color w:val="000000" w:themeColor="text1"/>
                <w:sz w:val="15"/>
                <w:szCs w:val="15"/>
              </w:rPr>
              <w:t>a</w:t>
            </w:r>
            <w:r w:rsidR="00810D59" w:rsidRPr="009F4E0B">
              <w:rPr>
                <w:color w:val="000000" w:themeColor="text1"/>
                <w:sz w:val="15"/>
                <w:szCs w:val="15"/>
              </w:rPr>
              <w:t xml:space="preserve"> dotacji lub subwencji </w:t>
            </w:r>
            <w:r w:rsidR="00381EA3" w:rsidRPr="009F4E0B">
              <w:rPr>
                <w:color w:val="000000" w:themeColor="text1"/>
                <w:sz w:val="15"/>
                <w:szCs w:val="15"/>
              </w:rPr>
              <w:t xml:space="preserve">  poprzez nieprawidłowe zakwalifikowanie do wypłaty dotacji oraz ich rozliczenie.                              </w:t>
            </w:r>
            <w:r w:rsidR="00261343" w:rsidRPr="009F4E0B">
              <w:rPr>
                <w:color w:val="000000" w:themeColor="text1"/>
                <w:sz w:val="15"/>
                <w:szCs w:val="15"/>
              </w:rPr>
              <w:t>K</w:t>
            </w:r>
            <w:r w:rsidR="00810D59" w:rsidRPr="009F4E0B">
              <w:rPr>
                <w:color w:val="000000" w:themeColor="text1"/>
                <w:sz w:val="15"/>
                <w:szCs w:val="15"/>
              </w:rPr>
              <w:t>wo</w:t>
            </w:r>
            <w:r w:rsidR="00261343" w:rsidRPr="009F4E0B">
              <w:rPr>
                <w:color w:val="000000" w:themeColor="text1"/>
                <w:sz w:val="15"/>
                <w:szCs w:val="15"/>
              </w:rPr>
              <w:t>ta zawiadomienia</w:t>
            </w:r>
            <w:r w:rsidR="00810D59" w:rsidRPr="009F4E0B">
              <w:rPr>
                <w:color w:val="000000" w:themeColor="text1"/>
                <w:sz w:val="15"/>
                <w:szCs w:val="15"/>
              </w:rPr>
              <w:t xml:space="preserve"> 1 708 806, 25 zł. </w:t>
            </w:r>
          </w:p>
        </w:tc>
      </w:tr>
      <w:tr w:rsidR="007D361F" w:rsidRPr="008A5C35" w14:paraId="612B2078" w14:textId="77777777" w:rsidTr="004175C0">
        <w:trPr>
          <w:cantSplit/>
          <w:trHeight w:val="276"/>
        </w:trPr>
        <w:tc>
          <w:tcPr>
            <w:tcW w:w="1371" w:type="dxa"/>
            <w:shd w:val="clear" w:color="auto" w:fill="FFFFFF" w:themeFill="background1"/>
          </w:tcPr>
          <w:p w14:paraId="09504E8F" w14:textId="6DB5108C" w:rsidR="007D361F" w:rsidRPr="00A76DCA" w:rsidRDefault="007D361F" w:rsidP="007D361F">
            <w:pPr>
              <w:pStyle w:val="TableParagraph"/>
              <w:spacing w:before="0"/>
              <w:ind w:left="0"/>
              <w:rPr>
                <w:spacing w:val="-2"/>
                <w:szCs w:val="15"/>
              </w:rPr>
            </w:pPr>
            <w:r w:rsidRPr="00A76DCA">
              <w:t xml:space="preserve">Poznań </w:t>
            </w:r>
          </w:p>
        </w:tc>
        <w:tc>
          <w:tcPr>
            <w:tcW w:w="1644" w:type="dxa"/>
            <w:shd w:val="clear" w:color="auto" w:fill="FFFFFF" w:themeFill="background1"/>
          </w:tcPr>
          <w:p w14:paraId="68E2861C" w14:textId="5648B422" w:rsidR="007D361F" w:rsidRPr="00A76DCA" w:rsidRDefault="007D361F" w:rsidP="007D361F">
            <w:pPr>
              <w:pStyle w:val="TableParagraph"/>
              <w:spacing w:before="0"/>
              <w:ind w:left="0"/>
              <w:rPr>
                <w:spacing w:val="-2"/>
                <w:szCs w:val="15"/>
              </w:rPr>
            </w:pPr>
            <w:r w:rsidRPr="00A76DCA">
              <w:t>Ministerstwo Spraw Wewnętrznych i Administracji</w:t>
            </w:r>
          </w:p>
        </w:tc>
        <w:tc>
          <w:tcPr>
            <w:tcW w:w="1134" w:type="dxa"/>
            <w:shd w:val="clear" w:color="auto" w:fill="FFFFFF" w:themeFill="background1"/>
            <w:vAlign w:val="center"/>
          </w:tcPr>
          <w:p w14:paraId="553FC8EC" w14:textId="66CF268C" w:rsidR="007D361F" w:rsidRPr="00A76DCA" w:rsidRDefault="007D361F" w:rsidP="007D361F">
            <w:pPr>
              <w:pStyle w:val="szostkatymczasowa"/>
              <w:jc w:val="center"/>
              <w:rPr>
                <w:sz w:val="15"/>
                <w:szCs w:val="15"/>
              </w:rPr>
            </w:pPr>
            <w:r w:rsidRPr="00A76DCA">
              <w:rPr>
                <w:sz w:val="15"/>
                <w:szCs w:val="15"/>
              </w:rPr>
              <w:t>9.06.2025</w:t>
            </w:r>
          </w:p>
        </w:tc>
        <w:tc>
          <w:tcPr>
            <w:tcW w:w="5499" w:type="dxa"/>
            <w:shd w:val="clear" w:color="auto" w:fill="FFFFFF" w:themeFill="background1"/>
            <w:vAlign w:val="center"/>
          </w:tcPr>
          <w:p w14:paraId="0B0BDD08" w14:textId="2C1C0480" w:rsidR="007D361F" w:rsidRPr="00A76DCA" w:rsidRDefault="006805B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F2CA7" w:rsidRPr="008A5C35" w14:paraId="5BF19FCE" w14:textId="77777777" w:rsidTr="004175C0">
        <w:trPr>
          <w:cantSplit/>
          <w:trHeight w:val="276"/>
        </w:trPr>
        <w:tc>
          <w:tcPr>
            <w:tcW w:w="1371" w:type="dxa"/>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shd w:val="clear" w:color="auto" w:fill="D9D9D9" w:themeFill="background1" w:themeFillShade="D9"/>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887A13">
        <w:trPr>
          <w:cantSplit/>
          <w:trHeight w:val="276"/>
        </w:trPr>
        <w:tc>
          <w:tcPr>
            <w:tcW w:w="1371" w:type="dxa"/>
            <w:shd w:val="clear" w:color="auto" w:fill="FFFFFF" w:themeFill="background1"/>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lastRenderedPageBreak/>
              <w:t>Rzeszów</w:t>
            </w:r>
          </w:p>
        </w:tc>
        <w:tc>
          <w:tcPr>
            <w:tcW w:w="1644" w:type="dxa"/>
            <w:shd w:val="clear" w:color="auto" w:fill="FFFFFF" w:themeFill="background1"/>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shd w:val="clear" w:color="auto" w:fill="FFFFFF" w:themeFill="background1"/>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shd w:val="clear" w:color="auto" w:fill="FFFFFF" w:themeFill="background1"/>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313D96" w:rsidRPr="008A5C35" w14:paraId="0D675546" w14:textId="77777777" w:rsidTr="00887A13">
        <w:trPr>
          <w:cantSplit/>
          <w:trHeight w:val="276"/>
        </w:trPr>
        <w:tc>
          <w:tcPr>
            <w:tcW w:w="1371" w:type="dxa"/>
            <w:shd w:val="clear" w:color="auto" w:fill="D9D9D9" w:themeFill="background1" w:themeFillShade="D9"/>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shd w:val="clear" w:color="auto" w:fill="D9D9D9" w:themeFill="background1" w:themeFillShade="D9"/>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shd w:val="clear" w:color="auto" w:fill="D9D9D9" w:themeFill="background1" w:themeFillShade="D9"/>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887A13">
        <w:trPr>
          <w:cantSplit/>
          <w:trHeight w:val="276"/>
        </w:trPr>
        <w:tc>
          <w:tcPr>
            <w:tcW w:w="1371" w:type="dxa"/>
            <w:shd w:val="clear" w:color="auto" w:fill="FFFFFF" w:themeFill="background1"/>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shd w:val="clear" w:color="auto" w:fill="FFFFFF" w:themeFill="background1"/>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shd w:val="clear" w:color="auto" w:fill="FFFFFF" w:themeFill="background1"/>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887A13">
        <w:trPr>
          <w:cantSplit/>
          <w:trHeight w:val="276"/>
        </w:trPr>
        <w:tc>
          <w:tcPr>
            <w:tcW w:w="1371" w:type="dxa"/>
            <w:shd w:val="clear" w:color="auto" w:fill="D9D9D9" w:themeFill="background1" w:themeFillShade="D9"/>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shd w:val="clear" w:color="auto" w:fill="D9D9D9" w:themeFill="background1" w:themeFillShade="D9"/>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shd w:val="clear" w:color="auto" w:fill="D9D9D9" w:themeFill="background1" w:themeFillShade="D9"/>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887A13">
        <w:trPr>
          <w:cantSplit/>
          <w:trHeight w:val="276"/>
        </w:trPr>
        <w:tc>
          <w:tcPr>
            <w:tcW w:w="1371" w:type="dxa"/>
            <w:shd w:val="clear" w:color="auto" w:fill="FFFFFF" w:themeFill="background1"/>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shd w:val="clear" w:color="auto" w:fill="FFFFFF" w:themeFill="background1"/>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shd w:val="clear" w:color="auto" w:fill="FFFFFF" w:themeFill="background1"/>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887A13">
        <w:trPr>
          <w:cantSplit/>
          <w:trHeight w:val="276"/>
        </w:trPr>
        <w:tc>
          <w:tcPr>
            <w:tcW w:w="1371" w:type="dxa"/>
            <w:shd w:val="clear" w:color="auto" w:fill="D9D9D9" w:themeFill="background1" w:themeFillShade="D9"/>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shd w:val="clear" w:color="auto" w:fill="D9D9D9" w:themeFill="background1" w:themeFillShade="D9"/>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shd w:val="clear" w:color="auto" w:fill="D9D9D9" w:themeFill="background1" w:themeFillShade="D9"/>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887A13">
        <w:trPr>
          <w:cantSplit/>
          <w:trHeight w:val="276"/>
        </w:trPr>
        <w:tc>
          <w:tcPr>
            <w:tcW w:w="1371" w:type="dxa"/>
            <w:shd w:val="clear" w:color="auto" w:fill="FFFFFF" w:themeFill="background1"/>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shd w:val="clear" w:color="auto" w:fill="FFFFFF" w:themeFill="background1"/>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shd w:val="clear" w:color="auto" w:fill="FFFFFF" w:themeFill="background1"/>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65305" w:rsidRPr="008A5C35" w14:paraId="16AD4AD0" w14:textId="77777777" w:rsidTr="00B93993">
        <w:trPr>
          <w:cantSplit/>
          <w:trHeight w:val="276"/>
        </w:trPr>
        <w:tc>
          <w:tcPr>
            <w:tcW w:w="1371" w:type="dxa"/>
            <w:shd w:val="clear" w:color="auto" w:fill="D9D9D9" w:themeFill="background1" w:themeFillShade="D9"/>
            <w:vAlign w:val="center"/>
          </w:tcPr>
          <w:p w14:paraId="4660EE57" w14:textId="094F96D7" w:rsidR="00365305" w:rsidRPr="005035DF" w:rsidRDefault="00365305" w:rsidP="00313D96">
            <w:pPr>
              <w:pStyle w:val="szostkatymczasowa"/>
              <w:rPr>
                <w:color w:val="000000" w:themeColor="text1"/>
                <w:sz w:val="15"/>
                <w:szCs w:val="15"/>
              </w:rPr>
            </w:pPr>
            <w:r w:rsidRPr="005035DF">
              <w:rPr>
                <w:color w:val="000000" w:themeColor="text1"/>
                <w:sz w:val="15"/>
                <w:szCs w:val="15"/>
              </w:rPr>
              <w:t>Szczecin</w:t>
            </w:r>
          </w:p>
        </w:tc>
        <w:tc>
          <w:tcPr>
            <w:tcW w:w="1644" w:type="dxa"/>
            <w:shd w:val="clear" w:color="auto" w:fill="D9D9D9" w:themeFill="background1" w:themeFillShade="D9"/>
            <w:vAlign w:val="center"/>
          </w:tcPr>
          <w:p w14:paraId="0FA45387" w14:textId="316DED81" w:rsidR="00365305" w:rsidRPr="005035DF" w:rsidRDefault="00365305"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1134" w:type="dxa"/>
            <w:shd w:val="clear" w:color="auto" w:fill="D9D9D9" w:themeFill="background1" w:themeFillShade="D9"/>
            <w:vAlign w:val="center"/>
          </w:tcPr>
          <w:p w14:paraId="2E25264E" w14:textId="16FE663D" w:rsidR="00365305" w:rsidRPr="005035DF" w:rsidRDefault="00365305" w:rsidP="008A5C35">
            <w:pPr>
              <w:pStyle w:val="szostkatymczasowa"/>
              <w:jc w:val="center"/>
              <w:rPr>
                <w:color w:val="000000" w:themeColor="text1"/>
                <w:sz w:val="15"/>
                <w:szCs w:val="15"/>
              </w:rPr>
            </w:pPr>
            <w:r w:rsidRPr="005035DF">
              <w:rPr>
                <w:color w:val="000000" w:themeColor="text1"/>
                <w:sz w:val="15"/>
                <w:szCs w:val="15"/>
              </w:rPr>
              <w:t>1.04.2025</w:t>
            </w:r>
          </w:p>
        </w:tc>
        <w:tc>
          <w:tcPr>
            <w:tcW w:w="5499" w:type="dxa"/>
            <w:shd w:val="clear" w:color="auto" w:fill="D9D9D9" w:themeFill="background1" w:themeFillShade="D9"/>
            <w:vAlign w:val="bottom"/>
          </w:tcPr>
          <w:p w14:paraId="623B4404" w14:textId="58B638C5" w:rsidR="00365305" w:rsidRPr="005035DF" w:rsidRDefault="00365305" w:rsidP="00313D96">
            <w:pPr>
              <w:pStyle w:val="szostkatymczasowa"/>
              <w:rPr>
                <w:color w:val="000000" w:themeColor="text1"/>
                <w:sz w:val="15"/>
                <w:szCs w:val="15"/>
              </w:rPr>
            </w:pPr>
            <w:r w:rsidRPr="005035DF">
              <w:rPr>
                <w:color w:val="000000" w:themeColor="text1"/>
                <w:sz w:val="15"/>
                <w:szCs w:val="15"/>
              </w:rPr>
              <w:t xml:space="preserve">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w:t>
            </w:r>
            <w:r w:rsidR="00BA78F7" w:rsidRPr="005035DF">
              <w:rPr>
                <w:color w:val="000000" w:themeColor="text1"/>
                <w:sz w:val="15"/>
                <w:szCs w:val="15"/>
              </w:rPr>
              <w:t xml:space="preserve">nieprawidłowościami w </w:t>
            </w:r>
            <w:r w:rsidRPr="005035DF">
              <w:rPr>
                <w:color w:val="000000" w:themeColor="text1"/>
                <w:sz w:val="15"/>
                <w:szCs w:val="15"/>
              </w:rPr>
              <w:t>pozyskani</w:t>
            </w:r>
            <w:r w:rsidR="00BA78F7" w:rsidRPr="005035DF">
              <w:rPr>
                <w:color w:val="000000" w:themeColor="text1"/>
                <w:sz w:val="15"/>
                <w:szCs w:val="15"/>
              </w:rPr>
              <w:t xml:space="preserve">u </w:t>
            </w:r>
            <w:r w:rsidRPr="005035DF">
              <w:rPr>
                <w:color w:val="000000" w:themeColor="text1"/>
                <w:sz w:val="15"/>
                <w:szCs w:val="15"/>
              </w:rPr>
              <w:t>dotacji. Narażenie finansów publicznych na uszczuplenie poprzez nienależną wypłatę dotacji. Kwota zawiadomienia 20.972.607,43  zł.</w:t>
            </w:r>
          </w:p>
        </w:tc>
      </w:tr>
      <w:tr w:rsidR="00DB26E9" w:rsidRPr="008A5C35" w14:paraId="5FBA5D3E" w14:textId="77777777" w:rsidTr="00B93993">
        <w:trPr>
          <w:cantSplit/>
          <w:trHeight w:val="276"/>
        </w:trPr>
        <w:tc>
          <w:tcPr>
            <w:tcW w:w="1371" w:type="dxa"/>
            <w:vMerge w:val="restart"/>
            <w:vAlign w:val="center"/>
          </w:tcPr>
          <w:p w14:paraId="17F2A370" w14:textId="77777777" w:rsidR="00DB26E9" w:rsidRPr="008A5C35" w:rsidRDefault="00DB26E9" w:rsidP="00313D96">
            <w:pPr>
              <w:pStyle w:val="szostkatymczasowa"/>
              <w:rPr>
                <w:rFonts w:eastAsia="Times New Roman"/>
                <w:sz w:val="15"/>
                <w:szCs w:val="15"/>
              </w:rPr>
            </w:pPr>
            <w:r w:rsidRPr="008A5C35">
              <w:rPr>
                <w:sz w:val="15"/>
                <w:szCs w:val="15"/>
              </w:rPr>
              <w:t>Szczecin</w:t>
            </w:r>
          </w:p>
        </w:tc>
        <w:tc>
          <w:tcPr>
            <w:tcW w:w="1644" w:type="dxa"/>
            <w:vMerge w:val="restart"/>
            <w:vAlign w:val="center"/>
          </w:tcPr>
          <w:p w14:paraId="5274B3D6" w14:textId="77777777" w:rsidR="00DB26E9" w:rsidRPr="008A5C35" w:rsidRDefault="00DB26E9" w:rsidP="00313D96">
            <w:pPr>
              <w:pStyle w:val="szostkatymczasowa"/>
              <w:rPr>
                <w:sz w:val="15"/>
                <w:szCs w:val="15"/>
              </w:rPr>
            </w:pPr>
            <w:r w:rsidRPr="008A5C35">
              <w:rPr>
                <w:sz w:val="15"/>
                <w:szCs w:val="15"/>
              </w:rPr>
              <w:t>Ministerstwo Sprawiedliwości</w:t>
            </w:r>
          </w:p>
        </w:tc>
        <w:tc>
          <w:tcPr>
            <w:tcW w:w="1134" w:type="dxa"/>
            <w:vAlign w:val="center"/>
          </w:tcPr>
          <w:p w14:paraId="622402C4" w14:textId="77777777" w:rsidR="00DB26E9" w:rsidRPr="008A5C35" w:rsidRDefault="00DB26E9" w:rsidP="008A5C35">
            <w:pPr>
              <w:pStyle w:val="szostkatymczasowa"/>
              <w:jc w:val="center"/>
              <w:rPr>
                <w:color w:val="000000"/>
                <w:sz w:val="15"/>
                <w:szCs w:val="15"/>
              </w:rPr>
            </w:pPr>
            <w:r w:rsidRPr="008A5C35">
              <w:rPr>
                <w:color w:val="000000"/>
                <w:sz w:val="15"/>
                <w:szCs w:val="15"/>
              </w:rPr>
              <w:t>2.12.2024</w:t>
            </w:r>
          </w:p>
        </w:tc>
        <w:tc>
          <w:tcPr>
            <w:tcW w:w="5499" w:type="dxa"/>
            <w:vAlign w:val="bottom"/>
          </w:tcPr>
          <w:p w14:paraId="1A8AF3DE" w14:textId="77777777" w:rsidR="00DB26E9" w:rsidRPr="008A5C35" w:rsidRDefault="00DB26E9"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DB26E9" w:rsidRPr="008A5C35" w14:paraId="3705D120" w14:textId="77777777" w:rsidTr="00B93993">
        <w:trPr>
          <w:cantSplit/>
          <w:trHeight w:val="276"/>
        </w:trPr>
        <w:tc>
          <w:tcPr>
            <w:tcW w:w="1371" w:type="dxa"/>
            <w:vMerge/>
            <w:vAlign w:val="center"/>
          </w:tcPr>
          <w:p w14:paraId="07BED45A" w14:textId="77777777" w:rsidR="00DB26E9" w:rsidRPr="008A5C35" w:rsidRDefault="00DB26E9" w:rsidP="00313D96">
            <w:pPr>
              <w:pStyle w:val="szostkatymczasowa"/>
              <w:rPr>
                <w:sz w:val="15"/>
                <w:szCs w:val="15"/>
              </w:rPr>
            </w:pPr>
          </w:p>
        </w:tc>
        <w:tc>
          <w:tcPr>
            <w:tcW w:w="1644" w:type="dxa"/>
            <w:vMerge/>
            <w:vAlign w:val="center"/>
          </w:tcPr>
          <w:p w14:paraId="3EE52E7A" w14:textId="77777777" w:rsidR="00DB26E9" w:rsidRPr="008A5C35" w:rsidRDefault="00DB26E9" w:rsidP="00313D96">
            <w:pPr>
              <w:pStyle w:val="szostkatymczasowa"/>
              <w:rPr>
                <w:sz w:val="15"/>
                <w:szCs w:val="15"/>
              </w:rPr>
            </w:pPr>
          </w:p>
        </w:tc>
        <w:tc>
          <w:tcPr>
            <w:tcW w:w="1134" w:type="dxa"/>
            <w:vAlign w:val="center"/>
          </w:tcPr>
          <w:p w14:paraId="7934D77B" w14:textId="2838420C" w:rsidR="00DB26E9" w:rsidRPr="009F4E0B" w:rsidRDefault="00DB26E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vAlign w:val="bottom"/>
          </w:tcPr>
          <w:p w14:paraId="7B3B8FBA" w14:textId="2D2CDAB4" w:rsidR="00DB26E9" w:rsidRPr="009F4E0B" w:rsidRDefault="00DB26E9"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706707" w:rsidRPr="008A5C35" w14:paraId="1417C6B0" w14:textId="77777777" w:rsidTr="00B93993">
        <w:trPr>
          <w:cantSplit/>
          <w:trHeight w:val="276"/>
        </w:trPr>
        <w:tc>
          <w:tcPr>
            <w:tcW w:w="1371" w:type="dxa"/>
            <w:shd w:val="clear" w:color="auto" w:fill="D9D9D9" w:themeFill="background1" w:themeFillShade="D9"/>
            <w:vAlign w:val="center"/>
          </w:tcPr>
          <w:p w14:paraId="78514059" w14:textId="5D1B6BA8" w:rsidR="00706707" w:rsidRPr="00AC2C6A" w:rsidRDefault="00706707" w:rsidP="00313D96">
            <w:pPr>
              <w:pStyle w:val="TableParagraph"/>
              <w:spacing w:before="0"/>
              <w:ind w:left="0"/>
              <w:rPr>
                <w:color w:val="FF0000"/>
                <w:spacing w:val="-2"/>
                <w:szCs w:val="15"/>
              </w:rPr>
            </w:pPr>
            <w:r w:rsidRPr="00AC2C6A">
              <w:rPr>
                <w:color w:val="FF0000"/>
                <w:spacing w:val="-2"/>
                <w:szCs w:val="15"/>
              </w:rPr>
              <w:t>Szczecin</w:t>
            </w:r>
          </w:p>
        </w:tc>
        <w:tc>
          <w:tcPr>
            <w:tcW w:w="1644" w:type="dxa"/>
            <w:shd w:val="clear" w:color="auto" w:fill="D9D9D9" w:themeFill="background1" w:themeFillShade="D9"/>
            <w:vAlign w:val="center"/>
          </w:tcPr>
          <w:p w14:paraId="601E99AE" w14:textId="04237081" w:rsidR="00706707" w:rsidRPr="00AC2C6A" w:rsidRDefault="00706707" w:rsidP="00313D96">
            <w:pPr>
              <w:pStyle w:val="szostkatymczasowa"/>
              <w:rPr>
                <w:color w:val="FF0000"/>
                <w:sz w:val="15"/>
                <w:szCs w:val="15"/>
              </w:rPr>
            </w:pPr>
            <w:r w:rsidRPr="00AC2C6A">
              <w:rPr>
                <w:color w:val="FF0000"/>
                <w:sz w:val="15"/>
                <w:szCs w:val="15"/>
              </w:rPr>
              <w:t>Fundacja Centrum Pomocy Pokrzywdzonym i Prewencji Przestępczości</w:t>
            </w:r>
          </w:p>
        </w:tc>
        <w:tc>
          <w:tcPr>
            <w:tcW w:w="1134" w:type="dxa"/>
            <w:shd w:val="clear" w:color="auto" w:fill="D9D9D9" w:themeFill="background1" w:themeFillShade="D9"/>
            <w:vAlign w:val="center"/>
          </w:tcPr>
          <w:p w14:paraId="10FA9216" w14:textId="77A0E0B6" w:rsidR="00706707" w:rsidRPr="00AC2C6A" w:rsidRDefault="00706707" w:rsidP="008A5C35">
            <w:pPr>
              <w:pStyle w:val="szostkatymczasowa"/>
              <w:jc w:val="center"/>
              <w:rPr>
                <w:color w:val="FF0000"/>
                <w:sz w:val="15"/>
                <w:szCs w:val="15"/>
              </w:rPr>
            </w:pPr>
            <w:r w:rsidRPr="00AC2C6A">
              <w:rPr>
                <w:color w:val="FF0000"/>
                <w:sz w:val="15"/>
                <w:szCs w:val="15"/>
              </w:rPr>
              <w:t>7.07.2025</w:t>
            </w:r>
          </w:p>
        </w:tc>
        <w:tc>
          <w:tcPr>
            <w:tcW w:w="5499" w:type="dxa"/>
            <w:shd w:val="clear" w:color="auto" w:fill="D9D9D9" w:themeFill="background1" w:themeFillShade="D9"/>
            <w:vAlign w:val="center"/>
          </w:tcPr>
          <w:p w14:paraId="7718B8A3" w14:textId="7E0C2ADE" w:rsidR="00623BE9" w:rsidRDefault="00706707" w:rsidP="00EB5DD3">
            <w:pPr>
              <w:rPr>
                <w:color w:val="FF0000"/>
              </w:rPr>
            </w:pPr>
            <w:r w:rsidRPr="00AC2C6A">
              <w:rPr>
                <w:color w:val="FF0000"/>
              </w:rPr>
              <w:t>Złożenie nierzetelnego, poświadczającego nieprawdę dokumentu w postaci oferty skierowanej do Ministerstwa Sprawiedliwości na powierzenie do realizacji zadań ze środków Funduszu Pomocy Pokrzywdzonym oraz Pomocy Postpenitencjarnej – Funduszu Sprawiedliwości,</w:t>
            </w:r>
            <w:r w:rsidR="00AC2C6A">
              <w:rPr>
                <w:color w:val="FF0000"/>
              </w:rPr>
              <w:t xml:space="preserve"> </w:t>
            </w:r>
            <w:r w:rsidRPr="00AC2C6A">
              <w:rPr>
                <w:color w:val="FF0000"/>
              </w:rPr>
              <w:t>co skutkowało przyznaniem dla Fundacji dotacji na lata 2021 – 2025</w:t>
            </w:r>
            <w:r w:rsidR="00B66AB1">
              <w:rPr>
                <w:color w:val="FF0000"/>
              </w:rPr>
              <w:t xml:space="preserve">. Przywłaszczenie środków pieniężnych z dotacji oraz mienia ruchomego poprzez </w:t>
            </w:r>
            <w:r w:rsidR="0084336B">
              <w:rPr>
                <w:color w:val="FF0000"/>
              </w:rPr>
              <w:t xml:space="preserve">bezpodstawne wydatkowanie środków publicznych na </w:t>
            </w:r>
            <w:r w:rsidR="00B66AB1">
              <w:rPr>
                <w:color w:val="FF0000"/>
              </w:rPr>
              <w:t xml:space="preserve">zakup </w:t>
            </w:r>
            <w:r w:rsidR="00623BE9">
              <w:rPr>
                <w:color w:val="FF0000"/>
              </w:rPr>
              <w:t>samochodu</w:t>
            </w:r>
            <w:r w:rsidR="00B66AB1">
              <w:rPr>
                <w:color w:val="FF0000"/>
              </w:rPr>
              <w:t xml:space="preserve"> oraz sfinansowani</w:t>
            </w:r>
            <w:r w:rsidR="0084336B">
              <w:rPr>
                <w:color w:val="FF0000"/>
              </w:rPr>
              <w:t>e</w:t>
            </w:r>
            <w:r w:rsidR="00B66AB1">
              <w:rPr>
                <w:color w:val="FF0000"/>
              </w:rPr>
              <w:t xml:space="preserve"> </w:t>
            </w:r>
            <w:r w:rsidR="0084336B">
              <w:rPr>
                <w:color w:val="FF0000"/>
              </w:rPr>
              <w:t>wynagrodzenia, z naruszeniem umowy zawartej z dysponentem środków. S</w:t>
            </w:r>
            <w:r w:rsidR="00EB5DD3" w:rsidRPr="00EB5DD3">
              <w:rPr>
                <w:color w:val="FF0000"/>
                <w:szCs w:val="15"/>
              </w:rPr>
              <w:t>porządzanie i przedkładanie nierzetelnych sprawozdań z wykonania umowy dotacji, które zawierały informacje niezgodne ze stanem rzeczywistym</w:t>
            </w:r>
            <w:r w:rsidR="00EB5DD3">
              <w:rPr>
                <w:color w:val="FF0000"/>
                <w:szCs w:val="15"/>
              </w:rPr>
              <w:t>,</w:t>
            </w:r>
            <w:r w:rsidR="00EB5DD3" w:rsidRPr="00AC2C6A">
              <w:rPr>
                <w:color w:val="FF0000"/>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w:t>
            </w:r>
            <w:r w:rsidR="0084336B">
              <w:rPr>
                <w:color w:val="FF0000"/>
              </w:rPr>
              <w:t>. D</w:t>
            </w:r>
            <w:r w:rsidRPr="00AC2C6A">
              <w:rPr>
                <w:color w:val="FF0000"/>
              </w:rPr>
              <w:t>ziałanie na szkodę osoby prawnej (Fundacji) - nadużycie zaufania w związku z ponoszeniem zawyżonych kosztów usług.</w:t>
            </w:r>
            <w:r w:rsidR="00E16D1A">
              <w:rPr>
                <w:color w:val="FF0000"/>
              </w:rPr>
              <w:t xml:space="preserve"> </w:t>
            </w:r>
          </w:p>
          <w:p w14:paraId="77C322B7" w14:textId="6E5F4CC3" w:rsidR="00706707" w:rsidRPr="00EB5DD3" w:rsidRDefault="00EB5DD3" w:rsidP="00EB5DD3">
            <w:pPr>
              <w:rPr>
                <w:color w:val="FF0000"/>
              </w:rPr>
            </w:pPr>
            <w:r>
              <w:rPr>
                <w:color w:val="FF0000"/>
              </w:rPr>
              <w:t xml:space="preserve">Kwota zawiadomienia - </w:t>
            </w:r>
            <w:r w:rsidRPr="00AC2C6A">
              <w:rPr>
                <w:color w:val="FF0000"/>
              </w:rPr>
              <w:t>6.506.250 zł</w:t>
            </w:r>
            <w:r>
              <w:rPr>
                <w:color w:val="FF0000"/>
              </w:rPr>
              <w:t>.</w:t>
            </w:r>
          </w:p>
        </w:tc>
      </w:tr>
      <w:tr w:rsidR="00313D96" w:rsidRPr="008A5C35" w14:paraId="7B78F617" w14:textId="77777777" w:rsidTr="00887A13">
        <w:trPr>
          <w:cantSplit/>
          <w:trHeight w:val="276"/>
        </w:trPr>
        <w:tc>
          <w:tcPr>
            <w:tcW w:w="1371" w:type="dxa"/>
            <w:shd w:val="clear" w:color="auto" w:fill="FFFFFF" w:themeFill="background1"/>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FFFFFF" w:themeFill="background1"/>
            <w:vAlign w:val="center"/>
          </w:tcPr>
          <w:p w14:paraId="631D050B" w14:textId="715041B6"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FFFFFF" w:themeFill="background1"/>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shd w:val="clear" w:color="auto" w:fill="FFFFFF" w:themeFill="background1"/>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887A13">
        <w:trPr>
          <w:cantSplit/>
          <w:trHeight w:val="276"/>
        </w:trPr>
        <w:tc>
          <w:tcPr>
            <w:tcW w:w="1371" w:type="dxa"/>
            <w:shd w:val="clear" w:color="auto" w:fill="D9D9D9" w:themeFill="background1" w:themeFillShade="D9"/>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D9D9D9" w:themeFill="background1" w:themeFillShade="D9"/>
            <w:vAlign w:val="center"/>
          </w:tcPr>
          <w:p w14:paraId="2A963003" w14:textId="283BA844"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D9D9D9" w:themeFill="background1" w:themeFillShade="D9"/>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shd w:val="clear" w:color="auto" w:fill="D9D9D9" w:themeFill="background1" w:themeFillShade="D9"/>
            <w:vAlign w:val="center"/>
          </w:tcPr>
          <w:p w14:paraId="17DA19EE" w14:textId="77777777" w:rsidR="00962260" w:rsidRDefault="002E357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2E3573" w:rsidRPr="008A5C35" w:rsidRDefault="002E3573" w:rsidP="002E3573">
            <w:pPr>
              <w:pStyle w:val="szostkatymczasowa"/>
              <w:rPr>
                <w:sz w:val="15"/>
                <w:szCs w:val="15"/>
              </w:rPr>
            </w:pPr>
            <w:r w:rsidRPr="008A5C35">
              <w:rPr>
                <w:sz w:val="15"/>
                <w:szCs w:val="15"/>
              </w:rPr>
              <w:t>Kwota zawiadomienia 10.812.034 zł.</w:t>
            </w:r>
          </w:p>
        </w:tc>
      </w:tr>
      <w:tr w:rsidR="009D42DF" w:rsidRPr="008A5C35" w14:paraId="4EA880DB" w14:textId="77777777" w:rsidTr="00887A13">
        <w:trPr>
          <w:cantSplit/>
          <w:trHeight w:val="276"/>
        </w:trPr>
        <w:tc>
          <w:tcPr>
            <w:tcW w:w="1371" w:type="dxa"/>
            <w:vMerge w:val="restart"/>
            <w:shd w:val="clear" w:color="auto" w:fill="FFFFFF" w:themeFill="background1"/>
            <w:vAlign w:val="center"/>
          </w:tcPr>
          <w:p w14:paraId="776644AB" w14:textId="77777777" w:rsidR="009D42DF" w:rsidRPr="008A5C35" w:rsidRDefault="009D42DF" w:rsidP="00313D96">
            <w:pPr>
              <w:pStyle w:val="szostkatymczasowa"/>
              <w:rPr>
                <w:sz w:val="15"/>
                <w:szCs w:val="15"/>
              </w:rPr>
            </w:pPr>
            <w:r w:rsidRPr="008A5C35">
              <w:rPr>
                <w:sz w:val="15"/>
                <w:szCs w:val="15"/>
              </w:rPr>
              <w:t>Warszawa</w:t>
            </w:r>
          </w:p>
        </w:tc>
        <w:tc>
          <w:tcPr>
            <w:tcW w:w="1644" w:type="dxa"/>
            <w:vMerge w:val="restart"/>
            <w:shd w:val="clear" w:color="auto" w:fill="FFFFFF" w:themeFill="background1"/>
            <w:vAlign w:val="center"/>
          </w:tcPr>
          <w:p w14:paraId="296555C0" w14:textId="77777777" w:rsidR="009D42DF" w:rsidRPr="008A5C35" w:rsidRDefault="009D42DF" w:rsidP="00313D96">
            <w:pPr>
              <w:pStyle w:val="szostkatymczasowa"/>
              <w:rPr>
                <w:spacing w:val="-2"/>
                <w:sz w:val="15"/>
                <w:szCs w:val="15"/>
              </w:rPr>
            </w:pPr>
            <w:r w:rsidRPr="008A5C35">
              <w:rPr>
                <w:spacing w:val="-2"/>
                <w:sz w:val="15"/>
                <w:szCs w:val="15"/>
              </w:rPr>
              <w:t>Polski Instytut Sztuki Filmowej</w:t>
            </w:r>
          </w:p>
        </w:tc>
        <w:tc>
          <w:tcPr>
            <w:tcW w:w="1134" w:type="dxa"/>
            <w:shd w:val="clear" w:color="auto" w:fill="FFFFFF" w:themeFill="background1"/>
            <w:vAlign w:val="center"/>
          </w:tcPr>
          <w:p w14:paraId="2F976385" w14:textId="77777777" w:rsidR="009D42DF" w:rsidRPr="008A5C35" w:rsidRDefault="009D42DF" w:rsidP="008A5C35">
            <w:pPr>
              <w:pStyle w:val="szostkatymczasowa"/>
              <w:jc w:val="center"/>
              <w:rPr>
                <w:rFonts w:eastAsia="Times New Roman"/>
                <w:sz w:val="15"/>
                <w:szCs w:val="15"/>
              </w:rPr>
            </w:pPr>
            <w:r w:rsidRPr="008A5C35">
              <w:rPr>
                <w:sz w:val="15"/>
                <w:szCs w:val="15"/>
              </w:rPr>
              <w:t>21.08.2024</w:t>
            </w:r>
          </w:p>
        </w:tc>
        <w:tc>
          <w:tcPr>
            <w:tcW w:w="5499" w:type="dxa"/>
            <w:shd w:val="clear" w:color="auto" w:fill="FFFFFF" w:themeFill="background1"/>
            <w:vAlign w:val="bottom"/>
          </w:tcPr>
          <w:p w14:paraId="5DD1A4B4" w14:textId="77777777" w:rsidR="009D42DF" w:rsidRPr="008A5C35" w:rsidRDefault="009D42DF"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9D42DF" w:rsidRPr="008A5C35" w14:paraId="38CA3CA1" w14:textId="77777777" w:rsidTr="00887A13">
        <w:trPr>
          <w:cantSplit/>
          <w:trHeight w:val="276"/>
        </w:trPr>
        <w:tc>
          <w:tcPr>
            <w:tcW w:w="1371" w:type="dxa"/>
            <w:vMerge/>
            <w:shd w:val="clear" w:color="auto" w:fill="FFFFFF" w:themeFill="background1"/>
            <w:vAlign w:val="center"/>
          </w:tcPr>
          <w:p w14:paraId="316427E1" w14:textId="77777777" w:rsidR="009D42DF" w:rsidRPr="008A5C35" w:rsidRDefault="009D42DF" w:rsidP="00313D96">
            <w:pPr>
              <w:pStyle w:val="TableParagraph"/>
              <w:spacing w:before="0"/>
              <w:ind w:left="0"/>
              <w:rPr>
                <w:spacing w:val="-2"/>
                <w:szCs w:val="15"/>
              </w:rPr>
            </w:pPr>
          </w:p>
        </w:tc>
        <w:tc>
          <w:tcPr>
            <w:tcW w:w="1644" w:type="dxa"/>
            <w:vMerge/>
            <w:shd w:val="clear" w:color="auto" w:fill="FFFFFF" w:themeFill="background1"/>
            <w:vAlign w:val="center"/>
          </w:tcPr>
          <w:p w14:paraId="6A5A9FCD" w14:textId="77777777" w:rsidR="009D42DF" w:rsidRPr="008A5C35" w:rsidRDefault="009D42DF" w:rsidP="00313D96">
            <w:pPr>
              <w:pStyle w:val="TableParagraph"/>
              <w:spacing w:before="0"/>
              <w:ind w:left="0"/>
              <w:rPr>
                <w:spacing w:val="-2"/>
                <w:szCs w:val="15"/>
              </w:rPr>
            </w:pPr>
          </w:p>
        </w:tc>
        <w:tc>
          <w:tcPr>
            <w:tcW w:w="1134" w:type="dxa"/>
            <w:shd w:val="clear" w:color="auto" w:fill="FFFFFF" w:themeFill="background1"/>
            <w:vAlign w:val="center"/>
          </w:tcPr>
          <w:p w14:paraId="31B17D1A" w14:textId="77777777" w:rsidR="009D42DF" w:rsidRPr="008A5C35" w:rsidRDefault="009D42DF" w:rsidP="008A5C35">
            <w:pPr>
              <w:pStyle w:val="szostkatymczasowa"/>
              <w:jc w:val="center"/>
              <w:rPr>
                <w:sz w:val="15"/>
                <w:szCs w:val="15"/>
              </w:rPr>
            </w:pPr>
            <w:r w:rsidRPr="008A5C35">
              <w:rPr>
                <w:sz w:val="15"/>
                <w:szCs w:val="15"/>
              </w:rPr>
              <w:t>24.09.2024</w:t>
            </w:r>
          </w:p>
        </w:tc>
        <w:tc>
          <w:tcPr>
            <w:tcW w:w="5499" w:type="dxa"/>
            <w:shd w:val="clear" w:color="auto" w:fill="FFFFFF" w:themeFill="background1"/>
            <w:vAlign w:val="bottom"/>
          </w:tcPr>
          <w:p w14:paraId="01190B11" w14:textId="77777777" w:rsidR="009D42DF" w:rsidRPr="008A5C35" w:rsidRDefault="009D42DF"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9D42DF" w:rsidRPr="008A5C35" w14:paraId="4E898925" w14:textId="77777777" w:rsidTr="00887A13">
        <w:trPr>
          <w:cantSplit/>
          <w:trHeight w:val="276"/>
        </w:trPr>
        <w:tc>
          <w:tcPr>
            <w:tcW w:w="1371" w:type="dxa"/>
            <w:vMerge/>
            <w:shd w:val="clear" w:color="auto" w:fill="FFFFFF" w:themeFill="background1"/>
            <w:vAlign w:val="center"/>
          </w:tcPr>
          <w:p w14:paraId="21D6F3CA" w14:textId="77777777" w:rsidR="009D42DF" w:rsidRPr="008A5C35" w:rsidRDefault="009D42DF" w:rsidP="00313D96">
            <w:pPr>
              <w:pStyle w:val="TableParagraph"/>
              <w:spacing w:before="0"/>
              <w:ind w:left="0"/>
              <w:rPr>
                <w:spacing w:val="-2"/>
                <w:szCs w:val="15"/>
              </w:rPr>
            </w:pPr>
          </w:p>
        </w:tc>
        <w:tc>
          <w:tcPr>
            <w:tcW w:w="1644" w:type="dxa"/>
            <w:vMerge/>
            <w:shd w:val="clear" w:color="auto" w:fill="FFFFFF" w:themeFill="background1"/>
            <w:vAlign w:val="center"/>
          </w:tcPr>
          <w:p w14:paraId="4E5356DC" w14:textId="77777777" w:rsidR="009D42DF" w:rsidRPr="008A5C35" w:rsidRDefault="009D42DF" w:rsidP="00313D96">
            <w:pPr>
              <w:pStyle w:val="TableParagraph"/>
              <w:spacing w:before="0"/>
              <w:ind w:left="0"/>
              <w:rPr>
                <w:spacing w:val="-2"/>
                <w:szCs w:val="15"/>
              </w:rPr>
            </w:pPr>
          </w:p>
        </w:tc>
        <w:tc>
          <w:tcPr>
            <w:tcW w:w="1134" w:type="dxa"/>
            <w:shd w:val="clear" w:color="auto" w:fill="FFFFFF" w:themeFill="background1"/>
            <w:vAlign w:val="center"/>
          </w:tcPr>
          <w:p w14:paraId="6E3824E3" w14:textId="6E12CD2F" w:rsidR="009D42DF" w:rsidRPr="009F4E0B" w:rsidRDefault="009D42DF"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center"/>
          </w:tcPr>
          <w:p w14:paraId="7AEC190A" w14:textId="241618AF" w:rsidR="009D42DF" w:rsidRPr="009F4E0B" w:rsidRDefault="009D42DF"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9D42DF" w:rsidRPr="008A5C35" w14:paraId="21C95CCE" w14:textId="77777777" w:rsidTr="00887A13">
        <w:trPr>
          <w:cantSplit/>
          <w:trHeight w:val="276"/>
        </w:trPr>
        <w:tc>
          <w:tcPr>
            <w:tcW w:w="1371" w:type="dxa"/>
            <w:vMerge/>
            <w:shd w:val="clear" w:color="auto" w:fill="FFFFFF" w:themeFill="background1"/>
            <w:vAlign w:val="center"/>
          </w:tcPr>
          <w:p w14:paraId="03CBF917" w14:textId="77777777" w:rsidR="009D42DF" w:rsidRPr="008A5C35" w:rsidRDefault="009D42DF" w:rsidP="00313D96">
            <w:pPr>
              <w:pStyle w:val="TableParagraph"/>
              <w:spacing w:before="0"/>
              <w:ind w:left="0"/>
              <w:rPr>
                <w:spacing w:val="-2"/>
                <w:szCs w:val="15"/>
              </w:rPr>
            </w:pPr>
          </w:p>
        </w:tc>
        <w:tc>
          <w:tcPr>
            <w:tcW w:w="1644" w:type="dxa"/>
            <w:vMerge/>
            <w:shd w:val="clear" w:color="auto" w:fill="FFFFFF" w:themeFill="background1"/>
            <w:vAlign w:val="center"/>
          </w:tcPr>
          <w:p w14:paraId="431F9BF5" w14:textId="77777777" w:rsidR="009D42DF" w:rsidRPr="008A5C35" w:rsidRDefault="009D42DF" w:rsidP="00313D96">
            <w:pPr>
              <w:pStyle w:val="TableParagraph"/>
              <w:spacing w:before="0"/>
              <w:ind w:left="0"/>
              <w:rPr>
                <w:spacing w:val="-2"/>
                <w:szCs w:val="15"/>
              </w:rPr>
            </w:pPr>
          </w:p>
        </w:tc>
        <w:tc>
          <w:tcPr>
            <w:tcW w:w="1134" w:type="dxa"/>
            <w:shd w:val="clear" w:color="auto" w:fill="FFFFFF" w:themeFill="background1"/>
            <w:vAlign w:val="center"/>
          </w:tcPr>
          <w:p w14:paraId="2EAECD1D" w14:textId="675DAB13" w:rsidR="009D42DF" w:rsidRPr="009F4E0B" w:rsidRDefault="009D42DF"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center"/>
          </w:tcPr>
          <w:p w14:paraId="02FF937A" w14:textId="37374B3B" w:rsidR="009D42DF" w:rsidRPr="009F4E0B" w:rsidRDefault="009D42DF"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9D42DF" w:rsidRPr="008A5C35" w14:paraId="13DBDBAF" w14:textId="77777777" w:rsidTr="00B049F5">
        <w:trPr>
          <w:cantSplit/>
          <w:trHeight w:val="276"/>
        </w:trPr>
        <w:tc>
          <w:tcPr>
            <w:tcW w:w="1371" w:type="dxa"/>
            <w:vMerge/>
            <w:shd w:val="clear" w:color="auto" w:fill="FFFFFF" w:themeFill="background1"/>
            <w:vAlign w:val="center"/>
          </w:tcPr>
          <w:p w14:paraId="18308B3E" w14:textId="77777777" w:rsidR="009D42DF" w:rsidRPr="008A5C35" w:rsidRDefault="009D42DF" w:rsidP="00B049F5">
            <w:pPr>
              <w:pStyle w:val="TableParagraph"/>
              <w:spacing w:before="0"/>
              <w:ind w:left="0"/>
              <w:rPr>
                <w:spacing w:val="-2"/>
                <w:szCs w:val="15"/>
              </w:rPr>
            </w:pPr>
          </w:p>
        </w:tc>
        <w:tc>
          <w:tcPr>
            <w:tcW w:w="1644" w:type="dxa"/>
            <w:vMerge/>
            <w:shd w:val="clear" w:color="auto" w:fill="FFFFFF" w:themeFill="background1"/>
            <w:vAlign w:val="center"/>
          </w:tcPr>
          <w:p w14:paraId="195A9A39" w14:textId="77777777" w:rsidR="009D42DF" w:rsidRPr="008A5C35" w:rsidRDefault="009D42DF" w:rsidP="00B049F5">
            <w:pPr>
              <w:pStyle w:val="TableParagraph"/>
              <w:spacing w:before="0"/>
              <w:ind w:left="0"/>
              <w:rPr>
                <w:spacing w:val="-2"/>
                <w:szCs w:val="15"/>
              </w:rPr>
            </w:pPr>
          </w:p>
        </w:tc>
        <w:tc>
          <w:tcPr>
            <w:tcW w:w="1134" w:type="dxa"/>
            <w:shd w:val="clear" w:color="auto" w:fill="FFFFFF" w:themeFill="background1"/>
            <w:vAlign w:val="center"/>
          </w:tcPr>
          <w:p w14:paraId="43DB483C" w14:textId="6F5CD180" w:rsidR="009D42DF" w:rsidRPr="00A76DCA" w:rsidRDefault="009D42DF" w:rsidP="008A5C35">
            <w:pPr>
              <w:pStyle w:val="szostkatymczasowa"/>
              <w:jc w:val="center"/>
              <w:rPr>
                <w:sz w:val="15"/>
                <w:szCs w:val="15"/>
              </w:rPr>
            </w:pPr>
            <w:r w:rsidRPr="00A76DCA">
              <w:rPr>
                <w:sz w:val="15"/>
                <w:szCs w:val="15"/>
              </w:rPr>
              <w:t>12.06.2025</w:t>
            </w:r>
          </w:p>
        </w:tc>
        <w:tc>
          <w:tcPr>
            <w:tcW w:w="5499" w:type="dxa"/>
            <w:shd w:val="clear" w:color="auto" w:fill="FFFFFF" w:themeFill="background1"/>
            <w:vAlign w:val="center"/>
          </w:tcPr>
          <w:p w14:paraId="4E6F033B" w14:textId="7025B47E" w:rsidR="009D42DF" w:rsidRPr="00A76DCA" w:rsidRDefault="00150326"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C04D29" w:rsidRPr="008A5C35" w14:paraId="48EF7A29" w14:textId="77777777" w:rsidTr="00887A13">
        <w:trPr>
          <w:cantSplit/>
          <w:trHeight w:val="276"/>
        </w:trPr>
        <w:tc>
          <w:tcPr>
            <w:tcW w:w="1371" w:type="dxa"/>
            <w:vMerge w:val="restart"/>
            <w:shd w:val="clear" w:color="auto" w:fill="D9D9D9" w:themeFill="background1" w:themeFillShade="D9"/>
            <w:vAlign w:val="center"/>
          </w:tcPr>
          <w:p w14:paraId="4184C1D5" w14:textId="77777777" w:rsidR="00C04D29" w:rsidRPr="008A5C35" w:rsidRDefault="00C04D29" w:rsidP="00B049F5">
            <w:pPr>
              <w:pStyle w:val="TableParagraph"/>
              <w:spacing w:before="0"/>
              <w:ind w:left="0"/>
              <w:rPr>
                <w:spacing w:val="-2"/>
                <w:szCs w:val="15"/>
              </w:rPr>
            </w:pPr>
            <w:r w:rsidRPr="008A5C35">
              <w:rPr>
                <w:spacing w:val="-2"/>
                <w:szCs w:val="15"/>
              </w:rPr>
              <w:lastRenderedPageBreak/>
              <w:t>Warszawa</w:t>
            </w:r>
          </w:p>
        </w:tc>
        <w:tc>
          <w:tcPr>
            <w:tcW w:w="1644" w:type="dxa"/>
            <w:vMerge w:val="restart"/>
            <w:shd w:val="clear" w:color="auto" w:fill="D9D9D9" w:themeFill="background1" w:themeFillShade="D9"/>
            <w:vAlign w:val="center"/>
          </w:tcPr>
          <w:p w14:paraId="1D0CE96A" w14:textId="77777777" w:rsidR="00C04D29" w:rsidRPr="008A5C35" w:rsidRDefault="00C04D29"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shd w:val="clear" w:color="auto" w:fill="D9D9D9" w:themeFill="background1" w:themeFillShade="D9"/>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shd w:val="clear" w:color="auto" w:fill="D9D9D9" w:themeFill="background1" w:themeFillShade="D9"/>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887A13">
        <w:trPr>
          <w:cantSplit/>
          <w:trHeight w:val="276"/>
        </w:trPr>
        <w:tc>
          <w:tcPr>
            <w:tcW w:w="1371" w:type="dxa"/>
            <w:vMerge/>
            <w:shd w:val="clear" w:color="auto" w:fill="D9D9D9" w:themeFill="background1" w:themeFillShade="D9"/>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58D399DE"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shd w:val="clear" w:color="auto" w:fill="D9D9D9" w:themeFill="background1" w:themeFillShade="D9"/>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887A13">
        <w:trPr>
          <w:cantSplit/>
          <w:trHeight w:val="276"/>
        </w:trPr>
        <w:tc>
          <w:tcPr>
            <w:tcW w:w="1371" w:type="dxa"/>
            <w:vMerge/>
            <w:shd w:val="clear" w:color="auto" w:fill="D9D9D9" w:themeFill="background1" w:themeFillShade="D9"/>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0E2B7C4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shd w:val="clear" w:color="auto" w:fill="D9D9D9" w:themeFill="background1" w:themeFillShade="D9"/>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887A13">
        <w:trPr>
          <w:cantSplit/>
          <w:trHeight w:val="276"/>
        </w:trPr>
        <w:tc>
          <w:tcPr>
            <w:tcW w:w="1371" w:type="dxa"/>
            <w:shd w:val="clear" w:color="auto" w:fill="FFFFFF" w:themeFill="background1"/>
            <w:vAlign w:val="center"/>
          </w:tcPr>
          <w:p w14:paraId="56A76B05" w14:textId="44D5B586" w:rsidR="006B1EDF" w:rsidRPr="006D6673" w:rsidRDefault="006B1EDF" w:rsidP="00B049F5">
            <w:pPr>
              <w:pStyle w:val="TableParagraph"/>
              <w:spacing w:before="0"/>
              <w:ind w:left="0"/>
              <w:rPr>
                <w:spacing w:val="-2"/>
                <w:szCs w:val="15"/>
                <w:highlight w:val="yellow"/>
              </w:rPr>
            </w:pPr>
            <w:r w:rsidRPr="006D6673">
              <w:t>Warszawa</w:t>
            </w:r>
          </w:p>
        </w:tc>
        <w:tc>
          <w:tcPr>
            <w:tcW w:w="1644" w:type="dxa"/>
            <w:shd w:val="clear" w:color="auto" w:fill="FFFFFF" w:themeFill="background1"/>
            <w:vAlign w:val="center"/>
          </w:tcPr>
          <w:p w14:paraId="6FC17475" w14:textId="55A1B13E" w:rsidR="006B1EDF" w:rsidRPr="006D6673" w:rsidRDefault="006B1EDF" w:rsidP="00B049F5">
            <w:pPr>
              <w:pStyle w:val="TableParagraph"/>
              <w:spacing w:before="0"/>
              <w:ind w:left="0"/>
              <w:rPr>
                <w:spacing w:val="-2"/>
                <w:szCs w:val="15"/>
              </w:rPr>
            </w:pPr>
            <w:r w:rsidRPr="006D6673">
              <w:t>Państwowy Fundusz Rehabilitacji Osób Niepełnosprawnych</w:t>
            </w:r>
          </w:p>
        </w:tc>
        <w:tc>
          <w:tcPr>
            <w:tcW w:w="1134" w:type="dxa"/>
            <w:shd w:val="clear" w:color="auto" w:fill="FFFFFF" w:themeFill="background1"/>
            <w:vAlign w:val="center"/>
          </w:tcPr>
          <w:p w14:paraId="6B9D9DF1" w14:textId="37197004" w:rsidR="006B1EDF" w:rsidRPr="006D6673" w:rsidRDefault="006B1EDF" w:rsidP="00B049F5">
            <w:pPr>
              <w:pStyle w:val="szostkatymczasowa"/>
              <w:rPr>
                <w:sz w:val="16"/>
                <w:szCs w:val="16"/>
              </w:rPr>
            </w:pPr>
            <w:r w:rsidRPr="006D6673">
              <w:rPr>
                <w:sz w:val="16"/>
                <w:szCs w:val="16"/>
              </w:rPr>
              <w:t>10.03.2025</w:t>
            </w:r>
          </w:p>
        </w:tc>
        <w:tc>
          <w:tcPr>
            <w:tcW w:w="5499" w:type="dxa"/>
            <w:shd w:val="clear" w:color="auto" w:fill="FFFFFF" w:themeFill="background1"/>
            <w:vAlign w:val="center"/>
          </w:tcPr>
          <w:p w14:paraId="18C1270E" w14:textId="189E10E3" w:rsidR="006B1EDF" w:rsidRPr="001C5352"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C04D29" w:rsidRPr="008A5C35" w14:paraId="0263A2E1" w14:textId="77777777" w:rsidTr="00887A13">
        <w:trPr>
          <w:cantSplit/>
          <w:trHeight w:val="276"/>
        </w:trPr>
        <w:tc>
          <w:tcPr>
            <w:tcW w:w="1371" w:type="dxa"/>
            <w:vMerge w:val="restart"/>
            <w:shd w:val="clear" w:color="auto" w:fill="D9D9D9" w:themeFill="background1" w:themeFillShade="D9"/>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t>Wrocław</w:t>
            </w:r>
          </w:p>
        </w:tc>
        <w:tc>
          <w:tcPr>
            <w:tcW w:w="1644" w:type="dxa"/>
            <w:vMerge w:val="restart"/>
            <w:shd w:val="clear" w:color="auto" w:fill="D9D9D9" w:themeFill="background1" w:themeFillShade="D9"/>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shd w:val="clear" w:color="auto" w:fill="D9D9D9" w:themeFill="background1" w:themeFillShade="D9"/>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shd w:val="clear" w:color="auto" w:fill="D9D9D9" w:themeFill="background1" w:themeFillShade="D9"/>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887A13">
        <w:trPr>
          <w:cantSplit/>
          <w:trHeight w:val="276"/>
        </w:trPr>
        <w:tc>
          <w:tcPr>
            <w:tcW w:w="1371" w:type="dxa"/>
            <w:vMerge/>
            <w:shd w:val="clear" w:color="auto" w:fill="D9D9D9" w:themeFill="background1" w:themeFillShade="D9"/>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2A52100C"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shd w:val="clear" w:color="auto" w:fill="D9D9D9" w:themeFill="background1" w:themeFillShade="D9"/>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887A13">
        <w:trPr>
          <w:cantSplit/>
          <w:trHeight w:val="276"/>
        </w:trPr>
        <w:tc>
          <w:tcPr>
            <w:tcW w:w="1371" w:type="dxa"/>
            <w:vMerge/>
            <w:shd w:val="clear" w:color="auto" w:fill="D9D9D9" w:themeFill="background1" w:themeFillShade="D9"/>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3F726E8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shd w:val="clear" w:color="auto" w:fill="D9D9D9" w:themeFill="background1" w:themeFillShade="D9"/>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330DD" w:rsidRPr="008A5C35" w14:paraId="014097EB" w14:textId="77777777" w:rsidTr="00887A13">
        <w:trPr>
          <w:cantSplit/>
          <w:trHeight w:val="276"/>
        </w:trPr>
        <w:tc>
          <w:tcPr>
            <w:tcW w:w="1371" w:type="dxa"/>
            <w:vMerge w:val="restart"/>
            <w:shd w:val="clear" w:color="auto" w:fill="FFFFFF" w:themeFill="background1"/>
            <w:vAlign w:val="center"/>
          </w:tcPr>
          <w:p w14:paraId="31F01799" w14:textId="77777777" w:rsidR="00E330DD" w:rsidRPr="008A5C35" w:rsidRDefault="00E330DD" w:rsidP="00313D96">
            <w:pPr>
              <w:pStyle w:val="szostkatymczasowa"/>
              <w:rPr>
                <w:sz w:val="15"/>
                <w:szCs w:val="15"/>
              </w:rPr>
            </w:pPr>
            <w:r w:rsidRPr="000361BA">
              <w:rPr>
                <w:sz w:val="15"/>
                <w:szCs w:val="15"/>
              </w:rPr>
              <w:t>Wrocław</w:t>
            </w:r>
          </w:p>
        </w:tc>
        <w:tc>
          <w:tcPr>
            <w:tcW w:w="1644" w:type="dxa"/>
            <w:vMerge w:val="restart"/>
            <w:shd w:val="clear" w:color="auto" w:fill="FFFFFF" w:themeFill="background1"/>
            <w:vAlign w:val="center"/>
          </w:tcPr>
          <w:p w14:paraId="62C6227F" w14:textId="77777777" w:rsidR="00E330DD" w:rsidRPr="008A5C35" w:rsidRDefault="00E330DD"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shd w:val="clear" w:color="auto" w:fill="FFFFFF" w:themeFill="background1"/>
            <w:vAlign w:val="center"/>
          </w:tcPr>
          <w:p w14:paraId="66263AC6" w14:textId="77777777" w:rsidR="00E330DD" w:rsidRPr="008A5C35" w:rsidRDefault="00E330DD" w:rsidP="008A5C35">
            <w:pPr>
              <w:pStyle w:val="szostkatymczasowa"/>
              <w:jc w:val="center"/>
              <w:rPr>
                <w:rFonts w:eastAsia="Times New Roman"/>
                <w:sz w:val="15"/>
                <w:szCs w:val="15"/>
              </w:rPr>
            </w:pPr>
            <w:r w:rsidRPr="008A5C35">
              <w:rPr>
                <w:sz w:val="15"/>
                <w:szCs w:val="15"/>
              </w:rPr>
              <w:t>24.07.2024</w:t>
            </w:r>
          </w:p>
        </w:tc>
        <w:tc>
          <w:tcPr>
            <w:tcW w:w="5499" w:type="dxa"/>
            <w:shd w:val="clear" w:color="auto" w:fill="FFFFFF" w:themeFill="background1"/>
            <w:vAlign w:val="center"/>
          </w:tcPr>
          <w:p w14:paraId="63A9B98F" w14:textId="6D797CFA" w:rsidR="00E330DD" w:rsidRPr="008A5C35" w:rsidRDefault="00E330DD"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E330DD" w:rsidRPr="008A5C35" w14:paraId="7CD17E6C" w14:textId="77777777" w:rsidTr="00887A13">
        <w:trPr>
          <w:cantSplit/>
          <w:trHeight w:val="276"/>
        </w:trPr>
        <w:tc>
          <w:tcPr>
            <w:tcW w:w="1371" w:type="dxa"/>
            <w:vMerge/>
            <w:shd w:val="clear" w:color="auto" w:fill="FFFFFF" w:themeFill="background1"/>
            <w:vAlign w:val="center"/>
          </w:tcPr>
          <w:p w14:paraId="2610B43E"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69DF65E5"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3A54F073" w14:textId="77777777" w:rsidR="00E330DD" w:rsidRPr="008A5C35" w:rsidRDefault="00E330DD" w:rsidP="008A5C35">
            <w:pPr>
              <w:pStyle w:val="szostkatymczasowa"/>
              <w:jc w:val="center"/>
              <w:rPr>
                <w:color w:val="000000"/>
                <w:sz w:val="15"/>
                <w:szCs w:val="15"/>
              </w:rPr>
            </w:pPr>
            <w:r w:rsidRPr="008A5C35">
              <w:rPr>
                <w:color w:val="000000"/>
                <w:sz w:val="15"/>
                <w:szCs w:val="15"/>
              </w:rPr>
              <w:t>9.08.2024</w:t>
            </w:r>
          </w:p>
        </w:tc>
        <w:tc>
          <w:tcPr>
            <w:tcW w:w="5499" w:type="dxa"/>
            <w:shd w:val="clear" w:color="auto" w:fill="FFFFFF" w:themeFill="background1"/>
            <w:vAlign w:val="bottom"/>
          </w:tcPr>
          <w:p w14:paraId="67993D4C" w14:textId="70200220" w:rsidR="00E330DD" w:rsidRPr="008A5C35" w:rsidRDefault="00E330DD"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E330DD" w:rsidRPr="008A5C35" w14:paraId="0E1043AE" w14:textId="77777777" w:rsidTr="00887A13">
        <w:trPr>
          <w:cantSplit/>
          <w:trHeight w:val="276"/>
        </w:trPr>
        <w:tc>
          <w:tcPr>
            <w:tcW w:w="1371" w:type="dxa"/>
            <w:vMerge/>
            <w:shd w:val="clear" w:color="auto" w:fill="FFFFFF" w:themeFill="background1"/>
            <w:vAlign w:val="center"/>
          </w:tcPr>
          <w:p w14:paraId="0BEBF212"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75B24153"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52811479" w14:textId="77777777" w:rsidR="00E330DD" w:rsidRPr="008A5C35" w:rsidRDefault="00E330DD" w:rsidP="008A5C35">
            <w:pPr>
              <w:pStyle w:val="szostkatymczasowa"/>
              <w:jc w:val="center"/>
              <w:rPr>
                <w:color w:val="000000"/>
                <w:sz w:val="15"/>
                <w:szCs w:val="15"/>
              </w:rPr>
            </w:pPr>
            <w:r w:rsidRPr="008A5C35">
              <w:rPr>
                <w:color w:val="000000"/>
                <w:sz w:val="15"/>
                <w:szCs w:val="15"/>
              </w:rPr>
              <w:t>4.09.2024</w:t>
            </w:r>
          </w:p>
        </w:tc>
        <w:tc>
          <w:tcPr>
            <w:tcW w:w="5499" w:type="dxa"/>
            <w:shd w:val="clear" w:color="auto" w:fill="FFFFFF" w:themeFill="background1"/>
            <w:vAlign w:val="center"/>
          </w:tcPr>
          <w:p w14:paraId="3CFB4198" w14:textId="041ACD3A" w:rsidR="00E330DD" w:rsidRPr="008A5C35" w:rsidRDefault="00E330DD"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E330DD" w:rsidRPr="008A5C35" w14:paraId="0D0F7ED4" w14:textId="77777777" w:rsidTr="00887A13">
        <w:trPr>
          <w:cantSplit/>
          <w:trHeight w:val="276"/>
        </w:trPr>
        <w:tc>
          <w:tcPr>
            <w:tcW w:w="1371" w:type="dxa"/>
            <w:vMerge/>
            <w:shd w:val="clear" w:color="auto" w:fill="FFFFFF" w:themeFill="background1"/>
            <w:vAlign w:val="center"/>
          </w:tcPr>
          <w:p w14:paraId="30A222EC" w14:textId="77777777" w:rsidR="00E330DD" w:rsidRPr="000361BA" w:rsidRDefault="00E330DD" w:rsidP="0029304D">
            <w:pPr>
              <w:pStyle w:val="szostkatymczasowa"/>
              <w:rPr>
                <w:spacing w:val="-2"/>
                <w:sz w:val="15"/>
                <w:szCs w:val="15"/>
              </w:rPr>
            </w:pPr>
          </w:p>
        </w:tc>
        <w:tc>
          <w:tcPr>
            <w:tcW w:w="1644" w:type="dxa"/>
            <w:vMerge/>
            <w:shd w:val="clear" w:color="auto" w:fill="FFFFFF" w:themeFill="background1"/>
            <w:vAlign w:val="center"/>
          </w:tcPr>
          <w:p w14:paraId="57227540" w14:textId="77777777" w:rsidR="00E330DD" w:rsidRPr="002D3631" w:rsidRDefault="00E330DD" w:rsidP="0029304D">
            <w:pPr>
              <w:pStyle w:val="szostkatymczasowa"/>
              <w:rPr>
                <w:sz w:val="15"/>
                <w:szCs w:val="15"/>
              </w:rPr>
            </w:pPr>
          </w:p>
        </w:tc>
        <w:tc>
          <w:tcPr>
            <w:tcW w:w="1134" w:type="dxa"/>
            <w:shd w:val="clear" w:color="auto" w:fill="FFFFFF" w:themeFill="background1"/>
            <w:vAlign w:val="center"/>
          </w:tcPr>
          <w:p w14:paraId="5FF8F6F5" w14:textId="099DF80E" w:rsidR="00E330DD" w:rsidRPr="00A76DCA" w:rsidRDefault="00E330DD" w:rsidP="008A5C35">
            <w:pPr>
              <w:pStyle w:val="szostkatymczasowa"/>
              <w:jc w:val="center"/>
              <w:rPr>
                <w:sz w:val="15"/>
                <w:szCs w:val="15"/>
              </w:rPr>
            </w:pPr>
            <w:r w:rsidRPr="00A76DCA">
              <w:rPr>
                <w:sz w:val="15"/>
                <w:szCs w:val="15"/>
              </w:rPr>
              <w:t>2.06.2025</w:t>
            </w:r>
          </w:p>
        </w:tc>
        <w:tc>
          <w:tcPr>
            <w:tcW w:w="5499" w:type="dxa"/>
            <w:shd w:val="clear" w:color="auto" w:fill="FFFFFF" w:themeFill="background1"/>
            <w:vAlign w:val="center"/>
          </w:tcPr>
          <w:p w14:paraId="6D27059E" w14:textId="59DDB862" w:rsidR="00E330DD" w:rsidRPr="00A76DCA" w:rsidRDefault="008B6A3B"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w:t>
            </w:r>
            <w:r w:rsidR="00257721" w:rsidRPr="00A76DCA">
              <w:rPr>
                <w:sz w:val="15"/>
                <w:szCs w:val="15"/>
              </w:rPr>
              <w:t>.</w:t>
            </w:r>
            <w:r w:rsidRPr="00A76DCA">
              <w:rPr>
                <w:sz w:val="15"/>
                <w:szCs w:val="15"/>
              </w:rPr>
              <w:t>032</w:t>
            </w:r>
            <w:r w:rsidR="00257721" w:rsidRPr="00A76DCA">
              <w:rPr>
                <w:sz w:val="15"/>
                <w:szCs w:val="15"/>
              </w:rPr>
              <w:t>.</w:t>
            </w:r>
            <w:r w:rsidRPr="00A76DCA">
              <w:rPr>
                <w:sz w:val="15"/>
                <w:szCs w:val="15"/>
              </w:rPr>
              <w:t>236,30 zł.</w:t>
            </w:r>
          </w:p>
        </w:tc>
      </w:tr>
      <w:tr w:rsidR="002D3631" w:rsidRPr="008A5C35" w14:paraId="032006E1" w14:textId="77777777" w:rsidTr="00887A13">
        <w:trPr>
          <w:cantSplit/>
          <w:trHeight w:val="276"/>
        </w:trPr>
        <w:tc>
          <w:tcPr>
            <w:tcW w:w="1371" w:type="dxa"/>
            <w:vMerge w:val="restart"/>
            <w:shd w:val="clear" w:color="auto" w:fill="D9D9D9" w:themeFill="background1" w:themeFillShade="D9"/>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shd w:val="clear" w:color="auto" w:fill="D9D9D9" w:themeFill="background1" w:themeFillShade="D9"/>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shd w:val="clear" w:color="auto" w:fill="D9D9D9" w:themeFill="background1" w:themeFillShade="D9"/>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shd w:val="clear" w:color="auto" w:fill="D9D9D9" w:themeFill="background1" w:themeFillShade="D9"/>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887A13">
        <w:trPr>
          <w:cantSplit/>
          <w:trHeight w:val="276"/>
        </w:trPr>
        <w:tc>
          <w:tcPr>
            <w:tcW w:w="1371" w:type="dxa"/>
            <w:vMerge/>
            <w:shd w:val="clear" w:color="auto" w:fill="D9D9D9" w:themeFill="background1" w:themeFillShade="D9"/>
            <w:vAlign w:val="center"/>
          </w:tcPr>
          <w:p w14:paraId="7EB4934B" w14:textId="457522DF" w:rsidR="002D3631" w:rsidRPr="008A5C35" w:rsidRDefault="002D3631" w:rsidP="00C04D29">
            <w:pPr>
              <w:pStyle w:val="szostkatymczasowa"/>
              <w:rPr>
                <w:spacing w:val="-2"/>
                <w:sz w:val="15"/>
                <w:szCs w:val="15"/>
              </w:rPr>
            </w:pPr>
          </w:p>
        </w:tc>
        <w:tc>
          <w:tcPr>
            <w:tcW w:w="1644" w:type="dxa"/>
            <w:vMerge/>
            <w:shd w:val="clear" w:color="auto" w:fill="D9D9D9" w:themeFill="background1" w:themeFillShade="D9"/>
            <w:vAlign w:val="center"/>
          </w:tcPr>
          <w:p w14:paraId="70838EDE" w14:textId="2541CC99" w:rsidR="002D3631" w:rsidRPr="008A5C35" w:rsidRDefault="002D3631" w:rsidP="00C04D29">
            <w:pPr>
              <w:pStyle w:val="szostkatymczasowa"/>
              <w:rPr>
                <w:sz w:val="15"/>
                <w:szCs w:val="15"/>
              </w:rPr>
            </w:pPr>
          </w:p>
        </w:tc>
        <w:tc>
          <w:tcPr>
            <w:tcW w:w="1134" w:type="dxa"/>
            <w:shd w:val="clear" w:color="auto" w:fill="D9D9D9" w:themeFill="background1" w:themeFillShade="D9"/>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shd w:val="clear" w:color="auto" w:fill="D9D9D9" w:themeFill="background1" w:themeFillShade="D9"/>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887A13">
        <w:trPr>
          <w:cantSplit/>
          <w:trHeight w:val="276"/>
        </w:trPr>
        <w:tc>
          <w:tcPr>
            <w:tcW w:w="1371" w:type="dxa"/>
            <w:vMerge/>
            <w:shd w:val="clear" w:color="auto" w:fill="D9D9D9" w:themeFill="background1" w:themeFillShade="D9"/>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33BF7132" w14:textId="77777777" w:rsidR="002D3631" w:rsidRPr="008A5C35" w:rsidRDefault="002D3631" w:rsidP="0029304D">
            <w:pPr>
              <w:pStyle w:val="TableParagraph"/>
              <w:spacing w:before="0"/>
              <w:ind w:left="0"/>
              <w:rPr>
                <w:spacing w:val="-2"/>
                <w:szCs w:val="15"/>
              </w:rPr>
            </w:pPr>
          </w:p>
        </w:tc>
        <w:tc>
          <w:tcPr>
            <w:tcW w:w="1134" w:type="dxa"/>
            <w:shd w:val="clear" w:color="auto" w:fill="D9D9D9" w:themeFill="background1" w:themeFillShade="D9"/>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shd w:val="clear" w:color="auto" w:fill="D9D9D9" w:themeFill="background1" w:themeFillShade="D9"/>
            <w:vAlign w:val="center"/>
          </w:tcPr>
          <w:p w14:paraId="535A8407" w14:textId="77777777" w:rsidR="002D3631"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B049F5" w:rsidRPr="008A5C35" w:rsidRDefault="00B049F5" w:rsidP="0029304D">
            <w:pPr>
              <w:pStyle w:val="szostkatymczasowa"/>
              <w:rPr>
                <w:sz w:val="15"/>
                <w:szCs w:val="15"/>
              </w:rPr>
            </w:pPr>
          </w:p>
        </w:tc>
      </w:tr>
      <w:tr w:rsidR="002C2636" w:rsidRPr="008A5C35" w14:paraId="6A072941" w14:textId="77777777" w:rsidTr="00887A13">
        <w:trPr>
          <w:cantSplit/>
          <w:trHeight w:val="276"/>
        </w:trPr>
        <w:tc>
          <w:tcPr>
            <w:tcW w:w="1371" w:type="dxa"/>
            <w:vMerge w:val="restart"/>
            <w:shd w:val="clear" w:color="auto" w:fill="FFFFFF" w:themeFill="background1"/>
            <w:vAlign w:val="center"/>
          </w:tcPr>
          <w:p w14:paraId="4B5AAD3F" w14:textId="77777777" w:rsidR="002C2636" w:rsidRPr="008A5C35" w:rsidRDefault="002C2636" w:rsidP="0029304D">
            <w:pPr>
              <w:pStyle w:val="TableParagraph"/>
              <w:spacing w:before="0"/>
              <w:ind w:left="0"/>
              <w:rPr>
                <w:spacing w:val="-2"/>
                <w:szCs w:val="15"/>
              </w:rPr>
            </w:pPr>
            <w:r w:rsidRPr="000361BA">
              <w:rPr>
                <w:spacing w:val="-2"/>
                <w:szCs w:val="15"/>
              </w:rPr>
              <w:t>Wrocław</w:t>
            </w:r>
          </w:p>
        </w:tc>
        <w:tc>
          <w:tcPr>
            <w:tcW w:w="1644" w:type="dxa"/>
            <w:vMerge w:val="restart"/>
            <w:shd w:val="clear" w:color="auto" w:fill="FFFFFF" w:themeFill="background1"/>
            <w:vAlign w:val="center"/>
          </w:tcPr>
          <w:p w14:paraId="70B527C5" w14:textId="77777777" w:rsidR="002C2636" w:rsidRPr="008A5C35" w:rsidRDefault="002C2636" w:rsidP="0029304D">
            <w:pPr>
              <w:pStyle w:val="TableParagraph"/>
              <w:spacing w:before="0"/>
              <w:ind w:left="0"/>
              <w:rPr>
                <w:spacing w:val="-2"/>
                <w:szCs w:val="15"/>
              </w:rPr>
            </w:pPr>
            <w:r w:rsidRPr="008A5C35">
              <w:rPr>
                <w:spacing w:val="-2"/>
                <w:szCs w:val="15"/>
              </w:rPr>
              <w:t>Ministerstwo Cyfryzacji</w:t>
            </w:r>
          </w:p>
        </w:tc>
        <w:tc>
          <w:tcPr>
            <w:tcW w:w="1134" w:type="dxa"/>
            <w:shd w:val="clear" w:color="auto" w:fill="FFFFFF" w:themeFill="background1"/>
            <w:vAlign w:val="center"/>
          </w:tcPr>
          <w:p w14:paraId="70C3A142" w14:textId="77777777" w:rsidR="002C2636" w:rsidRPr="008A5C35" w:rsidRDefault="002C2636" w:rsidP="008A5C35">
            <w:pPr>
              <w:pStyle w:val="szostkatymczasowa"/>
              <w:jc w:val="center"/>
              <w:rPr>
                <w:rFonts w:eastAsia="Times New Roman"/>
                <w:sz w:val="15"/>
                <w:szCs w:val="15"/>
              </w:rPr>
            </w:pPr>
            <w:r w:rsidRPr="008A5C35">
              <w:rPr>
                <w:sz w:val="15"/>
                <w:szCs w:val="15"/>
              </w:rPr>
              <w:t>9.05.2024</w:t>
            </w:r>
          </w:p>
        </w:tc>
        <w:tc>
          <w:tcPr>
            <w:tcW w:w="5499" w:type="dxa"/>
            <w:shd w:val="clear" w:color="auto" w:fill="FFFFFF" w:themeFill="background1"/>
            <w:vAlign w:val="center"/>
          </w:tcPr>
          <w:p w14:paraId="1C0E4203" w14:textId="4EE69EA4" w:rsidR="002C2636" w:rsidRPr="008A5C35" w:rsidRDefault="002C2636"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2C2636" w:rsidRPr="008A5C35" w14:paraId="03C3E865" w14:textId="77777777" w:rsidTr="00887A13">
        <w:trPr>
          <w:cantSplit/>
          <w:trHeight w:val="276"/>
        </w:trPr>
        <w:tc>
          <w:tcPr>
            <w:tcW w:w="1371" w:type="dxa"/>
            <w:vMerge/>
            <w:shd w:val="clear" w:color="auto" w:fill="FFFFFF" w:themeFill="background1"/>
            <w:vAlign w:val="center"/>
          </w:tcPr>
          <w:p w14:paraId="2FC69D59"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18F2709"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1BD97DF5"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01C1D2E2" w14:textId="408F09EB" w:rsidR="002C2636" w:rsidRPr="008A5C35" w:rsidRDefault="002C2636"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2C2636" w:rsidRPr="008A5C35" w14:paraId="0FBA7F6C" w14:textId="77777777" w:rsidTr="00887A13">
        <w:trPr>
          <w:cantSplit/>
          <w:trHeight w:val="276"/>
        </w:trPr>
        <w:tc>
          <w:tcPr>
            <w:tcW w:w="1371" w:type="dxa"/>
            <w:vMerge/>
            <w:shd w:val="clear" w:color="auto" w:fill="FFFFFF" w:themeFill="background1"/>
            <w:vAlign w:val="center"/>
          </w:tcPr>
          <w:p w14:paraId="0DB71854"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442D0A60"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EF3D47D"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3B2B85D8" w14:textId="624A4D73" w:rsidR="002C2636" w:rsidRPr="008A5C35" w:rsidRDefault="002C2636"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2C2636" w:rsidRPr="008A5C35" w14:paraId="7993D3A3" w14:textId="77777777" w:rsidTr="00887A13">
        <w:trPr>
          <w:cantSplit/>
          <w:trHeight w:val="276"/>
        </w:trPr>
        <w:tc>
          <w:tcPr>
            <w:tcW w:w="1371" w:type="dxa"/>
            <w:vMerge/>
            <w:shd w:val="clear" w:color="auto" w:fill="FFFFFF" w:themeFill="background1"/>
            <w:vAlign w:val="center"/>
          </w:tcPr>
          <w:p w14:paraId="00B6FE72"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74C1556"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CDB4762" w14:textId="77777777" w:rsidR="002C2636" w:rsidRPr="008A5C35" w:rsidRDefault="002C2636" w:rsidP="008A5C35">
            <w:pPr>
              <w:pStyle w:val="szostkatymczasowa"/>
              <w:jc w:val="center"/>
              <w:rPr>
                <w:sz w:val="15"/>
                <w:szCs w:val="15"/>
              </w:rPr>
            </w:pPr>
            <w:r w:rsidRPr="008A5C35">
              <w:rPr>
                <w:sz w:val="15"/>
                <w:szCs w:val="15"/>
              </w:rPr>
              <w:t>24.07.2024</w:t>
            </w:r>
          </w:p>
        </w:tc>
        <w:tc>
          <w:tcPr>
            <w:tcW w:w="5499" w:type="dxa"/>
            <w:shd w:val="clear" w:color="auto" w:fill="FFFFFF" w:themeFill="background1"/>
            <w:vAlign w:val="center"/>
          </w:tcPr>
          <w:p w14:paraId="534E2FFD" w14:textId="2947C308" w:rsidR="002C2636" w:rsidRPr="008A5C35" w:rsidRDefault="002C2636"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2C2636" w:rsidRPr="008A5C35" w14:paraId="7A2320DB" w14:textId="77777777" w:rsidTr="00887A13">
        <w:trPr>
          <w:cantSplit/>
          <w:trHeight w:val="276"/>
        </w:trPr>
        <w:tc>
          <w:tcPr>
            <w:tcW w:w="1371" w:type="dxa"/>
            <w:vMerge/>
            <w:shd w:val="clear" w:color="auto" w:fill="FFFFFF" w:themeFill="background1"/>
            <w:vAlign w:val="center"/>
          </w:tcPr>
          <w:p w14:paraId="372B0AC1"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9484F61"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3619F7BB" w14:textId="77777777" w:rsidR="002C2636" w:rsidRPr="008A5C35" w:rsidRDefault="002C2636" w:rsidP="008A5C35">
            <w:pPr>
              <w:pStyle w:val="szostkatymczasowa"/>
              <w:jc w:val="center"/>
              <w:rPr>
                <w:sz w:val="15"/>
                <w:szCs w:val="15"/>
              </w:rPr>
            </w:pPr>
            <w:r w:rsidRPr="008A5C35">
              <w:rPr>
                <w:sz w:val="15"/>
                <w:szCs w:val="15"/>
              </w:rPr>
              <w:t>21.11.2024</w:t>
            </w:r>
          </w:p>
        </w:tc>
        <w:tc>
          <w:tcPr>
            <w:tcW w:w="5499" w:type="dxa"/>
            <w:shd w:val="clear" w:color="auto" w:fill="FFFFFF" w:themeFill="background1"/>
            <w:vAlign w:val="center"/>
          </w:tcPr>
          <w:p w14:paraId="1D41A351" w14:textId="36D6452D" w:rsidR="002C2636" w:rsidRPr="008A5C35" w:rsidRDefault="002C2636"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2C2636" w:rsidRPr="008A5C35" w14:paraId="5869A722" w14:textId="77777777" w:rsidTr="00887A13">
        <w:trPr>
          <w:cantSplit/>
          <w:trHeight w:val="276"/>
        </w:trPr>
        <w:tc>
          <w:tcPr>
            <w:tcW w:w="1371" w:type="dxa"/>
            <w:vMerge/>
            <w:shd w:val="clear" w:color="auto" w:fill="FFFFFF" w:themeFill="background1"/>
            <w:vAlign w:val="center"/>
          </w:tcPr>
          <w:p w14:paraId="30B067DF"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A8DA8A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278C1C49" w14:textId="77777777" w:rsidR="002C2636" w:rsidRPr="008A5C35" w:rsidRDefault="002C2636"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4525DBAF" w14:textId="41E21FAF" w:rsidR="002C2636" w:rsidRPr="008A5C35" w:rsidRDefault="002C2636"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C2636" w:rsidRPr="008A5C35" w14:paraId="1F387FE7" w14:textId="77777777" w:rsidTr="00887A13">
        <w:trPr>
          <w:cantSplit/>
          <w:trHeight w:val="276"/>
        </w:trPr>
        <w:tc>
          <w:tcPr>
            <w:tcW w:w="1371" w:type="dxa"/>
            <w:vMerge/>
            <w:shd w:val="clear" w:color="auto" w:fill="FFFFFF" w:themeFill="background1"/>
            <w:vAlign w:val="center"/>
          </w:tcPr>
          <w:p w14:paraId="4BF9E931" w14:textId="77777777" w:rsidR="002C2636" w:rsidRPr="000361BA" w:rsidRDefault="002C2636" w:rsidP="0029304D">
            <w:pPr>
              <w:pStyle w:val="szostkatymczasowa"/>
              <w:rPr>
                <w:sz w:val="15"/>
                <w:szCs w:val="15"/>
              </w:rPr>
            </w:pPr>
          </w:p>
        </w:tc>
        <w:tc>
          <w:tcPr>
            <w:tcW w:w="1644" w:type="dxa"/>
            <w:vMerge/>
            <w:shd w:val="clear" w:color="auto" w:fill="FFFFFF" w:themeFill="background1"/>
            <w:vAlign w:val="center"/>
          </w:tcPr>
          <w:p w14:paraId="4D73D1D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6F462B86" w14:textId="23E26FEF" w:rsidR="002C2636" w:rsidRPr="009F4E0B" w:rsidRDefault="002C2636"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bottom"/>
          </w:tcPr>
          <w:p w14:paraId="60A9D299" w14:textId="4141B230" w:rsidR="00A401C8" w:rsidRPr="009F4E0B" w:rsidRDefault="00A401C8"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2C2636" w:rsidRPr="009F4E0B" w:rsidRDefault="002C2636" w:rsidP="0029304D">
            <w:pPr>
              <w:pStyle w:val="szostkatymczasowa"/>
              <w:rPr>
                <w:color w:val="000000" w:themeColor="text1"/>
                <w:sz w:val="15"/>
                <w:szCs w:val="15"/>
              </w:rPr>
            </w:pPr>
          </w:p>
        </w:tc>
      </w:tr>
      <w:tr w:rsidR="00270B4A" w:rsidRPr="008A5C35" w14:paraId="69A3A03E" w14:textId="77777777" w:rsidTr="00887A13">
        <w:trPr>
          <w:cantSplit/>
          <w:trHeight w:val="276"/>
        </w:trPr>
        <w:tc>
          <w:tcPr>
            <w:tcW w:w="1371" w:type="dxa"/>
            <w:vMerge w:val="restart"/>
            <w:shd w:val="clear" w:color="auto" w:fill="D9D9D9" w:themeFill="background1" w:themeFillShade="D9"/>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shd w:val="clear" w:color="auto" w:fill="D9D9D9" w:themeFill="background1" w:themeFillShade="D9"/>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shd w:val="clear" w:color="auto" w:fill="D9D9D9" w:themeFill="background1" w:themeFillShade="D9"/>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shd w:val="clear" w:color="auto" w:fill="D9D9D9" w:themeFill="background1" w:themeFillShade="D9"/>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887A13">
        <w:trPr>
          <w:cantSplit/>
          <w:trHeight w:val="276"/>
        </w:trPr>
        <w:tc>
          <w:tcPr>
            <w:tcW w:w="1371" w:type="dxa"/>
            <w:vMerge/>
            <w:shd w:val="clear" w:color="auto" w:fill="D9D9D9" w:themeFill="background1" w:themeFillShade="D9"/>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B94C441"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887A13">
        <w:trPr>
          <w:cantSplit/>
          <w:trHeight w:val="276"/>
        </w:trPr>
        <w:tc>
          <w:tcPr>
            <w:tcW w:w="1371" w:type="dxa"/>
            <w:vMerge/>
            <w:shd w:val="clear" w:color="auto" w:fill="D9D9D9" w:themeFill="background1" w:themeFillShade="D9"/>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7B383C3"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887A13">
        <w:trPr>
          <w:cantSplit/>
          <w:trHeight w:val="276"/>
        </w:trPr>
        <w:tc>
          <w:tcPr>
            <w:tcW w:w="1371" w:type="dxa"/>
            <w:vMerge/>
            <w:shd w:val="clear" w:color="auto" w:fill="D9D9D9" w:themeFill="background1" w:themeFillShade="D9"/>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96AF7E9"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887A13">
        <w:trPr>
          <w:cantSplit/>
          <w:trHeight w:val="276"/>
        </w:trPr>
        <w:tc>
          <w:tcPr>
            <w:tcW w:w="1371" w:type="dxa"/>
            <w:vMerge/>
            <w:shd w:val="clear" w:color="auto" w:fill="D9D9D9" w:themeFill="background1" w:themeFillShade="D9"/>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2C96B888"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07107EB" w14:textId="77777777" w:rsidR="00BC78FA" w:rsidRDefault="002B4938"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270B4A" w:rsidRPr="008A5C35" w:rsidRDefault="002B4938"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270B4A" w:rsidRPr="008A5C35" w14:paraId="2BCB74E1" w14:textId="77777777" w:rsidTr="00887A13">
        <w:trPr>
          <w:cantSplit/>
          <w:trHeight w:val="276"/>
        </w:trPr>
        <w:tc>
          <w:tcPr>
            <w:tcW w:w="1371" w:type="dxa"/>
            <w:vMerge/>
            <w:shd w:val="clear" w:color="auto" w:fill="D9D9D9" w:themeFill="background1" w:themeFillShade="D9"/>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92D7D55"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DE1FA8" w:rsidRPr="008A5C35" w14:paraId="21038E6F" w14:textId="77777777" w:rsidTr="00887A13">
        <w:trPr>
          <w:cantSplit/>
          <w:trHeight w:val="276"/>
        </w:trPr>
        <w:tc>
          <w:tcPr>
            <w:tcW w:w="1371" w:type="dxa"/>
            <w:vMerge w:val="restart"/>
            <w:shd w:val="clear" w:color="auto" w:fill="FFFFFF" w:themeFill="background1"/>
            <w:vAlign w:val="center"/>
          </w:tcPr>
          <w:p w14:paraId="374FB6C7" w14:textId="77777777" w:rsidR="00DE1FA8" w:rsidRPr="008A5C35" w:rsidRDefault="00DE1FA8" w:rsidP="00270B4A">
            <w:pPr>
              <w:pStyle w:val="szostkatymczasowa"/>
              <w:rPr>
                <w:sz w:val="15"/>
                <w:szCs w:val="15"/>
              </w:rPr>
            </w:pPr>
            <w:r w:rsidRPr="001A6D01">
              <w:rPr>
                <w:sz w:val="15"/>
                <w:szCs w:val="15"/>
              </w:rPr>
              <w:t>Zielona Góra</w:t>
            </w:r>
          </w:p>
        </w:tc>
        <w:tc>
          <w:tcPr>
            <w:tcW w:w="1644" w:type="dxa"/>
            <w:vMerge w:val="restart"/>
            <w:shd w:val="clear" w:color="auto" w:fill="FFFFFF" w:themeFill="background1"/>
            <w:vAlign w:val="center"/>
          </w:tcPr>
          <w:p w14:paraId="0823BE5F" w14:textId="77777777" w:rsidR="00DE1FA8" w:rsidRPr="008A5C35" w:rsidRDefault="00DE1FA8" w:rsidP="00270B4A">
            <w:pPr>
              <w:pStyle w:val="TableParagraph"/>
              <w:spacing w:before="0"/>
              <w:ind w:left="0"/>
              <w:rPr>
                <w:spacing w:val="-2"/>
                <w:szCs w:val="15"/>
              </w:rPr>
            </w:pPr>
            <w:r w:rsidRPr="00834A4C">
              <w:rPr>
                <w:spacing w:val="-2"/>
                <w:szCs w:val="15"/>
              </w:rPr>
              <w:t>Główny Inspektorat Ochrony Środowiska</w:t>
            </w:r>
          </w:p>
        </w:tc>
        <w:tc>
          <w:tcPr>
            <w:tcW w:w="1134" w:type="dxa"/>
            <w:shd w:val="clear" w:color="auto" w:fill="FFFFFF" w:themeFill="background1"/>
            <w:vAlign w:val="center"/>
          </w:tcPr>
          <w:p w14:paraId="5E4B0053" w14:textId="77777777" w:rsidR="00DE1FA8" w:rsidRPr="008A5C35" w:rsidRDefault="00DE1FA8" w:rsidP="00270B4A">
            <w:pPr>
              <w:pStyle w:val="szostkatymczasowa"/>
              <w:jc w:val="center"/>
              <w:rPr>
                <w:sz w:val="15"/>
                <w:szCs w:val="15"/>
              </w:rPr>
            </w:pPr>
            <w:r w:rsidRPr="008A5C35">
              <w:rPr>
                <w:sz w:val="15"/>
                <w:szCs w:val="15"/>
              </w:rPr>
              <w:t>9.01.2025</w:t>
            </w:r>
          </w:p>
        </w:tc>
        <w:tc>
          <w:tcPr>
            <w:tcW w:w="5499" w:type="dxa"/>
            <w:shd w:val="clear" w:color="auto" w:fill="FFFFFF" w:themeFill="background1"/>
            <w:vAlign w:val="center"/>
          </w:tcPr>
          <w:p w14:paraId="7E586ABB" w14:textId="77777777" w:rsidR="00DE1FA8" w:rsidRPr="008A5C35" w:rsidRDefault="00DE1FA8" w:rsidP="00270B4A">
            <w:pPr>
              <w:pStyle w:val="szostkatymczasowa"/>
              <w:rPr>
                <w:color w:val="000000"/>
                <w:sz w:val="15"/>
                <w:szCs w:val="15"/>
              </w:rPr>
            </w:pPr>
            <w:r w:rsidRPr="008A5C35">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DE1FA8" w:rsidRPr="008A5C35" w14:paraId="5870125F" w14:textId="77777777" w:rsidTr="00887A13">
        <w:trPr>
          <w:cantSplit/>
          <w:trHeight w:val="1809"/>
        </w:trPr>
        <w:tc>
          <w:tcPr>
            <w:tcW w:w="1371" w:type="dxa"/>
            <w:vMerge/>
            <w:shd w:val="clear" w:color="auto" w:fill="FFFFFF" w:themeFill="background1"/>
            <w:vAlign w:val="center"/>
          </w:tcPr>
          <w:p w14:paraId="282364EB" w14:textId="77777777" w:rsidR="00DE1FA8" w:rsidRPr="0075464E" w:rsidRDefault="00DE1FA8" w:rsidP="0029304D">
            <w:pPr>
              <w:pStyle w:val="szostkatymczasowa"/>
              <w:rPr>
                <w:sz w:val="15"/>
                <w:szCs w:val="15"/>
                <w:highlight w:val="yellow"/>
              </w:rPr>
            </w:pPr>
          </w:p>
        </w:tc>
        <w:tc>
          <w:tcPr>
            <w:tcW w:w="1644" w:type="dxa"/>
            <w:vMerge/>
            <w:shd w:val="clear" w:color="auto" w:fill="FFFFFF" w:themeFill="background1"/>
            <w:vAlign w:val="center"/>
          </w:tcPr>
          <w:p w14:paraId="70E34091" w14:textId="77777777" w:rsidR="00DE1FA8" w:rsidRPr="008A5C35" w:rsidRDefault="00DE1FA8" w:rsidP="0029304D">
            <w:pPr>
              <w:pStyle w:val="szostkatymczasowa"/>
              <w:rPr>
                <w:sz w:val="15"/>
                <w:szCs w:val="15"/>
              </w:rPr>
            </w:pPr>
          </w:p>
        </w:tc>
        <w:tc>
          <w:tcPr>
            <w:tcW w:w="1134" w:type="dxa"/>
            <w:shd w:val="clear" w:color="auto" w:fill="FFFFFF" w:themeFill="background1"/>
            <w:vAlign w:val="center"/>
          </w:tcPr>
          <w:p w14:paraId="5930F987" w14:textId="1D3219B2" w:rsidR="00DE1FA8" w:rsidRPr="008A5C35" w:rsidRDefault="00DE1FA8" w:rsidP="008A5C35">
            <w:pPr>
              <w:pStyle w:val="szostkatymczasowa"/>
              <w:jc w:val="center"/>
              <w:rPr>
                <w:sz w:val="15"/>
                <w:szCs w:val="15"/>
              </w:rPr>
            </w:pPr>
            <w:r w:rsidRPr="00834A4C">
              <w:rPr>
                <w:sz w:val="15"/>
                <w:szCs w:val="15"/>
              </w:rPr>
              <w:t>18.03.2025</w:t>
            </w:r>
          </w:p>
        </w:tc>
        <w:tc>
          <w:tcPr>
            <w:tcW w:w="5499" w:type="dxa"/>
            <w:shd w:val="clear" w:color="auto" w:fill="FFFFFF" w:themeFill="background1"/>
            <w:vAlign w:val="center"/>
          </w:tcPr>
          <w:p w14:paraId="46E19DD0" w14:textId="04F7F9C7" w:rsidR="00DE1FA8" w:rsidRPr="00FB066A" w:rsidRDefault="00DE1FA8"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0119C7" w:rsidRPr="008A5C35" w14:paraId="629AB30D" w14:textId="77777777" w:rsidTr="00887A13">
        <w:trPr>
          <w:cantSplit/>
          <w:trHeight w:val="276"/>
        </w:trPr>
        <w:tc>
          <w:tcPr>
            <w:tcW w:w="1371" w:type="dxa"/>
            <w:vMerge/>
            <w:shd w:val="clear" w:color="auto" w:fill="FFFFFF" w:themeFill="background1"/>
            <w:vAlign w:val="center"/>
          </w:tcPr>
          <w:p w14:paraId="77EE699F" w14:textId="77777777" w:rsidR="000119C7" w:rsidRPr="000361BA" w:rsidRDefault="000119C7" w:rsidP="0029304D">
            <w:pPr>
              <w:pStyle w:val="szostkatymczasowa"/>
              <w:rPr>
                <w:sz w:val="15"/>
                <w:szCs w:val="15"/>
              </w:rPr>
            </w:pPr>
          </w:p>
        </w:tc>
        <w:tc>
          <w:tcPr>
            <w:tcW w:w="1644" w:type="dxa"/>
            <w:vMerge/>
            <w:shd w:val="clear" w:color="auto" w:fill="FFFFFF" w:themeFill="background1"/>
            <w:vAlign w:val="center"/>
          </w:tcPr>
          <w:p w14:paraId="1057021C" w14:textId="77777777" w:rsidR="000119C7" w:rsidRPr="008A5C35" w:rsidRDefault="000119C7" w:rsidP="0029304D">
            <w:pPr>
              <w:pStyle w:val="szostkatymczasowa"/>
              <w:rPr>
                <w:sz w:val="15"/>
                <w:szCs w:val="15"/>
              </w:rPr>
            </w:pPr>
          </w:p>
        </w:tc>
        <w:tc>
          <w:tcPr>
            <w:tcW w:w="1134" w:type="dxa"/>
            <w:shd w:val="clear" w:color="auto" w:fill="FFFFFF" w:themeFill="background1"/>
            <w:vAlign w:val="center"/>
          </w:tcPr>
          <w:p w14:paraId="74F89DB2" w14:textId="0CEEAA55" w:rsidR="000119C7" w:rsidRPr="00B24462" w:rsidRDefault="000119C7" w:rsidP="008A5C35">
            <w:pPr>
              <w:pStyle w:val="szostkatymczasowa"/>
              <w:jc w:val="center"/>
              <w:rPr>
                <w:sz w:val="15"/>
                <w:szCs w:val="15"/>
              </w:rPr>
            </w:pPr>
            <w:r w:rsidRPr="00B24462">
              <w:rPr>
                <w:sz w:val="15"/>
                <w:szCs w:val="15"/>
              </w:rPr>
              <w:t>19.05.2025</w:t>
            </w:r>
          </w:p>
        </w:tc>
        <w:tc>
          <w:tcPr>
            <w:tcW w:w="5499" w:type="dxa"/>
            <w:shd w:val="clear" w:color="auto" w:fill="FFFFFF" w:themeFill="background1"/>
            <w:vAlign w:val="center"/>
          </w:tcPr>
          <w:p w14:paraId="30997AA7" w14:textId="77777777" w:rsidR="000119C7" w:rsidRPr="00B24462" w:rsidRDefault="000119C7"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0119C7" w:rsidRPr="00B24462" w:rsidRDefault="000119C7"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0119C7" w:rsidRPr="00B24462" w:rsidRDefault="000119C7" w:rsidP="000119C7">
            <w:pPr>
              <w:pStyle w:val="szostkatymczasowa"/>
              <w:rPr>
                <w:sz w:val="15"/>
                <w:szCs w:val="15"/>
              </w:rPr>
            </w:pPr>
            <w:r w:rsidRPr="00B24462">
              <w:rPr>
                <w:sz w:val="15"/>
                <w:szCs w:val="15"/>
              </w:rPr>
              <w:t>Kwota zawiadomienia 89.325 zł.</w:t>
            </w:r>
          </w:p>
          <w:p w14:paraId="00C6B858" w14:textId="77777777" w:rsidR="000119C7" w:rsidRPr="00B24462" w:rsidRDefault="000119C7" w:rsidP="000119C7">
            <w:pPr>
              <w:pStyle w:val="szostkatymczasowa"/>
              <w:rPr>
                <w:sz w:val="15"/>
                <w:szCs w:val="15"/>
              </w:rPr>
            </w:pPr>
          </w:p>
        </w:tc>
      </w:tr>
      <w:tr w:rsidR="00DE1FA8" w:rsidRPr="008A5C35" w14:paraId="2D8A5512" w14:textId="77777777" w:rsidTr="00887A13">
        <w:trPr>
          <w:cantSplit/>
          <w:trHeight w:val="276"/>
        </w:trPr>
        <w:tc>
          <w:tcPr>
            <w:tcW w:w="1371" w:type="dxa"/>
            <w:vMerge/>
            <w:shd w:val="clear" w:color="auto" w:fill="FFFFFF" w:themeFill="background1"/>
            <w:vAlign w:val="center"/>
          </w:tcPr>
          <w:p w14:paraId="6E4E563F" w14:textId="77777777" w:rsidR="00DE1FA8" w:rsidRPr="000361BA" w:rsidRDefault="00DE1FA8" w:rsidP="0029304D">
            <w:pPr>
              <w:pStyle w:val="szostkatymczasowa"/>
              <w:rPr>
                <w:sz w:val="15"/>
                <w:szCs w:val="15"/>
              </w:rPr>
            </w:pPr>
          </w:p>
        </w:tc>
        <w:tc>
          <w:tcPr>
            <w:tcW w:w="1644" w:type="dxa"/>
            <w:vMerge/>
            <w:shd w:val="clear" w:color="auto" w:fill="FFFFFF" w:themeFill="background1"/>
            <w:vAlign w:val="center"/>
          </w:tcPr>
          <w:p w14:paraId="4E4FA7BF" w14:textId="77777777" w:rsidR="00DE1FA8" w:rsidRPr="008A5C35" w:rsidRDefault="00DE1FA8" w:rsidP="0029304D">
            <w:pPr>
              <w:pStyle w:val="szostkatymczasowa"/>
              <w:rPr>
                <w:sz w:val="15"/>
                <w:szCs w:val="15"/>
              </w:rPr>
            </w:pPr>
          </w:p>
        </w:tc>
        <w:tc>
          <w:tcPr>
            <w:tcW w:w="1134" w:type="dxa"/>
            <w:shd w:val="clear" w:color="auto" w:fill="FFFFFF" w:themeFill="background1"/>
            <w:vAlign w:val="center"/>
          </w:tcPr>
          <w:p w14:paraId="60E323C6" w14:textId="411F431C" w:rsidR="00DE1FA8" w:rsidRPr="00B24462" w:rsidRDefault="000119C7" w:rsidP="008A5C35">
            <w:pPr>
              <w:pStyle w:val="szostkatymczasowa"/>
              <w:jc w:val="center"/>
              <w:rPr>
                <w:sz w:val="15"/>
                <w:szCs w:val="15"/>
              </w:rPr>
            </w:pPr>
            <w:r w:rsidRPr="002B05CF">
              <w:rPr>
                <w:color w:val="FF0000"/>
                <w:sz w:val="15"/>
                <w:szCs w:val="15"/>
              </w:rPr>
              <w:t>7.07.2025</w:t>
            </w:r>
          </w:p>
        </w:tc>
        <w:tc>
          <w:tcPr>
            <w:tcW w:w="5499" w:type="dxa"/>
            <w:shd w:val="clear" w:color="auto" w:fill="FFFFFF" w:themeFill="background1"/>
            <w:vAlign w:val="center"/>
          </w:tcPr>
          <w:p w14:paraId="04E05786" w14:textId="33C250EB" w:rsidR="00DE1FA8" w:rsidRPr="000119C7" w:rsidRDefault="00801F3A" w:rsidP="000119C7">
            <w:pPr>
              <w:pStyle w:val="szostkatymczasowa"/>
              <w:rPr>
                <w:sz w:val="15"/>
                <w:szCs w:val="15"/>
              </w:rPr>
            </w:pPr>
            <w:r>
              <w:rPr>
                <w:rFonts w:eastAsiaTheme="minorHAnsi" w:cs="Calibri-Bold"/>
                <w:color w:val="FF0000"/>
                <w:sz w:val="15"/>
                <w:szCs w:val="24"/>
              </w:rPr>
              <w:t>Niedopełnienie obowiązków i d</w:t>
            </w:r>
            <w:r w:rsidR="000119C7" w:rsidRPr="000119C7">
              <w:rPr>
                <w:rFonts w:eastAsiaTheme="minorHAnsi" w:cs="Calibri-Bold"/>
                <w:color w:val="FF0000"/>
                <w:sz w:val="15"/>
                <w:szCs w:val="24"/>
              </w:rPr>
              <w:t>ziałanie na szkodę interesu publicznego poprzez p</w:t>
            </w:r>
            <w:r w:rsidR="000119C7" w:rsidRPr="000119C7">
              <w:rPr>
                <w:rFonts w:eastAsiaTheme="minorHAnsi" w:cs="Calibri"/>
                <w:color w:val="FF0000"/>
                <w:sz w:val="15"/>
                <w:szCs w:val="24"/>
              </w:rPr>
              <w:t xml:space="preserve">rzyznanie i wypłacenie pracownikom GIOŚ nagród z utworzonego w tej jednostce budżetowej funduszu nagród </w:t>
            </w:r>
            <w:r w:rsidR="00A76B0C">
              <w:rPr>
                <w:rFonts w:eastAsiaTheme="minorHAnsi" w:cs="Calibri"/>
                <w:color w:val="FF0000"/>
                <w:sz w:val="15"/>
                <w:szCs w:val="24"/>
              </w:rPr>
              <w:t xml:space="preserve">- </w:t>
            </w:r>
            <w:r w:rsidR="000119C7" w:rsidRPr="000119C7">
              <w:rPr>
                <w:rFonts w:eastAsiaTheme="minorHAnsi" w:cs="Calibri"/>
                <w:color w:val="FF0000"/>
                <w:sz w:val="15"/>
                <w:szCs w:val="24"/>
              </w:rPr>
              <w:t>bez uzasadnienia, za jakie szczególne osiągnięcia w pracy zawodowej zostały one przyznane, tj.  z naruszeniem obowiązujących przepisów w sprawie przyznawania nagród.</w:t>
            </w:r>
            <w:r w:rsidR="000119C7">
              <w:rPr>
                <w:rFonts w:eastAsiaTheme="minorHAnsi" w:cs="Calibri"/>
                <w:color w:val="FF0000"/>
                <w:sz w:val="15"/>
                <w:szCs w:val="24"/>
              </w:rPr>
              <w:t xml:space="preserve"> </w:t>
            </w:r>
            <w:r w:rsidR="006E7E15">
              <w:rPr>
                <w:rFonts w:eastAsiaTheme="minorHAnsi" w:cs="Calibri"/>
                <w:color w:val="FF0000"/>
                <w:sz w:val="15"/>
                <w:szCs w:val="24"/>
              </w:rPr>
              <w:br/>
            </w:r>
            <w:r w:rsidR="000119C7">
              <w:rPr>
                <w:rFonts w:eastAsiaTheme="minorHAnsi" w:cs="Calibri"/>
                <w:color w:val="FF0000"/>
                <w:sz w:val="15"/>
                <w:szCs w:val="24"/>
              </w:rPr>
              <w:t xml:space="preserve">Kwota zawiadomienia – </w:t>
            </w:r>
            <w:r w:rsidR="00F06D5F" w:rsidRPr="00F06D5F">
              <w:rPr>
                <w:rFonts w:eastAsiaTheme="minorHAnsi" w:cs="Calibri"/>
                <w:color w:val="FF0000"/>
                <w:sz w:val="15"/>
                <w:szCs w:val="24"/>
              </w:rPr>
              <w:t>3</w:t>
            </w:r>
            <w:r w:rsidR="00F06D5F">
              <w:rPr>
                <w:rFonts w:eastAsiaTheme="minorHAnsi" w:cs="Calibri"/>
                <w:color w:val="FF0000"/>
                <w:sz w:val="15"/>
                <w:szCs w:val="24"/>
              </w:rPr>
              <w:t>.</w:t>
            </w:r>
            <w:r w:rsidR="00F06D5F" w:rsidRPr="00F06D5F">
              <w:rPr>
                <w:rFonts w:eastAsiaTheme="minorHAnsi" w:cs="Calibri"/>
                <w:color w:val="FF0000"/>
                <w:sz w:val="15"/>
                <w:szCs w:val="24"/>
              </w:rPr>
              <w:t>800</w:t>
            </w:r>
            <w:r w:rsidR="00F06D5F">
              <w:rPr>
                <w:rFonts w:eastAsiaTheme="minorHAnsi" w:cs="Calibri"/>
                <w:color w:val="FF0000"/>
                <w:sz w:val="15"/>
                <w:szCs w:val="24"/>
              </w:rPr>
              <w:t>.</w:t>
            </w:r>
            <w:r w:rsidR="00F06D5F" w:rsidRPr="00F06D5F">
              <w:rPr>
                <w:rFonts w:eastAsiaTheme="minorHAnsi" w:cs="Calibri"/>
                <w:color w:val="FF0000"/>
                <w:sz w:val="15"/>
                <w:szCs w:val="24"/>
              </w:rPr>
              <w:t>279,4</w:t>
            </w:r>
            <w:r w:rsidR="00F06D5F">
              <w:rPr>
                <w:rFonts w:eastAsiaTheme="minorHAnsi" w:cs="Calibri"/>
                <w:color w:val="FF0000"/>
                <w:sz w:val="15"/>
                <w:szCs w:val="24"/>
              </w:rPr>
              <w:t>0 zł</w:t>
            </w:r>
            <w:r w:rsidR="000119C7">
              <w:rPr>
                <w:rFonts w:eastAsiaTheme="minorHAnsi" w:cs="Calibri"/>
                <w:color w:val="FF0000"/>
                <w:sz w:val="15"/>
                <w:szCs w:val="24"/>
              </w:rPr>
              <w:t>.</w:t>
            </w:r>
          </w:p>
        </w:tc>
      </w:tr>
      <w:tr w:rsidR="0029304D" w:rsidRPr="008A5C35" w14:paraId="38937CEB" w14:textId="77777777" w:rsidTr="00887A13">
        <w:trPr>
          <w:cantSplit/>
          <w:trHeight w:val="276"/>
        </w:trPr>
        <w:tc>
          <w:tcPr>
            <w:tcW w:w="1371" w:type="dxa"/>
            <w:shd w:val="clear" w:color="auto" w:fill="D9D9D9" w:themeFill="background1" w:themeFillShade="D9"/>
            <w:vAlign w:val="center"/>
          </w:tcPr>
          <w:p w14:paraId="207BED9A" w14:textId="77777777" w:rsidR="0029304D" w:rsidRPr="008A5C35" w:rsidRDefault="0029304D" w:rsidP="0029304D">
            <w:pPr>
              <w:pStyle w:val="szostkatymczasowa"/>
              <w:rPr>
                <w:rFonts w:eastAsia="Times New Roman"/>
                <w:sz w:val="15"/>
                <w:szCs w:val="15"/>
              </w:rPr>
            </w:pPr>
            <w:r w:rsidRPr="000361BA">
              <w:rPr>
                <w:sz w:val="15"/>
                <w:szCs w:val="15"/>
              </w:rPr>
              <w:t>Zielona Góra</w:t>
            </w:r>
          </w:p>
        </w:tc>
        <w:tc>
          <w:tcPr>
            <w:tcW w:w="1644" w:type="dxa"/>
            <w:shd w:val="clear" w:color="auto" w:fill="D9D9D9" w:themeFill="background1" w:themeFillShade="D9"/>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shd w:val="clear" w:color="auto" w:fill="D9D9D9" w:themeFill="background1" w:themeFillShade="D9"/>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887A13">
        <w:trPr>
          <w:cantSplit/>
          <w:trHeight w:val="276"/>
        </w:trPr>
        <w:tc>
          <w:tcPr>
            <w:tcW w:w="1371" w:type="dxa"/>
            <w:vMerge w:val="restart"/>
            <w:shd w:val="clear" w:color="auto" w:fill="FFFFFF" w:themeFill="background1"/>
            <w:vAlign w:val="center"/>
          </w:tcPr>
          <w:p w14:paraId="0D2C138C" w14:textId="77777777" w:rsidR="00270B4A" w:rsidRPr="00CC1418" w:rsidRDefault="00270B4A"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FFFFFF" w:themeFill="background1"/>
            <w:vAlign w:val="center"/>
          </w:tcPr>
          <w:p w14:paraId="6EF6A2F8" w14:textId="77777777" w:rsidR="00270B4A" w:rsidRPr="00CC1418" w:rsidRDefault="00270B4A" w:rsidP="0029304D">
            <w:pPr>
              <w:pStyle w:val="szostkatymczasowa"/>
              <w:rPr>
                <w:sz w:val="15"/>
                <w:szCs w:val="15"/>
              </w:rPr>
            </w:pPr>
            <w:r w:rsidRPr="00CC1418">
              <w:rPr>
                <w:sz w:val="15"/>
                <w:szCs w:val="15"/>
              </w:rPr>
              <w:t>Generalna Dyrekcja Ochrony Środowiska</w:t>
            </w:r>
          </w:p>
        </w:tc>
        <w:tc>
          <w:tcPr>
            <w:tcW w:w="1134" w:type="dxa"/>
            <w:shd w:val="clear" w:color="auto" w:fill="FFFFFF" w:themeFill="background1"/>
            <w:vAlign w:val="center"/>
          </w:tcPr>
          <w:p w14:paraId="06D6FE61" w14:textId="77777777" w:rsidR="00270B4A" w:rsidRPr="00CC1418" w:rsidRDefault="00270B4A" w:rsidP="008A5C35">
            <w:pPr>
              <w:pStyle w:val="szostkatymczasowa"/>
              <w:jc w:val="center"/>
              <w:rPr>
                <w:rFonts w:eastAsia="Times New Roman"/>
                <w:sz w:val="15"/>
                <w:szCs w:val="15"/>
              </w:rPr>
            </w:pPr>
            <w:r w:rsidRPr="00CC1418">
              <w:rPr>
                <w:sz w:val="15"/>
                <w:szCs w:val="15"/>
              </w:rPr>
              <w:t>6.11.2024</w:t>
            </w:r>
          </w:p>
        </w:tc>
        <w:tc>
          <w:tcPr>
            <w:tcW w:w="5499" w:type="dxa"/>
            <w:shd w:val="clear" w:color="auto" w:fill="FFFFFF" w:themeFill="background1"/>
            <w:vAlign w:val="center"/>
          </w:tcPr>
          <w:p w14:paraId="00E99381" w14:textId="0AD9FB4B" w:rsidR="00270B4A" w:rsidRPr="00CC1418" w:rsidRDefault="00446714"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270B4A" w:rsidRPr="008A5C35" w14:paraId="265705B9" w14:textId="77777777" w:rsidTr="00887A13">
        <w:trPr>
          <w:cantSplit/>
          <w:trHeight w:val="276"/>
        </w:trPr>
        <w:tc>
          <w:tcPr>
            <w:tcW w:w="1371" w:type="dxa"/>
            <w:vMerge/>
            <w:shd w:val="clear" w:color="auto" w:fill="FFFFFF" w:themeFill="background1"/>
            <w:vAlign w:val="center"/>
          </w:tcPr>
          <w:p w14:paraId="09D2F112" w14:textId="77777777" w:rsidR="00270B4A" w:rsidRPr="00CC1418" w:rsidRDefault="00270B4A" w:rsidP="0029304D">
            <w:pPr>
              <w:pStyle w:val="TableParagraph"/>
              <w:spacing w:before="0"/>
              <w:ind w:left="0"/>
              <w:rPr>
                <w:spacing w:val="-2"/>
                <w:szCs w:val="15"/>
              </w:rPr>
            </w:pPr>
          </w:p>
        </w:tc>
        <w:tc>
          <w:tcPr>
            <w:tcW w:w="1644" w:type="dxa"/>
            <w:vMerge/>
            <w:shd w:val="clear" w:color="auto" w:fill="FFFFFF" w:themeFill="background1"/>
            <w:vAlign w:val="center"/>
          </w:tcPr>
          <w:p w14:paraId="7C76FA18" w14:textId="77777777" w:rsidR="00270B4A" w:rsidRPr="00CC1418" w:rsidRDefault="00270B4A" w:rsidP="0029304D">
            <w:pPr>
              <w:pStyle w:val="TableParagraph"/>
              <w:spacing w:before="0"/>
              <w:ind w:left="0"/>
              <w:rPr>
                <w:spacing w:val="-2"/>
                <w:szCs w:val="15"/>
              </w:rPr>
            </w:pPr>
          </w:p>
        </w:tc>
        <w:tc>
          <w:tcPr>
            <w:tcW w:w="1134" w:type="dxa"/>
            <w:shd w:val="clear" w:color="auto" w:fill="FFFFFF" w:themeFill="background1"/>
            <w:vAlign w:val="center"/>
          </w:tcPr>
          <w:p w14:paraId="7B6555E6" w14:textId="77777777" w:rsidR="00270B4A" w:rsidRPr="00CC1418" w:rsidRDefault="00270B4A" w:rsidP="008A5C35">
            <w:pPr>
              <w:pStyle w:val="szostkatymczasowa"/>
              <w:jc w:val="center"/>
              <w:rPr>
                <w:sz w:val="15"/>
                <w:szCs w:val="15"/>
              </w:rPr>
            </w:pPr>
            <w:r w:rsidRPr="00CC1418">
              <w:rPr>
                <w:sz w:val="15"/>
                <w:szCs w:val="15"/>
              </w:rPr>
              <w:t>6.11.2024</w:t>
            </w:r>
          </w:p>
        </w:tc>
        <w:tc>
          <w:tcPr>
            <w:tcW w:w="5499" w:type="dxa"/>
            <w:shd w:val="clear" w:color="auto" w:fill="FFFFFF" w:themeFill="background1"/>
            <w:vAlign w:val="center"/>
          </w:tcPr>
          <w:p w14:paraId="799D65CB" w14:textId="2D83CC1E" w:rsidR="00270B4A" w:rsidRPr="00CC1418" w:rsidRDefault="007618CE"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2B05CF" w:rsidRPr="008A5C35" w14:paraId="1287DF95" w14:textId="77777777" w:rsidTr="00887A13">
        <w:trPr>
          <w:cantSplit/>
          <w:trHeight w:val="276"/>
        </w:trPr>
        <w:tc>
          <w:tcPr>
            <w:tcW w:w="1371" w:type="dxa"/>
            <w:vMerge/>
            <w:shd w:val="clear" w:color="auto" w:fill="FFFFFF" w:themeFill="background1"/>
            <w:vAlign w:val="center"/>
          </w:tcPr>
          <w:p w14:paraId="7AA32858" w14:textId="77777777" w:rsidR="002B05CF" w:rsidRPr="00CC1418" w:rsidRDefault="002B05CF" w:rsidP="0029304D">
            <w:pPr>
              <w:pStyle w:val="TableParagraph"/>
              <w:spacing w:before="0"/>
              <w:ind w:left="0"/>
              <w:rPr>
                <w:spacing w:val="-2"/>
                <w:szCs w:val="15"/>
              </w:rPr>
            </w:pPr>
          </w:p>
        </w:tc>
        <w:tc>
          <w:tcPr>
            <w:tcW w:w="1644" w:type="dxa"/>
            <w:vMerge/>
            <w:shd w:val="clear" w:color="auto" w:fill="FFFFFF" w:themeFill="background1"/>
            <w:vAlign w:val="center"/>
          </w:tcPr>
          <w:p w14:paraId="604FC223" w14:textId="77777777" w:rsidR="002B05CF" w:rsidRPr="00CC1418" w:rsidRDefault="002B05CF" w:rsidP="0029304D">
            <w:pPr>
              <w:pStyle w:val="TableParagraph"/>
              <w:spacing w:before="0"/>
              <w:ind w:left="0"/>
              <w:rPr>
                <w:spacing w:val="-2"/>
                <w:szCs w:val="15"/>
              </w:rPr>
            </w:pPr>
          </w:p>
        </w:tc>
        <w:tc>
          <w:tcPr>
            <w:tcW w:w="1134" w:type="dxa"/>
            <w:shd w:val="clear" w:color="auto" w:fill="FFFFFF" w:themeFill="background1"/>
            <w:vAlign w:val="center"/>
          </w:tcPr>
          <w:p w14:paraId="6ED79074" w14:textId="56B7F7F5" w:rsidR="002B05CF" w:rsidRPr="00CC1418" w:rsidRDefault="002B05CF" w:rsidP="008A5C35">
            <w:pPr>
              <w:pStyle w:val="szostkatymczasowa"/>
              <w:jc w:val="center"/>
              <w:rPr>
                <w:sz w:val="15"/>
                <w:szCs w:val="15"/>
              </w:rPr>
            </w:pPr>
            <w:r w:rsidRPr="00CC1418">
              <w:rPr>
                <w:sz w:val="15"/>
                <w:szCs w:val="15"/>
              </w:rPr>
              <w:t>2.12.2024</w:t>
            </w:r>
          </w:p>
        </w:tc>
        <w:tc>
          <w:tcPr>
            <w:tcW w:w="5499" w:type="dxa"/>
            <w:shd w:val="clear" w:color="auto" w:fill="FFFFFF" w:themeFill="background1"/>
            <w:vAlign w:val="center"/>
          </w:tcPr>
          <w:p w14:paraId="5ECDA6E1" w14:textId="59A66D3B" w:rsidR="002B05CF" w:rsidRPr="00CC1418" w:rsidRDefault="002B05CF"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tc>
      </w:tr>
      <w:tr w:rsidR="00D41D1E" w:rsidRPr="008A5C35" w14:paraId="29765A62" w14:textId="77777777" w:rsidTr="00887A13">
        <w:trPr>
          <w:cantSplit/>
          <w:trHeight w:val="276"/>
        </w:trPr>
        <w:tc>
          <w:tcPr>
            <w:tcW w:w="1371" w:type="dxa"/>
            <w:vMerge w:val="restart"/>
            <w:shd w:val="clear" w:color="auto" w:fill="D9D9D9" w:themeFill="background1" w:themeFillShade="D9"/>
            <w:vAlign w:val="center"/>
          </w:tcPr>
          <w:p w14:paraId="223956B5" w14:textId="33466C98" w:rsidR="00D41D1E" w:rsidRPr="00CC1418" w:rsidRDefault="00D41D1E"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D9D9D9" w:themeFill="background1" w:themeFillShade="D9"/>
            <w:vAlign w:val="center"/>
          </w:tcPr>
          <w:p w14:paraId="45C1871A" w14:textId="03E30972" w:rsidR="00B93993" w:rsidRPr="00CC1418" w:rsidRDefault="00D41D1E" w:rsidP="0029304D">
            <w:pPr>
              <w:pStyle w:val="TableParagraph"/>
              <w:spacing w:before="0"/>
              <w:ind w:left="0"/>
              <w:rPr>
                <w:spacing w:val="-2"/>
                <w:szCs w:val="15"/>
              </w:rPr>
            </w:pPr>
            <w:r w:rsidRPr="00CC1418">
              <w:rPr>
                <w:spacing w:val="-2"/>
                <w:szCs w:val="15"/>
              </w:rPr>
              <w:t xml:space="preserve">Ministerstwo </w:t>
            </w:r>
            <w:r w:rsidR="00F8237E">
              <w:rPr>
                <w:spacing w:val="-2"/>
                <w:szCs w:val="15"/>
              </w:rPr>
              <w:t>K</w:t>
            </w:r>
            <w:r w:rsidRPr="00CC1418">
              <w:rPr>
                <w:spacing w:val="-2"/>
                <w:szCs w:val="15"/>
              </w:rPr>
              <w:t>limatu</w:t>
            </w:r>
          </w:p>
          <w:p w14:paraId="0CC01761" w14:textId="2C68C424" w:rsidR="00D41D1E" w:rsidRPr="00CC1418" w:rsidRDefault="00D41D1E" w:rsidP="0029304D">
            <w:pPr>
              <w:pStyle w:val="TableParagraph"/>
              <w:spacing w:before="0"/>
              <w:ind w:left="0"/>
              <w:rPr>
                <w:spacing w:val="-2"/>
                <w:szCs w:val="15"/>
              </w:rPr>
            </w:pPr>
            <w:r w:rsidRPr="00CC1418">
              <w:rPr>
                <w:spacing w:val="-2"/>
                <w:szCs w:val="15"/>
              </w:rPr>
              <w:t>i Środowiska</w:t>
            </w:r>
          </w:p>
        </w:tc>
        <w:tc>
          <w:tcPr>
            <w:tcW w:w="1134" w:type="dxa"/>
            <w:shd w:val="clear" w:color="auto" w:fill="D9D9D9" w:themeFill="background1" w:themeFillShade="D9"/>
            <w:vAlign w:val="center"/>
          </w:tcPr>
          <w:p w14:paraId="404D8B80" w14:textId="418BD946" w:rsidR="00D41D1E" w:rsidRPr="00CC1418" w:rsidRDefault="00D41D1E" w:rsidP="008A5C35">
            <w:pPr>
              <w:pStyle w:val="szostkatymczasowa"/>
              <w:jc w:val="center"/>
              <w:rPr>
                <w:sz w:val="15"/>
                <w:szCs w:val="15"/>
              </w:rPr>
            </w:pPr>
            <w:r w:rsidRPr="00CC1418">
              <w:rPr>
                <w:sz w:val="15"/>
                <w:szCs w:val="15"/>
              </w:rPr>
              <w:t>18.02.2025</w:t>
            </w:r>
          </w:p>
        </w:tc>
        <w:tc>
          <w:tcPr>
            <w:tcW w:w="5499" w:type="dxa"/>
            <w:shd w:val="clear" w:color="auto" w:fill="D9D9D9" w:themeFill="background1" w:themeFillShade="D9"/>
            <w:vAlign w:val="center"/>
          </w:tcPr>
          <w:p w14:paraId="79ED8E3B" w14:textId="75A8C731" w:rsidR="00D41D1E" w:rsidRPr="00CC1418" w:rsidRDefault="00D41D1E"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D41D1E" w:rsidRPr="008A5C35" w14:paraId="06E9FE77" w14:textId="77777777" w:rsidTr="00887A13">
        <w:trPr>
          <w:cantSplit/>
          <w:trHeight w:val="276"/>
        </w:trPr>
        <w:tc>
          <w:tcPr>
            <w:tcW w:w="1371" w:type="dxa"/>
            <w:vMerge/>
            <w:shd w:val="clear" w:color="auto" w:fill="D9D9D9" w:themeFill="background1" w:themeFillShade="D9"/>
            <w:vAlign w:val="center"/>
          </w:tcPr>
          <w:p w14:paraId="7EE5ACB0"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C1ECB48"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4695FFF" w14:textId="3401A2CC"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6994A77B" w14:textId="7253EB97" w:rsidR="00D41D1E" w:rsidRPr="00817309" w:rsidRDefault="00D41D1E"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D41D1E" w:rsidRPr="008A5C35" w14:paraId="5B942A41" w14:textId="77777777" w:rsidTr="00887A13">
        <w:trPr>
          <w:cantSplit/>
          <w:trHeight w:val="276"/>
        </w:trPr>
        <w:tc>
          <w:tcPr>
            <w:tcW w:w="1371" w:type="dxa"/>
            <w:vMerge/>
            <w:shd w:val="clear" w:color="auto" w:fill="D9D9D9" w:themeFill="background1" w:themeFillShade="D9"/>
            <w:vAlign w:val="center"/>
          </w:tcPr>
          <w:p w14:paraId="682EF866"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6CFC46E1"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2538202C" w14:textId="62061A58"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70794809" w14:textId="77777777" w:rsidR="00D41D1E" w:rsidRPr="00CC1418" w:rsidRDefault="00D41D1E" w:rsidP="005F75E0">
            <w:pPr>
              <w:pStyle w:val="szostkatymczasowa"/>
              <w:rPr>
                <w:sz w:val="15"/>
                <w:szCs w:val="15"/>
              </w:rPr>
            </w:pPr>
            <w:r w:rsidRPr="00CC1418">
              <w:rPr>
                <w:sz w:val="15"/>
                <w:szCs w:val="15"/>
              </w:rPr>
              <w:t xml:space="preserve">Niedopełnienie obowiązku poprzez: </w:t>
            </w:r>
          </w:p>
          <w:p w14:paraId="5F8581CB" w14:textId="129EC85D" w:rsidR="00D41D1E" w:rsidRPr="00CC1418" w:rsidRDefault="00D41D1E"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D41D1E" w:rsidRPr="00CC1418" w:rsidRDefault="00D41D1E"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D41D1E" w:rsidRPr="00CC1418" w:rsidRDefault="00D41D1E"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D41D1E" w:rsidRPr="00CC1418" w:rsidRDefault="00D41D1E" w:rsidP="00395922">
            <w:pPr>
              <w:pStyle w:val="szostkatymczasowa"/>
              <w:rPr>
                <w:sz w:val="15"/>
                <w:szCs w:val="15"/>
              </w:rPr>
            </w:pPr>
            <w:r w:rsidRPr="00CC1418">
              <w:rPr>
                <w:sz w:val="15"/>
                <w:szCs w:val="15"/>
              </w:rPr>
              <w:t>Kwota zawiadomienia: 232.981,50 zł.</w:t>
            </w:r>
          </w:p>
        </w:tc>
      </w:tr>
      <w:tr w:rsidR="00DC6F2D" w:rsidRPr="008A5C35" w14:paraId="1607CAB0" w14:textId="77777777" w:rsidTr="00887A13">
        <w:trPr>
          <w:cantSplit/>
          <w:trHeight w:val="276"/>
        </w:trPr>
        <w:tc>
          <w:tcPr>
            <w:tcW w:w="1371" w:type="dxa"/>
            <w:vMerge/>
            <w:shd w:val="clear" w:color="auto" w:fill="D9D9D9" w:themeFill="background1" w:themeFillShade="D9"/>
            <w:vAlign w:val="center"/>
          </w:tcPr>
          <w:p w14:paraId="46E4C566" w14:textId="77777777" w:rsidR="00DC6F2D" w:rsidRPr="00CC1418" w:rsidRDefault="00DC6F2D"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175A967" w14:textId="77777777" w:rsidR="00DC6F2D" w:rsidRPr="00CC1418" w:rsidRDefault="00DC6F2D" w:rsidP="0029304D">
            <w:pPr>
              <w:pStyle w:val="TableParagraph"/>
              <w:spacing w:before="0"/>
              <w:ind w:left="0"/>
              <w:rPr>
                <w:spacing w:val="-2"/>
                <w:szCs w:val="15"/>
              </w:rPr>
            </w:pPr>
          </w:p>
        </w:tc>
        <w:tc>
          <w:tcPr>
            <w:tcW w:w="1134" w:type="dxa"/>
            <w:shd w:val="clear" w:color="auto" w:fill="D9D9D9" w:themeFill="background1" w:themeFillShade="D9"/>
            <w:vAlign w:val="center"/>
          </w:tcPr>
          <w:p w14:paraId="29F0BBF8" w14:textId="5ECA5102" w:rsidR="00DC6F2D" w:rsidRPr="00CC1418" w:rsidRDefault="00DC6F2D" w:rsidP="008A5C35">
            <w:pPr>
              <w:pStyle w:val="szostkatymczasowa"/>
              <w:jc w:val="center"/>
              <w:rPr>
                <w:sz w:val="15"/>
                <w:szCs w:val="15"/>
              </w:rPr>
            </w:pPr>
            <w:r w:rsidRPr="00CC1418">
              <w:rPr>
                <w:sz w:val="15"/>
                <w:szCs w:val="15"/>
              </w:rPr>
              <w:t>14.03.2025</w:t>
            </w:r>
          </w:p>
        </w:tc>
        <w:tc>
          <w:tcPr>
            <w:tcW w:w="5499" w:type="dxa"/>
            <w:shd w:val="clear" w:color="auto" w:fill="D9D9D9" w:themeFill="background1" w:themeFillShade="D9"/>
            <w:vAlign w:val="center"/>
          </w:tcPr>
          <w:p w14:paraId="1367F3FC" w14:textId="5DAFF149" w:rsidR="00DC6F2D" w:rsidRPr="00CC1418" w:rsidRDefault="00DC6F2D"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CF27D2" w:rsidRPr="008A5C35" w14:paraId="7F616E1C" w14:textId="77777777" w:rsidTr="00887A13">
        <w:trPr>
          <w:cantSplit/>
          <w:trHeight w:val="276"/>
        </w:trPr>
        <w:tc>
          <w:tcPr>
            <w:tcW w:w="1371" w:type="dxa"/>
            <w:vMerge/>
            <w:shd w:val="clear" w:color="auto" w:fill="D9D9D9" w:themeFill="background1" w:themeFillShade="D9"/>
            <w:vAlign w:val="center"/>
          </w:tcPr>
          <w:p w14:paraId="05DEC5F9" w14:textId="77777777" w:rsidR="00CF27D2" w:rsidRPr="00CC1418" w:rsidRDefault="00CF27D2"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E5D83D9" w14:textId="77777777" w:rsidR="00CF27D2" w:rsidRPr="00CC1418" w:rsidRDefault="00CF27D2" w:rsidP="0029304D">
            <w:pPr>
              <w:pStyle w:val="TableParagraph"/>
              <w:spacing w:before="0"/>
              <w:ind w:left="0"/>
              <w:rPr>
                <w:spacing w:val="-2"/>
                <w:szCs w:val="15"/>
              </w:rPr>
            </w:pPr>
          </w:p>
        </w:tc>
        <w:tc>
          <w:tcPr>
            <w:tcW w:w="1134" w:type="dxa"/>
            <w:shd w:val="clear" w:color="auto" w:fill="D9D9D9" w:themeFill="background1" w:themeFillShade="D9"/>
            <w:vAlign w:val="center"/>
          </w:tcPr>
          <w:p w14:paraId="749803FB" w14:textId="14F4F093" w:rsidR="00CF27D2" w:rsidRPr="008C79E2" w:rsidRDefault="00CF27D2" w:rsidP="008A5C35">
            <w:pPr>
              <w:pStyle w:val="szostkatymczasowa"/>
              <w:jc w:val="center"/>
              <w:rPr>
                <w:color w:val="FF0000"/>
                <w:sz w:val="15"/>
                <w:szCs w:val="15"/>
              </w:rPr>
            </w:pPr>
            <w:r w:rsidRPr="008C79E2">
              <w:rPr>
                <w:color w:val="FF0000"/>
                <w:sz w:val="15"/>
                <w:szCs w:val="15"/>
              </w:rPr>
              <w:t>26.06.2025</w:t>
            </w:r>
          </w:p>
        </w:tc>
        <w:tc>
          <w:tcPr>
            <w:tcW w:w="5499" w:type="dxa"/>
            <w:shd w:val="clear" w:color="auto" w:fill="D9D9D9" w:themeFill="background1" w:themeFillShade="D9"/>
            <w:vAlign w:val="center"/>
          </w:tcPr>
          <w:p w14:paraId="06DDA075" w14:textId="72B07C6F" w:rsidR="00CF27D2" w:rsidRPr="00667EC6" w:rsidRDefault="00704530" w:rsidP="00667EC6">
            <w:pPr>
              <w:rPr>
                <w:color w:val="FF0000"/>
              </w:rPr>
            </w:pPr>
            <w:r w:rsidRPr="00886AFC">
              <w:rPr>
                <w:rFonts w:eastAsiaTheme="minorHAnsi" w:cs="Calibri-Bold"/>
                <w:color w:val="FF0000"/>
                <w:szCs w:val="24"/>
              </w:rPr>
              <w:t xml:space="preserve">Niedopełnienie obowiązków </w:t>
            </w:r>
            <w:r w:rsidRPr="00886AFC">
              <w:rPr>
                <w:rFonts w:cs="Calibri-Bold"/>
                <w:color w:val="FF0000"/>
                <w:szCs w:val="24"/>
              </w:rPr>
              <w:t>i</w:t>
            </w:r>
            <w:r w:rsidRPr="00886AFC">
              <w:rPr>
                <w:rFonts w:eastAsiaTheme="minorHAnsi" w:cs="Calibri-Bold"/>
                <w:color w:val="FF0000"/>
                <w:szCs w:val="24"/>
              </w:rPr>
              <w:t xml:space="preserve"> działanie na szkodę interesu publicznego oraz interesu prywatnego podmiotów uprawnionych do otrzymania rekompensat związanych z cenami paliw gazowych </w:t>
            </w:r>
            <w:r w:rsidR="00A706E6">
              <w:rPr>
                <w:rFonts w:eastAsiaTheme="minorHAnsi" w:cs="Calibri-Bold"/>
                <w:color w:val="FF0000"/>
                <w:szCs w:val="24"/>
              </w:rPr>
              <w:t xml:space="preserve">w związku z </w:t>
            </w:r>
            <w:r w:rsidR="007C34D8">
              <w:rPr>
                <w:rFonts w:eastAsiaTheme="minorHAnsi" w:cs="Calibri-Bold"/>
                <w:color w:val="FF0000"/>
                <w:szCs w:val="24"/>
              </w:rPr>
              <w:t xml:space="preserve">tym, że nie zawarto </w:t>
            </w:r>
            <w:r w:rsidR="00A706E6">
              <w:rPr>
                <w:rFonts w:eastAsiaTheme="minorHAnsi" w:cs="Calibri-Bold"/>
                <w:color w:val="FF0000"/>
                <w:szCs w:val="24"/>
              </w:rPr>
              <w:t xml:space="preserve"> </w:t>
            </w:r>
            <w:r w:rsidRPr="00886AFC">
              <w:rPr>
                <w:rFonts w:eastAsiaTheme="minorHAnsi" w:cs="Calibri-Bold"/>
                <w:color w:val="FF0000"/>
                <w:szCs w:val="24"/>
              </w:rPr>
              <w:t xml:space="preserve">umowy regulującej </w:t>
            </w:r>
            <w:r w:rsidRPr="00886AFC">
              <w:rPr>
                <w:rFonts w:cs="Calibri-Bold"/>
                <w:color w:val="FF0000"/>
                <w:szCs w:val="24"/>
              </w:rPr>
              <w:t>zasady współpracy w zakresie realizacji zapisów Ustawy Gaz23</w:t>
            </w:r>
            <w:r w:rsidRPr="00886AFC">
              <w:rPr>
                <w:rFonts w:eastAsiaTheme="minorHAnsi" w:cs="Calibri-Bold"/>
                <w:color w:val="FF0000"/>
                <w:szCs w:val="24"/>
              </w:rPr>
              <w:t xml:space="preserve"> oraz nie</w:t>
            </w:r>
            <w:r w:rsidR="007C34D8">
              <w:rPr>
                <w:rFonts w:eastAsiaTheme="minorHAnsi" w:cs="Calibri-Bold"/>
                <w:color w:val="FF0000"/>
                <w:szCs w:val="24"/>
              </w:rPr>
              <w:t xml:space="preserve"> ustanowiono </w:t>
            </w:r>
            <w:r w:rsidRPr="00886AFC">
              <w:rPr>
                <w:rFonts w:cs="Calibri-Bold"/>
                <w:color w:val="FF0000"/>
                <w:szCs w:val="24"/>
              </w:rPr>
              <w:t xml:space="preserve">pisemnych </w:t>
            </w:r>
            <w:r w:rsidRPr="00886AFC">
              <w:rPr>
                <w:rFonts w:eastAsiaTheme="minorHAnsi" w:cs="Calibri-Bold"/>
                <w:color w:val="FF0000"/>
                <w:szCs w:val="24"/>
              </w:rPr>
              <w:t xml:space="preserve">procedur </w:t>
            </w:r>
            <w:r w:rsidRPr="00886AFC">
              <w:rPr>
                <w:rFonts w:cs="Calibri-Bold"/>
                <w:color w:val="FF0000"/>
                <w:szCs w:val="24"/>
              </w:rPr>
              <w:t xml:space="preserve">postępowania </w:t>
            </w:r>
            <w:r>
              <w:rPr>
                <w:rFonts w:cs="Calibri-Bold"/>
                <w:color w:val="FF0000"/>
                <w:szCs w:val="24"/>
              </w:rPr>
              <w:t xml:space="preserve">dotyczących </w:t>
            </w:r>
            <w:r w:rsidR="00A76B0C">
              <w:rPr>
                <w:rFonts w:cs="Calibri-Bold"/>
                <w:color w:val="FF0000"/>
                <w:szCs w:val="24"/>
              </w:rPr>
              <w:t>rozlicz</w:t>
            </w:r>
            <w:r w:rsidR="00DC6A1A">
              <w:rPr>
                <w:rFonts w:cs="Calibri-Bold"/>
                <w:color w:val="FF0000"/>
                <w:szCs w:val="24"/>
              </w:rPr>
              <w:t>a</w:t>
            </w:r>
            <w:r w:rsidR="00A76B0C">
              <w:rPr>
                <w:rFonts w:cs="Calibri-Bold"/>
                <w:color w:val="FF0000"/>
                <w:szCs w:val="24"/>
              </w:rPr>
              <w:t xml:space="preserve">nia </w:t>
            </w:r>
            <w:r w:rsidR="009324ED">
              <w:rPr>
                <w:rFonts w:cs="Calibri-Bold"/>
                <w:color w:val="FF0000"/>
                <w:szCs w:val="24"/>
              </w:rPr>
              <w:t xml:space="preserve"> </w:t>
            </w:r>
            <w:r w:rsidRPr="00886AFC">
              <w:rPr>
                <w:rFonts w:cs="Calibri-Bold"/>
                <w:color w:val="FF0000"/>
                <w:szCs w:val="24"/>
              </w:rPr>
              <w:t>wniosk</w:t>
            </w:r>
            <w:r>
              <w:rPr>
                <w:rFonts w:cs="Calibri-Bold"/>
                <w:color w:val="FF0000"/>
                <w:szCs w:val="24"/>
              </w:rPr>
              <w:t>ów</w:t>
            </w:r>
            <w:r w:rsidRPr="00886AFC">
              <w:rPr>
                <w:rFonts w:cs="Calibri-Bold"/>
                <w:color w:val="FF0000"/>
                <w:szCs w:val="24"/>
              </w:rPr>
              <w:t xml:space="preserve"> o przekazanie środków na wypłatę rekompensat</w:t>
            </w:r>
            <w:r w:rsidR="00915DA3">
              <w:rPr>
                <w:rFonts w:cs="Calibri-Bold"/>
                <w:color w:val="FF0000"/>
                <w:szCs w:val="24"/>
              </w:rPr>
              <w:t xml:space="preserve">, co spowodowało, </w:t>
            </w:r>
            <w:r w:rsidR="00E16D1A">
              <w:rPr>
                <w:rFonts w:cs="Calibri-Bold"/>
                <w:color w:val="FF0000"/>
                <w:szCs w:val="24"/>
              </w:rPr>
              <w:t>że</w:t>
            </w:r>
            <w:r w:rsidR="00915DA3">
              <w:rPr>
                <w:rFonts w:cs="Calibri-Bold"/>
                <w:color w:val="FF0000"/>
                <w:szCs w:val="24"/>
              </w:rPr>
              <w:t xml:space="preserve">  </w:t>
            </w:r>
            <w:r>
              <w:rPr>
                <w:rFonts w:cs="Calibri-Bold"/>
                <w:color w:val="FF0000"/>
                <w:szCs w:val="24"/>
              </w:rPr>
              <w:t xml:space="preserve"> rekompensaty nie mogły być wypłacane w terminach wynikających z Ustawy Gaz23.  </w:t>
            </w:r>
            <w:r w:rsidRPr="00886AFC">
              <w:rPr>
                <w:color w:val="FF0000"/>
              </w:rPr>
              <w:t xml:space="preserve">Opóźnienia w przekazywaniu środków na wypłaty rekompensat związanych z cenami paliw gazowych narażały interes prywatny podmiotów uprawnionych do </w:t>
            </w:r>
            <w:r w:rsidR="007C34D8">
              <w:rPr>
                <w:color w:val="FF0000"/>
              </w:rPr>
              <w:t xml:space="preserve">ich </w:t>
            </w:r>
            <w:r w:rsidRPr="00886AFC">
              <w:rPr>
                <w:color w:val="FF0000"/>
              </w:rPr>
              <w:t>otrzymania poprzez negatywne oddziaływanie na płynność finansową</w:t>
            </w:r>
            <w:r w:rsidR="00E16D1A">
              <w:rPr>
                <w:color w:val="FF0000"/>
              </w:rPr>
              <w:t>,</w:t>
            </w:r>
            <w:r w:rsidRPr="00886AFC">
              <w:rPr>
                <w:color w:val="FF0000"/>
              </w:rPr>
              <w:t xml:space="preserve"> konieczność zaciągania zobowiązań finansowych w celu utrzymania tej płynności i ponoszenia dodatkowych kosztów odsetek związanych z tymi zobowiązaniami</w:t>
            </w:r>
            <w:r w:rsidR="00E16D1A">
              <w:rPr>
                <w:color w:val="FF0000"/>
              </w:rPr>
              <w:t>,</w:t>
            </w:r>
            <w:r w:rsidRPr="00886AFC">
              <w:rPr>
                <w:color w:val="FF0000"/>
              </w:rPr>
              <w:t xml:space="preserve"> a w konsekwencji </w:t>
            </w:r>
            <w:r w:rsidR="00A706E6">
              <w:rPr>
                <w:color w:val="FF0000"/>
              </w:rPr>
              <w:t>także</w:t>
            </w:r>
            <w:r w:rsidRPr="00886AFC">
              <w:rPr>
                <w:color w:val="FF0000"/>
              </w:rPr>
              <w:t xml:space="preserve"> interes publiczny poprzez negatywny wpływ na stabilność energetyczną Polski. </w:t>
            </w:r>
            <w:r w:rsidRPr="00886AFC">
              <w:rPr>
                <w:rFonts w:eastAsiaTheme="minorHAnsi" w:cs="Calibri-Bold"/>
                <w:color w:val="FF0000"/>
                <w:szCs w:val="24"/>
              </w:rPr>
              <w:t>Kwota zawiadomienia - brak.</w:t>
            </w:r>
          </w:p>
        </w:tc>
      </w:tr>
      <w:tr w:rsidR="00D41D1E" w:rsidRPr="008A5C35" w14:paraId="137007E4" w14:textId="77777777" w:rsidTr="00887A13">
        <w:trPr>
          <w:cantSplit/>
          <w:trHeight w:val="276"/>
        </w:trPr>
        <w:tc>
          <w:tcPr>
            <w:tcW w:w="1371" w:type="dxa"/>
            <w:vMerge/>
            <w:shd w:val="clear" w:color="auto" w:fill="D9D9D9" w:themeFill="background1" w:themeFillShade="D9"/>
            <w:vAlign w:val="center"/>
          </w:tcPr>
          <w:p w14:paraId="225A208C"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69F67BC"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C5B7F12" w14:textId="32AAAEBE" w:rsidR="00D41D1E" w:rsidRPr="00CC1418" w:rsidRDefault="00CF27D2" w:rsidP="008A5C35">
            <w:pPr>
              <w:pStyle w:val="szostkatymczasowa"/>
              <w:jc w:val="center"/>
              <w:rPr>
                <w:sz w:val="15"/>
                <w:szCs w:val="15"/>
              </w:rPr>
            </w:pPr>
            <w:r w:rsidRPr="00CF27D2">
              <w:rPr>
                <w:color w:val="FF0000"/>
                <w:sz w:val="15"/>
                <w:szCs w:val="15"/>
              </w:rPr>
              <w:t>14.07.2025</w:t>
            </w:r>
          </w:p>
        </w:tc>
        <w:tc>
          <w:tcPr>
            <w:tcW w:w="5499" w:type="dxa"/>
            <w:shd w:val="clear" w:color="auto" w:fill="D9D9D9" w:themeFill="background1" w:themeFillShade="D9"/>
            <w:vAlign w:val="center"/>
          </w:tcPr>
          <w:p w14:paraId="3D26C568" w14:textId="1BCFAD09" w:rsidR="00D41D1E" w:rsidRPr="00DC6F2D" w:rsidRDefault="00CF27D2" w:rsidP="00DC6F2D">
            <w:pPr>
              <w:pStyle w:val="szostkatymczasowa"/>
              <w:rPr>
                <w:sz w:val="15"/>
                <w:szCs w:val="15"/>
              </w:rPr>
            </w:pPr>
            <w:bookmarkStart w:id="0" w:name="_Hlk204348446"/>
            <w:r w:rsidRPr="00CF27D2">
              <w:rPr>
                <w:color w:val="FF0000"/>
                <w:sz w:val="15"/>
                <w:szCs w:val="15"/>
              </w:rPr>
              <w:t>Nied</w:t>
            </w:r>
            <w:r>
              <w:rPr>
                <w:color w:val="FF0000"/>
                <w:sz w:val="15"/>
                <w:szCs w:val="15"/>
              </w:rPr>
              <w:t>opełnienie obowiązków</w:t>
            </w:r>
            <w:r w:rsidR="000C47F8">
              <w:rPr>
                <w:color w:val="FF0000"/>
                <w:sz w:val="15"/>
                <w:szCs w:val="15"/>
              </w:rPr>
              <w:t xml:space="preserve"> związanych z </w:t>
            </w:r>
            <w:r w:rsidR="00B444E2">
              <w:rPr>
                <w:color w:val="FF0000"/>
                <w:sz w:val="15"/>
                <w:szCs w:val="15"/>
              </w:rPr>
              <w:t>wykonaniem</w:t>
            </w:r>
            <w:r w:rsidR="000C47F8">
              <w:rPr>
                <w:color w:val="FF0000"/>
                <w:sz w:val="15"/>
                <w:szCs w:val="15"/>
              </w:rPr>
              <w:t xml:space="preserve"> decyzji Prezesa Rady Ministrów </w:t>
            </w:r>
            <w:r w:rsidR="00E638A7">
              <w:rPr>
                <w:color w:val="FF0000"/>
                <w:sz w:val="15"/>
                <w:szCs w:val="15"/>
              </w:rPr>
              <w:t>dotycząc</w:t>
            </w:r>
            <w:r w:rsidR="0094616F">
              <w:rPr>
                <w:color w:val="FF0000"/>
                <w:sz w:val="15"/>
                <w:szCs w:val="15"/>
              </w:rPr>
              <w:t>ej</w:t>
            </w:r>
            <w:r w:rsidR="00E638A7">
              <w:rPr>
                <w:color w:val="FF0000"/>
                <w:sz w:val="15"/>
                <w:szCs w:val="15"/>
              </w:rPr>
              <w:t xml:space="preserve"> </w:t>
            </w:r>
            <w:r w:rsidR="00B444E2">
              <w:rPr>
                <w:color w:val="FF0000"/>
                <w:sz w:val="15"/>
                <w:szCs w:val="15"/>
              </w:rPr>
              <w:t xml:space="preserve">realizacji </w:t>
            </w:r>
            <w:r w:rsidR="00E638A7">
              <w:rPr>
                <w:color w:val="FF0000"/>
                <w:sz w:val="15"/>
                <w:szCs w:val="15"/>
              </w:rPr>
              <w:t>zakupów i sprowadzenia węgla, w</w:t>
            </w:r>
            <w:r w:rsidR="007C34D8">
              <w:rPr>
                <w:color w:val="FF0000"/>
                <w:sz w:val="15"/>
                <w:szCs w:val="15"/>
              </w:rPr>
              <w:t xml:space="preserve"> </w:t>
            </w:r>
            <w:r w:rsidR="00915DA3">
              <w:rPr>
                <w:color w:val="FF0000"/>
                <w:sz w:val="15"/>
                <w:szCs w:val="15"/>
              </w:rPr>
              <w:t>drodze</w:t>
            </w:r>
            <w:r w:rsidR="00E638A7">
              <w:rPr>
                <w:color w:val="FF0000"/>
                <w:sz w:val="15"/>
                <w:szCs w:val="15"/>
              </w:rPr>
              <w:t xml:space="preserve"> zawarcia umów ze spółkami oraz zapewnieniem środków na sfinansowanie tego zadania. </w:t>
            </w:r>
            <w:r w:rsidR="002757DA">
              <w:rPr>
                <w:color w:val="FF0000"/>
                <w:sz w:val="15"/>
                <w:szCs w:val="15"/>
              </w:rPr>
              <w:br/>
            </w:r>
            <w:r w:rsidR="00B444E2">
              <w:rPr>
                <w:color w:val="FF0000"/>
                <w:sz w:val="15"/>
                <w:szCs w:val="15"/>
              </w:rPr>
              <w:t xml:space="preserve">W wyniku </w:t>
            </w:r>
            <w:proofErr w:type="spellStart"/>
            <w:r w:rsidR="00B444E2">
              <w:rPr>
                <w:color w:val="FF0000"/>
                <w:sz w:val="15"/>
                <w:szCs w:val="15"/>
              </w:rPr>
              <w:t>niezawarcia</w:t>
            </w:r>
            <w:proofErr w:type="spellEnd"/>
            <w:r w:rsidR="00B444E2">
              <w:rPr>
                <w:color w:val="FF0000"/>
                <w:sz w:val="15"/>
                <w:szCs w:val="15"/>
              </w:rPr>
              <w:t xml:space="preserve"> </w:t>
            </w:r>
            <w:r w:rsidR="00E638A7">
              <w:rPr>
                <w:color w:val="FF0000"/>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w:t>
            </w:r>
            <w:r w:rsidR="00B444E2">
              <w:rPr>
                <w:color w:val="FF0000"/>
                <w:sz w:val="15"/>
                <w:szCs w:val="15"/>
              </w:rPr>
              <w:t xml:space="preserve">Kwota zawiadomienia </w:t>
            </w:r>
            <w:bookmarkEnd w:id="0"/>
            <w:r w:rsidR="00915DA3">
              <w:rPr>
                <w:color w:val="FF0000"/>
                <w:sz w:val="15"/>
                <w:szCs w:val="15"/>
              </w:rPr>
              <w:t>379.724.443,65 zł.</w:t>
            </w:r>
          </w:p>
        </w:tc>
      </w:tr>
      <w:tr w:rsidR="0048115C" w:rsidRPr="008A5C35" w14:paraId="497E2D44" w14:textId="77777777" w:rsidTr="00887A13">
        <w:trPr>
          <w:cantSplit/>
          <w:trHeight w:val="1440"/>
        </w:trPr>
        <w:tc>
          <w:tcPr>
            <w:tcW w:w="1371" w:type="dxa"/>
            <w:vMerge w:val="restart"/>
            <w:shd w:val="clear" w:color="auto" w:fill="FFFFFF" w:themeFill="background1"/>
            <w:vAlign w:val="center"/>
          </w:tcPr>
          <w:p w14:paraId="3D82876A" w14:textId="77777777" w:rsidR="0048115C" w:rsidRPr="00CC1418" w:rsidRDefault="0048115C" w:rsidP="0029304D">
            <w:pPr>
              <w:pStyle w:val="TableParagraph"/>
              <w:spacing w:before="0"/>
              <w:ind w:left="0"/>
              <w:rPr>
                <w:spacing w:val="-2"/>
                <w:szCs w:val="15"/>
              </w:rPr>
            </w:pPr>
            <w:r w:rsidRPr="00CC1418">
              <w:rPr>
                <w:spacing w:val="-2"/>
                <w:szCs w:val="15"/>
              </w:rPr>
              <w:t>Zielona Góra</w:t>
            </w:r>
          </w:p>
          <w:p w14:paraId="3C77B504" w14:textId="4129A630" w:rsidR="0048115C" w:rsidRPr="00CC1418" w:rsidRDefault="0048115C" w:rsidP="0029304D">
            <w:pPr>
              <w:pStyle w:val="TableParagraph"/>
              <w:spacing w:before="0"/>
              <w:ind w:left="0"/>
              <w:rPr>
                <w:spacing w:val="-2"/>
                <w:szCs w:val="15"/>
              </w:rPr>
            </w:pPr>
          </w:p>
        </w:tc>
        <w:tc>
          <w:tcPr>
            <w:tcW w:w="1644" w:type="dxa"/>
            <w:vMerge w:val="restart"/>
            <w:shd w:val="clear" w:color="auto" w:fill="FFFFFF" w:themeFill="background1"/>
            <w:vAlign w:val="center"/>
          </w:tcPr>
          <w:p w14:paraId="76540431" w14:textId="77777777" w:rsidR="0048115C" w:rsidRPr="00CC1418" w:rsidRDefault="0048115C" w:rsidP="0029304D">
            <w:pPr>
              <w:pStyle w:val="TableParagraph"/>
              <w:spacing w:before="0"/>
              <w:ind w:left="0"/>
              <w:rPr>
                <w:spacing w:val="-2"/>
                <w:szCs w:val="15"/>
              </w:rPr>
            </w:pPr>
            <w:r w:rsidRPr="00CC1418">
              <w:rPr>
                <w:spacing w:val="-2"/>
                <w:szCs w:val="15"/>
              </w:rPr>
              <w:t>Rządowa Agencja Rezerw Strategicznych</w:t>
            </w:r>
          </w:p>
          <w:p w14:paraId="5768241B" w14:textId="2C8B325C"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513E0EDA" w14:textId="268763CB" w:rsidR="0048115C" w:rsidRPr="00CC1418" w:rsidRDefault="0048115C" w:rsidP="008A5C35">
            <w:pPr>
              <w:pStyle w:val="szostkatymczasowa"/>
              <w:jc w:val="center"/>
              <w:rPr>
                <w:sz w:val="15"/>
                <w:szCs w:val="15"/>
              </w:rPr>
            </w:pPr>
            <w:r w:rsidRPr="00CC1418">
              <w:rPr>
                <w:sz w:val="15"/>
                <w:szCs w:val="15"/>
              </w:rPr>
              <w:t>24.02.2025</w:t>
            </w:r>
          </w:p>
        </w:tc>
        <w:tc>
          <w:tcPr>
            <w:tcW w:w="5499" w:type="dxa"/>
            <w:shd w:val="clear" w:color="auto" w:fill="FFFFFF" w:themeFill="background1"/>
            <w:vAlign w:val="center"/>
          </w:tcPr>
          <w:p w14:paraId="3444DB1B" w14:textId="6DE9F812" w:rsidR="0048115C" w:rsidRPr="00CC1418" w:rsidRDefault="0048115C" w:rsidP="005F75E0">
            <w:pPr>
              <w:pStyle w:val="szostkatymczasowa"/>
              <w:rPr>
                <w:sz w:val="15"/>
                <w:szCs w:val="15"/>
              </w:rPr>
            </w:pPr>
            <w:r w:rsidRPr="00CC1418">
              <w:rPr>
                <w:sz w:val="15"/>
                <w:szCs w:val="15"/>
              </w:rPr>
              <w:t xml:space="preserve">Niedopełnienie obowiązku poprzez: </w:t>
            </w:r>
          </w:p>
          <w:p w14:paraId="51A6C6BA" w14:textId="596EB4C9" w:rsidR="0048115C" w:rsidRPr="00CC1418" w:rsidRDefault="0048115C"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48115C" w:rsidRPr="00CC1418" w:rsidRDefault="0048115C"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48115C" w:rsidRPr="00CC1418" w:rsidRDefault="0048115C"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48115C" w:rsidRPr="008A5C35" w14:paraId="6D8C7312" w14:textId="77777777" w:rsidTr="00887A13">
        <w:trPr>
          <w:cantSplit/>
          <w:trHeight w:val="276"/>
        </w:trPr>
        <w:tc>
          <w:tcPr>
            <w:tcW w:w="1371" w:type="dxa"/>
            <w:vMerge/>
            <w:shd w:val="clear" w:color="auto" w:fill="FFFFFF" w:themeFill="background1"/>
            <w:vAlign w:val="center"/>
          </w:tcPr>
          <w:p w14:paraId="425B4279" w14:textId="6A619AF5"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4211E7EF" w14:textId="21F2AFEE"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43FB9CB5" w14:textId="1AA4CC56"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6B7A046" w14:textId="5CBCD76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48115C" w:rsidRPr="008A5C35" w14:paraId="14CAEE19" w14:textId="77777777" w:rsidTr="00887A13">
        <w:trPr>
          <w:cantSplit/>
          <w:trHeight w:val="276"/>
        </w:trPr>
        <w:tc>
          <w:tcPr>
            <w:tcW w:w="1371" w:type="dxa"/>
            <w:vMerge/>
            <w:shd w:val="clear" w:color="auto" w:fill="FFFFFF" w:themeFill="background1"/>
            <w:vAlign w:val="center"/>
          </w:tcPr>
          <w:p w14:paraId="4175EB6F" w14:textId="15C0F349"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63D5C775" w14:textId="49EB4BC6"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1B51ADF2" w14:textId="1E797DBB"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78AD99C" w14:textId="3629721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28AA" w14:textId="77777777" w:rsidR="0037690A" w:rsidRDefault="0037690A">
      <w:r>
        <w:separator/>
      </w:r>
    </w:p>
  </w:endnote>
  <w:endnote w:type="continuationSeparator" w:id="0">
    <w:p w14:paraId="121823BA" w14:textId="77777777" w:rsidR="0037690A" w:rsidRDefault="00376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63DF" w14:textId="77777777" w:rsidR="0037690A" w:rsidRDefault="0037690A">
      <w:r>
        <w:separator/>
      </w:r>
    </w:p>
  </w:footnote>
  <w:footnote w:type="continuationSeparator" w:id="0">
    <w:p w14:paraId="2CA3C666" w14:textId="77777777" w:rsidR="0037690A" w:rsidRDefault="00376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56D2"/>
    <w:rsid w:val="000119C7"/>
    <w:rsid w:val="000226FF"/>
    <w:rsid w:val="000328DE"/>
    <w:rsid w:val="000330B1"/>
    <w:rsid w:val="000361BA"/>
    <w:rsid w:val="00043BFB"/>
    <w:rsid w:val="000461C0"/>
    <w:rsid w:val="00060672"/>
    <w:rsid w:val="000627E5"/>
    <w:rsid w:val="000701F9"/>
    <w:rsid w:val="00072C18"/>
    <w:rsid w:val="00075D96"/>
    <w:rsid w:val="000771EE"/>
    <w:rsid w:val="00081B83"/>
    <w:rsid w:val="00082BCE"/>
    <w:rsid w:val="0009085C"/>
    <w:rsid w:val="00091A46"/>
    <w:rsid w:val="00092747"/>
    <w:rsid w:val="0009687D"/>
    <w:rsid w:val="000A21B9"/>
    <w:rsid w:val="000B4170"/>
    <w:rsid w:val="000B46B9"/>
    <w:rsid w:val="000B778D"/>
    <w:rsid w:val="000C0608"/>
    <w:rsid w:val="000C41EB"/>
    <w:rsid w:val="000C47F8"/>
    <w:rsid w:val="000C5EE9"/>
    <w:rsid w:val="000D0BE2"/>
    <w:rsid w:val="000D5137"/>
    <w:rsid w:val="000E4168"/>
    <w:rsid w:val="000E5D96"/>
    <w:rsid w:val="000E7E83"/>
    <w:rsid w:val="000F4C36"/>
    <w:rsid w:val="000F6CBE"/>
    <w:rsid w:val="00101AE6"/>
    <w:rsid w:val="00117A9B"/>
    <w:rsid w:val="00150326"/>
    <w:rsid w:val="00161CE8"/>
    <w:rsid w:val="00165FF3"/>
    <w:rsid w:val="00172CDC"/>
    <w:rsid w:val="00192F2A"/>
    <w:rsid w:val="00193CA2"/>
    <w:rsid w:val="0019520C"/>
    <w:rsid w:val="00195318"/>
    <w:rsid w:val="00195346"/>
    <w:rsid w:val="00197AB3"/>
    <w:rsid w:val="001A6D01"/>
    <w:rsid w:val="001A6F71"/>
    <w:rsid w:val="001B549E"/>
    <w:rsid w:val="001C0EEB"/>
    <w:rsid w:val="001C49F7"/>
    <w:rsid w:val="001C5352"/>
    <w:rsid w:val="001C7F9C"/>
    <w:rsid w:val="001E674E"/>
    <w:rsid w:val="001F1050"/>
    <w:rsid w:val="00204792"/>
    <w:rsid w:val="00225268"/>
    <w:rsid w:val="00226690"/>
    <w:rsid w:val="002278A0"/>
    <w:rsid w:val="002320A4"/>
    <w:rsid w:val="00232958"/>
    <w:rsid w:val="00237A24"/>
    <w:rsid w:val="002400A2"/>
    <w:rsid w:val="00257721"/>
    <w:rsid w:val="00260215"/>
    <w:rsid w:val="002610FF"/>
    <w:rsid w:val="00261343"/>
    <w:rsid w:val="00262C75"/>
    <w:rsid w:val="00267CFB"/>
    <w:rsid w:val="00270B4A"/>
    <w:rsid w:val="002757DA"/>
    <w:rsid w:val="002842F1"/>
    <w:rsid w:val="00284DE6"/>
    <w:rsid w:val="002861D4"/>
    <w:rsid w:val="0029304D"/>
    <w:rsid w:val="002A2169"/>
    <w:rsid w:val="002A7288"/>
    <w:rsid w:val="002A7A9B"/>
    <w:rsid w:val="002B05CF"/>
    <w:rsid w:val="002B4938"/>
    <w:rsid w:val="002B57CD"/>
    <w:rsid w:val="002C2636"/>
    <w:rsid w:val="002C3D9A"/>
    <w:rsid w:val="002C71F0"/>
    <w:rsid w:val="002D3631"/>
    <w:rsid w:val="002D3F89"/>
    <w:rsid w:val="002D3FF8"/>
    <w:rsid w:val="002D4E92"/>
    <w:rsid w:val="002E02DC"/>
    <w:rsid w:val="002E3573"/>
    <w:rsid w:val="002F249B"/>
    <w:rsid w:val="002F5972"/>
    <w:rsid w:val="003002F7"/>
    <w:rsid w:val="003055C7"/>
    <w:rsid w:val="00313D96"/>
    <w:rsid w:val="003214DD"/>
    <w:rsid w:val="00331E49"/>
    <w:rsid w:val="00332433"/>
    <w:rsid w:val="003466D6"/>
    <w:rsid w:val="0035055B"/>
    <w:rsid w:val="00365305"/>
    <w:rsid w:val="003705D4"/>
    <w:rsid w:val="0037690A"/>
    <w:rsid w:val="00380FD4"/>
    <w:rsid w:val="00381EA3"/>
    <w:rsid w:val="003937A7"/>
    <w:rsid w:val="00395922"/>
    <w:rsid w:val="003B01B6"/>
    <w:rsid w:val="003B5226"/>
    <w:rsid w:val="003C7E22"/>
    <w:rsid w:val="003D1825"/>
    <w:rsid w:val="003E167D"/>
    <w:rsid w:val="003E252F"/>
    <w:rsid w:val="003E348A"/>
    <w:rsid w:val="003F1A4D"/>
    <w:rsid w:val="0040041B"/>
    <w:rsid w:val="0040775B"/>
    <w:rsid w:val="004153F1"/>
    <w:rsid w:val="004175C0"/>
    <w:rsid w:val="00421ED1"/>
    <w:rsid w:val="00423A10"/>
    <w:rsid w:val="004328B0"/>
    <w:rsid w:val="00445779"/>
    <w:rsid w:val="00446714"/>
    <w:rsid w:val="00457BA4"/>
    <w:rsid w:val="004602A3"/>
    <w:rsid w:val="00462159"/>
    <w:rsid w:val="004647FB"/>
    <w:rsid w:val="00465045"/>
    <w:rsid w:val="004668FC"/>
    <w:rsid w:val="00467227"/>
    <w:rsid w:val="00474B12"/>
    <w:rsid w:val="00480C17"/>
    <w:rsid w:val="0048115C"/>
    <w:rsid w:val="0048785E"/>
    <w:rsid w:val="004920F3"/>
    <w:rsid w:val="0049342F"/>
    <w:rsid w:val="004B561F"/>
    <w:rsid w:val="004C02A5"/>
    <w:rsid w:val="004C0BF9"/>
    <w:rsid w:val="004C4285"/>
    <w:rsid w:val="004E3DE1"/>
    <w:rsid w:val="005035DF"/>
    <w:rsid w:val="005055C9"/>
    <w:rsid w:val="0050727F"/>
    <w:rsid w:val="00532F31"/>
    <w:rsid w:val="005337C2"/>
    <w:rsid w:val="00534E9E"/>
    <w:rsid w:val="00535F63"/>
    <w:rsid w:val="0053670A"/>
    <w:rsid w:val="00542DD6"/>
    <w:rsid w:val="00547BE0"/>
    <w:rsid w:val="005561AC"/>
    <w:rsid w:val="00560F8E"/>
    <w:rsid w:val="00564A8F"/>
    <w:rsid w:val="00564AD6"/>
    <w:rsid w:val="00566D5F"/>
    <w:rsid w:val="005735DF"/>
    <w:rsid w:val="005913AE"/>
    <w:rsid w:val="00597F6B"/>
    <w:rsid w:val="005A2F35"/>
    <w:rsid w:val="005E21B4"/>
    <w:rsid w:val="005E41CF"/>
    <w:rsid w:val="005F75E0"/>
    <w:rsid w:val="00602271"/>
    <w:rsid w:val="006034E7"/>
    <w:rsid w:val="00603C9E"/>
    <w:rsid w:val="00606B71"/>
    <w:rsid w:val="00623BE9"/>
    <w:rsid w:val="00624555"/>
    <w:rsid w:val="00626C00"/>
    <w:rsid w:val="00637330"/>
    <w:rsid w:val="00642501"/>
    <w:rsid w:val="006465FB"/>
    <w:rsid w:val="00647F72"/>
    <w:rsid w:val="006661B1"/>
    <w:rsid w:val="00667EC6"/>
    <w:rsid w:val="006769FC"/>
    <w:rsid w:val="006805BA"/>
    <w:rsid w:val="0068152E"/>
    <w:rsid w:val="006838DC"/>
    <w:rsid w:val="00687C44"/>
    <w:rsid w:val="00692605"/>
    <w:rsid w:val="006A3BEF"/>
    <w:rsid w:val="006B1EDF"/>
    <w:rsid w:val="006B35D6"/>
    <w:rsid w:val="006C56D1"/>
    <w:rsid w:val="006C77CD"/>
    <w:rsid w:val="006D6673"/>
    <w:rsid w:val="006D69EB"/>
    <w:rsid w:val="006E36C6"/>
    <w:rsid w:val="006E3AF4"/>
    <w:rsid w:val="006E5FA0"/>
    <w:rsid w:val="006E7E15"/>
    <w:rsid w:val="006F2CA7"/>
    <w:rsid w:val="006F34FD"/>
    <w:rsid w:val="006F49E9"/>
    <w:rsid w:val="00703F3E"/>
    <w:rsid w:val="00704530"/>
    <w:rsid w:val="007062CD"/>
    <w:rsid w:val="00706425"/>
    <w:rsid w:val="00706707"/>
    <w:rsid w:val="00716D7B"/>
    <w:rsid w:val="00721E91"/>
    <w:rsid w:val="0072548D"/>
    <w:rsid w:val="007278D3"/>
    <w:rsid w:val="00731C9D"/>
    <w:rsid w:val="00736CAE"/>
    <w:rsid w:val="00753165"/>
    <w:rsid w:val="0075464E"/>
    <w:rsid w:val="007618CE"/>
    <w:rsid w:val="0076680F"/>
    <w:rsid w:val="00782671"/>
    <w:rsid w:val="00793BDB"/>
    <w:rsid w:val="00796B8F"/>
    <w:rsid w:val="007B1D5E"/>
    <w:rsid w:val="007C27FD"/>
    <w:rsid w:val="007C34D8"/>
    <w:rsid w:val="007D277D"/>
    <w:rsid w:val="007D361F"/>
    <w:rsid w:val="007E0214"/>
    <w:rsid w:val="007E1DFF"/>
    <w:rsid w:val="007F2A04"/>
    <w:rsid w:val="007F3D87"/>
    <w:rsid w:val="00801F3A"/>
    <w:rsid w:val="00807345"/>
    <w:rsid w:val="00810D59"/>
    <w:rsid w:val="00815340"/>
    <w:rsid w:val="008155F3"/>
    <w:rsid w:val="00817309"/>
    <w:rsid w:val="00826455"/>
    <w:rsid w:val="00832AC4"/>
    <w:rsid w:val="00834298"/>
    <w:rsid w:val="00834A4C"/>
    <w:rsid w:val="00842DFD"/>
    <w:rsid w:val="0084336B"/>
    <w:rsid w:val="008442F8"/>
    <w:rsid w:val="0085301C"/>
    <w:rsid w:val="0085593A"/>
    <w:rsid w:val="0087097C"/>
    <w:rsid w:val="0088405E"/>
    <w:rsid w:val="00887A13"/>
    <w:rsid w:val="00893D43"/>
    <w:rsid w:val="00895932"/>
    <w:rsid w:val="008A5C35"/>
    <w:rsid w:val="008B5E71"/>
    <w:rsid w:val="008B6A3B"/>
    <w:rsid w:val="008C5D14"/>
    <w:rsid w:val="008C79E2"/>
    <w:rsid w:val="008D6097"/>
    <w:rsid w:val="008D759B"/>
    <w:rsid w:val="008F5129"/>
    <w:rsid w:val="00901F88"/>
    <w:rsid w:val="00904D6E"/>
    <w:rsid w:val="0091125C"/>
    <w:rsid w:val="00913D9E"/>
    <w:rsid w:val="0091480B"/>
    <w:rsid w:val="00915DA3"/>
    <w:rsid w:val="00917AF9"/>
    <w:rsid w:val="0092742C"/>
    <w:rsid w:val="009324ED"/>
    <w:rsid w:val="0094616F"/>
    <w:rsid w:val="00950958"/>
    <w:rsid w:val="00950FE5"/>
    <w:rsid w:val="00952551"/>
    <w:rsid w:val="00954B9D"/>
    <w:rsid w:val="00962260"/>
    <w:rsid w:val="00967895"/>
    <w:rsid w:val="00972FB9"/>
    <w:rsid w:val="00974D9D"/>
    <w:rsid w:val="0098369F"/>
    <w:rsid w:val="00984C39"/>
    <w:rsid w:val="00992B96"/>
    <w:rsid w:val="009A2754"/>
    <w:rsid w:val="009A2768"/>
    <w:rsid w:val="009B228B"/>
    <w:rsid w:val="009D42DF"/>
    <w:rsid w:val="009E24CC"/>
    <w:rsid w:val="009E3E07"/>
    <w:rsid w:val="009E6876"/>
    <w:rsid w:val="009F2AD7"/>
    <w:rsid w:val="009F4E0B"/>
    <w:rsid w:val="00A15418"/>
    <w:rsid w:val="00A21659"/>
    <w:rsid w:val="00A247E8"/>
    <w:rsid w:val="00A401C8"/>
    <w:rsid w:val="00A41727"/>
    <w:rsid w:val="00A417E3"/>
    <w:rsid w:val="00A4452C"/>
    <w:rsid w:val="00A56DF2"/>
    <w:rsid w:val="00A607CF"/>
    <w:rsid w:val="00A62AD6"/>
    <w:rsid w:val="00A706E6"/>
    <w:rsid w:val="00A708F8"/>
    <w:rsid w:val="00A76B0C"/>
    <w:rsid w:val="00A76DCA"/>
    <w:rsid w:val="00A80C2C"/>
    <w:rsid w:val="00A95168"/>
    <w:rsid w:val="00A964EE"/>
    <w:rsid w:val="00AA1463"/>
    <w:rsid w:val="00AA3EBC"/>
    <w:rsid w:val="00AA6BB4"/>
    <w:rsid w:val="00AB2E4B"/>
    <w:rsid w:val="00AC2C6A"/>
    <w:rsid w:val="00AC79E9"/>
    <w:rsid w:val="00AF54E7"/>
    <w:rsid w:val="00B03134"/>
    <w:rsid w:val="00B049F5"/>
    <w:rsid w:val="00B10B67"/>
    <w:rsid w:val="00B15BD3"/>
    <w:rsid w:val="00B24462"/>
    <w:rsid w:val="00B31AD1"/>
    <w:rsid w:val="00B34CAD"/>
    <w:rsid w:val="00B444E2"/>
    <w:rsid w:val="00B66AB1"/>
    <w:rsid w:val="00B741B1"/>
    <w:rsid w:val="00B8719B"/>
    <w:rsid w:val="00B90AEC"/>
    <w:rsid w:val="00B93993"/>
    <w:rsid w:val="00B9597C"/>
    <w:rsid w:val="00BA0C84"/>
    <w:rsid w:val="00BA78F7"/>
    <w:rsid w:val="00BC78FA"/>
    <w:rsid w:val="00BD201D"/>
    <w:rsid w:val="00BE3C23"/>
    <w:rsid w:val="00C02A9F"/>
    <w:rsid w:val="00C04007"/>
    <w:rsid w:val="00C041FB"/>
    <w:rsid w:val="00C04D29"/>
    <w:rsid w:val="00C060B4"/>
    <w:rsid w:val="00C120E8"/>
    <w:rsid w:val="00C24B76"/>
    <w:rsid w:val="00C301FF"/>
    <w:rsid w:val="00C30D75"/>
    <w:rsid w:val="00C51F97"/>
    <w:rsid w:val="00C56286"/>
    <w:rsid w:val="00C56E52"/>
    <w:rsid w:val="00C57C7F"/>
    <w:rsid w:val="00C62A22"/>
    <w:rsid w:val="00C6406B"/>
    <w:rsid w:val="00C67821"/>
    <w:rsid w:val="00C73CE8"/>
    <w:rsid w:val="00C75140"/>
    <w:rsid w:val="00C76249"/>
    <w:rsid w:val="00C908D3"/>
    <w:rsid w:val="00C928E1"/>
    <w:rsid w:val="00C9449E"/>
    <w:rsid w:val="00C950DD"/>
    <w:rsid w:val="00C963D0"/>
    <w:rsid w:val="00C97E57"/>
    <w:rsid w:val="00CA008B"/>
    <w:rsid w:val="00CC1418"/>
    <w:rsid w:val="00CC7792"/>
    <w:rsid w:val="00CD0FC9"/>
    <w:rsid w:val="00CD30FD"/>
    <w:rsid w:val="00CD36A6"/>
    <w:rsid w:val="00CE2AFA"/>
    <w:rsid w:val="00CE6083"/>
    <w:rsid w:val="00CF27D2"/>
    <w:rsid w:val="00CF6BDD"/>
    <w:rsid w:val="00D04F05"/>
    <w:rsid w:val="00D060F5"/>
    <w:rsid w:val="00D149BC"/>
    <w:rsid w:val="00D222AA"/>
    <w:rsid w:val="00D225E0"/>
    <w:rsid w:val="00D319A8"/>
    <w:rsid w:val="00D40396"/>
    <w:rsid w:val="00D41D1E"/>
    <w:rsid w:val="00D47B14"/>
    <w:rsid w:val="00D57236"/>
    <w:rsid w:val="00D74686"/>
    <w:rsid w:val="00D801DA"/>
    <w:rsid w:val="00D8048F"/>
    <w:rsid w:val="00D85591"/>
    <w:rsid w:val="00DA2813"/>
    <w:rsid w:val="00DA70F0"/>
    <w:rsid w:val="00DB26E9"/>
    <w:rsid w:val="00DC6A1A"/>
    <w:rsid w:val="00DC6F2D"/>
    <w:rsid w:val="00DD502F"/>
    <w:rsid w:val="00DE1FA8"/>
    <w:rsid w:val="00DE5E04"/>
    <w:rsid w:val="00DF3D5E"/>
    <w:rsid w:val="00DF795B"/>
    <w:rsid w:val="00E020F9"/>
    <w:rsid w:val="00E07188"/>
    <w:rsid w:val="00E1096C"/>
    <w:rsid w:val="00E10D41"/>
    <w:rsid w:val="00E125B1"/>
    <w:rsid w:val="00E167B3"/>
    <w:rsid w:val="00E16B00"/>
    <w:rsid w:val="00E16D1A"/>
    <w:rsid w:val="00E23A81"/>
    <w:rsid w:val="00E31EF7"/>
    <w:rsid w:val="00E330DD"/>
    <w:rsid w:val="00E46194"/>
    <w:rsid w:val="00E576AB"/>
    <w:rsid w:val="00E638A7"/>
    <w:rsid w:val="00E804C1"/>
    <w:rsid w:val="00E81379"/>
    <w:rsid w:val="00E81473"/>
    <w:rsid w:val="00E849D8"/>
    <w:rsid w:val="00E84CB5"/>
    <w:rsid w:val="00EA0EF0"/>
    <w:rsid w:val="00EB5DD3"/>
    <w:rsid w:val="00EB63CE"/>
    <w:rsid w:val="00EB7865"/>
    <w:rsid w:val="00EC711F"/>
    <w:rsid w:val="00ED6324"/>
    <w:rsid w:val="00F06D5F"/>
    <w:rsid w:val="00F10457"/>
    <w:rsid w:val="00F16AAA"/>
    <w:rsid w:val="00F2069C"/>
    <w:rsid w:val="00F223F9"/>
    <w:rsid w:val="00F34A6D"/>
    <w:rsid w:val="00F35250"/>
    <w:rsid w:val="00F450C8"/>
    <w:rsid w:val="00F47EEB"/>
    <w:rsid w:val="00F51B73"/>
    <w:rsid w:val="00F76B75"/>
    <w:rsid w:val="00F81C99"/>
    <w:rsid w:val="00F8237E"/>
    <w:rsid w:val="00F94BB5"/>
    <w:rsid w:val="00FA67DA"/>
    <w:rsid w:val="00FB066A"/>
    <w:rsid w:val="00FB0D0C"/>
    <w:rsid w:val="00FC4F21"/>
    <w:rsid w:val="00FD24D6"/>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Pages>
  <Words>12712</Words>
  <Characters>76273</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vt:lpstr>
    </vt:vector>
  </TitlesOfParts>
  <Company/>
  <LinksUpToDate>false</LinksUpToDate>
  <CharactersWithSpaces>88808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dc:title>
  <dc:subject/>
  <dc:creator>Ministerstwo Finansów / Krajowa Administracja Skarbowa</dc:creator>
  <cp:keywords/>
  <dc:description/>
  <cp:revision>2</cp:revision>
  <cp:lastPrinted>2025-07-28T07:21:00Z</cp:lastPrinted>
  <dcterms:created xsi:type="dcterms:W3CDTF">2025-07-28T13:39:00Z</dcterms:created>
  <dcterms:modified xsi:type="dcterms:W3CDTF">2025-07-28T13:39:00Z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