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A9F3F" w14:textId="72C07145" w:rsidR="004B5F88" w:rsidRDefault="00C50D98" w:rsidP="00C50D98">
      <w:pPr>
        <w:spacing w:after="6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</w:t>
      </w:r>
      <w:r w:rsidR="00672955">
        <w:rPr>
          <w:rFonts w:ascii="Times New Roman" w:hAnsi="Times New Roman"/>
          <w:b/>
          <w:sz w:val="24"/>
          <w:szCs w:val="24"/>
        </w:rPr>
        <w:t>4</w:t>
      </w:r>
    </w:p>
    <w:p w14:paraId="3EAC8F02" w14:textId="672FEF26" w:rsidR="00C50D98" w:rsidRPr="00672955" w:rsidRDefault="00C50D98" w:rsidP="00C50D98">
      <w:pPr>
        <w:spacing w:after="6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72955">
        <w:rPr>
          <w:rFonts w:ascii="Times New Roman" w:hAnsi="Times New Roman"/>
          <w:bCs/>
          <w:sz w:val="24"/>
          <w:szCs w:val="24"/>
        </w:rPr>
        <w:t>3008-7.262.23.2026</w:t>
      </w:r>
    </w:p>
    <w:p w14:paraId="6D5CD1CC" w14:textId="77777777" w:rsidR="00C50D98" w:rsidRDefault="00C50D98" w:rsidP="00C50D98">
      <w:pPr>
        <w:spacing w:after="6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4AFEE2B" w14:textId="7BE5B47E" w:rsidR="009E4481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Umowa powierzenia przetwarzania danych osobowych</w:t>
      </w:r>
    </w:p>
    <w:p w14:paraId="5944AE33" w14:textId="4D0B19DC" w:rsidR="00531D76" w:rsidRDefault="000E05CD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531D76">
        <w:rPr>
          <w:rFonts w:ascii="Times New Roman" w:hAnsi="Times New Roman"/>
          <w:b/>
          <w:sz w:val="24"/>
          <w:szCs w:val="24"/>
        </w:rPr>
        <w:t xml:space="preserve">o umowy nr </w:t>
      </w:r>
      <w:r>
        <w:rPr>
          <w:rFonts w:ascii="Times New Roman" w:hAnsi="Times New Roman"/>
          <w:b/>
          <w:sz w:val="24"/>
          <w:szCs w:val="24"/>
        </w:rPr>
        <w:t>…………………</w:t>
      </w:r>
    </w:p>
    <w:p w14:paraId="2C50BB64" w14:textId="77777777" w:rsidR="009E4481" w:rsidRPr="004D133A" w:rsidRDefault="009E4481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31C804" w14:textId="04E4E894" w:rsidR="002F1986" w:rsidRPr="00BD5EB5" w:rsidRDefault="002F1986" w:rsidP="002F1986">
      <w:pPr>
        <w:pStyle w:val="Teksttreci0"/>
        <w:shd w:val="clear" w:color="auto" w:fill="auto"/>
        <w:tabs>
          <w:tab w:val="left" w:leader="dot" w:pos="2765"/>
        </w:tabs>
        <w:spacing w:line="240" w:lineRule="auto"/>
        <w:jc w:val="both"/>
        <w:rPr>
          <w:sz w:val="24"/>
          <w:szCs w:val="24"/>
        </w:rPr>
      </w:pPr>
      <w:r w:rsidRPr="00BD5EB5">
        <w:rPr>
          <w:sz w:val="24"/>
          <w:szCs w:val="24"/>
        </w:rPr>
        <w:t xml:space="preserve">zawarta </w:t>
      </w:r>
      <w:r w:rsidR="00072802">
        <w:rPr>
          <w:sz w:val="24"/>
          <w:szCs w:val="24"/>
        </w:rPr>
        <w:t>z chwilą złożenia ostatniego podpisu kwalifikowanego</w:t>
      </w:r>
    </w:p>
    <w:p w14:paraId="00D30F62" w14:textId="77777777" w:rsidR="002F1986" w:rsidRDefault="002F1986" w:rsidP="002F1986">
      <w:pPr>
        <w:pStyle w:val="Teksttreci0"/>
        <w:shd w:val="clear" w:color="auto" w:fill="auto"/>
        <w:tabs>
          <w:tab w:val="left" w:pos="382"/>
        </w:tabs>
        <w:spacing w:line="240" w:lineRule="auto"/>
        <w:jc w:val="both"/>
        <w:rPr>
          <w:sz w:val="24"/>
          <w:szCs w:val="24"/>
        </w:rPr>
      </w:pPr>
      <w:r w:rsidRPr="00BD5EB5">
        <w:rPr>
          <w:b/>
          <w:bCs/>
          <w:sz w:val="24"/>
          <w:szCs w:val="24"/>
        </w:rPr>
        <w:t xml:space="preserve">Skarbem Państwa - Prokuraturą </w:t>
      </w:r>
      <w:r>
        <w:rPr>
          <w:b/>
          <w:bCs/>
          <w:sz w:val="24"/>
          <w:szCs w:val="24"/>
        </w:rPr>
        <w:t>Okręgową</w:t>
      </w:r>
      <w:r w:rsidRPr="00BD5EB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w Gdańsku, </w:t>
      </w:r>
      <w:r>
        <w:rPr>
          <w:bCs/>
          <w:sz w:val="24"/>
          <w:szCs w:val="24"/>
        </w:rPr>
        <w:t>Gdańsk</w:t>
      </w:r>
      <w:r w:rsidRPr="00560523">
        <w:rPr>
          <w:bCs/>
          <w:sz w:val="24"/>
          <w:szCs w:val="24"/>
        </w:rPr>
        <w:t xml:space="preserve"> 80-853, ul. Wały Jagiellońskie 36, </w:t>
      </w:r>
      <w:r w:rsidRPr="00560523">
        <w:rPr>
          <w:sz w:val="24"/>
          <w:szCs w:val="24"/>
        </w:rPr>
        <w:t>NIP: 583-21-63-100, REGON: 000000299</w:t>
      </w:r>
      <w:r>
        <w:rPr>
          <w:sz w:val="24"/>
          <w:szCs w:val="24"/>
        </w:rPr>
        <w:t>,</w:t>
      </w:r>
    </w:p>
    <w:p w14:paraId="3C01D27B" w14:textId="77777777" w:rsidR="002F1986" w:rsidRDefault="002F1986" w:rsidP="002F1986">
      <w:pPr>
        <w:pStyle w:val="Teksttreci0"/>
        <w:shd w:val="clear" w:color="auto" w:fill="auto"/>
        <w:tabs>
          <w:tab w:val="left" w:pos="382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zwanym</w:t>
      </w:r>
      <w:r w:rsidRPr="00BD5EB5">
        <w:rPr>
          <w:sz w:val="24"/>
          <w:szCs w:val="24"/>
        </w:rPr>
        <w:t xml:space="preserve"> dalej </w:t>
      </w:r>
    </w:p>
    <w:p w14:paraId="2CF49526" w14:textId="77777777" w:rsidR="002F1986" w:rsidRPr="00BD5EB5" w:rsidRDefault="002F1986" w:rsidP="002F1986">
      <w:pPr>
        <w:pStyle w:val="Teksttreci0"/>
        <w:shd w:val="clear" w:color="auto" w:fill="auto"/>
        <w:tabs>
          <w:tab w:val="left" w:pos="382"/>
        </w:tabs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„</w:t>
      </w:r>
      <w:r w:rsidRPr="002F1986">
        <w:rPr>
          <w:b/>
          <w:bCs/>
          <w:sz w:val="24"/>
          <w:szCs w:val="24"/>
        </w:rPr>
        <w:t>Administratorem danych” lub „Administratorem”</w:t>
      </w:r>
    </w:p>
    <w:p w14:paraId="3E0A974A" w14:textId="77777777" w:rsidR="002F1986" w:rsidRDefault="002F1986" w:rsidP="002F1986">
      <w:pPr>
        <w:pStyle w:val="Teksttreci0"/>
        <w:shd w:val="clear" w:color="auto" w:fill="auto"/>
        <w:tabs>
          <w:tab w:val="left" w:leader="dot" w:pos="8926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reprezentowanym</w:t>
      </w:r>
      <w:r w:rsidRPr="00BD5EB5">
        <w:rPr>
          <w:sz w:val="24"/>
          <w:szCs w:val="24"/>
        </w:rPr>
        <w:t xml:space="preserve"> przez:</w:t>
      </w:r>
    </w:p>
    <w:p w14:paraId="375ACC79" w14:textId="77777777" w:rsidR="002F1986" w:rsidRDefault="002F1986" w:rsidP="002F1986">
      <w:pPr>
        <w:pStyle w:val="Teksttreci0"/>
        <w:shd w:val="clear" w:color="auto" w:fill="auto"/>
        <w:tabs>
          <w:tab w:val="left" w:leader="dot" w:pos="8926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Michała Rzeźnika – Prokuratora Okręgowego w Gdańsku</w:t>
      </w:r>
    </w:p>
    <w:p w14:paraId="31630896" w14:textId="77777777" w:rsidR="002F1986" w:rsidRPr="00BD5EB5" w:rsidRDefault="002F1986" w:rsidP="002F1986">
      <w:pPr>
        <w:pStyle w:val="Teksttreci0"/>
        <w:shd w:val="clear" w:color="auto" w:fill="auto"/>
        <w:tabs>
          <w:tab w:val="left" w:leader="dot" w:pos="8926"/>
        </w:tabs>
        <w:spacing w:line="240" w:lineRule="auto"/>
        <w:jc w:val="both"/>
        <w:rPr>
          <w:sz w:val="24"/>
          <w:szCs w:val="24"/>
        </w:rPr>
      </w:pPr>
    </w:p>
    <w:p w14:paraId="3F4D3909" w14:textId="77777777" w:rsidR="002F1986" w:rsidRPr="00560523" w:rsidRDefault="002F1986" w:rsidP="002F1986">
      <w:pPr>
        <w:pStyle w:val="Teksttreci0"/>
        <w:shd w:val="clear" w:color="auto" w:fill="auto"/>
        <w:spacing w:line="240" w:lineRule="auto"/>
        <w:jc w:val="both"/>
        <w:rPr>
          <w:bCs/>
          <w:sz w:val="24"/>
          <w:szCs w:val="24"/>
        </w:rPr>
      </w:pPr>
      <w:r w:rsidRPr="00560523">
        <w:rPr>
          <w:bCs/>
          <w:sz w:val="24"/>
          <w:szCs w:val="24"/>
        </w:rPr>
        <w:t>a</w:t>
      </w:r>
    </w:p>
    <w:p w14:paraId="1091E03F" w14:textId="77777777" w:rsidR="002F1986" w:rsidRPr="00BD5EB5" w:rsidRDefault="002F1986" w:rsidP="002F1986">
      <w:pPr>
        <w:pStyle w:val="Teksttreci0"/>
        <w:shd w:val="clear" w:color="auto" w:fill="auto"/>
        <w:spacing w:line="240" w:lineRule="auto"/>
        <w:jc w:val="both"/>
        <w:rPr>
          <w:sz w:val="24"/>
          <w:szCs w:val="24"/>
        </w:rPr>
      </w:pPr>
    </w:p>
    <w:p w14:paraId="2E0D731E" w14:textId="50147E66" w:rsidR="00072802" w:rsidRPr="002606C8" w:rsidRDefault="000E05CD" w:rsidP="00072802">
      <w:pPr>
        <w:pStyle w:val="Teksttreci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…………………………………………………….</w:t>
      </w:r>
    </w:p>
    <w:p w14:paraId="55060151" w14:textId="77777777" w:rsidR="00072802" w:rsidRPr="002606C8" w:rsidRDefault="00072802" w:rsidP="00072802">
      <w:pPr>
        <w:pStyle w:val="Teksttreci0"/>
        <w:jc w:val="both"/>
        <w:rPr>
          <w:sz w:val="24"/>
          <w:szCs w:val="24"/>
        </w:rPr>
      </w:pPr>
      <w:r w:rsidRPr="002606C8">
        <w:rPr>
          <w:sz w:val="24"/>
          <w:szCs w:val="24"/>
        </w:rPr>
        <w:t xml:space="preserve">zwaną dalej </w:t>
      </w:r>
    </w:p>
    <w:p w14:paraId="59573F02" w14:textId="77777777" w:rsidR="00072802" w:rsidRDefault="00072802" w:rsidP="00072802">
      <w:pPr>
        <w:pStyle w:val="Teksttreci0"/>
        <w:jc w:val="both"/>
        <w:rPr>
          <w:b/>
          <w:bCs/>
          <w:sz w:val="24"/>
          <w:szCs w:val="24"/>
        </w:rPr>
      </w:pPr>
      <w:r w:rsidRPr="00072802">
        <w:rPr>
          <w:b/>
          <w:bCs/>
          <w:sz w:val="24"/>
          <w:szCs w:val="24"/>
        </w:rPr>
        <w:t>„Podmiotem przetwarzającym”</w:t>
      </w:r>
    </w:p>
    <w:p w14:paraId="186911A9" w14:textId="6E9EB373" w:rsidR="00072802" w:rsidRPr="002606C8" w:rsidRDefault="00072802" w:rsidP="00072802">
      <w:pPr>
        <w:pStyle w:val="Teksttreci0"/>
        <w:jc w:val="both"/>
        <w:rPr>
          <w:sz w:val="24"/>
          <w:szCs w:val="24"/>
        </w:rPr>
      </w:pPr>
      <w:r w:rsidRPr="002606C8">
        <w:rPr>
          <w:sz w:val="24"/>
          <w:szCs w:val="24"/>
        </w:rPr>
        <w:t xml:space="preserve">reprezentowaną przez: </w:t>
      </w:r>
    </w:p>
    <w:p w14:paraId="0C23B331" w14:textId="0B4EC53E" w:rsidR="00072802" w:rsidRPr="00BD5EB5" w:rsidRDefault="000E05CD" w:rsidP="00072802">
      <w:pPr>
        <w:pStyle w:val="Teksttreci0"/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</w:t>
      </w:r>
    </w:p>
    <w:p w14:paraId="41B86281" w14:textId="77777777" w:rsidR="002F1986" w:rsidRPr="00BD5EB5" w:rsidRDefault="002F1986" w:rsidP="002F1986">
      <w:pPr>
        <w:pStyle w:val="Teksttreci0"/>
        <w:shd w:val="clear" w:color="auto" w:fill="auto"/>
        <w:tabs>
          <w:tab w:val="left" w:pos="382"/>
          <w:tab w:val="right" w:leader="dot" w:pos="5803"/>
          <w:tab w:val="left" w:pos="6008"/>
          <w:tab w:val="left" w:leader="dot" w:pos="8026"/>
          <w:tab w:val="right" w:leader="dot" w:pos="8818"/>
          <w:tab w:val="left" w:pos="9022"/>
        </w:tabs>
        <w:spacing w:line="240" w:lineRule="auto"/>
        <w:jc w:val="both"/>
        <w:rPr>
          <w:sz w:val="24"/>
          <w:szCs w:val="24"/>
        </w:rPr>
      </w:pPr>
    </w:p>
    <w:p w14:paraId="59A7C28F" w14:textId="77777777" w:rsidR="009E4481" w:rsidRPr="004D133A" w:rsidRDefault="009E4481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DFBDAC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 1</w:t>
      </w:r>
    </w:p>
    <w:p w14:paraId="097C1B2C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Powierzenie przetwarzania danych osobowych</w:t>
      </w:r>
    </w:p>
    <w:p w14:paraId="792B167C" w14:textId="77777777" w:rsidR="00E84B12" w:rsidRDefault="000D50A3" w:rsidP="009E4481">
      <w:pPr>
        <w:pStyle w:val="Akapitzlist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>Administrator danych powierza Podmiotowi przetwarzającemu, w trybie art. 28 Rozporządzenia Parlamentu Europejskiego i Rady (UE) 2016/679 z dnia 27 kwietnia 2016 r. w sprawie och</w:t>
      </w:r>
      <w:r w:rsidR="009E4481">
        <w:rPr>
          <w:rFonts w:ascii="Times New Roman" w:hAnsi="Times New Roman"/>
          <w:sz w:val="24"/>
          <w:szCs w:val="24"/>
        </w:rPr>
        <w:t xml:space="preserve">rony osób fizycznych w związku </w:t>
      </w:r>
      <w:r w:rsidRPr="004D133A">
        <w:rPr>
          <w:rFonts w:ascii="Times New Roman" w:hAnsi="Times New Roman"/>
          <w:sz w:val="24"/>
          <w:szCs w:val="24"/>
        </w:rPr>
        <w:t>z przetwarzaniem danych osobowych i w sprawie swobodnego przepływu takich danych oraz uchylenia dyrektywy 95/46/WE (zwanego w dalszej części „Rozporządzeniem”) dane osobowe do przetwarzania, na zasadach i w celu określonym w niniejszej Umowie.</w:t>
      </w:r>
    </w:p>
    <w:p w14:paraId="050A9966" w14:textId="77777777" w:rsidR="00E84B12" w:rsidRDefault="000D50A3" w:rsidP="009E4481">
      <w:pPr>
        <w:pStyle w:val="Akapitzlist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zobowiązuje się przetwarzać powierzone mu dane osobowe zgodnie z niniejszą umową, Rozporządzeniem oraz z innymi przepisami prawa powszechnie obowiązującego, które chronią prawa osób, których dane dotyczą.</w:t>
      </w:r>
    </w:p>
    <w:p w14:paraId="02AB8565" w14:textId="77777777" w:rsidR="00E84B12" w:rsidRDefault="000D50A3" w:rsidP="009E4481">
      <w:pPr>
        <w:pStyle w:val="Akapitzlist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oświadcza, iż wdrożył odpowiednie środki bezpieczeństwa spełniające wymogi Rozporządzenia. Ponadto dysponuje stosowną dokumentacją wymaganą od podmiotu, któremu powierzono przetwarzanie danych, doświadczeniem, wiedzą i wykwalifikowanym personelem, umożliwiającym mu prawidłowe wykonanie usług objętych niniejszą umową.</w:t>
      </w:r>
    </w:p>
    <w:p w14:paraId="09293508" w14:textId="77777777" w:rsidR="002F1986" w:rsidRPr="009E4481" w:rsidRDefault="002F1986" w:rsidP="002F1986">
      <w:pPr>
        <w:pStyle w:val="Akapitzlist"/>
        <w:spacing w:after="6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0CE43660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§2</w:t>
      </w:r>
    </w:p>
    <w:p w14:paraId="2A06A967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Zakres i cel przetwarzania danych</w:t>
      </w:r>
    </w:p>
    <w:p w14:paraId="5C9DA943" w14:textId="77777777" w:rsidR="00E84B12" w:rsidRDefault="000D50A3" w:rsidP="009E4481">
      <w:pPr>
        <w:numPr>
          <w:ilvl w:val="0"/>
          <w:numId w:val="2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 xml:space="preserve">Podmiot przetwarzający będzie przetwarzał powierzone </w:t>
      </w:r>
      <w:r w:rsidR="002F1986">
        <w:rPr>
          <w:rFonts w:ascii="Times New Roman" w:hAnsi="Times New Roman"/>
          <w:sz w:val="24"/>
          <w:szCs w:val="24"/>
        </w:rPr>
        <w:t>na podstawie umowy dane osobowe.</w:t>
      </w:r>
    </w:p>
    <w:p w14:paraId="27736847" w14:textId="77777777" w:rsidR="00E84B12" w:rsidRDefault="000D50A3" w:rsidP="009E4481">
      <w:pPr>
        <w:numPr>
          <w:ilvl w:val="0"/>
          <w:numId w:val="2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Powierzone przez Administratora danych dane osobowe będą przetwarzane przez Podmiot przetwarzający wyłącznie w celu </w:t>
      </w:r>
      <w:r w:rsidR="00594E0B" w:rsidRPr="009E4481">
        <w:rPr>
          <w:rFonts w:ascii="Times New Roman" w:hAnsi="Times New Roman"/>
          <w:sz w:val="24"/>
          <w:szCs w:val="24"/>
        </w:rPr>
        <w:t>realizacji umowy.</w:t>
      </w:r>
    </w:p>
    <w:p w14:paraId="117425B7" w14:textId="77777777" w:rsidR="00736191" w:rsidRDefault="00736191" w:rsidP="009E4481">
      <w:pPr>
        <w:numPr>
          <w:ilvl w:val="0"/>
          <w:numId w:val="2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lastRenderedPageBreak/>
        <w:t>Podmiot przetwarzający zobowiązuje się do gromadzenia, przechowywania oraz przetwarzania danych osobowych wyłącznie na potrzeby realizacji umowy głównej.</w:t>
      </w:r>
    </w:p>
    <w:p w14:paraId="2FD7A09E" w14:textId="77777777" w:rsidR="002F1986" w:rsidRPr="009E4481" w:rsidRDefault="002F1986" w:rsidP="002F1986">
      <w:pPr>
        <w:spacing w:after="6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7E399DA5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§3</w:t>
      </w:r>
    </w:p>
    <w:p w14:paraId="0361B164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Obowiązki podmiotu przetwarzającego</w:t>
      </w:r>
    </w:p>
    <w:p w14:paraId="55DEF2EA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>Podmiot przetwarzający 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Rozporządzenia.</w:t>
      </w:r>
    </w:p>
    <w:p w14:paraId="6519CD94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zobowiązuje się dołożyć należytej staranności przy przetwarzaniu powierzonych danych osobowych.</w:t>
      </w:r>
    </w:p>
    <w:p w14:paraId="29F0870D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nadaje upoważnienia do przetwarzania danych osobowych wszystkim osobom, które będ</w:t>
      </w:r>
      <w:r w:rsidR="002F1986">
        <w:rPr>
          <w:rFonts w:ascii="Times New Roman" w:hAnsi="Times New Roman"/>
          <w:sz w:val="24"/>
          <w:szCs w:val="24"/>
        </w:rPr>
        <w:t xml:space="preserve">ą przetwarzały powierzone dane </w:t>
      </w:r>
      <w:r w:rsidRPr="009E4481">
        <w:rPr>
          <w:rFonts w:ascii="Times New Roman" w:hAnsi="Times New Roman"/>
          <w:sz w:val="24"/>
          <w:szCs w:val="24"/>
        </w:rPr>
        <w:t>w celu realizacji niniejszej umowy. Podmiot przetwarzający zobowiązany jest do przekazywania wykazu nadanych upoważnień niezwłocznie na wezwanie Administratora danych.</w:t>
      </w:r>
    </w:p>
    <w:p w14:paraId="0B79C0DD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Podmiot przetwarzający zobowiązuje się zapewnić zachowanie w tajemnicy, </w:t>
      </w:r>
      <w:r w:rsidRPr="009E4481">
        <w:rPr>
          <w:rFonts w:ascii="Times New Roman" w:hAnsi="Times New Roman"/>
          <w:sz w:val="24"/>
          <w:szCs w:val="24"/>
        </w:rPr>
        <w:br/>
        <w:t xml:space="preserve">(o której mowa w art. 28 ust 3 pkt b Rozporządzenia) przetwarzanych danych przez osoby, które upoważnia do przetwarzania danych osobowych w celu realizacji niniejszej umowy, zarówno w trakcie zatrudnienia ich w Podmiocie przetwarzającym, jak i po jego ustaniu. </w:t>
      </w:r>
    </w:p>
    <w:p w14:paraId="58E8882B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odpowiada</w:t>
      </w:r>
      <w:r w:rsidR="004E28A1" w:rsidRPr="009E4481">
        <w:rPr>
          <w:rFonts w:ascii="Times New Roman" w:hAnsi="Times New Roman"/>
          <w:sz w:val="24"/>
          <w:szCs w:val="24"/>
        </w:rPr>
        <w:t xml:space="preserve"> za działania swoje oraz swoich pracowników, a także innych osób, przy pomocy których przetwarza powierzone dane osobowe,</w:t>
      </w:r>
      <w:r w:rsidRPr="009E4481">
        <w:rPr>
          <w:rFonts w:ascii="Times New Roman" w:hAnsi="Times New Roman"/>
          <w:sz w:val="24"/>
          <w:szCs w:val="24"/>
        </w:rPr>
        <w:t xml:space="preserve"> za wszelkie wyrządzone osobom, których dane dotyczą, szkody, które powstały w związku z nienależytym przetwarzaniem przez niego powierzonych mu danych osobowych.</w:t>
      </w:r>
    </w:p>
    <w:p w14:paraId="6BBCC810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Podmiot przetwarzający po zakończeniu świadczenia usług związanych </w:t>
      </w:r>
      <w:r w:rsidRPr="009E4481">
        <w:rPr>
          <w:rFonts w:ascii="Times New Roman" w:hAnsi="Times New Roman"/>
          <w:sz w:val="24"/>
          <w:szCs w:val="24"/>
        </w:rPr>
        <w:br/>
        <w:t xml:space="preserve">z przetwarzaniem niezwłocznie, ale nie później niż w terminie </w:t>
      </w:r>
      <w:r w:rsidR="00594E0B" w:rsidRPr="009E4481">
        <w:rPr>
          <w:rFonts w:ascii="Times New Roman" w:hAnsi="Times New Roman"/>
          <w:sz w:val="24"/>
          <w:szCs w:val="24"/>
        </w:rPr>
        <w:t>7</w:t>
      </w:r>
      <w:r w:rsidRPr="009E4481">
        <w:rPr>
          <w:rFonts w:ascii="Times New Roman" w:hAnsi="Times New Roman"/>
          <w:sz w:val="24"/>
          <w:szCs w:val="24"/>
        </w:rPr>
        <w:t xml:space="preserve"> dni kalendarzowych, </w:t>
      </w:r>
      <w:r w:rsidRPr="009E4481">
        <w:rPr>
          <w:rFonts w:ascii="Times New Roman" w:hAnsi="Times New Roman"/>
          <w:color w:val="000000"/>
          <w:sz w:val="24"/>
          <w:szCs w:val="24"/>
        </w:rPr>
        <w:t xml:space="preserve">zobowiązuje się każdorazowo trwale usunąć pliki i dane z nośników, na których nastąpiło utrwalenie danych osobowych lub usunąć wszelkie dane osobowe, których przetwarzanie zostało mu powierzone w sposób adekwatny do formy ich utrwalenia, w tym skutecznie usunąć je również z nośników elektronicznych pozostających w jego dyspozycji i potwierdzić powyższe przekazanym Administratorowi protokołem, </w:t>
      </w:r>
      <w:r w:rsidRPr="009E4481">
        <w:rPr>
          <w:rFonts w:ascii="Times New Roman" w:hAnsi="Times New Roman"/>
          <w:sz w:val="24"/>
          <w:szCs w:val="24"/>
        </w:rPr>
        <w:t>chyba że prawo Unii lub prawo państwa członkowskiego nakazują przechowywanie danych osobowych.</w:t>
      </w:r>
    </w:p>
    <w:p w14:paraId="445403F9" w14:textId="77777777" w:rsidR="00E84B12" w:rsidRPr="009E4481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W przypadku uchybienia przez Podmio</w:t>
      </w:r>
      <w:r w:rsidR="00736191" w:rsidRPr="009E4481">
        <w:rPr>
          <w:rFonts w:ascii="Times New Roman" w:hAnsi="Times New Roman"/>
          <w:sz w:val="24"/>
          <w:szCs w:val="24"/>
        </w:rPr>
        <w:t>t przetwarzający treści w ust. 1 - 6</w:t>
      </w:r>
      <w:r w:rsidRPr="009E4481">
        <w:rPr>
          <w:rFonts w:ascii="Times New Roman" w:hAnsi="Times New Roman"/>
          <w:sz w:val="24"/>
          <w:szCs w:val="24"/>
        </w:rPr>
        <w:t>, Administrator danych zastrzega sobie naliczenie kary umownej w wysokości</w:t>
      </w:r>
      <w:r w:rsidR="00C273FE" w:rsidRPr="009E4481">
        <w:rPr>
          <w:rFonts w:ascii="Times New Roman" w:hAnsi="Times New Roman"/>
          <w:sz w:val="24"/>
          <w:szCs w:val="24"/>
        </w:rPr>
        <w:t xml:space="preserve"> do </w:t>
      </w:r>
      <w:r w:rsidR="003E28C1" w:rsidRPr="009E4481">
        <w:rPr>
          <w:rFonts w:ascii="Times New Roman" w:hAnsi="Times New Roman"/>
          <w:sz w:val="24"/>
          <w:szCs w:val="24"/>
        </w:rPr>
        <w:t>100</w:t>
      </w:r>
      <w:r w:rsidR="009E4481" w:rsidRPr="009E4481">
        <w:rPr>
          <w:rFonts w:ascii="Times New Roman" w:hAnsi="Times New Roman"/>
          <w:sz w:val="24"/>
          <w:szCs w:val="24"/>
        </w:rPr>
        <w:t xml:space="preserve"> </w:t>
      </w:r>
      <w:r w:rsidR="003E28C1" w:rsidRPr="009E4481">
        <w:rPr>
          <w:rFonts w:ascii="Times New Roman" w:hAnsi="Times New Roman"/>
          <w:sz w:val="24"/>
          <w:szCs w:val="24"/>
        </w:rPr>
        <w:t>% kary jaką</w:t>
      </w:r>
      <w:r w:rsidR="00594E0B" w:rsidRPr="009E4481">
        <w:rPr>
          <w:rFonts w:ascii="Times New Roman" w:hAnsi="Times New Roman"/>
          <w:sz w:val="24"/>
          <w:szCs w:val="24"/>
        </w:rPr>
        <w:t xml:space="preserve"> </w:t>
      </w:r>
      <w:r w:rsidR="00C273FE" w:rsidRPr="009E4481">
        <w:rPr>
          <w:rFonts w:ascii="Times New Roman" w:hAnsi="Times New Roman"/>
          <w:sz w:val="24"/>
          <w:szCs w:val="24"/>
        </w:rPr>
        <w:t>nałoży</w:t>
      </w:r>
      <w:r w:rsidR="00594E0B" w:rsidRPr="009E4481">
        <w:rPr>
          <w:rFonts w:ascii="Times New Roman" w:hAnsi="Times New Roman"/>
          <w:sz w:val="24"/>
          <w:szCs w:val="24"/>
        </w:rPr>
        <w:t xml:space="preserve"> na Administratora </w:t>
      </w:r>
      <w:r w:rsidR="00A912A7" w:rsidRPr="009E4481">
        <w:rPr>
          <w:rFonts w:ascii="Times New Roman" w:hAnsi="Times New Roman"/>
          <w:sz w:val="24"/>
          <w:szCs w:val="24"/>
        </w:rPr>
        <w:t>PUODO</w:t>
      </w:r>
      <w:r w:rsidRPr="009E4481">
        <w:rPr>
          <w:rFonts w:ascii="Times New Roman" w:hAnsi="Times New Roman"/>
          <w:sz w:val="24"/>
          <w:szCs w:val="24"/>
        </w:rPr>
        <w:t xml:space="preserve"> za każdy taki przypadek, a nadto Administrator danych zastrzega sobie na zasadach ogólnych dochodzenie </w:t>
      </w:r>
      <w:r w:rsidRPr="009E4481">
        <w:rPr>
          <w:rFonts w:ascii="Times New Roman" w:hAnsi="Times New Roman"/>
          <w:color w:val="000000" w:themeColor="text1"/>
          <w:sz w:val="24"/>
          <w:szCs w:val="24"/>
        </w:rPr>
        <w:t>naprawienia szkody, jeżeli przewyższy ona zastrzeżoną karę umowną.</w:t>
      </w:r>
    </w:p>
    <w:p w14:paraId="66295287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W miarę możliwości Podmiot przetwarzający pomaga Administratorowi </w:t>
      </w:r>
      <w:r w:rsidRPr="009E4481">
        <w:rPr>
          <w:rFonts w:ascii="Times New Roman" w:hAnsi="Times New Roman"/>
          <w:sz w:val="24"/>
          <w:szCs w:val="24"/>
        </w:rPr>
        <w:br/>
        <w:t xml:space="preserve">w niezbędnym zakresie wywiązywać się z obowiązku odpowiadania na żądania osoby, której dane dotyczą, oraz wywiązywania się z obowiązków określonych w art. 32-36 Rozporządzenia. </w:t>
      </w:r>
    </w:p>
    <w:p w14:paraId="5A4FF489" w14:textId="77777777" w:rsidR="00E84B12" w:rsidRDefault="000D50A3" w:rsidP="009E4481">
      <w:pPr>
        <w:pStyle w:val="Akapitzlist"/>
        <w:numPr>
          <w:ilvl w:val="0"/>
          <w:numId w:val="3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po stwierdzeniu naruszenia ochrony danych osobowych bez zbędnej zwłoki zgłasza je administratorowi w ciągu</w:t>
      </w:r>
      <w:r w:rsidR="00594E0B" w:rsidRPr="009E4481">
        <w:rPr>
          <w:rFonts w:ascii="Times New Roman" w:hAnsi="Times New Roman"/>
          <w:sz w:val="24"/>
          <w:szCs w:val="24"/>
        </w:rPr>
        <w:t xml:space="preserve"> </w:t>
      </w:r>
      <w:r w:rsidR="00A912A7" w:rsidRPr="009E4481">
        <w:rPr>
          <w:rFonts w:ascii="Times New Roman" w:hAnsi="Times New Roman"/>
          <w:sz w:val="24"/>
          <w:szCs w:val="24"/>
        </w:rPr>
        <w:t>12</w:t>
      </w:r>
      <w:r w:rsidRPr="009E4481">
        <w:rPr>
          <w:rFonts w:ascii="Times New Roman" w:hAnsi="Times New Roman"/>
          <w:sz w:val="24"/>
          <w:szCs w:val="24"/>
        </w:rPr>
        <w:t xml:space="preserve"> godzin.</w:t>
      </w:r>
    </w:p>
    <w:p w14:paraId="48651066" w14:textId="77777777" w:rsidR="002F1986" w:rsidRPr="009E4481" w:rsidRDefault="002F1986" w:rsidP="002F1986">
      <w:pPr>
        <w:pStyle w:val="Akapitzlist"/>
        <w:spacing w:after="6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6832F0B8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§4</w:t>
      </w:r>
    </w:p>
    <w:p w14:paraId="0549B09E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Prawo kontroli</w:t>
      </w:r>
    </w:p>
    <w:p w14:paraId="770954D8" w14:textId="77777777" w:rsidR="00E84B12" w:rsidRDefault="000D50A3" w:rsidP="009E4481">
      <w:pPr>
        <w:pStyle w:val="Akapitzlist"/>
        <w:numPr>
          <w:ilvl w:val="0"/>
          <w:numId w:val="4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 xml:space="preserve">Administrator danych zgodnie z art. 28 ust. 3 pkt h) Rozporządzenia ma prawo kontroli, czy środki zastosowane przez Podmiot przetwarzający przy przetwarzaniu </w:t>
      </w:r>
      <w:r w:rsidRPr="004D133A">
        <w:rPr>
          <w:rFonts w:ascii="Times New Roman" w:hAnsi="Times New Roman"/>
          <w:sz w:val="24"/>
          <w:szCs w:val="24"/>
        </w:rPr>
        <w:br/>
        <w:t xml:space="preserve">i zabezpieczeniu powierzonych danych osobowych spełniają postanowienia umowy. </w:t>
      </w:r>
    </w:p>
    <w:p w14:paraId="3C08CC31" w14:textId="77777777" w:rsidR="00E84B12" w:rsidRDefault="000D50A3" w:rsidP="009E4481">
      <w:pPr>
        <w:pStyle w:val="Akapitzlist"/>
        <w:numPr>
          <w:ilvl w:val="0"/>
          <w:numId w:val="4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lastRenderedPageBreak/>
        <w:t>Administrator danych realizować będzie prawo kontroli w godzinach pracy Podmiotu przetwarzającego i z minimum</w:t>
      </w:r>
      <w:r w:rsidR="00C273FE" w:rsidRPr="009E4481">
        <w:rPr>
          <w:rFonts w:ascii="Times New Roman" w:hAnsi="Times New Roman"/>
          <w:sz w:val="24"/>
          <w:szCs w:val="24"/>
        </w:rPr>
        <w:t xml:space="preserve"> </w:t>
      </w:r>
      <w:r w:rsidR="00594E0B" w:rsidRPr="009E4481">
        <w:rPr>
          <w:rFonts w:ascii="Times New Roman" w:hAnsi="Times New Roman"/>
          <w:sz w:val="24"/>
          <w:szCs w:val="24"/>
        </w:rPr>
        <w:t>7 dniowym</w:t>
      </w:r>
      <w:r w:rsidRPr="009E4481">
        <w:rPr>
          <w:rFonts w:ascii="Times New Roman" w:hAnsi="Times New Roman"/>
          <w:sz w:val="24"/>
          <w:szCs w:val="24"/>
        </w:rPr>
        <w:t xml:space="preserve"> uprzedzeniem</w:t>
      </w:r>
      <w:r w:rsidR="009E4481" w:rsidRPr="009E4481">
        <w:rPr>
          <w:rFonts w:ascii="Times New Roman" w:hAnsi="Times New Roman"/>
          <w:sz w:val="24"/>
          <w:szCs w:val="24"/>
        </w:rPr>
        <w:t>.</w:t>
      </w:r>
    </w:p>
    <w:p w14:paraId="388E5908" w14:textId="77777777" w:rsidR="00E84B12" w:rsidRDefault="000D50A3" w:rsidP="009E4481">
      <w:pPr>
        <w:pStyle w:val="Akapitzlist"/>
        <w:numPr>
          <w:ilvl w:val="0"/>
          <w:numId w:val="4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Podmiot przetwarzający zobowiązuje się do usunięcia uchybień stwierdzonych podczas kontroli w terminie wskazanym przez Administratora danych nie dłuższym niż </w:t>
      </w:r>
      <w:r w:rsidR="00594E0B" w:rsidRPr="009E4481">
        <w:rPr>
          <w:rFonts w:ascii="Times New Roman" w:hAnsi="Times New Roman"/>
          <w:sz w:val="24"/>
          <w:szCs w:val="24"/>
        </w:rPr>
        <w:t xml:space="preserve">7 </w:t>
      </w:r>
      <w:r w:rsidRPr="009E4481">
        <w:rPr>
          <w:rFonts w:ascii="Times New Roman" w:hAnsi="Times New Roman"/>
          <w:sz w:val="24"/>
          <w:szCs w:val="24"/>
        </w:rPr>
        <w:t>dni</w:t>
      </w:r>
      <w:r w:rsidR="009E4481" w:rsidRPr="009E4481">
        <w:rPr>
          <w:rFonts w:ascii="Times New Roman" w:hAnsi="Times New Roman"/>
          <w:sz w:val="24"/>
          <w:szCs w:val="24"/>
        </w:rPr>
        <w:t>.</w:t>
      </w:r>
    </w:p>
    <w:p w14:paraId="47FA4A98" w14:textId="77777777" w:rsidR="00E84B12" w:rsidRDefault="000D50A3" w:rsidP="009E4481">
      <w:pPr>
        <w:pStyle w:val="Akapitzlist"/>
        <w:numPr>
          <w:ilvl w:val="0"/>
          <w:numId w:val="4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Podmiot przetwarzający udostępnia Administratorowi wszelkie informacje niezbędne do wykazania spełnienia obowiązków określonych w art. 28 Rozporządzenia. </w:t>
      </w:r>
    </w:p>
    <w:p w14:paraId="3A411693" w14:textId="77777777" w:rsidR="000E05CD" w:rsidRPr="009E4481" w:rsidRDefault="000E05CD" w:rsidP="000E05CD">
      <w:pPr>
        <w:pStyle w:val="Akapitzlist"/>
        <w:spacing w:after="6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680C7605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§5</w:t>
      </w:r>
    </w:p>
    <w:p w14:paraId="41187EA0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Dalsze powierzenie danych do przetwarzania</w:t>
      </w:r>
    </w:p>
    <w:p w14:paraId="63BE8DAD" w14:textId="77777777" w:rsidR="00E84B12" w:rsidRDefault="000D50A3" w:rsidP="009E4481">
      <w:pPr>
        <w:pStyle w:val="Akapitzlist"/>
        <w:numPr>
          <w:ilvl w:val="0"/>
          <w:numId w:val="5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>Podmiot przetwarzający może powierzyć dane osobowe objęte niniejszą umową do dalszego przetwarzania podwykonawcom jedynie w celu wykonania umowy po uzyskaniu uprzedniej zgody Administratora danych.</w:t>
      </w:r>
      <w:r w:rsidR="009A133A" w:rsidRPr="004D133A">
        <w:rPr>
          <w:rFonts w:ascii="Times New Roman" w:hAnsi="Times New Roman"/>
          <w:sz w:val="24"/>
          <w:szCs w:val="24"/>
        </w:rPr>
        <w:t xml:space="preserve"> Jeżeli umowa główna zawiera dane lub rodzaj możliwych podwykonawców, dodatkowa zgoda nie jest wymagana.</w:t>
      </w:r>
      <w:r w:rsidRPr="004D133A">
        <w:rPr>
          <w:rFonts w:ascii="Times New Roman" w:hAnsi="Times New Roman"/>
          <w:sz w:val="24"/>
          <w:szCs w:val="24"/>
        </w:rPr>
        <w:t xml:space="preserve"> </w:t>
      </w:r>
    </w:p>
    <w:p w14:paraId="204DFF9D" w14:textId="77777777" w:rsidR="00E84B12" w:rsidRDefault="000D50A3" w:rsidP="009E4481">
      <w:pPr>
        <w:pStyle w:val="Akapitzlist"/>
        <w:numPr>
          <w:ilvl w:val="0"/>
          <w:numId w:val="5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Podwykonawca winien spełniać te same gwarancje i obowiązki jakie zostały nałożone na Podmiot przetwarzający w niniejszej Umowie. </w:t>
      </w:r>
    </w:p>
    <w:p w14:paraId="6B53F4BD" w14:textId="77777777" w:rsidR="00E84B12" w:rsidRDefault="000D50A3" w:rsidP="009E4481">
      <w:pPr>
        <w:pStyle w:val="Akapitzlist"/>
        <w:numPr>
          <w:ilvl w:val="0"/>
          <w:numId w:val="5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ponosi pełną odpowiedzialność wobec Administratora za niewywiązanie się ze spoczywających na podwykonawcy obowiązków ochrony danych.</w:t>
      </w:r>
    </w:p>
    <w:p w14:paraId="0EE0D42D" w14:textId="77777777" w:rsidR="002F1986" w:rsidRPr="009E4481" w:rsidRDefault="002F1986" w:rsidP="002F1986">
      <w:pPr>
        <w:pStyle w:val="Akapitzlist"/>
        <w:spacing w:after="6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623869D5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 6</w:t>
      </w:r>
    </w:p>
    <w:p w14:paraId="29410605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Odpowiedzialność Podmiotu przetwarzającego</w:t>
      </w:r>
    </w:p>
    <w:p w14:paraId="3E90A809" w14:textId="77777777" w:rsidR="00E84B12" w:rsidRDefault="000D50A3" w:rsidP="009E4481">
      <w:pPr>
        <w:pStyle w:val="Akapitzlist"/>
        <w:numPr>
          <w:ilvl w:val="0"/>
          <w:numId w:val="9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 xml:space="preserve">Podmiot przetwarzający jest odpowiedzialny za udostępnienie lub wykorzystanie danych osobowych niezgodnie z treścią umowy, a w szczególności za udostępnienie powierzonych do przetwarzania danych osobowych osobom nieupoważnionym. </w:t>
      </w:r>
    </w:p>
    <w:p w14:paraId="4E8B4047" w14:textId="77777777" w:rsidR="00E84B12" w:rsidRPr="009E4481" w:rsidRDefault="000D50A3" w:rsidP="009E4481">
      <w:pPr>
        <w:pStyle w:val="Akapitzlist"/>
        <w:numPr>
          <w:ilvl w:val="0"/>
          <w:numId w:val="9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Podmiot przetwarzający zobowiązuje się do niezwłocznego poinformowania Administratora danych o jakimkolwiek postępowaniu, w szczególności administracyjnym lub sądowym, dotyczącym przetwarzania przez Podmiot przetwarzający danych osobowych określonych w umowie, o jakiejkolwiek decyzji administracyjnej lub orzeczeniu dotyczącym przetwarzania tych danych, skierowanych do Podmiotu przetwarzającego, a także o wszelkich planowanych, o ile są wiadome, lub realizowanych kontrolach i inspekcjach dotyczących przetwarzania w Podmiocie przetwarzającym tych danych osobowych, w szczególności prowadzonych przez inspektorów upoważnionych przez Prezesa Urzędu Ochrony Danych Osobowych. Niniejszy ustęp dotyczy wyłącznie danych osobowych powierzonych przez Administratora danych. </w:t>
      </w:r>
    </w:p>
    <w:p w14:paraId="4F2DC9EB" w14:textId="77777777" w:rsidR="00C23714" w:rsidRPr="004D133A" w:rsidRDefault="00C23714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AA82C51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§7</w:t>
      </w:r>
    </w:p>
    <w:p w14:paraId="10B8E124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Czas obowiązywania umowy</w:t>
      </w:r>
    </w:p>
    <w:p w14:paraId="1FA1E105" w14:textId="7B6A593D" w:rsidR="00E84B12" w:rsidRDefault="00B37D62" w:rsidP="009E4481">
      <w:pPr>
        <w:pStyle w:val="Akapitzlist"/>
        <w:numPr>
          <w:ilvl w:val="0"/>
          <w:numId w:val="6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 xml:space="preserve">Niniejsza umowa zostaje zawarta na czas obowiązywania umowy </w:t>
      </w:r>
      <w:r w:rsidR="000E05CD">
        <w:rPr>
          <w:rFonts w:ascii="Times New Roman" w:hAnsi="Times New Roman"/>
          <w:sz w:val="24"/>
          <w:szCs w:val="24"/>
        </w:rPr>
        <w:t>…………………..</w:t>
      </w:r>
      <w:r w:rsidR="00C273FE" w:rsidRPr="004D133A">
        <w:rPr>
          <w:rFonts w:ascii="Times New Roman" w:hAnsi="Times New Roman"/>
          <w:sz w:val="24"/>
          <w:szCs w:val="24"/>
        </w:rPr>
        <w:br/>
      </w:r>
      <w:r w:rsidRPr="004D133A">
        <w:rPr>
          <w:rFonts w:ascii="Times New Roman" w:hAnsi="Times New Roman"/>
          <w:sz w:val="24"/>
          <w:szCs w:val="24"/>
        </w:rPr>
        <w:t xml:space="preserve">i ulega automatycznie rozwiązaniu w dacie </w:t>
      </w:r>
      <w:r w:rsidR="00C23714" w:rsidRPr="004D133A">
        <w:rPr>
          <w:rFonts w:ascii="Times New Roman" w:hAnsi="Times New Roman"/>
          <w:sz w:val="24"/>
          <w:szCs w:val="24"/>
        </w:rPr>
        <w:t xml:space="preserve">jej </w:t>
      </w:r>
      <w:r w:rsidRPr="004D133A">
        <w:rPr>
          <w:rFonts w:ascii="Times New Roman" w:hAnsi="Times New Roman"/>
          <w:sz w:val="24"/>
          <w:szCs w:val="24"/>
        </w:rPr>
        <w:t>rozwią</w:t>
      </w:r>
      <w:r w:rsidR="00C23714" w:rsidRPr="004D133A">
        <w:rPr>
          <w:rFonts w:ascii="Times New Roman" w:hAnsi="Times New Roman"/>
          <w:sz w:val="24"/>
          <w:szCs w:val="24"/>
        </w:rPr>
        <w:t>zania lub wygaśnięcia.</w:t>
      </w:r>
    </w:p>
    <w:p w14:paraId="20424679" w14:textId="77777777" w:rsidR="009E4481" w:rsidRPr="004D133A" w:rsidRDefault="009E4481" w:rsidP="009E4481">
      <w:pPr>
        <w:pStyle w:val="Akapitzlist"/>
        <w:spacing w:after="6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299658A4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§8</w:t>
      </w:r>
    </w:p>
    <w:p w14:paraId="07D34667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Rozwiązanie umowy</w:t>
      </w:r>
    </w:p>
    <w:p w14:paraId="4F408115" w14:textId="77777777" w:rsidR="00E84B12" w:rsidRPr="009E4481" w:rsidRDefault="000D50A3" w:rsidP="009E4481">
      <w:pPr>
        <w:pStyle w:val="Akapitzlist"/>
        <w:numPr>
          <w:ilvl w:val="0"/>
          <w:numId w:val="10"/>
        </w:numPr>
        <w:spacing w:after="6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>Administrator danych może rozwiązać niniejszą umowę ze skutkiem natychmiastowym, gdy Podmiot przetwarzający:</w:t>
      </w:r>
    </w:p>
    <w:p w14:paraId="78A4EE26" w14:textId="77777777" w:rsidR="00E84B12" w:rsidRPr="009E4481" w:rsidRDefault="000D50A3" w:rsidP="009E4481">
      <w:pPr>
        <w:pStyle w:val="Akapitzlist"/>
        <w:numPr>
          <w:ilvl w:val="0"/>
          <w:numId w:val="12"/>
        </w:numPr>
        <w:spacing w:after="6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pomimo zobowiązania go do usunięcia uchybień stwierdzonych podczas kontroli nie usunie ich w wyznaczonym terminie;</w:t>
      </w:r>
    </w:p>
    <w:p w14:paraId="6A511ABE" w14:textId="77777777" w:rsidR="00E84B12" w:rsidRPr="009E4481" w:rsidRDefault="000D50A3" w:rsidP="009E4481">
      <w:pPr>
        <w:pStyle w:val="Akapitzlist"/>
        <w:numPr>
          <w:ilvl w:val="0"/>
          <w:numId w:val="12"/>
        </w:numPr>
        <w:spacing w:after="6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przetwarza dane osobowe w sposób niezgodny z umową;</w:t>
      </w:r>
    </w:p>
    <w:p w14:paraId="447BDD70" w14:textId="77777777" w:rsidR="00E84B12" w:rsidRPr="009E4481" w:rsidRDefault="000D50A3" w:rsidP="009E4481">
      <w:pPr>
        <w:pStyle w:val="Akapitzlist"/>
        <w:numPr>
          <w:ilvl w:val="0"/>
          <w:numId w:val="12"/>
        </w:numPr>
        <w:spacing w:after="6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powierzył przetwarzanie danych osobowych innemu podmiotowi bez zgody Administratora danych.</w:t>
      </w:r>
    </w:p>
    <w:p w14:paraId="5EEAF989" w14:textId="77777777" w:rsidR="009E4481" w:rsidRDefault="009E4481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73F387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§9</w:t>
      </w:r>
    </w:p>
    <w:p w14:paraId="36527E6D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Zasady zachowania poufności</w:t>
      </w:r>
    </w:p>
    <w:p w14:paraId="15C8E328" w14:textId="77777777" w:rsidR="00E84B12" w:rsidRDefault="000D50A3" w:rsidP="009E4481">
      <w:pPr>
        <w:pStyle w:val="Akapitzlist"/>
        <w:numPr>
          <w:ilvl w:val="0"/>
          <w:numId w:val="7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>Podmiot przetwarzający zobowiązuje się do zachowania w tajemnicy wszelkich informacji, danych, materiałów, dokumentów i danych osobowych otrzymanych od Administratora danych i od współpracujących z nim osób oraz danych uzyskanych w jakikolwiek inny sposób, zamierzony czy przypadkowy w formie ustnej, pisemnej lub elektronicznej.</w:t>
      </w:r>
    </w:p>
    <w:p w14:paraId="56BF3AEA" w14:textId="77777777" w:rsidR="00E84B12" w:rsidRDefault="000D50A3" w:rsidP="009E4481">
      <w:pPr>
        <w:pStyle w:val="Akapitzlist"/>
        <w:numPr>
          <w:ilvl w:val="0"/>
          <w:numId w:val="7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Podmiot przetwarzający oświadcza, że w związku ze zobowiązaniem do zachowania w tajemnicy danych poufnych nie będą one wykorzystywane, ujawniane ani udostępniane bez pisemnej zgody Administratora danych w innym celu niż wykonanie Umowy, chyba</w:t>
      </w:r>
      <w:r w:rsidR="00B52D17" w:rsidRPr="009E4481">
        <w:rPr>
          <w:rFonts w:ascii="Times New Roman" w:hAnsi="Times New Roman"/>
          <w:sz w:val="24"/>
          <w:szCs w:val="24"/>
        </w:rPr>
        <w:t>,</w:t>
      </w:r>
      <w:r w:rsidRPr="009E4481">
        <w:rPr>
          <w:rFonts w:ascii="Times New Roman" w:hAnsi="Times New Roman"/>
          <w:sz w:val="24"/>
          <w:szCs w:val="24"/>
        </w:rPr>
        <w:t xml:space="preserve"> że konieczność ujawnienia posiadanych informacji wynika z obowiązujących przepisów prawa lub Umowy.</w:t>
      </w:r>
    </w:p>
    <w:p w14:paraId="0144047E" w14:textId="77777777" w:rsidR="009E4481" w:rsidRPr="009E4481" w:rsidRDefault="000D50A3" w:rsidP="009E4481">
      <w:pPr>
        <w:pStyle w:val="Akapitzlist"/>
        <w:numPr>
          <w:ilvl w:val="0"/>
          <w:numId w:val="7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bCs/>
          <w:sz w:val="24"/>
          <w:szCs w:val="24"/>
        </w:rPr>
        <w:t>Niezależnie od ewentualnego obowiązku pokrycia kary umownej lub obowiązku naprawienia dalej idącej szkody, na podstawie postanowień niniejszej umowy Podmiot przetwarzający ponosi odpowiedzialność karną w zakresie nieuprawnionego publicznego rozpowszechniania wiadomości z postępowania przygotowawczego określoną w art. 241 § 1 k.k.</w:t>
      </w:r>
    </w:p>
    <w:p w14:paraId="296D1550" w14:textId="77777777" w:rsidR="00E84B12" w:rsidRPr="009E4481" w:rsidRDefault="006F6106" w:rsidP="009E4481">
      <w:pPr>
        <w:pStyle w:val="Akapitzlist"/>
        <w:spacing w:after="6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b/>
          <w:sz w:val="24"/>
          <w:szCs w:val="24"/>
        </w:rPr>
        <w:br/>
      </w:r>
      <w:r w:rsidRPr="009E4481">
        <w:rPr>
          <w:rFonts w:ascii="Times New Roman" w:hAnsi="Times New Roman"/>
          <w:b/>
          <w:sz w:val="24"/>
          <w:szCs w:val="24"/>
        </w:rPr>
        <w:br/>
      </w:r>
      <w:r w:rsidR="000D50A3" w:rsidRPr="009E4481">
        <w:rPr>
          <w:rFonts w:ascii="Times New Roman" w:hAnsi="Times New Roman"/>
          <w:b/>
          <w:sz w:val="24"/>
          <w:szCs w:val="24"/>
        </w:rPr>
        <w:t>§10</w:t>
      </w:r>
    </w:p>
    <w:p w14:paraId="58D7791A" w14:textId="77777777" w:rsidR="00E84B12" w:rsidRPr="004D133A" w:rsidRDefault="000D50A3" w:rsidP="009E448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133A">
        <w:rPr>
          <w:rFonts w:ascii="Times New Roman" w:hAnsi="Times New Roman"/>
          <w:b/>
          <w:sz w:val="24"/>
          <w:szCs w:val="24"/>
        </w:rPr>
        <w:t>Postanowienia końcowe</w:t>
      </w:r>
    </w:p>
    <w:p w14:paraId="5D4DB405" w14:textId="7D369031" w:rsidR="00E84B12" w:rsidRDefault="000D50A3" w:rsidP="009E4481">
      <w:pPr>
        <w:pStyle w:val="Akapitzlist"/>
        <w:numPr>
          <w:ilvl w:val="0"/>
          <w:numId w:val="8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 xml:space="preserve">Umowa została </w:t>
      </w:r>
      <w:r w:rsidR="00072802">
        <w:rPr>
          <w:rFonts w:ascii="Times New Roman" w:hAnsi="Times New Roman"/>
          <w:sz w:val="24"/>
          <w:szCs w:val="24"/>
        </w:rPr>
        <w:t>zawarta w formie elektronicznej.</w:t>
      </w:r>
    </w:p>
    <w:p w14:paraId="0900169C" w14:textId="77777777" w:rsidR="00E84B12" w:rsidRDefault="000D50A3" w:rsidP="009E4481">
      <w:pPr>
        <w:pStyle w:val="Akapitzlist"/>
        <w:numPr>
          <w:ilvl w:val="0"/>
          <w:numId w:val="8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>W sprawach nieuregulowanych zastosowanie będą miały przepisy Kodeksu cywilnego oraz Rozporządzenia.</w:t>
      </w:r>
    </w:p>
    <w:p w14:paraId="63701CA3" w14:textId="5B86E506" w:rsidR="00E84B12" w:rsidRPr="009E4481" w:rsidRDefault="000D50A3" w:rsidP="009E4481">
      <w:pPr>
        <w:pStyle w:val="Akapitzlist"/>
        <w:numPr>
          <w:ilvl w:val="0"/>
          <w:numId w:val="8"/>
        </w:numPr>
        <w:spacing w:after="6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4481">
        <w:rPr>
          <w:rFonts w:ascii="Times New Roman" w:hAnsi="Times New Roman"/>
          <w:sz w:val="24"/>
          <w:szCs w:val="24"/>
        </w:rPr>
        <w:t xml:space="preserve">Sądem właściwym dla rozpatrzenia sporów wynikających z niniejszej umowy będzie sąd właściwy dla Administratora danych, tj. sąd rzeczowo właściwy </w:t>
      </w:r>
      <w:r w:rsidR="00B37D62" w:rsidRPr="009E4481">
        <w:rPr>
          <w:rFonts w:ascii="Times New Roman" w:hAnsi="Times New Roman"/>
          <w:sz w:val="24"/>
          <w:szCs w:val="24"/>
        </w:rPr>
        <w:t>w Gdańsku.</w:t>
      </w:r>
    </w:p>
    <w:p w14:paraId="5F077B5F" w14:textId="77777777" w:rsidR="00E84B12" w:rsidRPr="004D133A" w:rsidRDefault="00E84B12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14C367" w14:textId="77777777" w:rsidR="009A133A" w:rsidRPr="004D133A" w:rsidRDefault="009A133A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9922BA" w14:textId="77777777" w:rsidR="009A133A" w:rsidRPr="004D133A" w:rsidRDefault="009A133A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D63161" w14:textId="77777777" w:rsidR="009A133A" w:rsidRPr="004D133A" w:rsidRDefault="009A133A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314116" w14:textId="77777777" w:rsidR="009A133A" w:rsidRPr="004D133A" w:rsidRDefault="009A133A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9AC3BA" w14:textId="77777777" w:rsidR="00E84B12" w:rsidRPr="004D133A" w:rsidRDefault="000D50A3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4D133A">
        <w:rPr>
          <w:rFonts w:ascii="Times New Roman" w:hAnsi="Times New Roman"/>
          <w:sz w:val="24"/>
          <w:szCs w:val="24"/>
        </w:rPr>
        <w:t>…………………………………</w:t>
      </w:r>
      <w:r w:rsidRPr="004D133A">
        <w:rPr>
          <w:rFonts w:ascii="Times New Roman" w:hAnsi="Times New Roman"/>
          <w:sz w:val="24"/>
          <w:szCs w:val="24"/>
        </w:rPr>
        <w:tab/>
      </w:r>
      <w:r w:rsidRPr="004D133A">
        <w:rPr>
          <w:rFonts w:ascii="Times New Roman" w:hAnsi="Times New Roman"/>
          <w:sz w:val="24"/>
          <w:szCs w:val="24"/>
        </w:rPr>
        <w:tab/>
      </w:r>
      <w:r w:rsidRPr="004D133A">
        <w:rPr>
          <w:rFonts w:ascii="Times New Roman" w:hAnsi="Times New Roman"/>
          <w:sz w:val="24"/>
          <w:szCs w:val="24"/>
        </w:rPr>
        <w:tab/>
      </w:r>
      <w:r w:rsidRPr="004D133A">
        <w:rPr>
          <w:rFonts w:ascii="Times New Roman" w:hAnsi="Times New Roman"/>
          <w:sz w:val="24"/>
          <w:szCs w:val="24"/>
        </w:rPr>
        <w:tab/>
        <w:t>…………………………………</w:t>
      </w:r>
    </w:p>
    <w:p w14:paraId="4D53B580" w14:textId="77777777" w:rsidR="00E84B12" w:rsidRPr="004D133A" w:rsidRDefault="002F1986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D50A3" w:rsidRPr="004D133A">
        <w:rPr>
          <w:rFonts w:ascii="Times New Roman" w:hAnsi="Times New Roman"/>
          <w:sz w:val="24"/>
          <w:szCs w:val="24"/>
        </w:rPr>
        <w:t xml:space="preserve">Administrator danych </w:t>
      </w:r>
      <w:r w:rsidR="000D50A3" w:rsidRPr="004D133A">
        <w:rPr>
          <w:rFonts w:ascii="Times New Roman" w:hAnsi="Times New Roman"/>
          <w:sz w:val="24"/>
          <w:szCs w:val="24"/>
        </w:rPr>
        <w:tab/>
      </w:r>
      <w:r w:rsidR="000D50A3" w:rsidRPr="004D133A">
        <w:rPr>
          <w:rFonts w:ascii="Times New Roman" w:hAnsi="Times New Roman"/>
          <w:sz w:val="24"/>
          <w:szCs w:val="24"/>
        </w:rPr>
        <w:tab/>
      </w:r>
      <w:r w:rsidR="000D50A3" w:rsidRPr="004D133A">
        <w:rPr>
          <w:rFonts w:ascii="Times New Roman" w:hAnsi="Times New Roman"/>
          <w:sz w:val="24"/>
          <w:szCs w:val="24"/>
        </w:rPr>
        <w:tab/>
      </w:r>
      <w:r w:rsidR="000D50A3" w:rsidRPr="004D133A">
        <w:rPr>
          <w:rFonts w:ascii="Times New Roman" w:hAnsi="Times New Roman"/>
          <w:sz w:val="24"/>
          <w:szCs w:val="24"/>
        </w:rPr>
        <w:tab/>
      </w:r>
      <w:r w:rsidR="000D50A3" w:rsidRPr="004D1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0D50A3" w:rsidRPr="004D133A">
        <w:rPr>
          <w:rFonts w:ascii="Times New Roman" w:hAnsi="Times New Roman"/>
          <w:sz w:val="24"/>
          <w:szCs w:val="24"/>
        </w:rPr>
        <w:t>Podmiot przetwarzający</w:t>
      </w:r>
    </w:p>
    <w:p w14:paraId="1F66BDF4" w14:textId="77777777" w:rsidR="00E84B12" w:rsidRPr="004D133A" w:rsidRDefault="00E84B12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91F3EF" w14:textId="77777777" w:rsidR="00E84B12" w:rsidRPr="004D133A" w:rsidRDefault="00E84B12" w:rsidP="009E4481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84B12" w:rsidRPr="004D133A" w:rsidSect="00C50D98"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1DE3B" w14:textId="77777777" w:rsidR="00B12DE8" w:rsidRDefault="00B12DE8">
      <w:pPr>
        <w:spacing w:after="0" w:line="240" w:lineRule="auto"/>
      </w:pPr>
      <w:r>
        <w:separator/>
      </w:r>
    </w:p>
  </w:endnote>
  <w:endnote w:type="continuationSeparator" w:id="0">
    <w:p w14:paraId="4755E3E5" w14:textId="77777777" w:rsidR="00B12DE8" w:rsidRDefault="00B1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451787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2A76971" w14:textId="77777777" w:rsidR="009E4481" w:rsidRPr="009E4481" w:rsidRDefault="009E4481">
        <w:pPr>
          <w:pStyle w:val="Stopka"/>
          <w:jc w:val="right"/>
          <w:rPr>
            <w:rFonts w:ascii="Times New Roman" w:hAnsi="Times New Roman"/>
          </w:rPr>
        </w:pPr>
        <w:r w:rsidRPr="009E4481">
          <w:rPr>
            <w:rFonts w:ascii="Times New Roman" w:hAnsi="Times New Roman"/>
          </w:rPr>
          <w:fldChar w:fldCharType="begin"/>
        </w:r>
        <w:r w:rsidRPr="009E4481">
          <w:rPr>
            <w:rFonts w:ascii="Times New Roman" w:hAnsi="Times New Roman"/>
          </w:rPr>
          <w:instrText>PAGE   \* MERGEFORMAT</w:instrText>
        </w:r>
        <w:r w:rsidRPr="009E4481">
          <w:rPr>
            <w:rFonts w:ascii="Times New Roman" w:hAnsi="Times New Roman"/>
          </w:rPr>
          <w:fldChar w:fldCharType="separate"/>
        </w:r>
        <w:r w:rsidR="008E6265">
          <w:rPr>
            <w:rFonts w:ascii="Times New Roman" w:hAnsi="Times New Roman"/>
            <w:noProof/>
          </w:rPr>
          <w:t>2</w:t>
        </w:r>
        <w:r w:rsidRPr="009E4481">
          <w:rPr>
            <w:rFonts w:ascii="Times New Roman" w:hAnsi="Times New Roman"/>
          </w:rPr>
          <w:fldChar w:fldCharType="end"/>
        </w:r>
      </w:p>
    </w:sdtContent>
  </w:sdt>
  <w:p w14:paraId="2B84EE57" w14:textId="77777777" w:rsidR="00E84B12" w:rsidRDefault="00E84B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0837A" w14:textId="77777777" w:rsidR="00B12DE8" w:rsidRDefault="00B12DE8">
      <w:pPr>
        <w:spacing w:after="0" w:line="240" w:lineRule="auto"/>
      </w:pPr>
      <w:r>
        <w:separator/>
      </w:r>
    </w:p>
  </w:footnote>
  <w:footnote w:type="continuationSeparator" w:id="0">
    <w:p w14:paraId="5ECA84C4" w14:textId="77777777" w:rsidR="00B12DE8" w:rsidRDefault="00B12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13016"/>
    <w:multiLevelType w:val="hybridMultilevel"/>
    <w:tmpl w:val="6C961DC8"/>
    <w:lvl w:ilvl="0" w:tplc="02DE72A2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527602">
    <w:abstractNumId w:val="0"/>
  </w:num>
  <w:num w:numId="2" w16cid:durableId="1325431474">
    <w:abstractNumId w:val="8"/>
  </w:num>
  <w:num w:numId="3" w16cid:durableId="1480462823">
    <w:abstractNumId w:val="5"/>
  </w:num>
  <w:num w:numId="4" w16cid:durableId="136456838">
    <w:abstractNumId w:val="11"/>
  </w:num>
  <w:num w:numId="5" w16cid:durableId="358774890">
    <w:abstractNumId w:val="9"/>
  </w:num>
  <w:num w:numId="6" w16cid:durableId="17124408">
    <w:abstractNumId w:val="6"/>
  </w:num>
  <w:num w:numId="7" w16cid:durableId="1353150501">
    <w:abstractNumId w:val="4"/>
  </w:num>
  <w:num w:numId="8" w16cid:durableId="580602458">
    <w:abstractNumId w:val="10"/>
  </w:num>
  <w:num w:numId="9" w16cid:durableId="54158567">
    <w:abstractNumId w:val="3"/>
  </w:num>
  <w:num w:numId="10" w16cid:durableId="445125392">
    <w:abstractNumId w:val="7"/>
  </w:num>
  <w:num w:numId="11" w16cid:durableId="1947155510">
    <w:abstractNumId w:val="2"/>
  </w:num>
  <w:num w:numId="12" w16cid:durableId="1131172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B12"/>
    <w:rsid w:val="00001C9F"/>
    <w:rsid w:val="00072802"/>
    <w:rsid w:val="000D50A3"/>
    <w:rsid w:val="000E05CD"/>
    <w:rsid w:val="00157532"/>
    <w:rsid w:val="001660CB"/>
    <w:rsid w:val="00225F94"/>
    <w:rsid w:val="002F1986"/>
    <w:rsid w:val="00300DCD"/>
    <w:rsid w:val="0030417F"/>
    <w:rsid w:val="00370643"/>
    <w:rsid w:val="003E28C1"/>
    <w:rsid w:val="003E374E"/>
    <w:rsid w:val="004A431A"/>
    <w:rsid w:val="004B5F88"/>
    <w:rsid w:val="004D133A"/>
    <w:rsid w:val="004E28A1"/>
    <w:rsid w:val="004F6837"/>
    <w:rsid w:val="0051634F"/>
    <w:rsid w:val="00531D76"/>
    <w:rsid w:val="00592554"/>
    <w:rsid w:val="00594E0B"/>
    <w:rsid w:val="00672955"/>
    <w:rsid w:val="00681C5E"/>
    <w:rsid w:val="00684975"/>
    <w:rsid w:val="006F6106"/>
    <w:rsid w:val="007328A6"/>
    <w:rsid w:val="00736191"/>
    <w:rsid w:val="00821908"/>
    <w:rsid w:val="008E6265"/>
    <w:rsid w:val="009A133A"/>
    <w:rsid w:val="009B6F3E"/>
    <w:rsid w:val="009E4481"/>
    <w:rsid w:val="009F3CF7"/>
    <w:rsid w:val="00A659A3"/>
    <w:rsid w:val="00A80098"/>
    <w:rsid w:val="00A912A7"/>
    <w:rsid w:val="00AC259F"/>
    <w:rsid w:val="00B12DE8"/>
    <w:rsid w:val="00B37D62"/>
    <w:rsid w:val="00B52D17"/>
    <w:rsid w:val="00C23714"/>
    <w:rsid w:val="00C273FE"/>
    <w:rsid w:val="00C50D98"/>
    <w:rsid w:val="00C653C6"/>
    <w:rsid w:val="00C95F1F"/>
    <w:rsid w:val="00CE1FE2"/>
    <w:rsid w:val="00D67A39"/>
    <w:rsid w:val="00E273D8"/>
    <w:rsid w:val="00E84B12"/>
    <w:rsid w:val="00E96512"/>
    <w:rsid w:val="00FD4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4E0D"/>
  <w15:docId w15:val="{73FC68B3-9C96-4657-93A7-4B256909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8A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28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328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28A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328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28A6"/>
    <w:rPr>
      <w:sz w:val="22"/>
      <w:szCs w:val="22"/>
      <w:lang w:eastAsia="en-US"/>
    </w:rPr>
  </w:style>
  <w:style w:type="character" w:customStyle="1" w:styleId="Teksttreci">
    <w:name w:val="Tekst treści_"/>
    <w:basedOn w:val="Domylnaczcionkaakapitu"/>
    <w:link w:val="Teksttreci0"/>
    <w:locked/>
    <w:rsid w:val="002F1986"/>
    <w:rPr>
      <w:rFonts w:ascii="Times New Roman" w:eastAsia="Times New Roman" w:hAnsi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F1986"/>
    <w:pPr>
      <w:widowControl w:val="0"/>
      <w:shd w:val="clear" w:color="auto" w:fill="FFFFFF"/>
      <w:spacing w:after="0"/>
    </w:pPr>
    <w:rPr>
      <w:rFonts w:ascii="Times New Roman" w:eastAsia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02A1-8D32-4383-82E1-BDE6E4E9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Buczkowska Adriana (PO Gdańsk)</cp:lastModifiedBy>
  <cp:revision>5</cp:revision>
  <cp:lastPrinted>2025-12-09T09:41:00Z</cp:lastPrinted>
  <dcterms:created xsi:type="dcterms:W3CDTF">2026-09-11T12:23:00Z</dcterms:created>
  <dcterms:modified xsi:type="dcterms:W3CDTF">2026-09-21T08:27:00Z</dcterms:modified>
</cp:coreProperties>
</file>