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02B" w:rsidRDefault="0008602B">
      <w:pPr>
        <w:pStyle w:val="Tekstpodstawowy"/>
        <w:spacing w:before="8"/>
        <w:rPr>
          <w:sz w:val="17"/>
        </w:rPr>
      </w:pPr>
    </w:p>
    <w:p w:rsidR="0008602B" w:rsidRPr="00FD21E8" w:rsidRDefault="00FD21E8">
      <w:pPr>
        <w:tabs>
          <w:tab w:val="left" w:leader="dot" w:pos="8955"/>
        </w:tabs>
        <w:spacing w:before="93"/>
        <w:ind w:left="5177"/>
        <w:jc w:val="center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……..................,</w:t>
      </w:r>
      <w:r w:rsidRPr="00FD21E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D21E8">
        <w:rPr>
          <w:rFonts w:asciiTheme="minorHAnsi" w:hAnsiTheme="minorHAnsi" w:cstheme="minorHAnsi"/>
          <w:sz w:val="24"/>
          <w:szCs w:val="24"/>
        </w:rPr>
        <w:t>dnia</w:t>
      </w:r>
      <w:r w:rsidRPr="00FD21E8">
        <w:rPr>
          <w:rFonts w:asciiTheme="minorHAnsi" w:hAnsiTheme="minorHAnsi" w:cstheme="minorHAnsi"/>
          <w:sz w:val="24"/>
          <w:szCs w:val="24"/>
        </w:rPr>
        <w:tab/>
        <w:t>r.</w:t>
      </w:r>
    </w:p>
    <w:p w:rsidR="0008602B" w:rsidRPr="00FD21E8" w:rsidRDefault="00FD21E8">
      <w:pPr>
        <w:spacing w:line="241" w:lineRule="exact"/>
        <w:ind w:left="2" w:right="6341"/>
        <w:jc w:val="center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bookmarkStart w:id="0" w:name="_GoBack"/>
      <w:bookmarkEnd w:id="0"/>
    </w:p>
    <w:p w:rsidR="0008602B" w:rsidRPr="00FD21E8" w:rsidRDefault="00FD21E8">
      <w:pPr>
        <w:spacing w:line="241" w:lineRule="exact"/>
        <w:ind w:left="2" w:right="6367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D21E8">
        <w:rPr>
          <w:rFonts w:asciiTheme="minorHAnsi" w:hAnsiTheme="minorHAnsi" w:cstheme="minorHAnsi"/>
          <w:i/>
          <w:sz w:val="24"/>
          <w:szCs w:val="24"/>
        </w:rPr>
        <w:t>(pieczęć Wnioskodawcy)</w:t>
      </w:r>
    </w:p>
    <w:p w:rsidR="0008602B" w:rsidRPr="00FD21E8" w:rsidRDefault="0008602B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08602B" w:rsidRPr="00FD21E8" w:rsidRDefault="0008602B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08602B" w:rsidRPr="00FD21E8" w:rsidRDefault="0008602B">
      <w:pPr>
        <w:pStyle w:val="Tekstpodstawowy"/>
        <w:spacing w:before="4"/>
        <w:rPr>
          <w:rFonts w:asciiTheme="minorHAnsi" w:hAnsiTheme="minorHAnsi" w:cstheme="minorHAnsi"/>
          <w:i/>
          <w:sz w:val="24"/>
          <w:szCs w:val="24"/>
        </w:rPr>
      </w:pPr>
    </w:p>
    <w:p w:rsidR="0008602B" w:rsidRPr="00FD21E8" w:rsidRDefault="00FD21E8">
      <w:pPr>
        <w:spacing w:line="24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21E8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08602B" w:rsidRPr="00FD21E8" w:rsidRDefault="00FD21E8">
      <w:pPr>
        <w:spacing w:line="240" w:lineRule="exact"/>
        <w:ind w:left="2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D21E8">
        <w:rPr>
          <w:rFonts w:asciiTheme="minorHAnsi" w:hAnsiTheme="minorHAnsi" w:cstheme="minorHAnsi"/>
          <w:spacing w:val="-53"/>
          <w:sz w:val="24"/>
          <w:szCs w:val="24"/>
          <w:u w:val="single"/>
        </w:rPr>
        <w:t xml:space="preserve"> </w:t>
      </w:r>
      <w:r w:rsidRPr="00FD21E8">
        <w:rPr>
          <w:rFonts w:asciiTheme="minorHAnsi" w:hAnsiTheme="minorHAnsi" w:cstheme="minorHAnsi"/>
          <w:b/>
          <w:i/>
          <w:sz w:val="24"/>
          <w:szCs w:val="24"/>
          <w:u w:val="single"/>
        </w:rPr>
        <w:t>składane przez Oferenta</w:t>
      </w:r>
    </w:p>
    <w:p w:rsidR="0008602B" w:rsidRPr="00FD21E8" w:rsidRDefault="0008602B">
      <w:pPr>
        <w:pStyle w:val="Tekstpodstawowy"/>
        <w:spacing w:before="9"/>
        <w:rPr>
          <w:rFonts w:asciiTheme="minorHAnsi" w:hAnsiTheme="minorHAnsi" w:cstheme="minorHAnsi"/>
          <w:b/>
          <w:i/>
          <w:sz w:val="24"/>
          <w:szCs w:val="24"/>
        </w:rPr>
      </w:pPr>
    </w:p>
    <w:p w:rsidR="0008602B" w:rsidRPr="00FD21E8" w:rsidRDefault="00FD21E8">
      <w:pPr>
        <w:pStyle w:val="Tekstpodstawowy"/>
        <w:ind w:left="116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Ja, niżej podpisany/-a reprezentujący/-a</w:t>
      </w:r>
      <w:r w:rsidRPr="00FD21E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FD21E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602B" w:rsidRPr="00FD21E8" w:rsidRDefault="00FD21E8">
      <w:pPr>
        <w:ind w:left="5781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(nazwa Oferenta)</w:t>
      </w:r>
    </w:p>
    <w:p w:rsidR="0008602B" w:rsidRPr="00FD21E8" w:rsidRDefault="0008602B">
      <w:pPr>
        <w:pStyle w:val="Tekstpodstawowy"/>
        <w:spacing w:before="11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FD21E8">
      <w:pPr>
        <w:pStyle w:val="Tekstpodstawowy"/>
        <w:ind w:left="116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</w:p>
    <w:p w:rsidR="0008602B" w:rsidRPr="00FD21E8" w:rsidRDefault="00FD21E8">
      <w:pPr>
        <w:ind w:left="2" w:right="993"/>
        <w:jc w:val="center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(nazwa Oferenta)</w:t>
      </w:r>
    </w:p>
    <w:p w:rsidR="0008602B" w:rsidRPr="00FD21E8" w:rsidRDefault="00FD21E8">
      <w:pPr>
        <w:pStyle w:val="Tekstpodstawowy"/>
        <w:ind w:left="399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oświadczam, że:</w:t>
      </w:r>
    </w:p>
    <w:p w:rsidR="0008602B" w:rsidRPr="00FD21E8" w:rsidRDefault="0008602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FD21E8">
      <w:pPr>
        <w:pStyle w:val="Akapitzlist"/>
        <w:numPr>
          <w:ilvl w:val="0"/>
          <w:numId w:val="1"/>
        </w:numPr>
        <w:tabs>
          <w:tab w:val="left" w:pos="1120"/>
        </w:tabs>
        <w:ind w:right="117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 xml:space="preserve">zapoznałem/am się z treścią Programu pn. </w:t>
      </w:r>
      <w:r w:rsidRPr="00FD21E8">
        <w:rPr>
          <w:rFonts w:asciiTheme="minorHAnsi" w:hAnsiTheme="minorHAnsi" w:cstheme="minorHAnsi"/>
          <w:b/>
          <w:i/>
          <w:sz w:val="24"/>
          <w:szCs w:val="24"/>
        </w:rPr>
        <w:t>„Od zależności ku samodzielności”</w:t>
      </w:r>
      <w:r w:rsidRPr="00FD21E8">
        <w:rPr>
          <w:rFonts w:asciiTheme="minorHAnsi" w:hAnsiTheme="minorHAnsi" w:cstheme="minorHAnsi"/>
          <w:sz w:val="24"/>
          <w:szCs w:val="24"/>
        </w:rPr>
        <w:t>,</w:t>
      </w:r>
    </w:p>
    <w:p w:rsidR="0008602B" w:rsidRPr="00FD21E8" w:rsidRDefault="0008602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FD21E8">
      <w:pPr>
        <w:pStyle w:val="Akapitzlist"/>
        <w:numPr>
          <w:ilvl w:val="0"/>
          <w:numId w:val="1"/>
        </w:numPr>
        <w:tabs>
          <w:tab w:val="left" w:pos="1119"/>
          <w:tab w:val="left" w:pos="1120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zapoznałem/am się z treścią Ogłoszenia o otwartym konkursie</w:t>
      </w:r>
      <w:r w:rsidRPr="00FD21E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D21E8">
        <w:rPr>
          <w:rFonts w:asciiTheme="minorHAnsi" w:hAnsiTheme="minorHAnsi" w:cstheme="minorHAnsi"/>
          <w:sz w:val="24"/>
          <w:szCs w:val="24"/>
        </w:rPr>
        <w:t>ofert</w:t>
      </w:r>
    </w:p>
    <w:p w:rsidR="0008602B" w:rsidRPr="00FD21E8" w:rsidRDefault="00FD21E8">
      <w:pPr>
        <w:pStyle w:val="Tytu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„Od zależności ku samodzielności ”- edycja 2022 r.,</w:t>
      </w:r>
    </w:p>
    <w:p w:rsidR="0008602B" w:rsidRPr="00FD21E8" w:rsidRDefault="0008602B">
      <w:pPr>
        <w:pStyle w:val="Tekstpodstawowy"/>
        <w:spacing w:before="5"/>
        <w:rPr>
          <w:rFonts w:asciiTheme="minorHAnsi" w:hAnsiTheme="minorHAnsi" w:cstheme="minorHAnsi"/>
          <w:b/>
          <w:i/>
          <w:sz w:val="24"/>
          <w:szCs w:val="24"/>
        </w:rPr>
      </w:pPr>
    </w:p>
    <w:p w:rsidR="0008602B" w:rsidRPr="00FD21E8" w:rsidRDefault="00FD21E8">
      <w:pPr>
        <w:pStyle w:val="Akapitzlist"/>
        <w:numPr>
          <w:ilvl w:val="0"/>
          <w:numId w:val="1"/>
        </w:numPr>
        <w:tabs>
          <w:tab w:val="left" w:pos="1120"/>
        </w:tabs>
        <w:spacing w:line="273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instytucja, którą reprezentuję ma zagwarantowane środki własne na pokrycie co najmniej 20% kosztów projektu w stosunku do kosztów całkowitych zadania,</w:t>
      </w:r>
    </w:p>
    <w:p w:rsidR="0008602B" w:rsidRPr="00FD21E8" w:rsidRDefault="0008602B">
      <w:pPr>
        <w:pStyle w:val="Tekstpodstawowy"/>
        <w:spacing w:before="5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FD21E8">
      <w:pPr>
        <w:pStyle w:val="Akapitzlist"/>
        <w:numPr>
          <w:ilvl w:val="0"/>
          <w:numId w:val="1"/>
        </w:numPr>
        <w:tabs>
          <w:tab w:val="left" w:pos="1119"/>
          <w:tab w:val="left" w:pos="1120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informacje zawarte w ofercie konkursowej są zgodne z</w:t>
      </w:r>
      <w:r w:rsidRPr="00FD21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D21E8">
        <w:rPr>
          <w:rFonts w:asciiTheme="minorHAnsi" w:hAnsiTheme="minorHAnsi" w:cstheme="minorHAnsi"/>
          <w:sz w:val="24"/>
          <w:szCs w:val="24"/>
        </w:rPr>
        <w:t>prawdą,</w:t>
      </w:r>
    </w:p>
    <w:p w:rsidR="0008602B" w:rsidRPr="00FD21E8" w:rsidRDefault="0008602B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FD21E8">
      <w:pPr>
        <w:pStyle w:val="Akapitzlist"/>
        <w:numPr>
          <w:ilvl w:val="0"/>
          <w:numId w:val="1"/>
        </w:numPr>
        <w:tabs>
          <w:tab w:val="left" w:pos="1120"/>
        </w:tabs>
        <w:spacing w:before="1" w:line="273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wyrażam zgodę na publikację na stronie internetowej Ministerstwa Rodziny  i Polityki Społecznej nazwy instytucji, którą reprezentuję, przedmiotu dotacji oraz kwoty przyznanej</w:t>
      </w:r>
      <w:r w:rsidRPr="00FD21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D21E8">
        <w:rPr>
          <w:rFonts w:asciiTheme="minorHAnsi" w:hAnsiTheme="minorHAnsi" w:cstheme="minorHAnsi"/>
          <w:sz w:val="24"/>
          <w:szCs w:val="24"/>
        </w:rPr>
        <w:t>dotacji,</w:t>
      </w:r>
    </w:p>
    <w:p w:rsidR="0008602B" w:rsidRPr="00FD21E8" w:rsidRDefault="0008602B">
      <w:pPr>
        <w:pStyle w:val="Tekstpodstawowy"/>
        <w:spacing w:before="5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FD21E8">
      <w:pPr>
        <w:pStyle w:val="Akapitzlist"/>
        <w:numPr>
          <w:ilvl w:val="0"/>
          <w:numId w:val="1"/>
        </w:numPr>
        <w:tabs>
          <w:tab w:val="left" w:pos="1120"/>
        </w:tabs>
        <w:spacing w:line="273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oświadcza</w:t>
      </w:r>
      <w:r w:rsidRPr="00FD21E8">
        <w:rPr>
          <w:rFonts w:asciiTheme="minorHAnsi" w:hAnsiTheme="minorHAnsi" w:cstheme="minorHAnsi"/>
          <w:sz w:val="24"/>
          <w:szCs w:val="24"/>
        </w:rPr>
        <w:t>m, że żaden element projektu przedstawiony w ofercie konkursowej nie był, nie jest i nie będzie współfinansowany z innych źródeł (nie dotyczy to wkładu własnego Wnioskodawcy w zakresie wkładu osobowego).</w:t>
      </w:r>
    </w:p>
    <w:p w:rsidR="0008602B" w:rsidRPr="00FD21E8" w:rsidRDefault="0008602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08602B">
      <w:pPr>
        <w:pStyle w:val="Tekstpodstawowy"/>
        <w:spacing w:before="6"/>
        <w:rPr>
          <w:rFonts w:asciiTheme="minorHAnsi" w:hAnsiTheme="minorHAnsi" w:cstheme="minorHAnsi"/>
          <w:sz w:val="24"/>
          <w:szCs w:val="24"/>
        </w:rPr>
      </w:pPr>
    </w:p>
    <w:p w:rsidR="0008602B" w:rsidRPr="00FD21E8" w:rsidRDefault="00FD21E8">
      <w:pPr>
        <w:pStyle w:val="Tekstpodstawowy"/>
        <w:ind w:left="5080"/>
        <w:rPr>
          <w:rFonts w:asciiTheme="minorHAnsi" w:hAnsiTheme="minorHAnsi" w:cstheme="minorHAnsi"/>
          <w:sz w:val="24"/>
          <w:szCs w:val="24"/>
        </w:rPr>
      </w:pPr>
      <w:r w:rsidRPr="00FD21E8">
        <w:rPr>
          <w:rFonts w:asciiTheme="minorHAnsi" w:hAnsiTheme="minorHAnsi" w:cstheme="minorHAnsi"/>
          <w:sz w:val="24"/>
          <w:szCs w:val="24"/>
        </w:rPr>
        <w:t>….............................................</w:t>
      </w:r>
    </w:p>
    <w:sectPr w:rsidR="0008602B" w:rsidRPr="00FD21E8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94616"/>
    <w:multiLevelType w:val="hybridMultilevel"/>
    <w:tmpl w:val="EAFC799E"/>
    <w:lvl w:ilvl="0" w:tplc="0D20FC5A">
      <w:numFmt w:val="bullet"/>
      <w:lvlText w:val=""/>
      <w:lvlJc w:val="left"/>
      <w:pPr>
        <w:ind w:left="1119" w:hanging="360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A4FCE060">
      <w:numFmt w:val="bullet"/>
      <w:lvlText w:val="•"/>
      <w:lvlJc w:val="left"/>
      <w:pPr>
        <w:ind w:left="1938" w:hanging="360"/>
      </w:pPr>
      <w:rPr>
        <w:rFonts w:hint="default"/>
        <w:lang w:val="pl-PL" w:eastAsia="en-US" w:bidi="ar-SA"/>
      </w:rPr>
    </w:lvl>
    <w:lvl w:ilvl="2" w:tplc="446A211A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5BC63AC4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EB8860B2">
      <w:numFmt w:val="bullet"/>
      <w:lvlText w:val="•"/>
      <w:lvlJc w:val="left"/>
      <w:pPr>
        <w:ind w:left="4394" w:hanging="360"/>
      </w:pPr>
      <w:rPr>
        <w:rFonts w:hint="default"/>
        <w:lang w:val="pl-PL" w:eastAsia="en-US" w:bidi="ar-SA"/>
      </w:rPr>
    </w:lvl>
    <w:lvl w:ilvl="5" w:tplc="0E1A4020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8F5C550A">
      <w:numFmt w:val="bullet"/>
      <w:lvlText w:val="•"/>
      <w:lvlJc w:val="left"/>
      <w:pPr>
        <w:ind w:left="6031" w:hanging="360"/>
      </w:pPr>
      <w:rPr>
        <w:rFonts w:hint="default"/>
        <w:lang w:val="pl-PL" w:eastAsia="en-US" w:bidi="ar-SA"/>
      </w:rPr>
    </w:lvl>
    <w:lvl w:ilvl="7" w:tplc="B7D024FC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63B4610C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2B"/>
    <w:rsid w:val="0008602B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8498"/>
  <w15:docId w15:val="{01462A2A-F842-494A-A137-3AC9A8C9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0"/>
    <w:qFormat/>
    <w:pPr>
      <w:spacing w:before="5"/>
      <w:ind w:left="1184"/>
    </w:pPr>
    <w:rPr>
      <w:b/>
      <w:bCs/>
      <w:i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11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Kosel</dc:creator>
  <cp:lastModifiedBy>Przemysław Borowy</cp:lastModifiedBy>
  <cp:revision>3</cp:revision>
  <dcterms:created xsi:type="dcterms:W3CDTF">2022-01-11T11:36:00Z</dcterms:created>
  <dcterms:modified xsi:type="dcterms:W3CDTF">2022-01-11T11:36:00Z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