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2F8C" w14:textId="77777777" w:rsidR="009F6B9B" w:rsidRPr="009F6B9B" w:rsidRDefault="009F6B9B" w:rsidP="009F6B9B">
      <w:pPr>
        <w:spacing w:after="0"/>
        <w:rPr>
          <w:b/>
          <w:bCs/>
        </w:rPr>
      </w:pPr>
      <w:r w:rsidRPr="009F6B9B">
        <w:rPr>
          <w:b/>
          <w:bCs/>
        </w:rPr>
        <w:t>Program szkolenia</w:t>
      </w:r>
    </w:p>
    <w:p w14:paraId="42A5CDFB" w14:textId="005E9CF8" w:rsidR="00911CB4" w:rsidRPr="00911CB4" w:rsidRDefault="00911CB4" w:rsidP="00911CB4">
      <w:pPr>
        <w:spacing w:after="0"/>
      </w:pPr>
      <w:r w:rsidRPr="00911CB4">
        <w:t xml:space="preserve">Przygotowanie wniosków o dofinansowanie i </w:t>
      </w:r>
      <w:r>
        <w:t xml:space="preserve">zasady </w:t>
      </w:r>
      <w:r w:rsidRPr="00911CB4">
        <w:t>realizacj</w:t>
      </w:r>
      <w:r>
        <w:t>i</w:t>
      </w:r>
      <w:r w:rsidRPr="00911CB4">
        <w:t xml:space="preserve"> projektów w ramach FERS 2021–2027</w:t>
      </w:r>
    </w:p>
    <w:p w14:paraId="263610CE" w14:textId="77777777" w:rsidR="00911CB4" w:rsidRDefault="00911CB4" w:rsidP="009F6B9B">
      <w:pPr>
        <w:spacing w:after="0"/>
        <w:rPr>
          <w:rFonts w:cstheme="minorHAnsi"/>
        </w:rPr>
      </w:pPr>
      <w:r w:rsidRPr="00C97140">
        <w:rPr>
          <w:rFonts w:cstheme="minorHAnsi"/>
        </w:rPr>
        <w:t xml:space="preserve">dla wnioskodawców i pracowników Punktów Informacyjnych Funduszy Europejskich w ramach naboru </w:t>
      </w:r>
      <w:bookmarkStart w:id="0" w:name="_Hlk232578157"/>
      <w:r w:rsidRPr="00D91738">
        <w:rPr>
          <w:rFonts w:cstheme="minorHAnsi"/>
        </w:rPr>
        <w:t>FERS.04.12-IP.04-002/26</w:t>
      </w:r>
      <w:bookmarkEnd w:id="0"/>
    </w:p>
    <w:p w14:paraId="177DAC31" w14:textId="1D9C9542" w:rsidR="009F6B9B" w:rsidRPr="009F6B9B" w:rsidRDefault="00911CB4" w:rsidP="009F6B9B">
      <w:pPr>
        <w:spacing w:after="0"/>
      </w:pPr>
      <w:r>
        <w:t>1 dzień</w:t>
      </w:r>
      <w:r w:rsidR="009F6B9B" w:rsidRPr="009F6B9B">
        <w:t xml:space="preserve"> szkoleniow</w:t>
      </w:r>
      <w:r>
        <w:t>y</w:t>
      </w:r>
      <w:r w:rsidR="009F6B9B" w:rsidRPr="009F6B9B">
        <w:t>, szkolenie online</w:t>
      </w:r>
    </w:p>
    <w:p w14:paraId="4B4382A1" w14:textId="77777777" w:rsidR="009F6B9B" w:rsidRDefault="009F6B9B" w:rsidP="009F6B9B">
      <w:pPr>
        <w:spacing w:after="0"/>
        <w:rPr>
          <w:b/>
          <w:bCs/>
          <w:i/>
          <w:iCs/>
          <w:u w:val="single"/>
        </w:rPr>
      </w:pPr>
    </w:p>
    <w:p w14:paraId="64A48966" w14:textId="0DD9E22C" w:rsidR="009F6B9B" w:rsidRDefault="009F6B9B" w:rsidP="009F6B9B">
      <w:pPr>
        <w:spacing w:after="0" w:line="240" w:lineRule="auto"/>
        <w:rPr>
          <w:b/>
          <w:bCs/>
        </w:rPr>
      </w:pPr>
      <w:r w:rsidRPr="009F6B9B">
        <w:rPr>
          <w:b/>
          <w:bCs/>
        </w:rPr>
        <w:t>8.00-9</w:t>
      </w:r>
      <w:r w:rsidR="00911CB4">
        <w:rPr>
          <w:b/>
          <w:bCs/>
        </w:rPr>
        <w:t>.30</w:t>
      </w:r>
      <w:r w:rsidRPr="009F6B9B">
        <w:rPr>
          <w:b/>
          <w:bCs/>
        </w:rPr>
        <w:t xml:space="preserve"> </w:t>
      </w:r>
      <w:r w:rsidR="00911CB4">
        <w:rPr>
          <w:b/>
          <w:bCs/>
        </w:rPr>
        <w:t>sesja</w:t>
      </w:r>
      <w:r w:rsidRPr="009F6B9B">
        <w:rPr>
          <w:b/>
          <w:bCs/>
        </w:rPr>
        <w:t xml:space="preserve"> I</w:t>
      </w:r>
    </w:p>
    <w:p w14:paraId="28CFBA48" w14:textId="77777777" w:rsidR="00911CB4" w:rsidRPr="009F6B9B" w:rsidRDefault="00911CB4" w:rsidP="009F6B9B">
      <w:pPr>
        <w:spacing w:after="0" w:line="240" w:lineRule="auto"/>
      </w:pPr>
    </w:p>
    <w:p w14:paraId="2A2E4EF2" w14:textId="77777777" w:rsidR="00911CB4" w:rsidRPr="00911CB4" w:rsidRDefault="00911CB4" w:rsidP="00911CB4">
      <w:pPr>
        <w:spacing w:after="0" w:line="240" w:lineRule="auto"/>
        <w:rPr>
          <w:b/>
          <w:bCs/>
        </w:rPr>
      </w:pPr>
      <w:r w:rsidRPr="00911CB4">
        <w:rPr>
          <w:b/>
          <w:bCs/>
        </w:rPr>
        <w:t>Podstawy aplikowania w FERS</w:t>
      </w:r>
    </w:p>
    <w:p w14:paraId="26273D0D" w14:textId="291CD876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Struktura naboru FERS.04.12-IP.04-002/26 </w:t>
      </w:r>
    </w:p>
    <w:p w14:paraId="4A5DF03E" w14:textId="4F066861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Dokumenty konkursowe i ich znaczenie </w:t>
      </w:r>
    </w:p>
    <w:p w14:paraId="10D6502B" w14:textId="0921D5F8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Proces oceny wniosków (etapy)</w:t>
      </w:r>
    </w:p>
    <w:p w14:paraId="08CE4CB4" w14:textId="1DCBE20E" w:rsid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>
        <w:t>Na</w:t>
      </w:r>
      <w:r w:rsidRPr="00911CB4">
        <w:t>jczęstsze błędy wnioskodawców</w:t>
      </w:r>
    </w:p>
    <w:p w14:paraId="2A878B3C" w14:textId="77777777" w:rsidR="00911CB4" w:rsidRDefault="00911CB4" w:rsidP="00911CB4">
      <w:pPr>
        <w:spacing w:after="0" w:line="240" w:lineRule="auto"/>
        <w:ind w:left="66"/>
      </w:pPr>
    </w:p>
    <w:p w14:paraId="6EBBB331" w14:textId="77777777" w:rsidR="00911CB4" w:rsidRPr="00911CB4" w:rsidRDefault="00911CB4" w:rsidP="00911CB4">
      <w:pPr>
        <w:spacing w:after="0" w:line="240" w:lineRule="auto"/>
        <w:rPr>
          <w:b/>
          <w:bCs/>
        </w:rPr>
      </w:pPr>
      <w:r w:rsidRPr="00911CB4">
        <w:rPr>
          <w:b/>
          <w:bCs/>
        </w:rPr>
        <w:t>Wniosek o dofinansowanie – zasady przygotowania</w:t>
      </w:r>
    </w:p>
    <w:p w14:paraId="31D65171" w14:textId="77777777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Instrukcja wypełniania wniosku </w:t>
      </w:r>
    </w:p>
    <w:p w14:paraId="05FF3299" w14:textId="77777777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Opis problemu i grupy docelowej </w:t>
      </w:r>
    </w:p>
    <w:p w14:paraId="45BD9E16" w14:textId="77777777" w:rsid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Cele projektu i wskaźniki </w:t>
      </w:r>
    </w:p>
    <w:p w14:paraId="2E28CFE1" w14:textId="44E95062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Spójność logiczna projektu</w:t>
      </w:r>
    </w:p>
    <w:p w14:paraId="3002ED02" w14:textId="77777777" w:rsidR="009F6B9B" w:rsidRPr="009F6B9B" w:rsidRDefault="009F6B9B" w:rsidP="009F6B9B">
      <w:pPr>
        <w:spacing w:after="0" w:line="240" w:lineRule="auto"/>
      </w:pPr>
    </w:p>
    <w:p w14:paraId="7B4B3C91" w14:textId="52F63442" w:rsidR="009F6B9B" w:rsidRPr="009F6B9B" w:rsidRDefault="009F6B9B" w:rsidP="009F6B9B">
      <w:pPr>
        <w:spacing w:after="0" w:line="240" w:lineRule="auto"/>
      </w:pPr>
      <w:r w:rsidRPr="009F6B9B">
        <w:t>9.</w:t>
      </w:r>
      <w:r w:rsidR="00911CB4">
        <w:t>30</w:t>
      </w:r>
      <w:r w:rsidRPr="009F6B9B">
        <w:t>-</w:t>
      </w:r>
      <w:r w:rsidR="00911CB4">
        <w:t>9.45</w:t>
      </w:r>
      <w:r w:rsidRPr="009F6B9B">
        <w:t xml:space="preserve"> przerwa</w:t>
      </w:r>
    </w:p>
    <w:p w14:paraId="105F7486" w14:textId="77777777" w:rsidR="009F6B9B" w:rsidRPr="009F6B9B" w:rsidRDefault="009F6B9B" w:rsidP="009F6B9B">
      <w:pPr>
        <w:spacing w:after="0" w:line="240" w:lineRule="auto"/>
      </w:pPr>
    </w:p>
    <w:p w14:paraId="3905F73F" w14:textId="41D29D36" w:rsidR="009F6B9B" w:rsidRDefault="00911CB4" w:rsidP="009F6B9B">
      <w:pPr>
        <w:spacing w:after="0" w:line="240" w:lineRule="auto"/>
        <w:rPr>
          <w:b/>
          <w:bCs/>
        </w:rPr>
      </w:pPr>
      <w:r>
        <w:rPr>
          <w:b/>
          <w:bCs/>
        </w:rPr>
        <w:t>9.45</w:t>
      </w:r>
      <w:r w:rsidR="009F6B9B" w:rsidRPr="009F6B9B">
        <w:rPr>
          <w:b/>
          <w:bCs/>
        </w:rPr>
        <w:t>-11.</w:t>
      </w:r>
      <w:r>
        <w:rPr>
          <w:b/>
          <w:bCs/>
        </w:rPr>
        <w:t>1</w:t>
      </w:r>
      <w:r w:rsidR="009F6B9B" w:rsidRPr="009F6B9B">
        <w:rPr>
          <w:b/>
          <w:bCs/>
        </w:rPr>
        <w:t>5 sesja II</w:t>
      </w:r>
    </w:p>
    <w:p w14:paraId="20F379FE" w14:textId="77777777" w:rsidR="00911CB4" w:rsidRPr="009F6B9B" w:rsidRDefault="00911CB4" w:rsidP="009F6B9B">
      <w:pPr>
        <w:spacing w:after="0" w:line="240" w:lineRule="auto"/>
      </w:pPr>
    </w:p>
    <w:p w14:paraId="48DE16EA" w14:textId="77777777" w:rsidR="00911CB4" w:rsidRPr="00911CB4" w:rsidRDefault="00911CB4" w:rsidP="00911CB4">
      <w:pPr>
        <w:spacing w:after="0" w:line="240" w:lineRule="auto"/>
        <w:rPr>
          <w:b/>
          <w:bCs/>
        </w:rPr>
      </w:pPr>
      <w:r w:rsidRPr="00911CB4">
        <w:rPr>
          <w:b/>
          <w:bCs/>
        </w:rPr>
        <w:t>Budżet projektu i kwalifikowalność wydatków</w:t>
      </w:r>
    </w:p>
    <w:p w14:paraId="5B4AD483" w14:textId="3540B42A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Zasady kwalifikowalności wydatków</w:t>
      </w:r>
    </w:p>
    <w:p w14:paraId="60C77B62" w14:textId="76761318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Budżet na podstawie rzeczywistych wydatków </w:t>
      </w:r>
    </w:p>
    <w:p w14:paraId="5FD5379D" w14:textId="2AC7729F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Najczęstsze błędy finansowe </w:t>
      </w:r>
    </w:p>
    <w:p w14:paraId="11C37A26" w14:textId="40851966" w:rsid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Przykłady prawidłowych konstrukcji budżetu</w:t>
      </w:r>
    </w:p>
    <w:p w14:paraId="70E8176C" w14:textId="77777777" w:rsidR="00911CB4" w:rsidRDefault="00911CB4" w:rsidP="00911CB4">
      <w:pPr>
        <w:spacing w:after="0" w:line="240" w:lineRule="auto"/>
      </w:pPr>
    </w:p>
    <w:p w14:paraId="0E41BC6C" w14:textId="77777777" w:rsidR="00911CB4" w:rsidRPr="00911CB4" w:rsidRDefault="00911CB4" w:rsidP="00911CB4">
      <w:pPr>
        <w:spacing w:after="0" w:line="240" w:lineRule="auto"/>
        <w:rPr>
          <w:b/>
          <w:bCs/>
        </w:rPr>
      </w:pPr>
      <w:r w:rsidRPr="00911CB4">
        <w:rPr>
          <w:b/>
          <w:bCs/>
        </w:rPr>
        <w:t>Kryteria wyboru projektów i ocena</w:t>
      </w:r>
    </w:p>
    <w:p w14:paraId="67EEB9FD" w14:textId="73F88C3F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Kryteria formalne i merytoryczne </w:t>
      </w:r>
    </w:p>
    <w:p w14:paraId="4C61FF91" w14:textId="21293FD4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Karty oceny projektu </w:t>
      </w:r>
    </w:p>
    <w:p w14:paraId="669643A7" w14:textId="18D43792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Co decyduje o wysokiej punktacji</w:t>
      </w:r>
    </w:p>
    <w:p w14:paraId="1ED5CEEC" w14:textId="76D5AEE8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Jak zwiększyć szanse projektu</w:t>
      </w:r>
    </w:p>
    <w:p w14:paraId="39B82CEE" w14:textId="77777777" w:rsidR="009F6B9B" w:rsidRPr="009F6B9B" w:rsidRDefault="009F6B9B" w:rsidP="009F6B9B">
      <w:pPr>
        <w:spacing w:after="0" w:line="240" w:lineRule="auto"/>
      </w:pPr>
    </w:p>
    <w:p w14:paraId="62CA392F" w14:textId="71E24F08" w:rsidR="009F6B9B" w:rsidRPr="009F6B9B" w:rsidRDefault="009F6B9B" w:rsidP="009F6B9B">
      <w:pPr>
        <w:spacing w:after="0" w:line="240" w:lineRule="auto"/>
      </w:pPr>
      <w:r w:rsidRPr="009F6B9B">
        <w:t>11.</w:t>
      </w:r>
      <w:r w:rsidR="00911CB4">
        <w:t>1</w:t>
      </w:r>
      <w:r w:rsidRPr="009F6B9B">
        <w:t>5-1</w:t>
      </w:r>
      <w:r w:rsidR="00911CB4">
        <w:t>1</w:t>
      </w:r>
      <w:r w:rsidRPr="009F6B9B">
        <w:t>.</w:t>
      </w:r>
      <w:r w:rsidR="00911CB4">
        <w:t>30</w:t>
      </w:r>
      <w:r w:rsidRPr="009F6B9B">
        <w:t xml:space="preserve"> przerwa</w:t>
      </w:r>
    </w:p>
    <w:p w14:paraId="0300BBC9" w14:textId="77777777" w:rsidR="009F6B9B" w:rsidRPr="009F6B9B" w:rsidRDefault="009F6B9B" w:rsidP="009F6B9B">
      <w:pPr>
        <w:spacing w:after="0" w:line="240" w:lineRule="auto"/>
      </w:pPr>
    </w:p>
    <w:p w14:paraId="4E30BD39" w14:textId="0CA8D73C" w:rsidR="009F6B9B" w:rsidRPr="009F6B9B" w:rsidRDefault="009F6B9B" w:rsidP="009F6B9B">
      <w:pPr>
        <w:spacing w:after="0" w:line="240" w:lineRule="auto"/>
      </w:pPr>
      <w:r w:rsidRPr="009F6B9B">
        <w:rPr>
          <w:b/>
          <w:bCs/>
        </w:rPr>
        <w:t>1</w:t>
      </w:r>
      <w:r w:rsidR="00911CB4">
        <w:rPr>
          <w:b/>
          <w:bCs/>
        </w:rPr>
        <w:t>1</w:t>
      </w:r>
      <w:r w:rsidRPr="009F6B9B">
        <w:rPr>
          <w:b/>
          <w:bCs/>
        </w:rPr>
        <w:t>.</w:t>
      </w:r>
      <w:r w:rsidR="00911CB4">
        <w:rPr>
          <w:b/>
          <w:bCs/>
        </w:rPr>
        <w:t>30</w:t>
      </w:r>
      <w:r w:rsidRPr="009F6B9B">
        <w:rPr>
          <w:b/>
          <w:bCs/>
        </w:rPr>
        <w:t>-1</w:t>
      </w:r>
      <w:r w:rsidR="00911CB4">
        <w:rPr>
          <w:b/>
          <w:bCs/>
        </w:rPr>
        <w:t>2</w:t>
      </w:r>
      <w:r w:rsidRPr="009F6B9B">
        <w:rPr>
          <w:b/>
          <w:bCs/>
        </w:rPr>
        <w:t>.</w:t>
      </w:r>
      <w:r w:rsidR="00911CB4">
        <w:rPr>
          <w:b/>
          <w:bCs/>
        </w:rPr>
        <w:t>15</w:t>
      </w:r>
      <w:r w:rsidRPr="009F6B9B">
        <w:rPr>
          <w:b/>
          <w:bCs/>
        </w:rPr>
        <w:t xml:space="preserve"> sesja III</w:t>
      </w:r>
    </w:p>
    <w:p w14:paraId="05AB6E72" w14:textId="77777777" w:rsidR="00911CB4" w:rsidRPr="00911CB4" w:rsidRDefault="00911CB4" w:rsidP="00911CB4">
      <w:pPr>
        <w:spacing w:after="0" w:line="240" w:lineRule="auto"/>
      </w:pPr>
      <w:r w:rsidRPr="00911CB4">
        <w:t>Sesja pytań i odpowiedzi + konsultacje</w:t>
      </w:r>
    </w:p>
    <w:p w14:paraId="7C873488" w14:textId="054B758B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Odpowiedzi na pytania uczestników (także z rejestracji)</w:t>
      </w:r>
    </w:p>
    <w:p w14:paraId="69F73A24" w14:textId="3EBB8EEA" w:rsidR="00911CB4" w:rsidRPr="00911CB4" w:rsidRDefault="00911CB4" w:rsidP="00911CB4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 xml:space="preserve">Omówienie przykładów problemów </w:t>
      </w:r>
    </w:p>
    <w:p w14:paraId="02F3B6C2" w14:textId="5B1C7104" w:rsidR="009A38AF" w:rsidRDefault="00911CB4" w:rsidP="009F6B9B">
      <w:pPr>
        <w:pStyle w:val="Akapitzlist"/>
        <w:numPr>
          <w:ilvl w:val="0"/>
          <w:numId w:val="3"/>
        </w:numPr>
        <w:spacing w:after="0" w:line="240" w:lineRule="auto"/>
        <w:ind w:left="426"/>
      </w:pPr>
      <w:r w:rsidRPr="00911CB4">
        <w:t>Podsumowanie i rekomendacje</w:t>
      </w:r>
    </w:p>
    <w:sectPr w:rsidR="009A38AF" w:rsidSect="009F6B9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67D6"/>
    <w:multiLevelType w:val="hybridMultilevel"/>
    <w:tmpl w:val="9E8271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964849"/>
    <w:multiLevelType w:val="hybridMultilevel"/>
    <w:tmpl w:val="C75EE658"/>
    <w:lvl w:ilvl="0" w:tplc="5D68F16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235EA"/>
    <w:multiLevelType w:val="hybridMultilevel"/>
    <w:tmpl w:val="23A01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1736">
    <w:abstractNumId w:val="2"/>
  </w:num>
  <w:num w:numId="2" w16cid:durableId="80295036">
    <w:abstractNumId w:val="1"/>
  </w:num>
  <w:num w:numId="3" w16cid:durableId="21165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9B"/>
    <w:rsid w:val="000E123D"/>
    <w:rsid w:val="003735C4"/>
    <w:rsid w:val="005B09A6"/>
    <w:rsid w:val="00911CB4"/>
    <w:rsid w:val="00916785"/>
    <w:rsid w:val="009A38AF"/>
    <w:rsid w:val="009F6B9B"/>
    <w:rsid w:val="00A1560B"/>
    <w:rsid w:val="00B82790"/>
    <w:rsid w:val="00F0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65A8"/>
  <w15:chartTrackingRefBased/>
  <w15:docId w15:val="{6171267F-209F-487B-8918-6E731831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CB4"/>
  </w:style>
  <w:style w:type="paragraph" w:styleId="Nagwek1">
    <w:name w:val="heading 1"/>
    <w:basedOn w:val="Normalny"/>
    <w:next w:val="Normalny"/>
    <w:link w:val="Nagwek1Znak"/>
    <w:uiPriority w:val="9"/>
    <w:qFormat/>
    <w:rsid w:val="009F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B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B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B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B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B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B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B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B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B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B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B9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1C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Figurska</dc:creator>
  <cp:keywords/>
  <dc:description/>
  <cp:lastModifiedBy>Zasępa Patrycja</cp:lastModifiedBy>
  <cp:revision>2</cp:revision>
  <dcterms:created xsi:type="dcterms:W3CDTF">2026-06-25T09:02:00Z</dcterms:created>
  <dcterms:modified xsi:type="dcterms:W3CDTF">2026-06-25T09:02:00Z</dcterms:modified>
</cp:coreProperties>
</file>