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46CE" w:rsidRPr="00205622" w:rsidRDefault="00205622" w:rsidP="00E746CE">
      <w:pPr>
        <w:spacing w:after="0" w:line="240" w:lineRule="auto"/>
        <w:jc w:val="center"/>
        <w:rPr>
          <w:rFonts w:ascii="Calibri" w:eastAsia="Times New Roman" w:hAnsi="Calibri" w:cs="Times New Roman"/>
          <w:sz w:val="24"/>
          <w:szCs w:val="24"/>
          <w:lang w:eastAsia="pl-PL"/>
        </w:rPr>
      </w:pPr>
      <w:bookmarkStart w:id="0" w:name="_GoBack"/>
      <w:bookmarkEnd w:id="0"/>
      <w:r w:rsidRPr="00205622"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  <w:t>Uchwała nr 84</w:t>
      </w:r>
    </w:p>
    <w:p w:rsidR="00E746CE" w:rsidRPr="00205622" w:rsidRDefault="00E746CE" w:rsidP="00E746CE">
      <w:pPr>
        <w:spacing w:after="0" w:line="240" w:lineRule="auto"/>
        <w:jc w:val="center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205622"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  <w:t>Rady Działalności Pożytku Publicznego</w:t>
      </w:r>
    </w:p>
    <w:p w:rsidR="00E746CE" w:rsidRPr="00205622" w:rsidRDefault="00E746CE" w:rsidP="00E746CE">
      <w:pPr>
        <w:spacing w:after="0" w:line="240" w:lineRule="auto"/>
        <w:jc w:val="center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205622"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  <w:t xml:space="preserve">z dnia </w:t>
      </w:r>
      <w:r w:rsidR="00205622" w:rsidRPr="00205622"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  <w:t>9 września</w:t>
      </w:r>
      <w:r w:rsidRPr="00205622"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  <w:t xml:space="preserve"> 2014 r. w sprawie </w:t>
      </w:r>
    </w:p>
    <w:p w:rsidR="00E746CE" w:rsidRPr="00205622" w:rsidRDefault="00205622" w:rsidP="00E746CE">
      <w:pPr>
        <w:spacing w:after="0" w:line="240" w:lineRule="auto"/>
        <w:jc w:val="center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205622"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  <w:t xml:space="preserve">pozytywnego zaopiniowania Programu współpracy </w:t>
      </w:r>
      <w:proofErr w:type="spellStart"/>
      <w:r w:rsidRPr="00205622"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  <w:t>MPiPS</w:t>
      </w:r>
      <w:proofErr w:type="spellEnd"/>
      <w:r w:rsidRPr="00205622"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  <w:t xml:space="preserve"> z organizacjami pozarządowymi na lata 2015-2017.</w:t>
      </w:r>
    </w:p>
    <w:p w:rsidR="00E746CE" w:rsidRPr="00205622" w:rsidRDefault="00E746CE" w:rsidP="00E746CE">
      <w:pPr>
        <w:spacing w:before="100" w:beforeAutospacing="1" w:after="100" w:afterAutospacing="1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205622"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  <w:t> </w:t>
      </w:r>
    </w:p>
    <w:p w:rsidR="00205622" w:rsidRPr="00205622" w:rsidRDefault="00E746CE" w:rsidP="00205622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205622">
        <w:rPr>
          <w:rFonts w:ascii="Calibri" w:eastAsia="Times New Roman" w:hAnsi="Calibri" w:cs="Times New Roman"/>
          <w:sz w:val="24"/>
          <w:szCs w:val="24"/>
          <w:lang w:eastAsia="pl-PL"/>
        </w:rPr>
        <w:t xml:space="preserve">Na podstawie § 9 ust. 2 rozporządzenia Ministra Gospodarki, Pracy i Polityki Społecznej </w:t>
      </w:r>
      <w:r w:rsidRPr="00205622">
        <w:rPr>
          <w:rFonts w:ascii="Calibri" w:eastAsia="Times New Roman" w:hAnsi="Calibri" w:cs="Times New Roman"/>
          <w:sz w:val="24"/>
          <w:szCs w:val="24"/>
          <w:lang w:eastAsia="pl-PL"/>
        </w:rPr>
        <w:br/>
        <w:t>z dnia 4 sierpnia 2003 r. w sprawie Rady Działalności Pożytku Publicznego (Dz. U. nr 147, poz.</w:t>
      </w:r>
      <w:r w:rsidR="00600167" w:rsidRPr="00205622">
        <w:rPr>
          <w:rFonts w:ascii="Calibri" w:eastAsia="Times New Roman" w:hAnsi="Calibri" w:cs="Times New Roman"/>
          <w:sz w:val="24"/>
          <w:szCs w:val="24"/>
          <w:lang w:eastAsia="pl-PL"/>
        </w:rPr>
        <w:t xml:space="preserve"> 1431) oraz art. 35 ust. 2 pkt 2</w:t>
      </w:r>
      <w:r w:rsidRPr="00205622">
        <w:rPr>
          <w:rFonts w:ascii="Calibri" w:eastAsia="Times New Roman" w:hAnsi="Calibri" w:cs="Times New Roman"/>
          <w:sz w:val="24"/>
          <w:szCs w:val="24"/>
          <w:lang w:eastAsia="pl-PL"/>
        </w:rPr>
        <w:t xml:space="preserve"> ustawy z dnia 24 kwietnia 2003 r. o działalności pożytku publicznego i o wolontariacie (Dz. U. 2010 nr 234, poz. 1536 z </w:t>
      </w:r>
      <w:proofErr w:type="spellStart"/>
      <w:r w:rsidRPr="00205622">
        <w:rPr>
          <w:rFonts w:ascii="Calibri" w:eastAsia="Times New Roman" w:hAnsi="Calibri" w:cs="Times New Roman"/>
          <w:sz w:val="24"/>
          <w:szCs w:val="24"/>
          <w:lang w:eastAsia="pl-PL"/>
        </w:rPr>
        <w:t>późn</w:t>
      </w:r>
      <w:proofErr w:type="spellEnd"/>
      <w:r w:rsidRPr="00205622">
        <w:rPr>
          <w:rFonts w:ascii="Calibri" w:eastAsia="Times New Roman" w:hAnsi="Calibri" w:cs="Times New Roman"/>
          <w:sz w:val="24"/>
          <w:szCs w:val="24"/>
          <w:lang w:eastAsia="pl-PL"/>
        </w:rPr>
        <w:t xml:space="preserve">. zm.), uchwala się stanowisko Rady Działalności Pożytku Publicznego </w:t>
      </w:r>
      <w:r w:rsidR="003A3B50" w:rsidRPr="00205622">
        <w:rPr>
          <w:rFonts w:ascii="Calibri" w:eastAsia="Times New Roman" w:hAnsi="Calibri" w:cs="Times New Roman"/>
          <w:bCs/>
          <w:sz w:val="24"/>
          <w:szCs w:val="24"/>
          <w:lang w:eastAsia="pl-PL"/>
        </w:rPr>
        <w:t xml:space="preserve">w sprawie </w:t>
      </w:r>
      <w:r w:rsidR="00205622" w:rsidRPr="00205622">
        <w:rPr>
          <w:rFonts w:ascii="Calibri" w:eastAsia="Times New Roman" w:hAnsi="Calibri" w:cs="Times New Roman"/>
          <w:bCs/>
          <w:sz w:val="24"/>
          <w:szCs w:val="24"/>
          <w:lang w:eastAsia="pl-PL"/>
        </w:rPr>
        <w:t xml:space="preserve">pozytywnego zaopiniowania Programu współpracy </w:t>
      </w:r>
      <w:proofErr w:type="spellStart"/>
      <w:r w:rsidR="00205622" w:rsidRPr="00205622">
        <w:rPr>
          <w:rFonts w:ascii="Calibri" w:eastAsia="Times New Roman" w:hAnsi="Calibri" w:cs="Times New Roman"/>
          <w:bCs/>
          <w:sz w:val="24"/>
          <w:szCs w:val="24"/>
          <w:lang w:eastAsia="pl-PL"/>
        </w:rPr>
        <w:t>MPiPS</w:t>
      </w:r>
      <w:proofErr w:type="spellEnd"/>
      <w:r w:rsidR="00205622" w:rsidRPr="00205622">
        <w:rPr>
          <w:rFonts w:ascii="Calibri" w:eastAsia="Times New Roman" w:hAnsi="Calibri" w:cs="Times New Roman"/>
          <w:bCs/>
          <w:sz w:val="24"/>
          <w:szCs w:val="24"/>
          <w:lang w:eastAsia="pl-PL"/>
        </w:rPr>
        <w:t xml:space="preserve"> z organizacjami pozarządowymi na lata 2015-2017.</w:t>
      </w:r>
    </w:p>
    <w:p w:rsidR="00E746CE" w:rsidRPr="00205622" w:rsidRDefault="00E746CE" w:rsidP="00205622">
      <w:pPr>
        <w:spacing w:after="0" w:line="240" w:lineRule="auto"/>
        <w:jc w:val="center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205622">
        <w:rPr>
          <w:rFonts w:ascii="Calibri" w:eastAsia="Times New Roman" w:hAnsi="Calibri" w:cs="Times New Roman"/>
          <w:sz w:val="24"/>
          <w:szCs w:val="24"/>
          <w:lang w:eastAsia="pl-PL"/>
        </w:rPr>
        <w:t>§ 1</w:t>
      </w:r>
    </w:p>
    <w:p w:rsidR="00E746CE" w:rsidRPr="00205622" w:rsidRDefault="00E746CE" w:rsidP="00A93EDF">
      <w:pPr>
        <w:spacing w:before="100" w:beforeAutospacing="1" w:after="0" w:line="240" w:lineRule="auto"/>
        <w:jc w:val="both"/>
        <w:rPr>
          <w:rFonts w:ascii="Calibri" w:hAnsi="Calibri"/>
          <w:sz w:val="24"/>
          <w:szCs w:val="24"/>
        </w:rPr>
      </w:pPr>
      <w:r w:rsidRPr="00205622">
        <w:rPr>
          <w:rFonts w:ascii="Calibri" w:eastAsia="Times New Roman" w:hAnsi="Calibri" w:cs="Times New Roman"/>
          <w:sz w:val="24"/>
          <w:szCs w:val="24"/>
          <w:lang w:eastAsia="pl-PL"/>
        </w:rPr>
        <w:t xml:space="preserve">Rada Działalności Pożytku Publicznego </w:t>
      </w:r>
      <w:r w:rsidR="00205622" w:rsidRPr="00205622">
        <w:rPr>
          <w:rFonts w:ascii="Calibri" w:eastAsia="Times New Roman" w:hAnsi="Calibri" w:cs="Times New Roman"/>
          <w:sz w:val="24"/>
          <w:szCs w:val="24"/>
          <w:lang w:eastAsia="pl-PL"/>
        </w:rPr>
        <w:t xml:space="preserve">pozytywnie </w:t>
      </w:r>
      <w:r w:rsidR="00A93EDF" w:rsidRPr="00205622">
        <w:rPr>
          <w:rFonts w:ascii="Calibri" w:eastAsia="Times New Roman" w:hAnsi="Calibri" w:cs="Times New Roman"/>
          <w:sz w:val="24"/>
          <w:szCs w:val="24"/>
          <w:lang w:eastAsia="pl-PL"/>
        </w:rPr>
        <w:t xml:space="preserve">opiniuje </w:t>
      </w:r>
      <w:r w:rsidR="00205622" w:rsidRPr="00205622">
        <w:rPr>
          <w:rFonts w:ascii="Calibri" w:eastAsia="Times New Roman" w:hAnsi="Calibri" w:cs="Times New Roman"/>
          <w:sz w:val="24"/>
          <w:szCs w:val="24"/>
          <w:lang w:eastAsia="pl-PL"/>
        </w:rPr>
        <w:t xml:space="preserve">Program współpracy </w:t>
      </w:r>
      <w:proofErr w:type="spellStart"/>
      <w:r w:rsidR="00205622" w:rsidRPr="00205622">
        <w:rPr>
          <w:rFonts w:ascii="Calibri" w:eastAsia="Times New Roman" w:hAnsi="Calibri" w:cs="Times New Roman"/>
          <w:sz w:val="24"/>
          <w:szCs w:val="24"/>
          <w:lang w:eastAsia="pl-PL"/>
        </w:rPr>
        <w:t>MPiPS</w:t>
      </w:r>
      <w:proofErr w:type="spellEnd"/>
      <w:r w:rsidR="00205622" w:rsidRPr="00205622">
        <w:rPr>
          <w:rFonts w:ascii="Calibri" w:eastAsia="Times New Roman" w:hAnsi="Calibri" w:cs="Times New Roman"/>
          <w:sz w:val="24"/>
          <w:szCs w:val="24"/>
          <w:lang w:eastAsia="pl-PL"/>
        </w:rPr>
        <w:t xml:space="preserve"> z organizacjami pozarządowymi na lata 2015-2017 przygotowany</w:t>
      </w:r>
      <w:r w:rsidR="00205622" w:rsidRPr="00205622">
        <w:rPr>
          <w:rFonts w:ascii="Calibri" w:hAnsi="Calibri"/>
          <w:sz w:val="24"/>
          <w:szCs w:val="24"/>
        </w:rPr>
        <w:t xml:space="preserve"> w ramach</w:t>
      </w:r>
      <w:r w:rsidR="00205622" w:rsidRPr="00205622">
        <w:rPr>
          <w:rFonts w:ascii="Calibri" w:hAnsi="Calibri"/>
          <w:i/>
          <w:sz w:val="24"/>
          <w:szCs w:val="24"/>
        </w:rPr>
        <w:t xml:space="preserve"> projektu „Synergia – program współpracy </w:t>
      </w:r>
      <w:proofErr w:type="spellStart"/>
      <w:r w:rsidR="00205622" w:rsidRPr="00205622">
        <w:rPr>
          <w:rFonts w:ascii="Calibri" w:hAnsi="Calibri"/>
          <w:i/>
          <w:sz w:val="24"/>
          <w:szCs w:val="24"/>
        </w:rPr>
        <w:t>MPiPS</w:t>
      </w:r>
      <w:proofErr w:type="spellEnd"/>
      <w:r w:rsidR="00205622" w:rsidRPr="00205622">
        <w:rPr>
          <w:rFonts w:ascii="Calibri" w:hAnsi="Calibri"/>
          <w:i/>
          <w:sz w:val="24"/>
          <w:szCs w:val="24"/>
        </w:rPr>
        <w:t xml:space="preserve"> z organizacjami pozarządowymi na lata 2015-2017” współfinansowanego ze środków Unii Europejskiej w ramach Europejskiego Funduszu Społecznego, Priorytet V Dobre rządzenie, Działanie 5.4 Rozwój potencjału trzeciego sektora, Poddziałanie 5.4.2 Rozwój dialogu obywatelskiego Programu Operacyjnego Kapitał Ludzki 2007-2014</w:t>
      </w:r>
      <w:r w:rsidR="00205622" w:rsidRPr="00205622">
        <w:rPr>
          <w:rFonts w:ascii="Calibri" w:hAnsi="Calibri"/>
          <w:sz w:val="24"/>
          <w:szCs w:val="24"/>
        </w:rPr>
        <w:t>.</w:t>
      </w:r>
      <w:r w:rsidR="00205622" w:rsidRPr="00205622">
        <w:rPr>
          <w:rFonts w:ascii="Calibri" w:eastAsia="Times New Roman" w:hAnsi="Calibri" w:cs="Times New Roman"/>
          <w:sz w:val="24"/>
          <w:szCs w:val="24"/>
          <w:lang w:eastAsia="pl-PL"/>
        </w:rPr>
        <w:t xml:space="preserve"> </w:t>
      </w:r>
    </w:p>
    <w:p w:rsidR="00A93EDF" w:rsidRPr="00205622" w:rsidRDefault="00A93EDF" w:rsidP="00E746CE">
      <w:pPr>
        <w:spacing w:after="0"/>
        <w:jc w:val="center"/>
        <w:rPr>
          <w:rFonts w:ascii="Calibri" w:hAnsi="Calibri" w:cs="Times New Roman"/>
          <w:sz w:val="24"/>
          <w:szCs w:val="24"/>
        </w:rPr>
      </w:pPr>
    </w:p>
    <w:p w:rsidR="00E746CE" w:rsidRPr="00205622" w:rsidRDefault="00E746CE" w:rsidP="00E746CE">
      <w:pPr>
        <w:spacing w:after="0"/>
        <w:jc w:val="center"/>
        <w:rPr>
          <w:rFonts w:ascii="Calibri" w:hAnsi="Calibri" w:cs="Times New Roman"/>
          <w:sz w:val="24"/>
          <w:szCs w:val="24"/>
        </w:rPr>
      </w:pPr>
      <w:r w:rsidRPr="00205622">
        <w:rPr>
          <w:rFonts w:ascii="Calibri" w:hAnsi="Calibri" w:cs="Times New Roman"/>
          <w:sz w:val="24"/>
          <w:szCs w:val="24"/>
        </w:rPr>
        <w:t>§ 2</w:t>
      </w:r>
    </w:p>
    <w:p w:rsidR="00E746CE" w:rsidRPr="00205622" w:rsidRDefault="00E746CE" w:rsidP="00E746CE">
      <w:pPr>
        <w:spacing w:after="0"/>
        <w:jc w:val="both"/>
        <w:rPr>
          <w:rFonts w:ascii="Calibri" w:hAnsi="Calibri" w:cs="Times New Roman"/>
          <w:sz w:val="24"/>
          <w:szCs w:val="24"/>
        </w:rPr>
      </w:pPr>
      <w:r w:rsidRPr="00205622">
        <w:rPr>
          <w:rFonts w:ascii="Calibri" w:hAnsi="Calibri" w:cs="Times New Roman"/>
          <w:sz w:val="24"/>
          <w:szCs w:val="24"/>
        </w:rPr>
        <w:t>Uchwała wchodzi w życie z dniem podjęcia.</w:t>
      </w:r>
    </w:p>
    <w:p w:rsidR="00E746CE" w:rsidRPr="00205622" w:rsidRDefault="00E746CE" w:rsidP="00E746CE">
      <w:pPr>
        <w:rPr>
          <w:rFonts w:ascii="Calibri" w:hAnsi="Calibri"/>
          <w:sz w:val="24"/>
          <w:szCs w:val="24"/>
        </w:rPr>
      </w:pPr>
    </w:p>
    <w:p w:rsidR="00E746CE" w:rsidRPr="00205622" w:rsidRDefault="00E746CE" w:rsidP="00E746CE">
      <w:pPr>
        <w:rPr>
          <w:rFonts w:ascii="Calibri" w:hAnsi="Calibri"/>
          <w:sz w:val="24"/>
          <w:szCs w:val="24"/>
        </w:rPr>
      </w:pPr>
    </w:p>
    <w:p w:rsidR="00EC56BE" w:rsidRDefault="00EC56BE"/>
    <w:sectPr w:rsidR="00EC56BE" w:rsidSect="00E41C05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6CE"/>
    <w:rsid w:val="001A788B"/>
    <w:rsid w:val="00205622"/>
    <w:rsid w:val="003A3B50"/>
    <w:rsid w:val="0059493D"/>
    <w:rsid w:val="00600167"/>
    <w:rsid w:val="007E7C33"/>
    <w:rsid w:val="00A93EDF"/>
    <w:rsid w:val="00B57D61"/>
    <w:rsid w:val="00B611EF"/>
    <w:rsid w:val="00E41C05"/>
    <w:rsid w:val="00E746CE"/>
    <w:rsid w:val="00EC5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B1B710-2020-4A84-B7C1-3DA5E2FB1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746C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E746C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183</Words>
  <Characters>1102</Characters>
  <Application>Microsoft Office Word</Application>
  <DocSecurity>4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Moskwa</dc:creator>
  <cp:lastModifiedBy>Prześlakiewicz Katarzyna</cp:lastModifiedBy>
  <cp:revision>2</cp:revision>
  <dcterms:created xsi:type="dcterms:W3CDTF">2020-05-06T12:18:00Z</dcterms:created>
  <dcterms:modified xsi:type="dcterms:W3CDTF">2020-05-06T12:18:00Z</dcterms:modified>
</cp:coreProperties>
</file>