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E36" w:rsidRDefault="0046018F">
      <w:pPr>
        <w:pStyle w:val="Nagwek1"/>
        <w:spacing w:before="0"/>
        <w:rPr>
          <w:sz w:val="20"/>
          <w:szCs w:val="20"/>
        </w:rPr>
      </w:pPr>
      <w:r>
        <w:rPr>
          <w:sz w:val="20"/>
          <w:szCs w:val="20"/>
        </w:rPr>
        <w:t>WYKAZ PODRĘCZNIKÓW NA ROK SZKOLNY 2026/2027</w:t>
      </w:r>
    </w:p>
    <w:p w:rsidR="000F3E36" w:rsidRDefault="0046018F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Zespół Szkół Centrum Kształcenia Rolniczego w Golądkowie</w:t>
      </w:r>
    </w:p>
    <w:p w:rsidR="000F3E36" w:rsidRDefault="0046018F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Golądkowo 41 G, 06-120 Winnica, Polska</w:t>
      </w:r>
    </w:p>
    <w:p w:rsidR="000F3E36" w:rsidRDefault="000F3E36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0F3E36" w:rsidRDefault="0046018F">
      <w:p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4BT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(Tech5)</w:t>
      </w:r>
    </w:p>
    <w:p w:rsidR="000F3E36" w:rsidRDefault="000F3E36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a"/>
        <w:tblW w:w="15388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4111"/>
        <w:gridCol w:w="3544"/>
        <w:gridCol w:w="1701"/>
        <w:gridCol w:w="2408"/>
        <w:gridCol w:w="1219"/>
      </w:tblGrid>
      <w:tr w:rsidR="000F3E36" w:rsidTr="004601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0F3E36" w:rsidRDefault="0046018F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L.P.</w:t>
            </w:r>
          </w:p>
        </w:tc>
        <w:tc>
          <w:tcPr>
            <w:tcW w:w="1843" w:type="dxa"/>
          </w:tcPr>
          <w:p w:rsidR="000F3E36" w:rsidRDefault="004601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Przedmiot</w:t>
            </w:r>
          </w:p>
        </w:tc>
        <w:tc>
          <w:tcPr>
            <w:tcW w:w="4111" w:type="dxa"/>
          </w:tcPr>
          <w:p w:rsidR="000F3E36" w:rsidRDefault="004601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Tytuł</w:t>
            </w:r>
          </w:p>
        </w:tc>
        <w:tc>
          <w:tcPr>
            <w:tcW w:w="3544" w:type="dxa"/>
          </w:tcPr>
          <w:p w:rsidR="000F3E36" w:rsidRDefault="004601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Autor</w:t>
            </w:r>
          </w:p>
        </w:tc>
        <w:tc>
          <w:tcPr>
            <w:tcW w:w="1701" w:type="dxa"/>
          </w:tcPr>
          <w:p w:rsidR="000F3E36" w:rsidRDefault="004601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Wydawca</w:t>
            </w:r>
          </w:p>
        </w:tc>
        <w:tc>
          <w:tcPr>
            <w:tcW w:w="2408" w:type="dxa"/>
          </w:tcPr>
          <w:p w:rsidR="000F3E36" w:rsidRDefault="004601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ISBN / Nr dopuszczenia</w:t>
            </w:r>
          </w:p>
        </w:tc>
        <w:tc>
          <w:tcPr>
            <w:tcW w:w="1219" w:type="dxa"/>
          </w:tcPr>
          <w:p w:rsidR="000F3E36" w:rsidRDefault="004601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Uwagi</w:t>
            </w:r>
          </w:p>
        </w:tc>
      </w:tr>
      <w:tr w:rsidR="000F3E36" w:rsidTr="00460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0F3E36" w:rsidRDefault="0046018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</w:t>
            </w:r>
          </w:p>
        </w:tc>
        <w:tc>
          <w:tcPr>
            <w:tcW w:w="4111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 na czasie 3 Podręcznik dla liceum ogólnokształcącego i technikum, zakres rozszerzony</w:t>
            </w:r>
          </w:p>
        </w:tc>
        <w:tc>
          <w:tcPr>
            <w:tcW w:w="3544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Franciszek Dubert, Marek Guzik, Anna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Helmin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Jolanta Holeczek, Stanisław Krawczyk, Władysław Zamachowski</w:t>
            </w:r>
          </w:p>
        </w:tc>
        <w:tc>
          <w:tcPr>
            <w:tcW w:w="1701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2408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9788326742170</w:t>
            </w:r>
          </w:p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1010/3/2021</w:t>
            </w:r>
          </w:p>
        </w:tc>
        <w:tc>
          <w:tcPr>
            <w:tcW w:w="1219" w:type="dxa"/>
          </w:tcPr>
          <w:p w:rsidR="000F3E36" w:rsidRDefault="000F3E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F3E36" w:rsidTr="004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0F3E36" w:rsidRDefault="0046018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0F3E36" w:rsidRDefault="004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</w:t>
            </w:r>
          </w:p>
        </w:tc>
        <w:tc>
          <w:tcPr>
            <w:tcW w:w="4111" w:type="dxa"/>
          </w:tcPr>
          <w:p w:rsidR="000F3E36" w:rsidRDefault="004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 na czasie 3 Maturalne karty pracy dla liceum ogólnokształcącego i technikum, zakres rozszerzony</w:t>
            </w:r>
          </w:p>
        </w:tc>
        <w:tc>
          <w:tcPr>
            <w:tcW w:w="3544" w:type="dxa"/>
          </w:tcPr>
          <w:p w:rsidR="000F3E36" w:rsidRDefault="004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Bartłomiej Grądzki, Dawid Kaczmarek, Anna Tyc</w:t>
            </w:r>
          </w:p>
        </w:tc>
        <w:tc>
          <w:tcPr>
            <w:tcW w:w="1701" w:type="dxa"/>
          </w:tcPr>
          <w:p w:rsidR="000F3E36" w:rsidRDefault="004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2408" w:type="dxa"/>
          </w:tcPr>
          <w:p w:rsidR="000F3E36" w:rsidRDefault="000F3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0F3E36" w:rsidRDefault="000F3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19" w:type="dxa"/>
          </w:tcPr>
          <w:p w:rsidR="000F3E36" w:rsidRDefault="000F3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F3E36" w:rsidTr="00460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0F3E36" w:rsidRDefault="0046018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Działalność gospodarcza w branży mechaniczno-rolniczej</w:t>
            </w:r>
          </w:p>
        </w:tc>
        <w:tc>
          <w:tcPr>
            <w:tcW w:w="4111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Podejmowanie i prowadzenie działaln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ości gospodarczej</w:t>
            </w:r>
          </w:p>
        </w:tc>
        <w:tc>
          <w:tcPr>
            <w:tcW w:w="3544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Jacek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Musiałkiewicz</w:t>
            </w:r>
            <w:proofErr w:type="spellEnd"/>
          </w:p>
        </w:tc>
        <w:tc>
          <w:tcPr>
            <w:tcW w:w="1701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Ekonomik</w:t>
            </w:r>
          </w:p>
        </w:tc>
        <w:tc>
          <w:tcPr>
            <w:tcW w:w="2408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9788377351567</w:t>
            </w:r>
          </w:p>
          <w:p w:rsidR="000F3E36" w:rsidRDefault="000F3E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19" w:type="dxa"/>
          </w:tcPr>
          <w:p w:rsidR="000F3E36" w:rsidRDefault="000F3E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F3E36" w:rsidTr="004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0F3E36" w:rsidRDefault="0046018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0F3E36" w:rsidRDefault="004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Fizyka</w:t>
            </w:r>
          </w:p>
        </w:tc>
        <w:tc>
          <w:tcPr>
            <w:tcW w:w="4111" w:type="dxa"/>
          </w:tcPr>
          <w:p w:rsidR="000F3E36" w:rsidRDefault="004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NOWE Odkryć fizykę 3. Edycja 2024 Podręcznik. Zakres podstawowy  (kontynuacja)</w:t>
            </w:r>
          </w:p>
        </w:tc>
        <w:tc>
          <w:tcPr>
            <w:tcW w:w="3544" w:type="dxa"/>
          </w:tcPr>
          <w:p w:rsidR="000F3E36" w:rsidRDefault="004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Marcin Braun, Weronika Śliwa</w:t>
            </w:r>
          </w:p>
        </w:tc>
        <w:tc>
          <w:tcPr>
            <w:tcW w:w="1701" w:type="dxa"/>
          </w:tcPr>
          <w:p w:rsidR="000F3E36" w:rsidRDefault="004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2408" w:type="dxa"/>
          </w:tcPr>
          <w:p w:rsidR="000F3E36" w:rsidRDefault="004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978-83-267-50786-6</w:t>
            </w:r>
          </w:p>
          <w:p w:rsidR="000F3E36" w:rsidRDefault="004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101010"/>
                <w:sz w:val="20"/>
                <w:szCs w:val="20"/>
              </w:rPr>
              <w:t>1224/3/2026</w:t>
            </w:r>
          </w:p>
        </w:tc>
        <w:tc>
          <w:tcPr>
            <w:tcW w:w="1219" w:type="dxa"/>
          </w:tcPr>
          <w:p w:rsidR="000F3E36" w:rsidRDefault="000F3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F3E36" w:rsidTr="00460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0F3E36" w:rsidRDefault="0046018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Geografia</w:t>
            </w:r>
          </w:p>
        </w:tc>
        <w:tc>
          <w:tcPr>
            <w:tcW w:w="4111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Oblicza geografii 3.  Podręcznik dla liceum ogólnokształcącego i technikum, zakres rozszerzony</w:t>
            </w:r>
          </w:p>
        </w:tc>
        <w:tc>
          <w:tcPr>
            <w:tcW w:w="3544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Marcin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Świtoniak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Teresa Wieczorek, Roman Malarz, Tomasz Karasiewicz, Marek Więckowski</w:t>
            </w:r>
          </w:p>
        </w:tc>
        <w:tc>
          <w:tcPr>
            <w:tcW w:w="1701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2408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9788326742316</w:t>
            </w:r>
          </w:p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973/3/2021</w:t>
            </w:r>
          </w:p>
        </w:tc>
        <w:tc>
          <w:tcPr>
            <w:tcW w:w="1219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kontynuacja podręcznika</w:t>
            </w:r>
          </w:p>
        </w:tc>
      </w:tr>
      <w:tr w:rsidR="000F3E36" w:rsidTr="004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0F3E36" w:rsidRDefault="0046018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0F3E36" w:rsidRDefault="004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Historia</w:t>
            </w:r>
          </w:p>
        </w:tc>
        <w:tc>
          <w:tcPr>
            <w:tcW w:w="4111" w:type="dxa"/>
          </w:tcPr>
          <w:p w:rsidR="000F3E36" w:rsidRDefault="004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Poznać przeszłość 4. Podręcznik do historii dla liceum ogólnokształcącego i technikum. Zakres podstawowy.</w:t>
            </w:r>
          </w:p>
        </w:tc>
        <w:tc>
          <w:tcPr>
            <w:tcW w:w="3544" w:type="dxa"/>
          </w:tcPr>
          <w:p w:rsidR="000F3E36" w:rsidRDefault="004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Jarosław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Kłaczkow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Stanisław Roszak</w:t>
            </w:r>
          </w:p>
        </w:tc>
        <w:tc>
          <w:tcPr>
            <w:tcW w:w="1701" w:type="dxa"/>
          </w:tcPr>
          <w:p w:rsidR="000F3E36" w:rsidRDefault="004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2408" w:type="dxa"/>
          </w:tcPr>
          <w:p w:rsidR="000F3E36" w:rsidRDefault="000F3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0F3E36" w:rsidRDefault="004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1150/4/2025</w:t>
            </w:r>
          </w:p>
        </w:tc>
        <w:tc>
          <w:tcPr>
            <w:tcW w:w="1219" w:type="dxa"/>
          </w:tcPr>
          <w:p w:rsidR="000F3E36" w:rsidRDefault="000F3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F3E36" w:rsidTr="00460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0F3E36" w:rsidRDefault="0046018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angielski</w:t>
            </w:r>
          </w:p>
        </w:tc>
        <w:tc>
          <w:tcPr>
            <w:tcW w:w="4111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Repetytorium z języka angielskiego dla liceów i techników. Poziom podsta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wowy z materiałem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rozszerzonym.Wydanie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jednotomowe.</w:t>
            </w:r>
          </w:p>
        </w:tc>
        <w:tc>
          <w:tcPr>
            <w:tcW w:w="3544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Sue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Kay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Vaughan Jones, Robert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Hasting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Atena Juszko, Dominika Chandler, Joanna Sosnowska</w:t>
            </w:r>
          </w:p>
        </w:tc>
        <w:tc>
          <w:tcPr>
            <w:tcW w:w="1701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Pearson</w:t>
            </w:r>
          </w:p>
        </w:tc>
        <w:tc>
          <w:tcPr>
            <w:tcW w:w="2408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9788378829577</w:t>
            </w:r>
          </w:p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1144/2022</w:t>
            </w:r>
          </w:p>
        </w:tc>
        <w:tc>
          <w:tcPr>
            <w:tcW w:w="1219" w:type="dxa"/>
          </w:tcPr>
          <w:p w:rsidR="000F3E36" w:rsidRDefault="000F3E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F3E36" w:rsidTr="004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0F3E36" w:rsidRDefault="0046018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0F3E36" w:rsidRDefault="004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angielski zawodowy</w:t>
            </w:r>
          </w:p>
        </w:tc>
        <w:tc>
          <w:tcPr>
            <w:tcW w:w="4111" w:type="dxa"/>
          </w:tcPr>
          <w:p w:rsidR="000F3E36" w:rsidRDefault="004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Career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Paths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Mechanics</w:t>
            </w:r>
            <w:proofErr w:type="spellEnd"/>
          </w:p>
        </w:tc>
        <w:tc>
          <w:tcPr>
            <w:tcW w:w="3544" w:type="dxa"/>
          </w:tcPr>
          <w:p w:rsidR="000F3E36" w:rsidRDefault="004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Jim D.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Dearholt</w:t>
            </w:r>
            <w:proofErr w:type="spellEnd"/>
          </w:p>
        </w:tc>
        <w:tc>
          <w:tcPr>
            <w:tcW w:w="1701" w:type="dxa"/>
          </w:tcPr>
          <w:p w:rsidR="000F3E36" w:rsidRDefault="004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Express Publishing/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Egis</w:t>
            </w:r>
            <w:proofErr w:type="spellEnd"/>
          </w:p>
        </w:tc>
        <w:tc>
          <w:tcPr>
            <w:tcW w:w="2408" w:type="dxa"/>
          </w:tcPr>
          <w:p w:rsidR="000F3E36" w:rsidRDefault="004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9781471562808</w:t>
            </w:r>
          </w:p>
          <w:p w:rsidR="000F3E36" w:rsidRDefault="000F3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19" w:type="dxa"/>
          </w:tcPr>
          <w:p w:rsidR="000F3E36" w:rsidRDefault="000F3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F3E36" w:rsidTr="00460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0F3E36" w:rsidRDefault="0046018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polski</w:t>
            </w:r>
          </w:p>
        </w:tc>
        <w:tc>
          <w:tcPr>
            <w:tcW w:w="4111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Sztuka wyrazu 3 część 1 Podręcznik zakres podstawowy i rozszerzony</w:t>
            </w:r>
          </w:p>
        </w:tc>
        <w:tc>
          <w:tcPr>
            <w:tcW w:w="3544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Dorota Dąbrowska, Ewa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Prylińska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Cecylia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Ratajcza</w:t>
            </w:r>
            <w:proofErr w:type="spellEnd"/>
          </w:p>
        </w:tc>
        <w:tc>
          <w:tcPr>
            <w:tcW w:w="1701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GWO (Gdańskie Wydawnictwo Oświatowe)</w:t>
            </w:r>
          </w:p>
        </w:tc>
        <w:tc>
          <w:tcPr>
            <w:tcW w:w="2408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9788381184120</w:t>
            </w:r>
          </w:p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1022/5/2021</w:t>
            </w:r>
          </w:p>
        </w:tc>
        <w:tc>
          <w:tcPr>
            <w:tcW w:w="1219" w:type="dxa"/>
          </w:tcPr>
          <w:p w:rsidR="000F3E36" w:rsidRDefault="000F3E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F3E36" w:rsidTr="004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0F3E36" w:rsidRDefault="0046018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0F3E36" w:rsidRDefault="004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polski</w:t>
            </w:r>
          </w:p>
        </w:tc>
        <w:tc>
          <w:tcPr>
            <w:tcW w:w="4111" w:type="dxa"/>
          </w:tcPr>
          <w:p w:rsidR="000F3E36" w:rsidRDefault="004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Sztuka wyrazu 3 część 2 Podręcznik zakres podstawowy i rozszerzony</w:t>
            </w:r>
          </w:p>
        </w:tc>
        <w:tc>
          <w:tcPr>
            <w:tcW w:w="3544" w:type="dxa"/>
          </w:tcPr>
          <w:p w:rsidR="000F3E36" w:rsidRDefault="004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Dorota Dąbrowska, Ewa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Prylińska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Cecylia Ratajczak, Adam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Regiewicz</w:t>
            </w:r>
            <w:proofErr w:type="spellEnd"/>
          </w:p>
        </w:tc>
        <w:tc>
          <w:tcPr>
            <w:tcW w:w="1701" w:type="dxa"/>
          </w:tcPr>
          <w:p w:rsidR="000F3E36" w:rsidRDefault="004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GWO (Gdańskie Wydawnictwo Oświatowe)</w:t>
            </w:r>
          </w:p>
        </w:tc>
        <w:tc>
          <w:tcPr>
            <w:tcW w:w="2408" w:type="dxa"/>
          </w:tcPr>
          <w:p w:rsidR="000F3E36" w:rsidRDefault="004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9788381184137</w:t>
            </w:r>
          </w:p>
          <w:p w:rsidR="000F3E36" w:rsidRDefault="000F3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19" w:type="dxa"/>
          </w:tcPr>
          <w:p w:rsidR="000F3E36" w:rsidRDefault="000F3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F3E36" w:rsidTr="00460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0F3E36" w:rsidRDefault="0046018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rosyjski</w:t>
            </w:r>
          </w:p>
        </w:tc>
        <w:tc>
          <w:tcPr>
            <w:tcW w:w="4111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Нo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ʙ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ый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Как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раз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. Język rosyjski. Podręcznik. Liceum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technikum. Część 4 (z nagraniami)</w:t>
            </w:r>
          </w:p>
        </w:tc>
        <w:tc>
          <w:tcPr>
            <w:tcW w:w="3544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Olga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Tatarchyk</w:t>
            </w:r>
            <w:proofErr w:type="spellEnd"/>
          </w:p>
        </w:tc>
        <w:tc>
          <w:tcPr>
            <w:tcW w:w="1701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WSiP (Wydawnictwa Szkolne i Pedagogiczne)</w:t>
            </w:r>
          </w:p>
        </w:tc>
        <w:tc>
          <w:tcPr>
            <w:tcW w:w="2408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9788302226175</w:t>
            </w:r>
          </w:p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1134/4/2025</w:t>
            </w:r>
          </w:p>
        </w:tc>
        <w:tc>
          <w:tcPr>
            <w:tcW w:w="1219" w:type="dxa"/>
          </w:tcPr>
          <w:p w:rsidR="000F3E36" w:rsidRDefault="000F3E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F3E36" w:rsidTr="004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0F3E36" w:rsidRDefault="0046018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lastRenderedPageBreak/>
              <w:t>12</w:t>
            </w:r>
          </w:p>
        </w:tc>
        <w:tc>
          <w:tcPr>
            <w:tcW w:w="1843" w:type="dxa"/>
          </w:tcPr>
          <w:p w:rsidR="000F3E36" w:rsidRDefault="004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Matematyka</w:t>
            </w:r>
          </w:p>
        </w:tc>
        <w:tc>
          <w:tcPr>
            <w:tcW w:w="4111" w:type="dxa"/>
          </w:tcPr>
          <w:p w:rsidR="000F3E36" w:rsidRDefault="004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MATeMAtyka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3 Podręcznik do matematyki dla liceum ogólnokształcącego i technikum. Zakres podstawowy.</w:t>
            </w:r>
          </w:p>
        </w:tc>
        <w:tc>
          <w:tcPr>
            <w:tcW w:w="3544" w:type="dxa"/>
          </w:tcPr>
          <w:p w:rsidR="000F3E36" w:rsidRDefault="004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Wojciech Babiański, Lech Chańko, Joanna Czarnowska, Grzegorz Janocha, Jolanta Wesołowska</w:t>
            </w:r>
          </w:p>
        </w:tc>
        <w:tc>
          <w:tcPr>
            <w:tcW w:w="1701" w:type="dxa"/>
          </w:tcPr>
          <w:p w:rsidR="000F3E36" w:rsidRDefault="004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2408" w:type="dxa"/>
          </w:tcPr>
          <w:p w:rsidR="000F3E36" w:rsidRDefault="004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9788326742033</w:t>
            </w:r>
          </w:p>
          <w:p w:rsidR="000F3E36" w:rsidRDefault="004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971/3/2021</w:t>
            </w:r>
          </w:p>
        </w:tc>
        <w:tc>
          <w:tcPr>
            <w:tcW w:w="1219" w:type="dxa"/>
          </w:tcPr>
          <w:p w:rsidR="000F3E36" w:rsidRDefault="000F3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F3E36" w:rsidTr="00460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0F3E36" w:rsidRDefault="0046018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tcW w:w="1843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Religia</w:t>
            </w:r>
          </w:p>
        </w:tc>
        <w:tc>
          <w:tcPr>
            <w:tcW w:w="4111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Szukam miłości</w:t>
            </w:r>
          </w:p>
        </w:tc>
        <w:tc>
          <w:tcPr>
            <w:tcW w:w="3544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Ks. dr Radosław Mazur</w:t>
            </w:r>
          </w:p>
        </w:tc>
        <w:tc>
          <w:tcPr>
            <w:tcW w:w="1701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Świętego Wojciecha</w:t>
            </w:r>
          </w:p>
        </w:tc>
        <w:tc>
          <w:tcPr>
            <w:tcW w:w="2408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9788380655454</w:t>
            </w:r>
          </w:p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AZ-34-01/18-PO-18/23</w:t>
            </w:r>
          </w:p>
        </w:tc>
        <w:tc>
          <w:tcPr>
            <w:tcW w:w="1219" w:type="dxa"/>
          </w:tcPr>
          <w:p w:rsidR="000F3E36" w:rsidRDefault="000F3E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F3E36" w:rsidTr="004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0F3E36" w:rsidRDefault="0046018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tcW w:w="1843" w:type="dxa"/>
          </w:tcPr>
          <w:p w:rsidR="000F3E36" w:rsidRDefault="004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Zajęcia praktyczne - eksploatacja systemów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agrotronicznych</w:t>
            </w:r>
            <w:proofErr w:type="spellEnd"/>
          </w:p>
        </w:tc>
        <w:tc>
          <w:tcPr>
            <w:tcW w:w="4111" w:type="dxa"/>
          </w:tcPr>
          <w:p w:rsidR="000F3E36" w:rsidRDefault="004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3544" w:type="dxa"/>
          </w:tcPr>
          <w:p w:rsidR="000F3E36" w:rsidRDefault="004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1701" w:type="dxa"/>
          </w:tcPr>
          <w:p w:rsidR="000F3E36" w:rsidRDefault="004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2408" w:type="dxa"/>
          </w:tcPr>
          <w:p w:rsidR="000F3E36" w:rsidRDefault="004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1219" w:type="dxa"/>
          </w:tcPr>
          <w:p w:rsidR="000F3E36" w:rsidRDefault="000F3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F3E36" w:rsidTr="00460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0F3E36" w:rsidRDefault="0046018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tcW w:w="1843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Historia</w:t>
            </w:r>
          </w:p>
        </w:tc>
        <w:tc>
          <w:tcPr>
            <w:tcW w:w="4111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Poznać przeszłość 4. Podręcznik do historii dla liceum ogólnokształcącego i technikum. Zakres podstawowy.</w:t>
            </w:r>
          </w:p>
        </w:tc>
        <w:tc>
          <w:tcPr>
            <w:tcW w:w="3544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Jarosław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Kłaczkow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Stanisław Roszak</w:t>
            </w:r>
          </w:p>
        </w:tc>
        <w:tc>
          <w:tcPr>
            <w:tcW w:w="1701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2408" w:type="dxa"/>
          </w:tcPr>
          <w:p w:rsidR="000F3E36" w:rsidRDefault="000F3E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978832675102</w:t>
            </w:r>
          </w:p>
        </w:tc>
        <w:tc>
          <w:tcPr>
            <w:tcW w:w="1219" w:type="dxa"/>
          </w:tcPr>
          <w:p w:rsidR="000F3E36" w:rsidRDefault="000F3E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F3E36" w:rsidTr="004601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0F3E36" w:rsidRDefault="0046018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tcW w:w="1843" w:type="dxa"/>
          </w:tcPr>
          <w:p w:rsidR="000F3E36" w:rsidRDefault="004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Użytkowanie i obsługa systemów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mechatronicznych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w rolnictwie </w:t>
            </w:r>
          </w:p>
        </w:tc>
        <w:tc>
          <w:tcPr>
            <w:tcW w:w="4111" w:type="dxa"/>
          </w:tcPr>
          <w:p w:rsidR="000F3E36" w:rsidRDefault="004601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Brak podręcznika </w:t>
            </w:r>
          </w:p>
        </w:tc>
        <w:tc>
          <w:tcPr>
            <w:tcW w:w="3544" w:type="dxa"/>
          </w:tcPr>
          <w:p w:rsidR="000F3E36" w:rsidRDefault="000F3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:rsidR="000F3E36" w:rsidRDefault="000F3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408" w:type="dxa"/>
          </w:tcPr>
          <w:p w:rsidR="000F3E36" w:rsidRDefault="000F3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19" w:type="dxa"/>
          </w:tcPr>
          <w:p w:rsidR="000F3E36" w:rsidRDefault="000F3E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F3E36" w:rsidTr="004601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0F3E36" w:rsidRDefault="0046018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 xml:space="preserve">17. </w:t>
            </w:r>
          </w:p>
        </w:tc>
        <w:tc>
          <w:tcPr>
            <w:tcW w:w="1843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Chemia</w:t>
            </w:r>
          </w:p>
        </w:tc>
        <w:tc>
          <w:tcPr>
            <w:tcW w:w="4111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To jest chemia 2.Chemia organiczna. zakres podstawowy</w:t>
            </w:r>
          </w:p>
        </w:tc>
        <w:tc>
          <w:tcPr>
            <w:tcW w:w="3544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Romuald Hassa, Aleksandra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Mrzigod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Janusz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Mrzigod</w:t>
            </w:r>
            <w:proofErr w:type="spellEnd"/>
          </w:p>
        </w:tc>
        <w:tc>
          <w:tcPr>
            <w:tcW w:w="1701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2408" w:type="dxa"/>
          </w:tcPr>
          <w:p w:rsidR="000F3E36" w:rsidRDefault="004601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994/2/2020</w:t>
            </w:r>
          </w:p>
        </w:tc>
        <w:tc>
          <w:tcPr>
            <w:tcW w:w="1219" w:type="dxa"/>
          </w:tcPr>
          <w:p w:rsidR="000F3E36" w:rsidRDefault="000F3E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0F3E36" w:rsidRDefault="000F3E36">
      <w:pPr>
        <w:rPr>
          <w:rFonts w:ascii="Calibri" w:eastAsia="Calibri" w:hAnsi="Calibri" w:cs="Calibri"/>
          <w:b/>
          <w:bCs/>
          <w:sz w:val="20"/>
          <w:szCs w:val="20"/>
        </w:rPr>
      </w:pPr>
      <w:bookmarkStart w:id="0" w:name="_GoBack"/>
      <w:bookmarkEnd w:id="0"/>
    </w:p>
    <w:sectPr w:rsidR="000F3E36">
      <w:pgSz w:w="16838" w:h="11906" w:orient="landscape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29E98B4-FBF2-45A3-B9E4-E4D6ECB47B53}"/>
    <w:embedBold r:id="rId2" w:fontKey="{C3AD1809-67E7-43B8-B1FF-2FAA8EBBAE5F}"/>
  </w:font>
  <w:font w:name="Georgia">
    <w:panose1 w:val="02040502050405020303"/>
    <w:charset w:val="00"/>
    <w:family w:val="auto"/>
    <w:pitch w:val="default"/>
    <w:embedItalic r:id="rId3" w:fontKey="{7E304E27-4579-497B-B4DC-FD40B12D2AE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A7F41838-6D6D-4A8B-9A54-999DB2DC5B4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E36"/>
    <w:rsid w:val="000F3E36"/>
    <w:rsid w:val="00460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B8150E-A747-44D4-9084-299341E6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4tPJ4kAuIeht9Oq2qlPEjOpvDQ==">CgMxLjAyDmguYWtneTUxd2xlMDkxOAByITFKV01sbksyMUdJUGlGTzZ3Y2x3d2Q0TFFTOEJKLWJqNg==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Wiola</cp:lastModifiedBy>
  <cp:revision>2</cp:revision>
  <dcterms:created xsi:type="dcterms:W3CDTF">2026-06-22T06:20:00Z</dcterms:created>
  <dcterms:modified xsi:type="dcterms:W3CDTF">2026-06-22T06:21:00Z</dcterms:modified>
</cp:coreProperties>
</file>