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8862" w14:textId="77777777" w:rsidR="0063545E" w:rsidRDefault="00F91576" w:rsidP="00F91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576">
        <w:rPr>
          <w:rFonts w:ascii="Times New Roman" w:hAnsi="Times New Roman" w:cs="Times New Roman"/>
          <w:sz w:val="28"/>
          <w:szCs w:val="28"/>
        </w:rPr>
        <w:t>PUBLICZNIE DOSTEPNY</w:t>
      </w:r>
      <w:r>
        <w:rPr>
          <w:rFonts w:ascii="Times New Roman" w:hAnsi="Times New Roman" w:cs="Times New Roman"/>
          <w:sz w:val="28"/>
          <w:szCs w:val="28"/>
        </w:rPr>
        <w:t xml:space="preserve"> WYKAZ DANYCH O DOKUMENTACH ZAWIE</w:t>
      </w:r>
      <w:r w:rsidRPr="00F91576">
        <w:rPr>
          <w:rFonts w:ascii="Times New Roman" w:hAnsi="Times New Roman" w:cs="Times New Roman"/>
          <w:sz w:val="28"/>
          <w:szCs w:val="28"/>
        </w:rPr>
        <w:t>RAJĄCYCH INFORMACJE O ŚRODOWISKU I JEGO OCHRONIE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2"/>
        <w:gridCol w:w="3923"/>
        <w:gridCol w:w="4437"/>
      </w:tblGrid>
      <w:tr w:rsidR="00F91576" w14:paraId="07D06465" w14:textId="77777777" w:rsidTr="009A46BD">
        <w:tc>
          <w:tcPr>
            <w:tcW w:w="704" w:type="dxa"/>
          </w:tcPr>
          <w:p w14:paraId="6C9EEF1E" w14:textId="77777777" w:rsidR="00F91576" w:rsidRP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8358" w:type="dxa"/>
            <w:gridSpan w:val="2"/>
          </w:tcPr>
          <w:p w14:paraId="284831BC" w14:textId="77777777" w:rsid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Karta informacyjna</w:t>
            </w:r>
          </w:p>
          <w:p w14:paraId="74A8B90F" w14:textId="77777777" w:rsidR="009A46BD" w:rsidRPr="00F91576" w:rsidRDefault="009A46BD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1576" w14:paraId="5914CD5F" w14:textId="77777777" w:rsidTr="009A46BD">
        <w:tc>
          <w:tcPr>
            <w:tcW w:w="704" w:type="dxa"/>
          </w:tcPr>
          <w:p w14:paraId="60A8388D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308E6C7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karty/rok</w:t>
            </w:r>
          </w:p>
        </w:tc>
        <w:tc>
          <w:tcPr>
            <w:tcW w:w="3538" w:type="dxa"/>
          </w:tcPr>
          <w:p w14:paraId="62E3D2A4" w14:textId="66F40156" w:rsidR="00F91576" w:rsidRPr="00F91576" w:rsidRDefault="00D02731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1576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1576" w14:paraId="7100992B" w14:textId="77777777" w:rsidTr="009A46BD">
        <w:tc>
          <w:tcPr>
            <w:tcW w:w="704" w:type="dxa"/>
          </w:tcPr>
          <w:p w14:paraId="0E178F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38EEC0D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Rodzaj dokumentu</w:t>
            </w:r>
          </w:p>
        </w:tc>
        <w:tc>
          <w:tcPr>
            <w:tcW w:w="3538" w:type="dxa"/>
          </w:tcPr>
          <w:p w14:paraId="3A69341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 o oddziaływaniu przedsięwzięcia na środowisko</w:t>
            </w:r>
          </w:p>
        </w:tc>
      </w:tr>
      <w:tr w:rsidR="00F91576" w14:paraId="78A0D35E" w14:textId="77777777" w:rsidTr="009A46BD">
        <w:tc>
          <w:tcPr>
            <w:tcW w:w="704" w:type="dxa"/>
          </w:tcPr>
          <w:p w14:paraId="3F00EA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2136CF0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 dokumentu</w:t>
            </w:r>
          </w:p>
        </w:tc>
        <w:tc>
          <w:tcPr>
            <w:tcW w:w="3538" w:type="dxa"/>
          </w:tcPr>
          <w:p w14:paraId="4EB10886" w14:textId="77777777" w:rsidR="00F91576" w:rsidRPr="00F91576" w:rsidRDefault="00F91576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</w:tr>
      <w:tr w:rsidR="00F91576" w14:paraId="46AF9EC8" w14:textId="77777777" w:rsidTr="009A46BD">
        <w:tc>
          <w:tcPr>
            <w:tcW w:w="704" w:type="dxa"/>
          </w:tcPr>
          <w:p w14:paraId="4CD9C36B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592ACCE4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dokumentu</w:t>
            </w:r>
          </w:p>
        </w:tc>
        <w:tc>
          <w:tcPr>
            <w:tcW w:w="3538" w:type="dxa"/>
          </w:tcPr>
          <w:p w14:paraId="5A032BAE" w14:textId="77777777" w:rsidR="00F91576" w:rsidRPr="00F91576" w:rsidRDefault="00693B3A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Opinia</w:t>
            </w:r>
          </w:p>
        </w:tc>
      </w:tr>
      <w:tr w:rsidR="00F91576" w14:paraId="6A6D7FA6" w14:textId="77777777" w:rsidTr="009A46BD">
        <w:tc>
          <w:tcPr>
            <w:tcW w:w="704" w:type="dxa"/>
          </w:tcPr>
          <w:p w14:paraId="5A6B4010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5F8584BF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przedmiotowy dokumentu – opis dokumentu</w:t>
            </w:r>
          </w:p>
        </w:tc>
        <w:tc>
          <w:tcPr>
            <w:tcW w:w="3538" w:type="dxa"/>
          </w:tcPr>
          <w:p w14:paraId="30313290" w14:textId="3496D361" w:rsidR="00F91576" w:rsidRPr="00F91576" w:rsidRDefault="00693B3A" w:rsidP="00D0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Zaopiniowanie 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 xml:space="preserve">warunków realizacji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przedsięwzięcia pn.: „</w:t>
            </w:r>
            <w:r w:rsidR="00C640AA" w:rsidRPr="00C640AA">
              <w:rPr>
                <w:rFonts w:ascii="Times New Roman" w:hAnsi="Times New Roman" w:cs="Times New Roman"/>
                <w:sz w:val="24"/>
                <w:szCs w:val="24"/>
              </w:rPr>
              <w:t>Budowa instalacji do wytwarzania biogazu rolniczego o mocy elektrycznej do 2 MWe wytwarzająca ekwiwalentną ilość biogazu rolniczego oczyszczaną do biometanu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 xml:space="preserve">,  na działce nr 1003/6, obręb Nowe Zalesie , gmina Szepietowo” </w:t>
            </w:r>
          </w:p>
        </w:tc>
      </w:tr>
      <w:tr w:rsidR="00F91576" w14:paraId="64F21DE0" w14:textId="77777777" w:rsidTr="009A46BD">
        <w:tc>
          <w:tcPr>
            <w:tcW w:w="704" w:type="dxa"/>
          </w:tcPr>
          <w:p w14:paraId="05C6EC22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3B5D8C40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Obszar, którego dokument dotyczy, zgodnie z podziałem administracyjnym kraju</w:t>
            </w:r>
          </w:p>
        </w:tc>
        <w:tc>
          <w:tcPr>
            <w:tcW w:w="3538" w:type="dxa"/>
          </w:tcPr>
          <w:p w14:paraId="0EDA3A10" w14:textId="70E5E6C4" w:rsidR="00F91576" w:rsidRPr="00F91576" w:rsidRDefault="009A46BD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 xml:space="preserve">oj. podlaskie, </w:t>
            </w:r>
            <w:r w:rsidR="001C720D" w:rsidRPr="001C720D">
              <w:rPr>
                <w:rFonts w:ascii="Times New Roman" w:hAnsi="Times New Roman" w:cs="Times New Roman"/>
                <w:sz w:val="24"/>
                <w:szCs w:val="24"/>
              </w:rPr>
              <w:t xml:space="preserve">Gmina 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Szepietowo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, powiat wysokomazowiecki</w:t>
            </w:r>
          </w:p>
        </w:tc>
      </w:tr>
      <w:tr w:rsidR="00F91576" w14:paraId="553DD510" w14:textId="77777777" w:rsidTr="009A46BD">
        <w:tc>
          <w:tcPr>
            <w:tcW w:w="704" w:type="dxa"/>
          </w:tcPr>
          <w:p w14:paraId="3770FEB4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04E8218D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3538" w:type="dxa"/>
          </w:tcPr>
          <w:p w14:paraId="585BCFC0" w14:textId="43A154E1" w:rsidR="00F91576" w:rsidRPr="00F91576" w:rsidRDefault="001C720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NZ.7040.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1576" w14:paraId="38A3C027" w14:textId="77777777" w:rsidTr="009A46BD">
        <w:tc>
          <w:tcPr>
            <w:tcW w:w="704" w:type="dxa"/>
          </w:tcPr>
          <w:p w14:paraId="40239843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309506D3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 wytworzył </w:t>
            </w:r>
          </w:p>
        </w:tc>
        <w:tc>
          <w:tcPr>
            <w:tcW w:w="3538" w:type="dxa"/>
          </w:tcPr>
          <w:p w14:paraId="6033A73D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tanowisko ds. Zapobiegawczego Nadzoru Sanitarnego</w:t>
            </w:r>
          </w:p>
        </w:tc>
      </w:tr>
      <w:tr w:rsidR="00F91576" w14:paraId="5719FC75" w14:textId="77777777" w:rsidTr="009A46BD">
        <w:tc>
          <w:tcPr>
            <w:tcW w:w="704" w:type="dxa"/>
          </w:tcPr>
          <w:p w14:paraId="7D0F6EB5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54170E16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dokumentu</w:t>
            </w:r>
          </w:p>
        </w:tc>
        <w:tc>
          <w:tcPr>
            <w:tcW w:w="3538" w:type="dxa"/>
          </w:tcPr>
          <w:p w14:paraId="13845768" w14:textId="46EEED2B" w:rsidR="00F91576" w:rsidRPr="00F91576" w:rsidRDefault="00D02731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F2C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F91576" w14:paraId="5D7DF2C4" w14:textId="77777777" w:rsidTr="009A46BD">
        <w:tc>
          <w:tcPr>
            <w:tcW w:w="704" w:type="dxa"/>
          </w:tcPr>
          <w:p w14:paraId="1AF6FFE1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14:paraId="10C319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 zatwierdził</w:t>
            </w:r>
          </w:p>
        </w:tc>
        <w:tc>
          <w:tcPr>
            <w:tcW w:w="3538" w:type="dxa"/>
          </w:tcPr>
          <w:p w14:paraId="27B172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Państwowy Powiatowy Inspektor Sanitarny w Wysokiem Mazowieckiem </w:t>
            </w:r>
          </w:p>
        </w:tc>
      </w:tr>
      <w:tr w:rsidR="00F91576" w14:paraId="2412F2A2" w14:textId="77777777" w:rsidTr="009A46BD">
        <w:tc>
          <w:tcPr>
            <w:tcW w:w="704" w:type="dxa"/>
          </w:tcPr>
          <w:p w14:paraId="43D728E3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14:paraId="30486495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zatwierdzenia dokumentu</w:t>
            </w:r>
          </w:p>
        </w:tc>
        <w:tc>
          <w:tcPr>
            <w:tcW w:w="3538" w:type="dxa"/>
          </w:tcPr>
          <w:p w14:paraId="644772FB" w14:textId="37B9F5B4" w:rsidR="00F91576" w:rsidRPr="00F91576" w:rsidRDefault="00D02731" w:rsidP="009F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.09.2025r.</w:t>
            </w:r>
          </w:p>
        </w:tc>
      </w:tr>
      <w:tr w:rsidR="00F91576" w14:paraId="75AD224F" w14:textId="77777777" w:rsidTr="009A46BD">
        <w:tc>
          <w:tcPr>
            <w:tcW w:w="704" w:type="dxa"/>
          </w:tcPr>
          <w:p w14:paraId="05F2F67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14:paraId="54E5DCE4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Miejsce przechowywania dokumentu </w:t>
            </w:r>
          </w:p>
        </w:tc>
        <w:tc>
          <w:tcPr>
            <w:tcW w:w="3538" w:type="dxa"/>
          </w:tcPr>
          <w:p w14:paraId="1157F05F" w14:textId="422EE122" w:rsidR="00F91576" w:rsidRPr="00F91576" w:rsidRDefault="00693B3A" w:rsidP="001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Powiatowa Stacja Sanitarno –Epidemiologiczna w Wysokiem Mazowieckie, tel. 08</w:t>
            </w:r>
            <w:r w:rsidR="00D027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/275 25 85,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3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e-mail: </w:t>
            </w:r>
            <w:r w:rsidR="000702B0" w:rsidRPr="000702B0">
              <w:rPr>
                <w:rFonts w:ascii="Times New Roman" w:hAnsi="Times New Roman" w:cs="Times New Roman"/>
                <w:sz w:val="24"/>
                <w:szCs w:val="24"/>
              </w:rPr>
              <w:t>psse.wysokie.mazowieckie@sanepid.gov.pl</w:t>
            </w:r>
          </w:p>
        </w:tc>
      </w:tr>
      <w:tr w:rsidR="00F91576" w14:paraId="4C6AB594" w14:textId="77777777" w:rsidTr="009A46BD">
        <w:tc>
          <w:tcPr>
            <w:tcW w:w="704" w:type="dxa"/>
          </w:tcPr>
          <w:p w14:paraId="0E0A1A94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14:paraId="34AA4634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elektroniczny zawierający odnośnik do dokumentu</w:t>
            </w:r>
          </w:p>
        </w:tc>
        <w:tc>
          <w:tcPr>
            <w:tcW w:w="3538" w:type="dxa"/>
          </w:tcPr>
          <w:p w14:paraId="035419B4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71A3EAEE" w14:textId="77777777" w:rsidTr="009A46BD">
        <w:tc>
          <w:tcPr>
            <w:tcW w:w="704" w:type="dxa"/>
          </w:tcPr>
          <w:p w14:paraId="34C4C888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14:paraId="7C4DEB1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dokumenty jest ostateczny  tak/nie</w:t>
            </w:r>
          </w:p>
        </w:tc>
        <w:tc>
          <w:tcPr>
            <w:tcW w:w="3538" w:type="dxa"/>
          </w:tcPr>
          <w:p w14:paraId="54418BFA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 służy zażalenie</w:t>
            </w:r>
          </w:p>
        </w:tc>
      </w:tr>
      <w:tr w:rsidR="00F91576" w14:paraId="3A7CE4C4" w14:textId="77777777" w:rsidTr="000702B0">
        <w:trPr>
          <w:trHeight w:val="436"/>
        </w:trPr>
        <w:tc>
          <w:tcPr>
            <w:tcW w:w="704" w:type="dxa"/>
          </w:tcPr>
          <w:p w14:paraId="3878A8FE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14:paraId="07F7EDE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 innych dokumentów w sprawie</w:t>
            </w:r>
          </w:p>
        </w:tc>
        <w:tc>
          <w:tcPr>
            <w:tcW w:w="3538" w:type="dxa"/>
          </w:tcPr>
          <w:p w14:paraId="4D6F1B73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60483494" w14:textId="77777777" w:rsidTr="009A46BD">
        <w:tc>
          <w:tcPr>
            <w:tcW w:w="704" w:type="dxa"/>
          </w:tcPr>
          <w:p w14:paraId="646112CF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14:paraId="7B1B86B5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zamieszczenia w wykazie danych o dokumencie</w:t>
            </w:r>
          </w:p>
        </w:tc>
        <w:tc>
          <w:tcPr>
            <w:tcW w:w="3538" w:type="dxa"/>
          </w:tcPr>
          <w:p w14:paraId="6A0BC317" w14:textId="377F9015" w:rsidR="00F91576" w:rsidRPr="00F91576" w:rsidRDefault="00D02731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40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.09.2025r.</w:t>
            </w:r>
          </w:p>
        </w:tc>
      </w:tr>
      <w:tr w:rsidR="00F91576" w14:paraId="7265561F" w14:textId="77777777" w:rsidTr="009A46BD">
        <w:tc>
          <w:tcPr>
            <w:tcW w:w="704" w:type="dxa"/>
          </w:tcPr>
          <w:p w14:paraId="4D15E8D5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14:paraId="5C920FC4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Zastrzeżenia dotyczące nieudostępniania informacji</w:t>
            </w:r>
          </w:p>
        </w:tc>
        <w:tc>
          <w:tcPr>
            <w:tcW w:w="3538" w:type="dxa"/>
          </w:tcPr>
          <w:p w14:paraId="6A73AA9E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143A2BC0" w14:textId="77777777" w:rsidTr="009A46BD">
        <w:tc>
          <w:tcPr>
            <w:tcW w:w="704" w:type="dxa"/>
          </w:tcPr>
          <w:p w14:paraId="34A5E497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14:paraId="5B3F3C1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3538" w:type="dxa"/>
          </w:tcPr>
          <w:p w14:paraId="23F1F469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6AD22CB" w14:textId="77777777" w:rsid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p w14:paraId="0B1C8883" w14:textId="77777777" w:rsidR="00F91576" w:rsidRP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sectPr w:rsidR="00F91576" w:rsidRPr="00F9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81F85" w14:textId="77777777" w:rsidR="00665BE2" w:rsidRDefault="00665BE2" w:rsidP="00F91576">
      <w:pPr>
        <w:spacing w:after="0" w:line="240" w:lineRule="auto"/>
      </w:pPr>
      <w:r>
        <w:separator/>
      </w:r>
    </w:p>
  </w:endnote>
  <w:endnote w:type="continuationSeparator" w:id="0">
    <w:p w14:paraId="5E2B4331" w14:textId="77777777" w:rsidR="00665BE2" w:rsidRDefault="00665BE2" w:rsidP="00F9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58248" w14:textId="77777777" w:rsidR="00665BE2" w:rsidRDefault="00665BE2" w:rsidP="00F91576">
      <w:pPr>
        <w:spacing w:after="0" w:line="240" w:lineRule="auto"/>
      </w:pPr>
      <w:r>
        <w:separator/>
      </w:r>
    </w:p>
  </w:footnote>
  <w:footnote w:type="continuationSeparator" w:id="0">
    <w:p w14:paraId="6A04EEE8" w14:textId="77777777" w:rsidR="00665BE2" w:rsidRDefault="00665BE2" w:rsidP="00F915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76"/>
    <w:rsid w:val="00016B29"/>
    <w:rsid w:val="0005706D"/>
    <w:rsid w:val="000702B0"/>
    <w:rsid w:val="000A1C66"/>
    <w:rsid w:val="000E4AD3"/>
    <w:rsid w:val="0013173A"/>
    <w:rsid w:val="001C720D"/>
    <w:rsid w:val="001F4994"/>
    <w:rsid w:val="001F6C5B"/>
    <w:rsid w:val="005245C7"/>
    <w:rsid w:val="00580F85"/>
    <w:rsid w:val="0059314F"/>
    <w:rsid w:val="00610633"/>
    <w:rsid w:val="0062750A"/>
    <w:rsid w:val="0063545E"/>
    <w:rsid w:val="00653376"/>
    <w:rsid w:val="00653DA9"/>
    <w:rsid w:val="00665BE2"/>
    <w:rsid w:val="00693B3A"/>
    <w:rsid w:val="007472D2"/>
    <w:rsid w:val="007F269A"/>
    <w:rsid w:val="007F2CD6"/>
    <w:rsid w:val="00863E84"/>
    <w:rsid w:val="008A5721"/>
    <w:rsid w:val="009A46BD"/>
    <w:rsid w:val="009F175E"/>
    <w:rsid w:val="00A43BC7"/>
    <w:rsid w:val="00BE3C0C"/>
    <w:rsid w:val="00C04E87"/>
    <w:rsid w:val="00C12FBB"/>
    <w:rsid w:val="00C640AA"/>
    <w:rsid w:val="00D02731"/>
    <w:rsid w:val="00D37F10"/>
    <w:rsid w:val="00DB7D44"/>
    <w:rsid w:val="00E14860"/>
    <w:rsid w:val="00E662D3"/>
    <w:rsid w:val="00EC31FE"/>
    <w:rsid w:val="00ED583F"/>
    <w:rsid w:val="00ED6760"/>
    <w:rsid w:val="00F02845"/>
    <w:rsid w:val="00F17629"/>
    <w:rsid w:val="00F91576"/>
    <w:rsid w:val="00FA4F41"/>
    <w:rsid w:val="00FE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32B4"/>
  <w15:chartTrackingRefBased/>
  <w15:docId w15:val="{28E3503E-1BF6-4DF8-902C-61D295F3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5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5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15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Wróblewska</dc:creator>
  <cp:keywords/>
  <dc:description/>
  <cp:lastModifiedBy>Agnieszka Wróblewska</cp:lastModifiedBy>
  <cp:revision>3</cp:revision>
  <dcterms:created xsi:type="dcterms:W3CDTF">2026-09-29T08:51:00Z</dcterms:created>
  <dcterms:modified xsi:type="dcterms:W3CDTF">2026-09-29T08:54:00Z</dcterms:modified>
</cp:coreProperties>
</file>