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3307" w14:textId="7F870091" w:rsidR="00570AAE" w:rsidRPr="0058193A" w:rsidRDefault="00EC44A2" w:rsidP="0058193A">
      <w:pPr>
        <w:shd w:val="clear" w:color="auto" w:fill="FFFFFF"/>
        <w:spacing w:after="0" w:line="288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58193A">
        <w:rPr>
          <w:rFonts w:ascii="inherit" w:eastAsia="Times New Roman" w:hAnsi="inherit" w:cs="Arial"/>
          <w:b/>
          <w:bCs/>
          <w:kern w:val="0"/>
          <w:lang w:eastAsia="pl-PL"/>
          <w14:ligatures w14:val="none"/>
        </w:rPr>
        <w:t xml:space="preserve">Konsulat Generalny </w:t>
      </w:r>
      <w:r w:rsidR="00570AAE" w:rsidRPr="0058193A">
        <w:rPr>
          <w:rFonts w:ascii="inherit" w:eastAsia="Times New Roman" w:hAnsi="inherit" w:cs="Arial"/>
          <w:b/>
          <w:bCs/>
          <w:kern w:val="0"/>
          <w:lang w:eastAsia="pl-PL"/>
          <w14:ligatures w14:val="none"/>
        </w:rPr>
        <w:t xml:space="preserve">Rzeczypospolitej Polskiej w </w:t>
      </w:r>
      <w:r w:rsidRPr="0058193A">
        <w:rPr>
          <w:rFonts w:ascii="inherit" w:eastAsia="Times New Roman" w:hAnsi="inherit" w:cs="Arial"/>
          <w:b/>
          <w:bCs/>
          <w:kern w:val="0"/>
          <w:lang w:eastAsia="pl-PL"/>
          <w14:ligatures w14:val="none"/>
        </w:rPr>
        <w:t>Kolonii</w:t>
      </w:r>
    </w:p>
    <w:p w14:paraId="4B90EBB0" w14:textId="4BDE57AF" w:rsidR="00570AAE" w:rsidRPr="0058193A" w:rsidRDefault="00570AAE" w:rsidP="0058193A">
      <w:pPr>
        <w:shd w:val="clear" w:color="auto" w:fill="FFFFFF"/>
        <w:spacing w:after="0" w:line="288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58193A">
        <w:rPr>
          <w:rFonts w:ascii="inherit" w:eastAsia="Times New Roman" w:hAnsi="inherit" w:cs="Arial"/>
          <w:b/>
          <w:bCs/>
          <w:kern w:val="0"/>
          <w:lang w:eastAsia="pl-PL"/>
          <w14:ligatures w14:val="none"/>
        </w:rPr>
        <w:t>ogłasza nabór na stanowisko:</w:t>
      </w:r>
      <w:r w:rsidR="004055CF" w:rsidRPr="0058193A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  <w:r w:rsidRPr="0058193A">
        <w:rPr>
          <w:rFonts w:ascii="inherit" w:eastAsia="Times New Roman" w:hAnsi="inherit" w:cs="Arial"/>
          <w:b/>
          <w:bCs/>
          <w:color w:val="156082" w:themeColor="accent1"/>
          <w:kern w:val="0"/>
          <w:lang w:eastAsia="pl-PL"/>
          <w14:ligatures w14:val="none"/>
        </w:rPr>
        <w:t>ds. obsługi sekretariatu</w:t>
      </w:r>
    </w:p>
    <w:p w14:paraId="11AE8E11" w14:textId="5C0567CF" w:rsidR="00570AAE" w:rsidRPr="0058193A" w:rsidRDefault="00570AAE" w:rsidP="0058193A">
      <w:pPr>
        <w:shd w:val="clear" w:color="auto" w:fill="FFFFFF"/>
        <w:spacing w:after="0" w:line="288" w:lineRule="auto"/>
        <w:jc w:val="center"/>
        <w:textAlignment w:val="baseline"/>
        <w:rPr>
          <w:rFonts w:ascii="inherit" w:eastAsia="Times New Roman" w:hAnsi="inherit" w:cs="Arial"/>
          <w:b/>
          <w:bCs/>
          <w:kern w:val="0"/>
          <w:lang w:eastAsia="pl-PL"/>
          <w14:ligatures w14:val="none"/>
        </w:rPr>
      </w:pPr>
      <w:r w:rsidRPr="0058193A">
        <w:rPr>
          <w:rFonts w:ascii="inherit" w:eastAsia="Times New Roman" w:hAnsi="inherit" w:cs="Arial"/>
          <w:b/>
          <w:bCs/>
          <w:kern w:val="0"/>
          <w:lang w:eastAsia="pl-PL"/>
          <w14:ligatures w14:val="none"/>
        </w:rPr>
        <w:t xml:space="preserve">Miejsce pracy: </w:t>
      </w:r>
      <w:r w:rsidR="00EC44A2" w:rsidRPr="0058193A">
        <w:rPr>
          <w:rFonts w:ascii="inherit" w:eastAsia="Times New Roman" w:hAnsi="inherit" w:cs="Arial"/>
          <w:b/>
          <w:bCs/>
          <w:kern w:val="0"/>
          <w:lang w:eastAsia="pl-PL"/>
          <w14:ligatures w14:val="none"/>
        </w:rPr>
        <w:t>Konsulat Generalny RP w Kolonii</w:t>
      </w:r>
      <w:r w:rsidR="0058193A" w:rsidRPr="0058193A">
        <w:rPr>
          <w:rFonts w:ascii="inherit" w:eastAsia="Times New Roman" w:hAnsi="inherit" w:cs="Arial"/>
          <w:b/>
          <w:bCs/>
          <w:kern w:val="0"/>
          <w:lang w:eastAsia="pl-PL"/>
          <w14:ligatures w14:val="none"/>
        </w:rPr>
        <w:t xml:space="preserve">, </w:t>
      </w:r>
      <w:r w:rsidR="00EC44A2" w:rsidRPr="0058193A">
        <w:rPr>
          <w:rFonts w:ascii="inherit" w:eastAsia="Times New Roman" w:hAnsi="inherit" w:cs="Arial"/>
          <w:b/>
          <w:bCs/>
          <w:kern w:val="0"/>
          <w:lang w:eastAsia="pl-PL"/>
          <w14:ligatures w14:val="none"/>
        </w:rPr>
        <w:t xml:space="preserve">Im </w:t>
      </w:r>
      <w:proofErr w:type="spellStart"/>
      <w:r w:rsidR="00EC44A2" w:rsidRPr="0058193A">
        <w:rPr>
          <w:rFonts w:ascii="inherit" w:eastAsia="Times New Roman" w:hAnsi="inherit" w:cs="Arial"/>
          <w:b/>
          <w:bCs/>
          <w:kern w:val="0"/>
          <w:lang w:eastAsia="pl-PL"/>
          <w14:ligatures w14:val="none"/>
        </w:rPr>
        <w:t>MediaPark</w:t>
      </w:r>
      <w:proofErr w:type="spellEnd"/>
      <w:r w:rsidR="00EC44A2" w:rsidRPr="0058193A">
        <w:rPr>
          <w:rFonts w:ascii="inherit" w:eastAsia="Times New Roman" w:hAnsi="inherit" w:cs="Arial"/>
          <w:b/>
          <w:bCs/>
          <w:kern w:val="0"/>
          <w:lang w:eastAsia="pl-PL"/>
          <w14:ligatures w14:val="none"/>
        </w:rPr>
        <w:t xml:space="preserve"> 5c, 50670 Köln</w:t>
      </w:r>
    </w:p>
    <w:p w14:paraId="708CCE75" w14:textId="2590FB67" w:rsidR="00570AAE" w:rsidRPr="0058193A" w:rsidRDefault="00570AAE" w:rsidP="0058193A">
      <w:pPr>
        <w:shd w:val="clear" w:color="auto" w:fill="FFFFFF"/>
        <w:spacing w:after="0" w:line="288" w:lineRule="auto"/>
        <w:jc w:val="center"/>
        <w:textAlignment w:val="baseline"/>
        <w:rPr>
          <w:rFonts w:ascii="Arial" w:eastAsia="Times New Roman" w:hAnsi="Arial" w:cs="Arial"/>
          <w:b/>
          <w:bCs/>
          <w:color w:val="156082" w:themeColor="accent1"/>
          <w:kern w:val="0"/>
          <w:lang w:eastAsia="pl-PL"/>
          <w14:ligatures w14:val="none"/>
        </w:rPr>
      </w:pPr>
      <w:r w:rsidRPr="0058193A">
        <w:rPr>
          <w:rFonts w:ascii="inherit" w:eastAsia="Times New Roman" w:hAnsi="inherit" w:cs="Arial"/>
          <w:b/>
          <w:bCs/>
          <w:kern w:val="0"/>
          <w:lang w:eastAsia="pl-PL"/>
          <w14:ligatures w14:val="none"/>
        </w:rPr>
        <w:t>Termin składania aplikacji: </w:t>
      </w:r>
      <w:r w:rsidRPr="0058193A">
        <w:rPr>
          <w:rFonts w:ascii="inherit" w:eastAsia="Times New Roman" w:hAnsi="inherit" w:cs="Arial"/>
          <w:b/>
          <w:bCs/>
          <w:color w:val="156082" w:themeColor="accent1"/>
          <w:kern w:val="0"/>
          <w:lang w:eastAsia="pl-PL"/>
          <w14:ligatures w14:val="none"/>
        </w:rPr>
        <w:t xml:space="preserve">do </w:t>
      </w:r>
      <w:r w:rsidR="008C3A39" w:rsidRPr="0058193A">
        <w:rPr>
          <w:rFonts w:ascii="inherit" w:eastAsia="Times New Roman" w:hAnsi="inherit" w:cs="Arial"/>
          <w:b/>
          <w:bCs/>
          <w:color w:val="156082" w:themeColor="accent1"/>
          <w:kern w:val="0"/>
          <w:lang w:eastAsia="pl-PL"/>
          <w14:ligatures w14:val="none"/>
        </w:rPr>
        <w:t>30 czerwca</w:t>
      </w:r>
      <w:r w:rsidRPr="0058193A">
        <w:rPr>
          <w:rFonts w:ascii="inherit" w:eastAsia="Times New Roman" w:hAnsi="inherit" w:cs="Arial"/>
          <w:b/>
          <w:bCs/>
          <w:color w:val="156082" w:themeColor="accent1"/>
          <w:kern w:val="0"/>
          <w:lang w:eastAsia="pl-PL"/>
          <w14:ligatures w14:val="none"/>
        </w:rPr>
        <w:t xml:space="preserve"> 202</w:t>
      </w:r>
      <w:r w:rsidR="00EC44A2" w:rsidRPr="0058193A">
        <w:rPr>
          <w:rFonts w:ascii="inherit" w:eastAsia="Times New Roman" w:hAnsi="inherit" w:cs="Arial"/>
          <w:b/>
          <w:bCs/>
          <w:color w:val="156082" w:themeColor="accent1"/>
          <w:kern w:val="0"/>
          <w:lang w:eastAsia="pl-PL"/>
          <w14:ligatures w14:val="none"/>
        </w:rPr>
        <w:t>6</w:t>
      </w:r>
      <w:r w:rsidRPr="0058193A">
        <w:rPr>
          <w:rFonts w:ascii="inherit" w:eastAsia="Times New Roman" w:hAnsi="inherit" w:cs="Arial"/>
          <w:b/>
          <w:bCs/>
          <w:color w:val="156082" w:themeColor="accent1"/>
          <w:kern w:val="0"/>
          <w:lang w:eastAsia="pl-PL"/>
          <w14:ligatures w14:val="none"/>
        </w:rPr>
        <w:t xml:space="preserve"> r.</w:t>
      </w:r>
    </w:p>
    <w:p w14:paraId="7E55E2A3" w14:textId="77777777" w:rsidR="00570AAE" w:rsidRPr="0058193A" w:rsidRDefault="00570AAE" w:rsidP="004055CF">
      <w:pPr>
        <w:shd w:val="clear" w:color="auto" w:fill="FFFFFF"/>
        <w:spacing w:after="240" w:line="288" w:lineRule="auto"/>
        <w:textAlignment w:val="baseline"/>
        <w:rPr>
          <w:rFonts w:ascii="Arial" w:eastAsia="Times New Roman" w:hAnsi="Arial" w:cs="Arial"/>
          <w:color w:val="1B1B1B"/>
          <w:kern w:val="0"/>
          <w:lang w:eastAsia="pl-PL"/>
          <w14:ligatures w14:val="none"/>
        </w:rPr>
      </w:pPr>
      <w:r w:rsidRPr="0058193A">
        <w:rPr>
          <w:rFonts w:ascii="Arial" w:eastAsia="Times New Roman" w:hAnsi="Arial" w:cs="Arial"/>
          <w:color w:val="1B1B1B"/>
          <w:kern w:val="0"/>
          <w:lang w:eastAsia="pl-PL"/>
          <w14:ligatures w14:val="none"/>
        </w:rPr>
        <w:t> </w:t>
      </w:r>
    </w:p>
    <w:p w14:paraId="3FE48C23" w14:textId="77777777" w:rsidR="00570AAE" w:rsidRPr="0058193A" w:rsidRDefault="00570AAE" w:rsidP="004055CF">
      <w:pPr>
        <w:shd w:val="clear" w:color="auto" w:fill="FFFFFF"/>
        <w:spacing w:after="0" w:line="288" w:lineRule="auto"/>
        <w:textAlignment w:val="baseline"/>
        <w:rPr>
          <w:rFonts w:ascii="Arial" w:eastAsia="Times New Roman" w:hAnsi="Arial" w:cs="Arial"/>
          <w:b/>
          <w:bCs/>
          <w:color w:val="0070C0"/>
          <w:kern w:val="0"/>
          <w:lang w:eastAsia="pl-PL"/>
          <w14:ligatures w14:val="none"/>
        </w:rPr>
      </w:pPr>
      <w:r w:rsidRPr="0058193A">
        <w:rPr>
          <w:rFonts w:ascii="inherit" w:eastAsia="Times New Roman" w:hAnsi="inherit" w:cs="Arial"/>
          <w:b/>
          <w:bCs/>
          <w:color w:val="0070C0"/>
          <w:kern w:val="0"/>
          <w:sz w:val="22"/>
          <w:szCs w:val="22"/>
          <w:lang w:eastAsia="pl-PL"/>
          <w14:ligatures w14:val="none"/>
        </w:rPr>
        <w:t>Obowiązki w zakresie obsługi sekretariatu:</w:t>
      </w:r>
    </w:p>
    <w:p w14:paraId="3DE0FD8C" w14:textId="77777777" w:rsidR="00570AAE" w:rsidRPr="00570AAE" w:rsidRDefault="00570AAE" w:rsidP="0058193A">
      <w:pPr>
        <w:numPr>
          <w:ilvl w:val="0"/>
          <w:numId w:val="1"/>
        </w:numPr>
        <w:shd w:val="clear" w:color="auto" w:fill="FFFFFF"/>
        <w:spacing w:after="0" w:line="288" w:lineRule="auto"/>
        <w:jc w:val="both"/>
        <w:textAlignment w:val="baseline"/>
        <w:rPr>
          <w:rFonts w:ascii="Arial" w:eastAsia="Times New Roman" w:hAnsi="Arial" w:cs="Arial"/>
          <w:color w:val="1B1B1B"/>
          <w:kern w:val="0"/>
          <w:lang w:eastAsia="pl-PL"/>
          <w14:ligatures w14:val="none"/>
        </w:rPr>
      </w:pPr>
      <w:r w:rsidRPr="00570AAE">
        <w:rPr>
          <w:rFonts w:ascii="inherit" w:eastAsia="Times New Roman" w:hAnsi="inherit" w:cs="Arial"/>
          <w:color w:val="1B1B1B"/>
          <w:kern w:val="0"/>
          <w:sz w:val="22"/>
          <w:szCs w:val="22"/>
          <w:lang w:eastAsia="pl-PL"/>
          <w14:ligatures w14:val="none"/>
        </w:rPr>
        <w:t>Prowadzenie terminarza spotkań, narad, konferencji i innych wydarzeń z udziałem kierownika placówki.</w:t>
      </w:r>
    </w:p>
    <w:p w14:paraId="7B6BADBC" w14:textId="77777777" w:rsidR="00570AAE" w:rsidRPr="00570AAE" w:rsidRDefault="00570AAE" w:rsidP="0058193A">
      <w:pPr>
        <w:numPr>
          <w:ilvl w:val="0"/>
          <w:numId w:val="1"/>
        </w:numPr>
        <w:shd w:val="clear" w:color="auto" w:fill="FFFFFF"/>
        <w:spacing w:after="0" w:line="288" w:lineRule="auto"/>
        <w:jc w:val="both"/>
        <w:textAlignment w:val="baseline"/>
        <w:rPr>
          <w:rFonts w:ascii="Arial" w:eastAsia="Times New Roman" w:hAnsi="Arial" w:cs="Arial"/>
          <w:color w:val="1B1B1B"/>
          <w:kern w:val="0"/>
          <w:lang w:eastAsia="pl-PL"/>
          <w14:ligatures w14:val="none"/>
        </w:rPr>
      </w:pPr>
      <w:r w:rsidRPr="00570AAE">
        <w:rPr>
          <w:rFonts w:ascii="inherit" w:eastAsia="Times New Roman" w:hAnsi="inherit" w:cs="Arial"/>
          <w:color w:val="1B1B1B"/>
          <w:kern w:val="0"/>
          <w:sz w:val="22"/>
          <w:szCs w:val="22"/>
          <w:lang w:eastAsia="pl-PL"/>
          <w14:ligatures w14:val="none"/>
        </w:rPr>
        <w:t>Organizacja i obsługa recepcyjna spotkań i wizyt w gabinecie kierownika placówki.</w:t>
      </w:r>
    </w:p>
    <w:p w14:paraId="6CF5093E" w14:textId="66403F8E" w:rsidR="00570AAE" w:rsidRPr="00570AAE" w:rsidRDefault="00570AAE" w:rsidP="0058193A">
      <w:pPr>
        <w:numPr>
          <w:ilvl w:val="0"/>
          <w:numId w:val="1"/>
        </w:numPr>
        <w:shd w:val="clear" w:color="auto" w:fill="FFFFFF"/>
        <w:spacing w:after="0" w:line="288" w:lineRule="auto"/>
        <w:jc w:val="both"/>
        <w:textAlignment w:val="baseline"/>
        <w:rPr>
          <w:rFonts w:ascii="Arial" w:eastAsia="Times New Roman" w:hAnsi="Arial" w:cs="Arial"/>
          <w:color w:val="1B1B1B"/>
          <w:kern w:val="0"/>
          <w:lang w:eastAsia="pl-PL"/>
          <w14:ligatures w14:val="none"/>
        </w:rPr>
      </w:pPr>
      <w:r w:rsidRPr="00570AAE">
        <w:rPr>
          <w:rFonts w:ascii="inherit" w:eastAsia="Times New Roman" w:hAnsi="inherit" w:cs="Arial"/>
          <w:color w:val="1B1B1B"/>
          <w:kern w:val="0"/>
          <w:sz w:val="22"/>
          <w:szCs w:val="22"/>
          <w:lang w:eastAsia="pl-PL"/>
          <w14:ligatures w14:val="none"/>
        </w:rPr>
        <w:t xml:space="preserve">Gromadzenie niezbędnych informacji teleadresowych, dotyczących współpracujących </w:t>
      </w:r>
      <w:r w:rsidR="0058193A">
        <w:rPr>
          <w:rFonts w:ascii="inherit" w:eastAsia="Times New Roman" w:hAnsi="inherit" w:cs="Arial"/>
          <w:color w:val="1B1B1B"/>
          <w:kern w:val="0"/>
          <w:sz w:val="22"/>
          <w:szCs w:val="22"/>
          <w:lang w:eastAsia="pl-PL"/>
          <w14:ligatures w14:val="none"/>
        </w:rPr>
        <w:br/>
      </w:r>
      <w:r w:rsidRPr="00570AAE">
        <w:rPr>
          <w:rFonts w:ascii="inherit" w:eastAsia="Times New Roman" w:hAnsi="inherit" w:cs="Arial"/>
          <w:color w:val="1B1B1B"/>
          <w:kern w:val="0"/>
          <w:sz w:val="22"/>
          <w:szCs w:val="22"/>
          <w:lang w:eastAsia="pl-PL"/>
          <w14:ligatures w14:val="none"/>
        </w:rPr>
        <w:t>z placówką urzędów, instytucji i innych organizacji w kraju urzędowania oraz w Polsce.</w:t>
      </w:r>
    </w:p>
    <w:p w14:paraId="0F708AC9" w14:textId="49D30DDE" w:rsidR="00570AAE" w:rsidRPr="00570AAE" w:rsidRDefault="00570AAE" w:rsidP="0058193A">
      <w:pPr>
        <w:numPr>
          <w:ilvl w:val="0"/>
          <w:numId w:val="1"/>
        </w:numPr>
        <w:shd w:val="clear" w:color="auto" w:fill="FFFFFF"/>
        <w:spacing w:after="0" w:line="288" w:lineRule="auto"/>
        <w:jc w:val="both"/>
        <w:textAlignment w:val="baseline"/>
        <w:rPr>
          <w:rFonts w:ascii="Arial" w:eastAsia="Times New Roman" w:hAnsi="Arial" w:cs="Arial"/>
          <w:color w:val="1B1B1B"/>
          <w:kern w:val="0"/>
          <w:lang w:eastAsia="pl-PL"/>
          <w14:ligatures w14:val="none"/>
        </w:rPr>
      </w:pPr>
      <w:r w:rsidRPr="00570AAE">
        <w:rPr>
          <w:rFonts w:ascii="inherit" w:eastAsia="Times New Roman" w:hAnsi="inherit" w:cs="Arial"/>
          <w:color w:val="1B1B1B"/>
          <w:kern w:val="0"/>
          <w:sz w:val="22"/>
          <w:szCs w:val="22"/>
          <w:lang w:eastAsia="pl-PL"/>
          <w14:ligatures w14:val="none"/>
        </w:rPr>
        <w:t xml:space="preserve">Prowadzenie i aktualizacja podręcznego wykazu przedstawicieli władz państwa urzędowania i kierownictw innych instytucji oraz osób fizycznych współpracujących </w:t>
      </w:r>
      <w:r w:rsidR="0058193A">
        <w:rPr>
          <w:rFonts w:ascii="inherit" w:eastAsia="Times New Roman" w:hAnsi="inherit" w:cs="Arial"/>
          <w:color w:val="1B1B1B"/>
          <w:kern w:val="0"/>
          <w:sz w:val="22"/>
          <w:szCs w:val="22"/>
          <w:lang w:eastAsia="pl-PL"/>
          <w14:ligatures w14:val="none"/>
        </w:rPr>
        <w:br/>
      </w:r>
      <w:r w:rsidRPr="00570AAE">
        <w:rPr>
          <w:rFonts w:ascii="inherit" w:eastAsia="Times New Roman" w:hAnsi="inherit" w:cs="Arial"/>
          <w:color w:val="1B1B1B"/>
          <w:kern w:val="0"/>
          <w:sz w:val="22"/>
          <w:szCs w:val="22"/>
          <w:lang w:eastAsia="pl-PL"/>
          <w14:ligatures w14:val="none"/>
        </w:rPr>
        <w:t>z placówką, a także listy korpusu dyplomatycznego.</w:t>
      </w:r>
    </w:p>
    <w:p w14:paraId="6B88ECDA" w14:textId="40C7CAFA" w:rsidR="00570AAE" w:rsidRPr="00570AAE" w:rsidRDefault="00570AAE" w:rsidP="0058193A">
      <w:pPr>
        <w:numPr>
          <w:ilvl w:val="0"/>
          <w:numId w:val="1"/>
        </w:numPr>
        <w:shd w:val="clear" w:color="auto" w:fill="FFFFFF"/>
        <w:spacing w:after="0" w:line="288" w:lineRule="auto"/>
        <w:jc w:val="both"/>
        <w:textAlignment w:val="baseline"/>
        <w:rPr>
          <w:rFonts w:ascii="Arial" w:eastAsia="Times New Roman" w:hAnsi="Arial" w:cs="Arial"/>
          <w:color w:val="1B1B1B"/>
          <w:kern w:val="0"/>
          <w:lang w:eastAsia="pl-PL"/>
          <w14:ligatures w14:val="none"/>
        </w:rPr>
      </w:pPr>
      <w:r w:rsidRPr="00570AAE">
        <w:rPr>
          <w:rFonts w:ascii="inherit" w:eastAsia="Times New Roman" w:hAnsi="inherit" w:cs="Arial"/>
          <w:color w:val="1B1B1B"/>
          <w:kern w:val="0"/>
          <w:sz w:val="22"/>
          <w:szCs w:val="22"/>
          <w:lang w:eastAsia="pl-PL"/>
          <w14:ligatures w14:val="none"/>
        </w:rPr>
        <w:t xml:space="preserve">Prowadzenie kancelarii jawnej placówki, a także rejestracja dokumentów zgodnie </w:t>
      </w:r>
      <w:r w:rsidR="0058193A">
        <w:rPr>
          <w:rFonts w:ascii="inherit" w:eastAsia="Times New Roman" w:hAnsi="inherit" w:cs="Arial"/>
          <w:color w:val="1B1B1B"/>
          <w:kern w:val="0"/>
          <w:sz w:val="22"/>
          <w:szCs w:val="22"/>
          <w:lang w:eastAsia="pl-PL"/>
          <w14:ligatures w14:val="none"/>
        </w:rPr>
        <w:br/>
      </w:r>
      <w:r w:rsidRPr="00570AAE">
        <w:rPr>
          <w:rFonts w:ascii="inherit" w:eastAsia="Times New Roman" w:hAnsi="inherit" w:cs="Arial"/>
          <w:color w:val="1B1B1B"/>
          <w:kern w:val="0"/>
          <w:sz w:val="22"/>
          <w:szCs w:val="22"/>
          <w:lang w:eastAsia="pl-PL"/>
          <w14:ligatures w14:val="none"/>
        </w:rPr>
        <w:t>z instrukcja kancelaryjną.</w:t>
      </w:r>
    </w:p>
    <w:p w14:paraId="7EF34AFF" w14:textId="77777777" w:rsidR="00570AAE" w:rsidRPr="00570AAE" w:rsidRDefault="00570AAE" w:rsidP="0058193A">
      <w:pPr>
        <w:numPr>
          <w:ilvl w:val="0"/>
          <w:numId w:val="1"/>
        </w:numPr>
        <w:shd w:val="clear" w:color="auto" w:fill="FFFFFF"/>
        <w:spacing w:after="0" w:line="288" w:lineRule="auto"/>
        <w:jc w:val="both"/>
        <w:textAlignment w:val="baseline"/>
        <w:rPr>
          <w:rFonts w:ascii="Arial" w:eastAsia="Times New Roman" w:hAnsi="Arial" w:cs="Arial"/>
          <w:color w:val="1B1B1B"/>
          <w:kern w:val="0"/>
          <w:lang w:eastAsia="pl-PL"/>
          <w14:ligatures w14:val="none"/>
        </w:rPr>
      </w:pPr>
      <w:r w:rsidRPr="00570AAE">
        <w:rPr>
          <w:rFonts w:ascii="inherit" w:eastAsia="Times New Roman" w:hAnsi="inherit" w:cs="Arial"/>
          <w:color w:val="1B1B1B"/>
          <w:kern w:val="0"/>
          <w:sz w:val="22"/>
          <w:szCs w:val="22"/>
          <w:lang w:eastAsia="pl-PL"/>
          <w14:ligatures w14:val="none"/>
        </w:rPr>
        <w:t>Archiwizowanie dokumentów z kancelarii jawnej zgodnie z obowiązującymi przepisami.</w:t>
      </w:r>
    </w:p>
    <w:p w14:paraId="569116BD" w14:textId="77777777" w:rsidR="00570AAE" w:rsidRPr="00570AAE" w:rsidRDefault="00570AAE" w:rsidP="0058193A">
      <w:pPr>
        <w:numPr>
          <w:ilvl w:val="0"/>
          <w:numId w:val="1"/>
        </w:numPr>
        <w:shd w:val="clear" w:color="auto" w:fill="FFFFFF"/>
        <w:spacing w:after="0" w:line="288" w:lineRule="auto"/>
        <w:jc w:val="both"/>
        <w:textAlignment w:val="baseline"/>
        <w:rPr>
          <w:rFonts w:ascii="Arial" w:eastAsia="Times New Roman" w:hAnsi="Arial" w:cs="Arial"/>
          <w:color w:val="1B1B1B"/>
          <w:kern w:val="0"/>
          <w:lang w:eastAsia="pl-PL"/>
          <w14:ligatures w14:val="none"/>
        </w:rPr>
      </w:pPr>
      <w:r w:rsidRPr="00570AAE">
        <w:rPr>
          <w:rFonts w:ascii="inherit" w:eastAsia="Times New Roman" w:hAnsi="inherit" w:cs="Arial"/>
          <w:color w:val="1B1B1B"/>
          <w:kern w:val="0"/>
          <w:sz w:val="22"/>
          <w:szCs w:val="22"/>
          <w:lang w:eastAsia="pl-PL"/>
          <w14:ligatures w14:val="none"/>
        </w:rPr>
        <w:t>Zapewnienie właściwego obiegu dokumentów jawnych, zgodnie z dekretacją kierownika placówki.</w:t>
      </w:r>
    </w:p>
    <w:p w14:paraId="1722457A" w14:textId="53CB90AA" w:rsidR="00570AAE" w:rsidRPr="00570AAE" w:rsidRDefault="00570AAE" w:rsidP="0058193A">
      <w:pPr>
        <w:numPr>
          <w:ilvl w:val="0"/>
          <w:numId w:val="1"/>
        </w:numPr>
        <w:shd w:val="clear" w:color="auto" w:fill="FFFFFF"/>
        <w:spacing w:after="0" w:line="288" w:lineRule="auto"/>
        <w:jc w:val="both"/>
        <w:textAlignment w:val="baseline"/>
        <w:rPr>
          <w:rFonts w:ascii="Arial" w:eastAsia="Times New Roman" w:hAnsi="Arial" w:cs="Arial"/>
          <w:color w:val="1B1B1B"/>
          <w:kern w:val="0"/>
          <w:lang w:eastAsia="pl-PL"/>
          <w14:ligatures w14:val="none"/>
        </w:rPr>
      </w:pPr>
      <w:r w:rsidRPr="00570AAE">
        <w:rPr>
          <w:rFonts w:ascii="inherit" w:eastAsia="Times New Roman" w:hAnsi="inherit" w:cs="Arial"/>
          <w:color w:val="1B1B1B"/>
          <w:kern w:val="0"/>
          <w:sz w:val="22"/>
          <w:szCs w:val="22"/>
          <w:lang w:eastAsia="pl-PL"/>
          <w14:ligatures w14:val="none"/>
        </w:rPr>
        <w:t>Przygotow</w:t>
      </w:r>
      <w:r w:rsidR="004055CF">
        <w:rPr>
          <w:rFonts w:ascii="inherit" w:eastAsia="Times New Roman" w:hAnsi="inherit" w:cs="Arial"/>
          <w:color w:val="1B1B1B"/>
          <w:kern w:val="0"/>
          <w:sz w:val="22"/>
          <w:szCs w:val="22"/>
          <w:lang w:eastAsia="pl-PL"/>
          <w14:ligatures w14:val="none"/>
        </w:rPr>
        <w:t>yw</w:t>
      </w:r>
      <w:r w:rsidRPr="00570AAE">
        <w:rPr>
          <w:rFonts w:ascii="inherit" w:eastAsia="Times New Roman" w:hAnsi="inherit" w:cs="Arial"/>
          <w:color w:val="1B1B1B"/>
          <w:kern w:val="0"/>
          <w:sz w:val="22"/>
          <w:szCs w:val="22"/>
          <w:lang w:eastAsia="pl-PL"/>
          <w14:ligatures w14:val="none"/>
        </w:rPr>
        <w:t xml:space="preserve">anie </w:t>
      </w:r>
      <w:r w:rsidR="004055CF">
        <w:rPr>
          <w:rFonts w:ascii="inherit" w:eastAsia="Times New Roman" w:hAnsi="inherit" w:cs="Arial"/>
          <w:color w:val="1B1B1B"/>
          <w:kern w:val="0"/>
          <w:sz w:val="22"/>
          <w:szCs w:val="22"/>
          <w:lang w:eastAsia="pl-PL"/>
          <w14:ligatures w14:val="none"/>
        </w:rPr>
        <w:t>korespondencji wychodzącej urzędu.</w:t>
      </w:r>
    </w:p>
    <w:p w14:paraId="18D0139E" w14:textId="372ED6D4" w:rsidR="00570AAE" w:rsidRPr="00570AAE" w:rsidRDefault="00570AAE" w:rsidP="0058193A">
      <w:pPr>
        <w:numPr>
          <w:ilvl w:val="0"/>
          <w:numId w:val="1"/>
        </w:numPr>
        <w:shd w:val="clear" w:color="auto" w:fill="FFFFFF"/>
        <w:spacing w:after="0" w:line="288" w:lineRule="auto"/>
        <w:jc w:val="both"/>
        <w:textAlignment w:val="baseline"/>
        <w:rPr>
          <w:rFonts w:ascii="Arial" w:eastAsia="Times New Roman" w:hAnsi="Arial" w:cs="Arial"/>
          <w:color w:val="1B1B1B"/>
          <w:kern w:val="0"/>
          <w:lang w:eastAsia="pl-PL"/>
          <w14:ligatures w14:val="none"/>
        </w:rPr>
      </w:pPr>
      <w:r w:rsidRPr="00570AAE">
        <w:rPr>
          <w:rFonts w:ascii="inherit" w:eastAsia="Times New Roman" w:hAnsi="inherit" w:cs="Arial"/>
          <w:color w:val="1B1B1B"/>
          <w:kern w:val="0"/>
          <w:sz w:val="22"/>
          <w:szCs w:val="22"/>
          <w:lang w:eastAsia="pl-PL"/>
          <w14:ligatures w14:val="none"/>
        </w:rPr>
        <w:t>Obsługa poczty elektronicznej.</w:t>
      </w:r>
    </w:p>
    <w:p w14:paraId="25DCD919" w14:textId="1A62E60E" w:rsidR="00570AAE" w:rsidRPr="00570AAE" w:rsidRDefault="00570AAE" w:rsidP="0058193A">
      <w:pPr>
        <w:numPr>
          <w:ilvl w:val="0"/>
          <w:numId w:val="1"/>
        </w:numPr>
        <w:shd w:val="clear" w:color="auto" w:fill="FFFFFF"/>
        <w:spacing w:after="0" w:line="288" w:lineRule="auto"/>
        <w:jc w:val="both"/>
        <w:textAlignment w:val="baseline"/>
        <w:rPr>
          <w:rFonts w:ascii="Arial" w:eastAsia="Times New Roman" w:hAnsi="Arial" w:cs="Arial"/>
          <w:color w:val="1B1B1B"/>
          <w:kern w:val="0"/>
          <w:lang w:eastAsia="pl-PL"/>
          <w14:ligatures w14:val="none"/>
        </w:rPr>
      </w:pPr>
      <w:r w:rsidRPr="00570AAE">
        <w:rPr>
          <w:rFonts w:ascii="inherit" w:eastAsia="Times New Roman" w:hAnsi="inherit" w:cs="Arial"/>
          <w:color w:val="1B1B1B"/>
          <w:kern w:val="0"/>
          <w:sz w:val="22"/>
          <w:szCs w:val="22"/>
          <w:lang w:eastAsia="pl-PL"/>
          <w14:ligatures w14:val="none"/>
        </w:rPr>
        <w:t>Inne zadania zlecone przez kierownika placówki</w:t>
      </w:r>
      <w:r w:rsidR="00EC44A2">
        <w:rPr>
          <w:rFonts w:ascii="inherit" w:eastAsia="Times New Roman" w:hAnsi="inherit" w:cs="Arial"/>
          <w:color w:val="1B1B1B"/>
          <w:kern w:val="0"/>
          <w:sz w:val="22"/>
          <w:szCs w:val="22"/>
          <w:lang w:eastAsia="pl-PL"/>
          <w14:ligatures w14:val="none"/>
        </w:rPr>
        <w:t>.</w:t>
      </w:r>
    </w:p>
    <w:p w14:paraId="1B655B0E" w14:textId="77777777" w:rsidR="00EC44A2" w:rsidRDefault="00EC44A2" w:rsidP="004055CF">
      <w:pPr>
        <w:shd w:val="clear" w:color="auto" w:fill="FFFFFF"/>
        <w:spacing w:after="0" w:line="288" w:lineRule="auto"/>
        <w:textAlignment w:val="baseline"/>
        <w:rPr>
          <w:rFonts w:ascii="inherit" w:eastAsia="Times New Roman" w:hAnsi="inherit" w:cs="Arial"/>
          <w:b/>
          <w:bCs/>
          <w:color w:val="1B1B1B"/>
          <w:kern w:val="0"/>
          <w:sz w:val="22"/>
          <w:szCs w:val="22"/>
          <w:lang w:eastAsia="pl-PL"/>
          <w14:ligatures w14:val="none"/>
        </w:rPr>
      </w:pPr>
    </w:p>
    <w:p w14:paraId="56614CBD" w14:textId="02809F21" w:rsidR="00570AAE" w:rsidRPr="0058193A" w:rsidRDefault="00570AAE" w:rsidP="004055CF">
      <w:pPr>
        <w:shd w:val="clear" w:color="auto" w:fill="FFFFFF"/>
        <w:spacing w:after="0" w:line="288" w:lineRule="auto"/>
        <w:textAlignment w:val="baseline"/>
        <w:rPr>
          <w:rFonts w:ascii="Arial" w:eastAsia="Times New Roman" w:hAnsi="Arial" w:cs="Arial"/>
          <w:color w:val="0070C0"/>
          <w:kern w:val="0"/>
          <w:lang w:eastAsia="pl-PL"/>
          <w14:ligatures w14:val="none"/>
        </w:rPr>
      </w:pPr>
      <w:r w:rsidRPr="0058193A">
        <w:rPr>
          <w:rFonts w:ascii="inherit" w:eastAsia="Times New Roman" w:hAnsi="inherit" w:cs="Arial"/>
          <w:b/>
          <w:bCs/>
          <w:color w:val="0070C0"/>
          <w:kern w:val="0"/>
          <w:sz w:val="22"/>
          <w:szCs w:val="22"/>
          <w:lang w:eastAsia="pl-PL"/>
          <w14:ligatures w14:val="none"/>
        </w:rPr>
        <w:t>Wymagania:</w:t>
      </w:r>
    </w:p>
    <w:p w14:paraId="74E37CB7" w14:textId="77777777" w:rsidR="00570AAE" w:rsidRPr="00570AAE" w:rsidRDefault="00570AAE" w:rsidP="004055CF">
      <w:pPr>
        <w:shd w:val="clear" w:color="auto" w:fill="FFFFFF"/>
        <w:spacing w:after="0" w:line="288" w:lineRule="auto"/>
        <w:textAlignment w:val="baseline"/>
        <w:rPr>
          <w:rFonts w:ascii="Arial" w:eastAsia="Times New Roman" w:hAnsi="Arial" w:cs="Arial"/>
          <w:color w:val="1B1B1B"/>
          <w:kern w:val="0"/>
          <w:lang w:eastAsia="pl-PL"/>
          <w14:ligatures w14:val="none"/>
        </w:rPr>
      </w:pPr>
      <w:r w:rsidRPr="00570AAE">
        <w:rPr>
          <w:rFonts w:ascii="inherit" w:eastAsia="Times New Roman" w:hAnsi="inherit" w:cs="Arial"/>
          <w:color w:val="1B1B1B"/>
          <w:kern w:val="0"/>
          <w:sz w:val="22"/>
          <w:szCs w:val="22"/>
          <w:lang w:eastAsia="pl-PL"/>
          <w14:ligatures w14:val="none"/>
        </w:rPr>
        <w:t>Obywatelstwo polskie</w:t>
      </w:r>
    </w:p>
    <w:p w14:paraId="563474C9" w14:textId="7F75A500" w:rsidR="00570AAE" w:rsidRPr="00570AAE" w:rsidRDefault="00570AAE" w:rsidP="004055CF">
      <w:pPr>
        <w:shd w:val="clear" w:color="auto" w:fill="FFFFFF"/>
        <w:spacing w:after="0" w:line="288" w:lineRule="auto"/>
        <w:textAlignment w:val="baseline"/>
        <w:rPr>
          <w:rFonts w:ascii="Arial" w:eastAsia="Times New Roman" w:hAnsi="Arial" w:cs="Arial"/>
          <w:color w:val="1B1B1B"/>
          <w:kern w:val="0"/>
          <w:lang w:eastAsia="pl-PL"/>
          <w14:ligatures w14:val="none"/>
        </w:rPr>
      </w:pPr>
      <w:r w:rsidRPr="00570AAE">
        <w:rPr>
          <w:rFonts w:ascii="inherit" w:eastAsia="Times New Roman" w:hAnsi="inherit" w:cs="Arial"/>
          <w:color w:val="1B1B1B"/>
          <w:kern w:val="0"/>
          <w:sz w:val="22"/>
          <w:szCs w:val="22"/>
          <w:lang w:eastAsia="pl-PL"/>
          <w14:ligatures w14:val="none"/>
        </w:rPr>
        <w:t>Wykształcenie</w:t>
      </w:r>
      <w:r w:rsidR="004055CF">
        <w:rPr>
          <w:rFonts w:ascii="inherit" w:eastAsia="Times New Roman" w:hAnsi="inherit" w:cs="Arial"/>
          <w:color w:val="1B1B1B"/>
          <w:kern w:val="0"/>
          <w:sz w:val="22"/>
          <w:szCs w:val="22"/>
          <w:lang w:eastAsia="pl-PL"/>
          <w14:ligatures w14:val="none"/>
        </w:rPr>
        <w:t xml:space="preserve"> </w:t>
      </w:r>
      <w:r w:rsidRPr="00570AAE">
        <w:rPr>
          <w:rFonts w:ascii="inherit" w:eastAsia="Times New Roman" w:hAnsi="inherit" w:cs="Arial"/>
          <w:color w:val="1B1B1B"/>
          <w:kern w:val="0"/>
          <w:sz w:val="22"/>
          <w:szCs w:val="22"/>
          <w:lang w:eastAsia="pl-PL"/>
          <w14:ligatures w14:val="none"/>
        </w:rPr>
        <w:t>średnie</w:t>
      </w:r>
      <w:r w:rsidR="004055CF">
        <w:rPr>
          <w:rFonts w:ascii="inherit" w:eastAsia="Times New Roman" w:hAnsi="inherit" w:cs="Arial"/>
          <w:color w:val="1B1B1B"/>
          <w:kern w:val="0"/>
          <w:sz w:val="22"/>
          <w:szCs w:val="22"/>
          <w:lang w:eastAsia="pl-PL"/>
          <w14:ligatures w14:val="none"/>
        </w:rPr>
        <w:t xml:space="preserve"> lub wyższe</w:t>
      </w:r>
    </w:p>
    <w:p w14:paraId="35712A0C" w14:textId="5FD8F09D" w:rsidR="00570AAE" w:rsidRPr="00570AAE" w:rsidRDefault="00570AAE" w:rsidP="004055CF">
      <w:pPr>
        <w:shd w:val="clear" w:color="auto" w:fill="FFFFFF"/>
        <w:spacing w:after="0" w:line="288" w:lineRule="auto"/>
        <w:textAlignment w:val="baseline"/>
        <w:rPr>
          <w:rFonts w:ascii="Arial" w:eastAsia="Times New Roman" w:hAnsi="Arial" w:cs="Arial"/>
          <w:color w:val="1B1B1B"/>
          <w:kern w:val="0"/>
          <w:lang w:eastAsia="pl-PL"/>
          <w14:ligatures w14:val="none"/>
        </w:rPr>
      </w:pPr>
      <w:r w:rsidRPr="00570AAE">
        <w:rPr>
          <w:rFonts w:ascii="inherit" w:eastAsia="Times New Roman" w:hAnsi="inherit" w:cs="Arial"/>
          <w:color w:val="1B1B1B"/>
          <w:kern w:val="0"/>
          <w:sz w:val="22"/>
          <w:szCs w:val="22"/>
          <w:lang w:eastAsia="pl-PL"/>
          <w14:ligatures w14:val="none"/>
        </w:rPr>
        <w:t xml:space="preserve">Biegła znajomość języka polskiego i dobra znajomość </w:t>
      </w:r>
      <w:r w:rsidR="00EC44A2">
        <w:rPr>
          <w:rFonts w:ascii="inherit" w:eastAsia="Times New Roman" w:hAnsi="inherit" w:cs="Arial"/>
          <w:color w:val="1B1B1B"/>
          <w:kern w:val="0"/>
          <w:sz w:val="22"/>
          <w:szCs w:val="22"/>
          <w:lang w:eastAsia="pl-PL"/>
          <w14:ligatures w14:val="none"/>
        </w:rPr>
        <w:t>języka niemieckiego</w:t>
      </w:r>
    </w:p>
    <w:p w14:paraId="727F6E5D" w14:textId="4EC2B4DE" w:rsidR="00570AAE" w:rsidRPr="00570AAE" w:rsidRDefault="00570AAE" w:rsidP="004055CF">
      <w:pPr>
        <w:shd w:val="clear" w:color="auto" w:fill="FFFFFF"/>
        <w:spacing w:after="0" w:line="288" w:lineRule="auto"/>
        <w:textAlignment w:val="baseline"/>
        <w:rPr>
          <w:rFonts w:ascii="Arial" w:eastAsia="Times New Roman" w:hAnsi="Arial" w:cs="Arial"/>
          <w:color w:val="1B1B1B"/>
          <w:kern w:val="0"/>
          <w:lang w:eastAsia="pl-PL"/>
          <w14:ligatures w14:val="none"/>
        </w:rPr>
      </w:pPr>
      <w:r w:rsidRPr="00570AAE">
        <w:rPr>
          <w:rFonts w:ascii="inherit" w:eastAsia="Times New Roman" w:hAnsi="inherit" w:cs="Arial"/>
          <w:color w:val="1B1B1B"/>
          <w:kern w:val="0"/>
          <w:sz w:val="22"/>
          <w:szCs w:val="22"/>
          <w:lang w:eastAsia="pl-PL"/>
          <w14:ligatures w14:val="none"/>
        </w:rPr>
        <w:t xml:space="preserve">Dobra znajomość pakietu MS Office </w:t>
      </w:r>
    </w:p>
    <w:p w14:paraId="7C5D733F" w14:textId="77777777" w:rsidR="00570AAE" w:rsidRPr="00570AAE" w:rsidRDefault="00570AAE" w:rsidP="004055CF">
      <w:pPr>
        <w:shd w:val="clear" w:color="auto" w:fill="FFFFFF"/>
        <w:spacing w:after="0" w:line="288" w:lineRule="auto"/>
        <w:textAlignment w:val="baseline"/>
        <w:rPr>
          <w:rFonts w:ascii="Arial" w:eastAsia="Times New Roman" w:hAnsi="Arial" w:cs="Arial"/>
          <w:color w:val="1B1B1B"/>
          <w:kern w:val="0"/>
          <w:lang w:eastAsia="pl-PL"/>
          <w14:ligatures w14:val="none"/>
        </w:rPr>
      </w:pPr>
      <w:r w:rsidRPr="00570AAE">
        <w:rPr>
          <w:rFonts w:ascii="inherit" w:eastAsia="Times New Roman" w:hAnsi="inherit" w:cs="Arial"/>
          <w:color w:val="1B1B1B"/>
          <w:kern w:val="0"/>
          <w:sz w:val="22"/>
          <w:szCs w:val="22"/>
          <w:lang w:eastAsia="pl-PL"/>
          <w14:ligatures w14:val="none"/>
        </w:rPr>
        <w:t>Rzetelność, dokładność i odpowiedzialność</w:t>
      </w:r>
    </w:p>
    <w:p w14:paraId="7BA5402C" w14:textId="37428E1F" w:rsidR="00570AAE" w:rsidRPr="0058193A" w:rsidRDefault="00570AAE" w:rsidP="004055CF">
      <w:pPr>
        <w:shd w:val="clear" w:color="auto" w:fill="FFFFFF"/>
        <w:spacing w:after="0" w:line="288" w:lineRule="auto"/>
        <w:textAlignment w:val="baseline"/>
        <w:rPr>
          <w:rFonts w:ascii="Arial" w:eastAsia="Times New Roman" w:hAnsi="Arial" w:cs="Arial"/>
          <w:color w:val="0070C0"/>
          <w:kern w:val="0"/>
          <w:lang w:eastAsia="pl-PL"/>
          <w14:ligatures w14:val="none"/>
        </w:rPr>
      </w:pPr>
    </w:p>
    <w:p w14:paraId="0D9BD4E5" w14:textId="77777777" w:rsidR="00570AAE" w:rsidRPr="0058193A" w:rsidRDefault="00570AAE" w:rsidP="004055CF">
      <w:pPr>
        <w:shd w:val="clear" w:color="auto" w:fill="FFFFFF"/>
        <w:spacing w:after="0" w:line="288" w:lineRule="auto"/>
        <w:textAlignment w:val="baseline"/>
        <w:rPr>
          <w:rFonts w:ascii="Arial" w:eastAsia="Times New Roman" w:hAnsi="Arial" w:cs="Arial"/>
          <w:color w:val="0070C0"/>
          <w:kern w:val="0"/>
          <w:lang w:eastAsia="pl-PL"/>
          <w14:ligatures w14:val="none"/>
        </w:rPr>
      </w:pPr>
      <w:r w:rsidRPr="0058193A">
        <w:rPr>
          <w:rFonts w:ascii="inherit" w:eastAsia="Times New Roman" w:hAnsi="inherit" w:cs="Arial"/>
          <w:b/>
          <w:bCs/>
          <w:color w:val="0070C0"/>
          <w:kern w:val="0"/>
          <w:sz w:val="22"/>
          <w:szCs w:val="22"/>
          <w:lang w:eastAsia="pl-PL"/>
          <w14:ligatures w14:val="none"/>
        </w:rPr>
        <w:t>Oferujemy:</w:t>
      </w:r>
    </w:p>
    <w:p w14:paraId="2E4300E0" w14:textId="3D66B1BB" w:rsidR="00570AAE" w:rsidRPr="00570AAE" w:rsidRDefault="00570AAE" w:rsidP="004055CF">
      <w:pPr>
        <w:shd w:val="clear" w:color="auto" w:fill="FFFFFF"/>
        <w:spacing w:after="0" w:line="288" w:lineRule="auto"/>
        <w:textAlignment w:val="baseline"/>
        <w:rPr>
          <w:rFonts w:ascii="Arial" w:eastAsia="Times New Roman" w:hAnsi="Arial" w:cs="Arial"/>
          <w:color w:val="1B1B1B"/>
          <w:kern w:val="0"/>
          <w:lang w:eastAsia="pl-PL"/>
          <w14:ligatures w14:val="none"/>
        </w:rPr>
      </w:pPr>
      <w:r w:rsidRPr="00570AAE">
        <w:rPr>
          <w:rFonts w:ascii="inherit" w:eastAsia="Times New Roman" w:hAnsi="inherit" w:cs="Arial"/>
          <w:color w:val="1B1B1B"/>
          <w:kern w:val="0"/>
          <w:sz w:val="22"/>
          <w:szCs w:val="22"/>
          <w:lang w:eastAsia="pl-PL"/>
          <w14:ligatures w14:val="none"/>
        </w:rPr>
        <w:t xml:space="preserve">Umowę o pracę zgodnie z prawem </w:t>
      </w:r>
      <w:r w:rsidR="00EC44A2">
        <w:rPr>
          <w:rFonts w:ascii="inherit" w:eastAsia="Times New Roman" w:hAnsi="inherit" w:cs="Arial"/>
          <w:color w:val="1B1B1B"/>
          <w:kern w:val="0"/>
          <w:sz w:val="22"/>
          <w:szCs w:val="22"/>
          <w:lang w:eastAsia="pl-PL"/>
          <w14:ligatures w14:val="none"/>
        </w:rPr>
        <w:t>niemieckim</w:t>
      </w:r>
    </w:p>
    <w:p w14:paraId="6E3269DA" w14:textId="6FF5B903" w:rsidR="00570AAE" w:rsidRDefault="00570AAE" w:rsidP="0058193A">
      <w:pPr>
        <w:shd w:val="clear" w:color="auto" w:fill="FFFFFF"/>
        <w:spacing w:after="0" w:line="288" w:lineRule="auto"/>
        <w:textAlignment w:val="baseline"/>
        <w:rPr>
          <w:rFonts w:ascii="Arial" w:eastAsia="Times New Roman" w:hAnsi="Arial" w:cs="Arial"/>
          <w:color w:val="1B1B1B"/>
          <w:kern w:val="0"/>
          <w:lang w:eastAsia="pl-PL"/>
          <w14:ligatures w14:val="none"/>
        </w:rPr>
      </w:pPr>
      <w:r w:rsidRPr="00570AAE">
        <w:rPr>
          <w:rFonts w:ascii="inherit" w:eastAsia="Times New Roman" w:hAnsi="inherit" w:cs="Arial"/>
          <w:color w:val="1B1B1B"/>
          <w:kern w:val="0"/>
          <w:sz w:val="22"/>
          <w:szCs w:val="22"/>
          <w:lang w:eastAsia="pl-PL"/>
          <w14:ligatures w14:val="none"/>
        </w:rPr>
        <w:t>Stabilne warunki zatrudnienia</w:t>
      </w:r>
    </w:p>
    <w:p w14:paraId="40C7976F" w14:textId="77777777" w:rsidR="0058193A" w:rsidRPr="00570AAE" w:rsidRDefault="0058193A" w:rsidP="0058193A">
      <w:pPr>
        <w:shd w:val="clear" w:color="auto" w:fill="FFFFFF"/>
        <w:spacing w:after="0" w:line="288" w:lineRule="auto"/>
        <w:textAlignment w:val="baseline"/>
        <w:rPr>
          <w:rFonts w:ascii="Arial" w:eastAsia="Times New Roman" w:hAnsi="Arial" w:cs="Arial"/>
          <w:color w:val="1B1B1B"/>
          <w:kern w:val="0"/>
          <w:lang w:eastAsia="pl-PL"/>
          <w14:ligatures w14:val="none"/>
        </w:rPr>
      </w:pPr>
    </w:p>
    <w:p w14:paraId="1F13B0EE" w14:textId="77777777" w:rsidR="00570AAE" w:rsidRPr="0058193A" w:rsidRDefault="00570AAE" w:rsidP="004055CF">
      <w:pPr>
        <w:shd w:val="clear" w:color="auto" w:fill="FFFFFF"/>
        <w:spacing w:after="0" w:line="288" w:lineRule="auto"/>
        <w:textAlignment w:val="baseline"/>
        <w:rPr>
          <w:rFonts w:ascii="inherit" w:eastAsia="Times New Roman" w:hAnsi="inherit" w:cs="Arial"/>
          <w:b/>
          <w:bCs/>
          <w:color w:val="0070C0"/>
          <w:kern w:val="0"/>
          <w:sz w:val="22"/>
          <w:szCs w:val="22"/>
          <w:lang w:eastAsia="pl-PL"/>
          <w14:ligatures w14:val="none"/>
        </w:rPr>
      </w:pPr>
      <w:r w:rsidRPr="0058193A">
        <w:rPr>
          <w:rFonts w:ascii="inherit" w:eastAsia="Times New Roman" w:hAnsi="inherit" w:cs="Arial"/>
          <w:b/>
          <w:bCs/>
          <w:color w:val="0070C0"/>
          <w:kern w:val="0"/>
          <w:sz w:val="22"/>
          <w:szCs w:val="22"/>
          <w:lang w:eastAsia="pl-PL"/>
          <w14:ligatures w14:val="none"/>
        </w:rPr>
        <w:t>Wymagane dokumenty:</w:t>
      </w:r>
    </w:p>
    <w:p w14:paraId="6F0A8AB0" w14:textId="4F262A79" w:rsidR="008C3A39" w:rsidRPr="008C3A39" w:rsidRDefault="008C3A39" w:rsidP="004055CF">
      <w:pPr>
        <w:shd w:val="clear" w:color="auto" w:fill="FFFFFF"/>
        <w:spacing w:after="0" w:line="288" w:lineRule="auto"/>
        <w:textAlignment w:val="baseline"/>
        <w:rPr>
          <w:rFonts w:ascii="Arial" w:eastAsia="Times New Roman" w:hAnsi="Arial" w:cs="Arial"/>
          <w:color w:val="1B1B1B"/>
          <w:kern w:val="0"/>
          <w:lang w:eastAsia="pl-PL"/>
          <w14:ligatures w14:val="none"/>
        </w:rPr>
      </w:pPr>
      <w:r w:rsidRPr="008C3A39">
        <w:rPr>
          <w:rFonts w:ascii="inherit" w:eastAsia="Times New Roman" w:hAnsi="inherit" w:cs="Arial"/>
          <w:color w:val="1B1B1B"/>
          <w:kern w:val="0"/>
          <w:sz w:val="22"/>
          <w:szCs w:val="22"/>
          <w:lang w:eastAsia="pl-PL"/>
          <w14:ligatures w14:val="none"/>
        </w:rPr>
        <w:t>List motywacyjny</w:t>
      </w:r>
    </w:p>
    <w:p w14:paraId="5177611E" w14:textId="77777777" w:rsidR="00570AAE" w:rsidRPr="00570AAE" w:rsidRDefault="00570AAE" w:rsidP="004055CF">
      <w:pPr>
        <w:shd w:val="clear" w:color="auto" w:fill="FFFFFF"/>
        <w:spacing w:after="0" w:line="288" w:lineRule="auto"/>
        <w:textAlignment w:val="baseline"/>
        <w:rPr>
          <w:rFonts w:ascii="Arial" w:eastAsia="Times New Roman" w:hAnsi="Arial" w:cs="Arial"/>
          <w:color w:val="1B1B1B"/>
          <w:kern w:val="0"/>
          <w:lang w:eastAsia="pl-PL"/>
          <w14:ligatures w14:val="none"/>
        </w:rPr>
      </w:pPr>
      <w:r w:rsidRPr="00570AAE">
        <w:rPr>
          <w:rFonts w:ascii="inherit" w:eastAsia="Times New Roman" w:hAnsi="inherit" w:cs="Arial"/>
          <w:color w:val="1B1B1B"/>
          <w:kern w:val="0"/>
          <w:sz w:val="22"/>
          <w:szCs w:val="22"/>
          <w:lang w:eastAsia="pl-PL"/>
          <w14:ligatures w14:val="none"/>
        </w:rPr>
        <w:t>CV w języku polskim</w:t>
      </w:r>
    </w:p>
    <w:p w14:paraId="4C605103" w14:textId="77777777" w:rsidR="0058193A" w:rsidRDefault="0058193A" w:rsidP="0058193A">
      <w:pPr>
        <w:shd w:val="clear" w:color="auto" w:fill="FFFFFF"/>
        <w:spacing w:after="0" w:line="288" w:lineRule="auto"/>
        <w:textAlignment w:val="baseline"/>
        <w:rPr>
          <w:rFonts w:ascii="Arial" w:eastAsia="Times New Roman" w:hAnsi="Arial" w:cs="Arial"/>
          <w:color w:val="1B1B1B"/>
          <w:kern w:val="0"/>
          <w:lang w:eastAsia="pl-PL"/>
          <w14:ligatures w14:val="none"/>
        </w:rPr>
      </w:pPr>
    </w:p>
    <w:p w14:paraId="33B60D51" w14:textId="66F1C4A5" w:rsidR="0058193A" w:rsidRPr="0058193A" w:rsidRDefault="0058193A" w:rsidP="0058193A">
      <w:pPr>
        <w:shd w:val="clear" w:color="auto" w:fill="FFFFFF"/>
        <w:spacing w:after="0" w:line="288" w:lineRule="auto"/>
        <w:textAlignment w:val="baseline"/>
        <w:rPr>
          <w:rFonts w:ascii="inherit" w:eastAsia="Times New Roman" w:hAnsi="inherit" w:cs="Arial"/>
          <w:b/>
          <w:bCs/>
          <w:color w:val="0070C0"/>
          <w:kern w:val="0"/>
          <w:sz w:val="22"/>
          <w:szCs w:val="22"/>
          <w:lang w:eastAsia="pl-PL"/>
          <w14:ligatures w14:val="none"/>
        </w:rPr>
      </w:pPr>
      <w:r>
        <w:rPr>
          <w:rFonts w:ascii="inherit" w:eastAsia="Times New Roman" w:hAnsi="inherit" w:cs="Arial"/>
          <w:b/>
          <w:bCs/>
          <w:color w:val="0070C0"/>
          <w:kern w:val="0"/>
          <w:sz w:val="22"/>
          <w:szCs w:val="22"/>
          <w:lang w:eastAsia="pl-PL"/>
          <w14:ligatures w14:val="none"/>
        </w:rPr>
        <w:t>Dane kontaktowe i miejsce składania dokumentów</w:t>
      </w:r>
      <w:r w:rsidRPr="0058193A">
        <w:rPr>
          <w:rFonts w:ascii="inherit" w:eastAsia="Times New Roman" w:hAnsi="inherit" w:cs="Arial"/>
          <w:b/>
          <w:bCs/>
          <w:color w:val="0070C0"/>
          <w:kern w:val="0"/>
          <w:sz w:val="22"/>
          <w:szCs w:val="22"/>
          <w:lang w:eastAsia="pl-PL"/>
          <w14:ligatures w14:val="none"/>
        </w:rPr>
        <w:t>:</w:t>
      </w:r>
    </w:p>
    <w:p w14:paraId="1E5FD953" w14:textId="179416FE" w:rsidR="0058193A" w:rsidRPr="0058193A" w:rsidRDefault="0058193A" w:rsidP="004055CF">
      <w:pPr>
        <w:shd w:val="clear" w:color="auto" w:fill="FFFFFF"/>
        <w:spacing w:after="0" w:line="288" w:lineRule="auto"/>
        <w:textAlignment w:val="baseline"/>
        <w:rPr>
          <w:rFonts w:ascii="inherit" w:eastAsia="Times New Roman" w:hAnsi="inherit" w:cs="Arial"/>
          <w:b/>
          <w:bCs/>
          <w:color w:val="1B1B1B"/>
          <w:kern w:val="0"/>
          <w:sz w:val="22"/>
          <w:szCs w:val="22"/>
          <w:lang w:eastAsia="pl-PL"/>
          <w14:ligatures w14:val="none"/>
        </w:rPr>
      </w:pPr>
      <w:r w:rsidRPr="00570AAE">
        <w:rPr>
          <w:rFonts w:ascii="Segoe UI Emoji" w:eastAsia="Times New Roman" w:hAnsi="Segoe UI Emoji" w:cs="Segoe UI Emoji"/>
          <w:color w:val="1B1B1B"/>
          <w:kern w:val="0"/>
          <w:sz w:val="22"/>
          <w:szCs w:val="22"/>
          <w:lang w:eastAsia="pl-PL"/>
          <w14:ligatures w14:val="none"/>
        </w:rPr>
        <w:t>📧</w:t>
      </w:r>
      <w:r w:rsidRPr="00570AAE">
        <w:rPr>
          <w:rFonts w:ascii="inherit" w:eastAsia="Times New Roman" w:hAnsi="inherit" w:cs="Arial"/>
          <w:color w:val="1B1B1B"/>
          <w:kern w:val="0"/>
          <w:sz w:val="22"/>
          <w:szCs w:val="22"/>
          <w:lang w:eastAsia="pl-PL"/>
          <w14:ligatures w14:val="none"/>
        </w:rPr>
        <w:t xml:space="preserve"> </w:t>
      </w:r>
      <w:r w:rsidR="00570AAE" w:rsidRPr="0058193A">
        <w:rPr>
          <w:rFonts w:ascii="inherit" w:eastAsia="Times New Roman" w:hAnsi="inherit" w:cs="Arial"/>
          <w:b/>
          <w:bCs/>
          <w:color w:val="1B1B1B"/>
          <w:kern w:val="0"/>
          <w:sz w:val="22"/>
          <w:szCs w:val="22"/>
          <w:lang w:eastAsia="pl-PL"/>
          <w14:ligatures w14:val="none"/>
        </w:rPr>
        <w:t>Aplikacje prosimy przesyłać</w:t>
      </w:r>
      <w:r w:rsidR="0062508D">
        <w:rPr>
          <w:rFonts w:ascii="inherit" w:eastAsia="Times New Roman" w:hAnsi="inherit" w:cs="Arial"/>
          <w:b/>
          <w:bCs/>
          <w:color w:val="1B1B1B"/>
          <w:kern w:val="0"/>
          <w:sz w:val="22"/>
          <w:szCs w:val="22"/>
          <w:lang w:eastAsia="pl-PL"/>
          <w14:ligatures w14:val="none"/>
        </w:rPr>
        <w:t xml:space="preserve"> </w:t>
      </w:r>
      <w:r w:rsidR="0062508D" w:rsidRPr="0062508D">
        <w:rPr>
          <w:rFonts w:ascii="inherit" w:eastAsia="Times New Roman" w:hAnsi="inherit" w:cs="Arial"/>
          <w:b/>
          <w:bCs/>
          <w:color w:val="1B1B1B"/>
          <w:kern w:val="0"/>
          <w:sz w:val="22"/>
          <w:szCs w:val="22"/>
          <w:u w:val="single"/>
          <w:lang w:eastAsia="pl-PL"/>
          <w14:ligatures w14:val="none"/>
        </w:rPr>
        <w:t>do 30.06.2026 r</w:t>
      </w:r>
      <w:r w:rsidR="0062508D">
        <w:rPr>
          <w:rFonts w:ascii="inherit" w:eastAsia="Times New Roman" w:hAnsi="inherit" w:cs="Arial"/>
          <w:b/>
          <w:bCs/>
          <w:color w:val="1B1B1B"/>
          <w:kern w:val="0"/>
          <w:sz w:val="22"/>
          <w:szCs w:val="22"/>
          <w:lang w:eastAsia="pl-PL"/>
          <w14:ligatures w14:val="none"/>
        </w:rPr>
        <w:t>.:</w:t>
      </w:r>
    </w:p>
    <w:p w14:paraId="50F948D0" w14:textId="49846816" w:rsidR="0058193A" w:rsidRPr="0058193A" w:rsidRDefault="00570AAE" w:rsidP="004055CF">
      <w:pPr>
        <w:pStyle w:val="Akapitzlist"/>
        <w:numPr>
          <w:ilvl w:val="0"/>
          <w:numId w:val="3"/>
        </w:numPr>
        <w:shd w:val="clear" w:color="auto" w:fill="FFFFFF"/>
        <w:spacing w:after="0" w:line="288" w:lineRule="auto"/>
        <w:textAlignment w:val="baseline"/>
        <w:rPr>
          <w:rFonts w:ascii="Arial" w:eastAsia="Times New Roman" w:hAnsi="Arial" w:cs="Arial"/>
          <w:color w:val="1B1B1B"/>
          <w:kern w:val="0"/>
          <w:lang w:eastAsia="pl-PL"/>
          <w14:ligatures w14:val="none"/>
        </w:rPr>
      </w:pPr>
      <w:r w:rsidRPr="0058193A">
        <w:rPr>
          <w:rFonts w:ascii="inherit" w:eastAsia="Times New Roman" w:hAnsi="inherit" w:cs="Arial"/>
          <w:b/>
          <w:bCs/>
          <w:color w:val="1B1B1B"/>
          <w:kern w:val="0"/>
          <w:sz w:val="22"/>
          <w:szCs w:val="22"/>
          <w:lang w:eastAsia="pl-PL"/>
          <w14:ligatures w14:val="none"/>
        </w:rPr>
        <w:t>na adres</w:t>
      </w:r>
      <w:r w:rsidR="0058193A" w:rsidRPr="0058193A">
        <w:rPr>
          <w:rFonts w:ascii="inherit" w:eastAsia="Times New Roman" w:hAnsi="inherit" w:cs="Arial"/>
          <w:b/>
          <w:bCs/>
          <w:color w:val="1B1B1B"/>
          <w:kern w:val="0"/>
          <w:sz w:val="22"/>
          <w:szCs w:val="22"/>
          <w:lang w:eastAsia="pl-PL"/>
          <w14:ligatures w14:val="none"/>
        </w:rPr>
        <w:t xml:space="preserve"> e-mail</w:t>
      </w:r>
      <w:r w:rsidRPr="0058193A">
        <w:rPr>
          <w:rFonts w:ascii="inherit" w:eastAsia="Times New Roman" w:hAnsi="inherit" w:cs="Arial"/>
          <w:b/>
          <w:bCs/>
          <w:color w:val="1B1B1B"/>
          <w:kern w:val="0"/>
          <w:sz w:val="22"/>
          <w:szCs w:val="22"/>
          <w:lang w:eastAsia="pl-PL"/>
          <w14:ligatures w14:val="none"/>
        </w:rPr>
        <w:t>:</w:t>
      </w:r>
      <w:r w:rsidRPr="0058193A">
        <w:rPr>
          <w:rFonts w:ascii="inherit" w:eastAsia="Times New Roman" w:hAnsi="inherit" w:cs="Arial"/>
          <w:color w:val="1B1B1B"/>
          <w:kern w:val="0"/>
          <w:sz w:val="22"/>
          <w:szCs w:val="22"/>
          <w:lang w:val="de-DE" w:eastAsia="pl-PL"/>
          <w14:ligatures w14:val="none"/>
        </w:rPr>
        <w:t> </w:t>
      </w:r>
      <w:hyperlink r:id="rId7" w:history="1">
        <w:r w:rsidR="008C3A39" w:rsidRPr="0058193A">
          <w:rPr>
            <w:rStyle w:val="Hipercze"/>
            <w:rFonts w:ascii="inherit" w:eastAsia="Times New Roman" w:hAnsi="inherit" w:cs="Arial"/>
            <w:kern w:val="0"/>
            <w:sz w:val="22"/>
            <w:szCs w:val="22"/>
            <w:lang w:val="de-DE" w:eastAsia="pl-PL"/>
            <w14:ligatures w14:val="none"/>
          </w:rPr>
          <w:t>kolonia.kg.kadry@msz.gov.pl</w:t>
        </w:r>
      </w:hyperlink>
      <w:r w:rsidR="008C3A39" w:rsidRPr="0058193A">
        <w:rPr>
          <w:rFonts w:ascii="inherit" w:eastAsia="Times New Roman" w:hAnsi="inherit" w:cs="Arial"/>
          <w:color w:val="1B1B1B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="0058193A">
        <w:rPr>
          <w:rFonts w:ascii="inherit" w:eastAsia="Times New Roman" w:hAnsi="inherit" w:cs="Arial"/>
          <w:color w:val="1B1B1B"/>
          <w:kern w:val="0"/>
          <w:sz w:val="22"/>
          <w:szCs w:val="22"/>
          <w:lang w:val="de-DE" w:eastAsia="pl-PL"/>
          <w14:ligatures w14:val="none"/>
        </w:rPr>
        <w:t>lub</w:t>
      </w:r>
      <w:proofErr w:type="spellEnd"/>
    </w:p>
    <w:p w14:paraId="79F0BE0A" w14:textId="2E0F4829" w:rsidR="00570AAE" w:rsidRPr="0058193A" w:rsidRDefault="0058193A" w:rsidP="004055CF">
      <w:pPr>
        <w:pStyle w:val="Akapitzlist"/>
        <w:numPr>
          <w:ilvl w:val="0"/>
          <w:numId w:val="3"/>
        </w:numPr>
        <w:shd w:val="clear" w:color="auto" w:fill="FFFFFF"/>
        <w:spacing w:after="0" w:line="288" w:lineRule="auto"/>
        <w:textAlignment w:val="baseline"/>
        <w:rPr>
          <w:rFonts w:ascii="Arial" w:eastAsia="Times New Roman" w:hAnsi="Arial" w:cs="Arial"/>
          <w:color w:val="1B1B1B"/>
          <w:kern w:val="0"/>
          <w:lang w:eastAsia="pl-PL"/>
          <w14:ligatures w14:val="none"/>
        </w:rPr>
      </w:pPr>
      <w:proofErr w:type="spellStart"/>
      <w:r w:rsidRPr="0058193A">
        <w:rPr>
          <w:rFonts w:ascii="inherit" w:eastAsia="Times New Roman" w:hAnsi="inherit" w:cs="Arial"/>
          <w:b/>
          <w:bCs/>
          <w:color w:val="1B1B1B"/>
          <w:kern w:val="0"/>
          <w:sz w:val="22"/>
          <w:szCs w:val="22"/>
          <w:lang w:val="de-DE" w:eastAsia="pl-PL"/>
          <w14:ligatures w14:val="none"/>
        </w:rPr>
        <w:t>korespondencyjnie</w:t>
      </w:r>
      <w:proofErr w:type="spellEnd"/>
      <w:r w:rsidRPr="0058193A">
        <w:rPr>
          <w:rFonts w:ascii="inherit" w:eastAsia="Times New Roman" w:hAnsi="inherit" w:cs="Arial"/>
          <w:b/>
          <w:bCs/>
          <w:color w:val="1B1B1B"/>
          <w:kern w:val="0"/>
          <w:sz w:val="22"/>
          <w:szCs w:val="22"/>
          <w:lang w:val="de-DE" w:eastAsia="pl-PL"/>
          <w14:ligatures w14:val="none"/>
        </w:rPr>
        <w:t>:</w:t>
      </w:r>
      <w:r w:rsidR="008C3A39" w:rsidRPr="0058193A">
        <w:rPr>
          <w:rFonts w:ascii="inherit" w:eastAsia="Times New Roman" w:hAnsi="inherit" w:cs="Arial"/>
          <w:color w:val="1B1B1B"/>
          <w:kern w:val="0"/>
          <w:sz w:val="22"/>
          <w:szCs w:val="22"/>
          <w:lang w:val="de-DE" w:eastAsia="pl-PL"/>
          <w14:ligatures w14:val="none"/>
        </w:rPr>
        <w:t xml:space="preserve"> Generalkonsulat der Republik Polen, Im </w:t>
      </w:r>
      <w:proofErr w:type="spellStart"/>
      <w:r w:rsidR="008C3A39" w:rsidRPr="0058193A">
        <w:rPr>
          <w:rFonts w:ascii="inherit" w:eastAsia="Times New Roman" w:hAnsi="inherit" w:cs="Arial"/>
          <w:color w:val="1B1B1B"/>
          <w:kern w:val="0"/>
          <w:sz w:val="22"/>
          <w:szCs w:val="22"/>
          <w:lang w:val="de-DE" w:eastAsia="pl-PL"/>
          <w14:ligatures w14:val="none"/>
        </w:rPr>
        <w:t>MediaPark</w:t>
      </w:r>
      <w:proofErr w:type="spellEnd"/>
      <w:r w:rsidR="008C3A39" w:rsidRPr="0058193A">
        <w:rPr>
          <w:rFonts w:ascii="inherit" w:eastAsia="Times New Roman" w:hAnsi="inherit" w:cs="Arial"/>
          <w:color w:val="1B1B1B"/>
          <w:kern w:val="0"/>
          <w:sz w:val="22"/>
          <w:szCs w:val="22"/>
          <w:lang w:val="de-DE" w:eastAsia="pl-PL"/>
          <w14:ligatures w14:val="none"/>
        </w:rPr>
        <w:t xml:space="preserve"> 5c, 50560 Köln</w:t>
      </w:r>
    </w:p>
    <w:p w14:paraId="34ABBCEB" w14:textId="19E984A6" w:rsidR="003242B4" w:rsidRPr="0058193A" w:rsidRDefault="00570AAE" w:rsidP="004055CF">
      <w:pPr>
        <w:shd w:val="clear" w:color="auto" w:fill="FFFFFF"/>
        <w:spacing w:after="0" w:line="288" w:lineRule="auto"/>
        <w:textAlignment w:val="baseline"/>
        <w:rPr>
          <w:rFonts w:ascii="Arial" w:eastAsia="Times New Roman" w:hAnsi="Arial" w:cs="Arial"/>
          <w:b/>
          <w:bCs/>
          <w:color w:val="1B1B1B"/>
          <w:kern w:val="0"/>
          <w:lang w:eastAsia="pl-PL"/>
          <w14:ligatures w14:val="none"/>
        </w:rPr>
      </w:pPr>
      <w:r w:rsidRPr="00570AAE">
        <w:rPr>
          <w:rFonts w:ascii="Segoe UI Emoji" w:eastAsia="Times New Roman" w:hAnsi="Segoe UI Emoji" w:cs="Segoe UI Emoji"/>
          <w:color w:val="1B1B1B"/>
          <w:kern w:val="0"/>
          <w:sz w:val="22"/>
          <w:szCs w:val="22"/>
          <w:lang w:eastAsia="pl-PL"/>
          <w14:ligatures w14:val="none"/>
        </w:rPr>
        <w:t>📅</w:t>
      </w:r>
      <w:r w:rsidRPr="00570AAE">
        <w:rPr>
          <w:rFonts w:ascii="inherit" w:eastAsia="Times New Roman" w:hAnsi="inherit" w:cs="Arial"/>
          <w:color w:val="1B1B1B"/>
          <w:kern w:val="0"/>
          <w:sz w:val="22"/>
          <w:szCs w:val="22"/>
          <w:lang w:eastAsia="pl-PL"/>
          <w14:ligatures w14:val="none"/>
        </w:rPr>
        <w:t> </w:t>
      </w:r>
      <w:r w:rsidR="0058193A" w:rsidRPr="0058193A">
        <w:rPr>
          <w:rFonts w:ascii="inherit" w:eastAsia="Times New Roman" w:hAnsi="inherit" w:cs="Arial"/>
          <w:b/>
          <w:bCs/>
          <w:color w:val="1B1B1B"/>
          <w:kern w:val="0"/>
          <w:sz w:val="22"/>
          <w:szCs w:val="22"/>
          <w:lang w:eastAsia="pl-PL"/>
          <w14:ligatures w14:val="none"/>
        </w:rPr>
        <w:t>T</w:t>
      </w:r>
      <w:r w:rsidRPr="0058193A">
        <w:rPr>
          <w:rFonts w:ascii="inherit" w:eastAsia="Times New Roman" w:hAnsi="inherit" w:cs="Arial"/>
          <w:b/>
          <w:bCs/>
          <w:color w:val="1B1B1B"/>
          <w:kern w:val="0"/>
          <w:sz w:val="22"/>
          <w:szCs w:val="22"/>
          <w:lang w:eastAsia="pl-PL"/>
          <w14:ligatures w14:val="none"/>
        </w:rPr>
        <w:t xml:space="preserve">ytuł: </w:t>
      </w:r>
      <w:r w:rsidR="0058193A" w:rsidRPr="0058193A">
        <w:rPr>
          <w:rFonts w:ascii="inherit" w:eastAsia="Times New Roman" w:hAnsi="inherit" w:cs="Arial"/>
          <w:b/>
          <w:bCs/>
          <w:color w:val="1B1B1B"/>
          <w:kern w:val="0"/>
          <w:sz w:val="22"/>
          <w:szCs w:val="22"/>
          <w:lang w:eastAsia="pl-PL"/>
          <w14:ligatures w14:val="none"/>
        </w:rPr>
        <w:t>„</w:t>
      </w:r>
      <w:r w:rsidR="008C3A39" w:rsidRPr="0058193A">
        <w:rPr>
          <w:rFonts w:ascii="inherit" w:eastAsia="Times New Roman" w:hAnsi="inherit" w:cs="Arial"/>
          <w:b/>
          <w:bCs/>
          <w:color w:val="1B1B1B"/>
          <w:kern w:val="0"/>
          <w:sz w:val="22"/>
          <w:szCs w:val="22"/>
          <w:lang w:eastAsia="pl-PL"/>
          <w14:ligatures w14:val="none"/>
        </w:rPr>
        <w:t>Stanowisko</w:t>
      </w:r>
      <w:r w:rsidRPr="0058193A">
        <w:rPr>
          <w:rFonts w:ascii="inherit" w:eastAsia="Times New Roman" w:hAnsi="inherit" w:cs="Arial"/>
          <w:b/>
          <w:bCs/>
          <w:color w:val="1B1B1B"/>
          <w:kern w:val="0"/>
          <w:sz w:val="22"/>
          <w:szCs w:val="22"/>
          <w:lang w:eastAsia="pl-PL"/>
          <w14:ligatures w14:val="none"/>
        </w:rPr>
        <w:t xml:space="preserve"> ds. obsługi sekretariatu</w:t>
      </w:r>
      <w:r w:rsidR="00EC44A2" w:rsidRPr="0058193A">
        <w:rPr>
          <w:rFonts w:ascii="inherit" w:eastAsia="Times New Roman" w:hAnsi="inherit" w:cs="Arial"/>
          <w:b/>
          <w:bCs/>
          <w:color w:val="1B1B1B"/>
          <w:kern w:val="0"/>
          <w:sz w:val="22"/>
          <w:szCs w:val="22"/>
          <w:lang w:eastAsia="pl-PL"/>
          <w14:ligatures w14:val="none"/>
        </w:rPr>
        <w:t xml:space="preserve"> </w:t>
      </w:r>
      <w:r w:rsidR="0058193A" w:rsidRPr="0058193A">
        <w:rPr>
          <w:rFonts w:ascii="inherit" w:eastAsia="Times New Roman" w:hAnsi="inherit" w:cs="Arial"/>
          <w:b/>
          <w:bCs/>
          <w:color w:val="1B1B1B"/>
          <w:kern w:val="0"/>
          <w:sz w:val="22"/>
          <w:szCs w:val="22"/>
          <w:lang w:eastAsia="pl-PL"/>
          <w14:ligatures w14:val="none"/>
        </w:rPr>
        <w:t>–</w:t>
      </w:r>
      <w:r w:rsidR="00EC44A2" w:rsidRPr="0058193A">
        <w:rPr>
          <w:rFonts w:ascii="inherit" w:eastAsia="Times New Roman" w:hAnsi="inherit" w:cs="Arial"/>
          <w:b/>
          <w:bCs/>
          <w:color w:val="1B1B1B"/>
          <w:kern w:val="0"/>
          <w:sz w:val="22"/>
          <w:szCs w:val="22"/>
          <w:lang w:eastAsia="pl-PL"/>
          <w14:ligatures w14:val="none"/>
        </w:rPr>
        <w:t xml:space="preserve"> </w:t>
      </w:r>
      <w:r w:rsidRPr="0058193A">
        <w:rPr>
          <w:rFonts w:ascii="inherit" w:eastAsia="Times New Roman" w:hAnsi="inherit" w:cs="Arial"/>
          <w:b/>
          <w:bCs/>
          <w:color w:val="1B1B1B"/>
          <w:kern w:val="0"/>
          <w:sz w:val="22"/>
          <w:szCs w:val="22"/>
          <w:lang w:eastAsia="pl-PL"/>
          <w14:ligatures w14:val="none"/>
        </w:rPr>
        <w:t>rekrutacja</w:t>
      </w:r>
      <w:r w:rsidR="0058193A" w:rsidRPr="0058193A">
        <w:rPr>
          <w:rFonts w:ascii="inherit" w:eastAsia="Times New Roman" w:hAnsi="inherit" w:cs="Arial"/>
          <w:b/>
          <w:bCs/>
          <w:color w:val="1B1B1B"/>
          <w:kern w:val="0"/>
          <w:sz w:val="22"/>
          <w:szCs w:val="22"/>
          <w:lang w:eastAsia="pl-PL"/>
          <w14:ligatures w14:val="none"/>
        </w:rPr>
        <w:t>”</w:t>
      </w:r>
    </w:p>
    <w:sectPr w:rsidR="003242B4" w:rsidRPr="0058193A" w:rsidSect="0058193A">
      <w:pgSz w:w="11906" w:h="16838" w:code="9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608D6" w14:textId="77777777" w:rsidR="007F58F8" w:rsidRDefault="007F58F8" w:rsidP="004055CF">
      <w:pPr>
        <w:spacing w:after="0" w:line="240" w:lineRule="auto"/>
      </w:pPr>
      <w:r>
        <w:separator/>
      </w:r>
    </w:p>
  </w:endnote>
  <w:endnote w:type="continuationSeparator" w:id="0">
    <w:p w14:paraId="24B94D43" w14:textId="77777777" w:rsidR="007F58F8" w:rsidRDefault="007F58F8" w:rsidP="0040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1463B" w14:textId="77777777" w:rsidR="007F58F8" w:rsidRDefault="007F58F8" w:rsidP="004055CF">
      <w:pPr>
        <w:spacing w:after="0" w:line="240" w:lineRule="auto"/>
      </w:pPr>
      <w:r>
        <w:separator/>
      </w:r>
    </w:p>
  </w:footnote>
  <w:footnote w:type="continuationSeparator" w:id="0">
    <w:p w14:paraId="27E152F0" w14:textId="77777777" w:rsidR="007F58F8" w:rsidRDefault="007F58F8" w:rsidP="00405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260"/>
    <w:multiLevelType w:val="multilevel"/>
    <w:tmpl w:val="784A1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65486C"/>
    <w:multiLevelType w:val="multilevel"/>
    <w:tmpl w:val="5D249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2032C3"/>
    <w:multiLevelType w:val="hybridMultilevel"/>
    <w:tmpl w:val="3580B7A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AE"/>
    <w:rsid w:val="003242B4"/>
    <w:rsid w:val="00390528"/>
    <w:rsid w:val="003F0737"/>
    <w:rsid w:val="004055CF"/>
    <w:rsid w:val="00447B62"/>
    <w:rsid w:val="00570AAE"/>
    <w:rsid w:val="0058193A"/>
    <w:rsid w:val="0062508D"/>
    <w:rsid w:val="007F58F8"/>
    <w:rsid w:val="008A10DC"/>
    <w:rsid w:val="008C3A39"/>
    <w:rsid w:val="00956D21"/>
    <w:rsid w:val="00AE1413"/>
    <w:rsid w:val="00E51697"/>
    <w:rsid w:val="00EC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295B"/>
  <w15:chartTrackingRefBased/>
  <w15:docId w15:val="{97490B60-CDD0-42BD-8995-10F74523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0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0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0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0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0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0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0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0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0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0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0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0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0A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0A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0A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0A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0A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0A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0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0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0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0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0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0A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0A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0A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0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0A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0AA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05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5CF"/>
  </w:style>
  <w:style w:type="paragraph" w:styleId="Stopka">
    <w:name w:val="footer"/>
    <w:basedOn w:val="Normalny"/>
    <w:link w:val="StopkaZnak"/>
    <w:uiPriority w:val="99"/>
    <w:unhideWhenUsed/>
    <w:rsid w:val="00405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5CF"/>
  </w:style>
  <w:style w:type="character" w:styleId="Hipercze">
    <w:name w:val="Hyperlink"/>
    <w:basedOn w:val="Domylnaczcionkaakapitu"/>
    <w:uiPriority w:val="99"/>
    <w:unhideWhenUsed/>
    <w:rsid w:val="008C3A3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3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lonia.kg.kadry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Głuszko Marek</dc:creator>
  <cp:keywords/>
  <dc:description/>
  <cp:lastModifiedBy>Danielak Kamila</cp:lastModifiedBy>
  <cp:revision>3</cp:revision>
  <dcterms:created xsi:type="dcterms:W3CDTF">2026-06-10T14:07:00Z</dcterms:created>
  <dcterms:modified xsi:type="dcterms:W3CDTF">2026-06-10T14:16:00Z</dcterms:modified>
</cp:coreProperties>
</file>