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17B8" w14:textId="77777777" w:rsidR="00000000" w:rsidRPr="002740C0" w:rsidRDefault="00000000" w:rsidP="005E039D">
      <w:pPr>
        <w:pStyle w:val="Tytu"/>
        <w:spacing w:after="0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3AE98D" w14:textId="77777777" w:rsidR="00000000" w:rsidRPr="00D666FB" w:rsidRDefault="00000000" w:rsidP="005E039D">
      <w:pPr>
        <w:pStyle w:val="Tytu"/>
        <w:spacing w:after="360"/>
      </w:pPr>
      <w:r w:rsidRPr="00D666FB">
        <w:t>WOJEWODY POMORSKIEGO</w:t>
      </w:r>
    </w:p>
    <w:p w14:paraId="161E9BDE" w14:textId="77777777" w:rsidR="00000000" w:rsidRPr="002740C0" w:rsidRDefault="00000000" w:rsidP="005E039D">
      <w:pPr>
        <w:spacing w:after="36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20 lutego 2024</w:t>
      </w:r>
      <w:bookmarkEnd w:id="0"/>
      <w:r w:rsidRPr="002740C0">
        <w:rPr>
          <w:rFonts w:cs="Arial"/>
          <w:szCs w:val="24"/>
        </w:rPr>
        <w:t xml:space="preserve"> r.</w:t>
      </w:r>
    </w:p>
    <w:p w14:paraId="2F4E5EBA" w14:textId="77777777" w:rsidR="00000000" w:rsidRPr="0047200D" w:rsidRDefault="00000000" w:rsidP="005E039D">
      <w:pPr>
        <w:pStyle w:val="Nagwek2"/>
      </w:pPr>
      <w:r w:rsidRPr="002E6FA4">
        <w:t>w sprawie</w:t>
      </w:r>
      <w:r>
        <w:t xml:space="preserve"> </w:t>
      </w:r>
      <w:r w:rsidRPr="00AE28B2">
        <w:rPr>
          <w:bCs/>
          <w:szCs w:val="28"/>
        </w:rPr>
        <w:t xml:space="preserve">powołania Zespołu do przygotowania </w:t>
      </w:r>
      <w:r w:rsidRPr="00AE28B2">
        <w:rPr>
          <w:bCs/>
          <w:szCs w:val="28"/>
        </w:rPr>
        <w:t>i realizacji projektu</w:t>
      </w:r>
      <w:r>
        <w:rPr>
          <w:bCs/>
          <w:szCs w:val="28"/>
        </w:rPr>
        <w:t xml:space="preserve"> dotyczącego budowy dyspozytorni medycznej </w:t>
      </w:r>
      <w:r>
        <w:rPr>
          <w:bCs/>
          <w:szCs w:val="28"/>
        </w:rPr>
        <w:t xml:space="preserve">w Gdańsku </w:t>
      </w:r>
      <w:r>
        <w:rPr>
          <w:bCs/>
          <w:szCs w:val="28"/>
        </w:rPr>
        <w:t>na</w:t>
      </w:r>
      <w:r>
        <w:rPr>
          <w:bCs/>
          <w:szCs w:val="28"/>
        </w:rPr>
        <w:t> </w:t>
      </w:r>
      <w:r>
        <w:rPr>
          <w:bCs/>
          <w:szCs w:val="28"/>
        </w:rPr>
        <w:t>potrzeby systemu Państwowego Ratownictwa Medycznego</w:t>
      </w:r>
    </w:p>
    <w:p w14:paraId="6C94DF8F" w14:textId="77777777" w:rsidR="00000000" w:rsidRPr="00071917" w:rsidRDefault="00000000" w:rsidP="005E039D">
      <w:pPr>
        <w:spacing w:after="360"/>
      </w:pPr>
      <w:r w:rsidRPr="00071917">
        <w:t>Na podstawie art. 18 ust. 2 w związku z art. 17 ustawy z dnia 23 stycznia 2009 r. o wojewodzie i administracji rządowej w województwie (Dz.U. z 202</w:t>
      </w:r>
      <w:r w:rsidRPr="00071917">
        <w:t>3 r. poz. 1</w:t>
      </w:r>
      <w:r w:rsidRPr="00071917">
        <w:t>90), zarządza się co następuje:</w:t>
      </w:r>
    </w:p>
    <w:p w14:paraId="2651508F" w14:textId="77777777" w:rsidR="00000000" w:rsidRDefault="00000000" w:rsidP="00F2306F">
      <w:pPr>
        <w:spacing w:after="0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</w:t>
      </w:r>
      <w:r>
        <w:t xml:space="preserve">. </w:t>
      </w:r>
      <w:r>
        <w:t xml:space="preserve">1. </w:t>
      </w:r>
      <w:r w:rsidRPr="00B77EF9">
        <w:rPr>
          <w:rFonts w:cs="Arial"/>
          <w:szCs w:val="24"/>
        </w:rPr>
        <w:t xml:space="preserve">Powołuje się Zespół </w:t>
      </w:r>
      <w:r w:rsidRPr="00B77EF9">
        <w:rPr>
          <w:rFonts w:cs="Arial"/>
          <w:szCs w:val="24"/>
        </w:rPr>
        <w:t>ds. przygotowania oraz realizacji projektu dotyczącego budowy dyspozytorni medycznej w Gdańsku na potrzeby systemu Państwowego Ratownictwa Medycznego</w:t>
      </w:r>
      <w:r w:rsidRPr="00B77EF9">
        <w:rPr>
          <w:rFonts w:cs="Arial"/>
          <w:szCs w:val="24"/>
        </w:rPr>
        <w:t>, zwany dalej „Zespołem”.</w:t>
      </w:r>
    </w:p>
    <w:p w14:paraId="188C4F19" w14:textId="77777777" w:rsidR="00000000" w:rsidRDefault="00000000" w:rsidP="00A9312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2. Do zadań Zespołu należy w szczególności:</w:t>
      </w:r>
    </w:p>
    <w:p w14:paraId="59C3410E" w14:textId="77777777" w:rsidR="00000000" w:rsidRPr="00F2306F" w:rsidRDefault="00000000" w:rsidP="00F2306F">
      <w:pPr>
        <w:pStyle w:val="Akapitzlist"/>
        <w:numPr>
          <w:ilvl w:val="0"/>
          <w:numId w:val="14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realizacj</w:t>
      </w:r>
      <w:r>
        <w:rPr>
          <w:rFonts w:cs="Arial"/>
          <w:szCs w:val="24"/>
        </w:rPr>
        <w:t>a</w:t>
      </w:r>
      <w:r w:rsidRPr="00F2306F">
        <w:rPr>
          <w:rFonts w:cs="Arial"/>
          <w:szCs w:val="24"/>
        </w:rPr>
        <w:t xml:space="preserve"> i nadzorowani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projektu,</w:t>
      </w:r>
      <w:r w:rsidRPr="00F2306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 którym mowa w ust. 1,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zwanego dalej „Projektem,” </w:t>
      </w:r>
      <w:r w:rsidRPr="00F2306F">
        <w:rPr>
          <w:rFonts w:cs="Arial"/>
          <w:szCs w:val="24"/>
        </w:rPr>
        <w:t>w zakresie wynikającym z</w:t>
      </w:r>
      <w:r>
        <w:rPr>
          <w:rFonts w:cs="Arial"/>
          <w:szCs w:val="24"/>
        </w:rPr>
        <w:t> </w:t>
      </w:r>
      <w:r w:rsidRPr="00F2306F">
        <w:rPr>
          <w:rFonts w:cs="Arial"/>
          <w:szCs w:val="24"/>
        </w:rPr>
        <w:t>obowiązków inwestora;</w:t>
      </w:r>
    </w:p>
    <w:p w14:paraId="32A3A129" w14:textId="77777777" w:rsidR="00000000" w:rsidRPr="00F2306F" w:rsidRDefault="00000000" w:rsidP="00F2306F">
      <w:pPr>
        <w:pStyle w:val="Akapitzlist"/>
        <w:numPr>
          <w:ilvl w:val="0"/>
          <w:numId w:val="14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przygotowani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lub pozyskani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niezbędnej dokumentacji do realizacji Projektu;</w:t>
      </w:r>
    </w:p>
    <w:p w14:paraId="4A6A6B06" w14:textId="77777777" w:rsidR="00000000" w:rsidRPr="00F2306F" w:rsidRDefault="00000000" w:rsidP="00F2306F">
      <w:pPr>
        <w:pStyle w:val="Akapitzlist"/>
        <w:numPr>
          <w:ilvl w:val="0"/>
          <w:numId w:val="14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przygotowani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i przeprowadzeni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postępowań o udzielenie zamówień publicznych i udział w komisjach przetargowych;</w:t>
      </w:r>
    </w:p>
    <w:p w14:paraId="6F98A9CE" w14:textId="77777777" w:rsidR="00000000" w:rsidRDefault="00000000" w:rsidP="00F2306F">
      <w:pPr>
        <w:pStyle w:val="Akapitzlist"/>
        <w:numPr>
          <w:ilvl w:val="0"/>
          <w:numId w:val="14"/>
        </w:numPr>
        <w:spacing w:after="0"/>
        <w:rPr>
          <w:rFonts w:cs="Arial"/>
          <w:szCs w:val="24"/>
        </w:rPr>
      </w:pPr>
      <w:r w:rsidRPr="00F2306F">
        <w:rPr>
          <w:rFonts w:cs="Arial"/>
          <w:szCs w:val="24"/>
        </w:rPr>
        <w:t>zapewnieni</w:t>
      </w:r>
      <w:r>
        <w:rPr>
          <w:rFonts w:cs="Arial"/>
          <w:szCs w:val="24"/>
        </w:rPr>
        <w:t>e</w:t>
      </w:r>
      <w:r w:rsidRPr="00F2306F">
        <w:rPr>
          <w:rFonts w:cs="Arial"/>
          <w:szCs w:val="24"/>
        </w:rPr>
        <w:t xml:space="preserve"> finansowania Projektu i jego finansowe rozliczeni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>;</w:t>
      </w:r>
    </w:p>
    <w:p w14:paraId="4EB741DD" w14:textId="77777777" w:rsidR="00000000" w:rsidRPr="00C67BE7" w:rsidRDefault="00000000" w:rsidP="00C67BE7">
      <w:pPr>
        <w:pStyle w:val="Akapitzlist"/>
        <w:numPr>
          <w:ilvl w:val="0"/>
          <w:numId w:val="14"/>
        </w:numPr>
        <w:ind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prowadzenie </w:t>
      </w:r>
      <w:r>
        <w:rPr>
          <w:rFonts w:cs="Arial"/>
          <w:szCs w:val="24"/>
        </w:rPr>
        <w:t>czynności koordynacyjnych związanych z realizacją Projektu.</w:t>
      </w:r>
    </w:p>
    <w:p w14:paraId="6766A934" w14:textId="77777777" w:rsidR="00000000" w:rsidRPr="00B77EF9" w:rsidRDefault="00000000" w:rsidP="005E039D">
      <w:pPr>
        <w:rPr>
          <w:rFonts w:cs="Arial"/>
          <w:szCs w:val="24"/>
        </w:rPr>
      </w:pPr>
      <w:r w:rsidRPr="00B77EF9">
        <w:rPr>
          <w:rFonts w:cs="Arial"/>
          <w:szCs w:val="24"/>
        </w:rPr>
        <w:t>§ 2. Projekt realizowany będzie w ramach priorytetu FENX.06 „Zdrowie”, działanie FENX.06.01 „System ochrony zdrowia”, programu Fundusze Europejskie na Infrastrukturę, Klimat i Środowisko 2021-2027</w:t>
      </w:r>
      <w:bookmarkStart w:id="2" w:name="_Hlk157078163"/>
      <w:r>
        <w:rPr>
          <w:rFonts w:cs="Arial"/>
          <w:szCs w:val="24"/>
        </w:rPr>
        <w:t>.</w:t>
      </w:r>
    </w:p>
    <w:p w14:paraId="68761BA3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3.</w:t>
      </w:r>
      <w:bookmarkEnd w:id="2"/>
      <w:r w:rsidRPr="00B77EF9">
        <w:rPr>
          <w:rFonts w:cs="Arial"/>
          <w:szCs w:val="24"/>
        </w:rPr>
        <w:t xml:space="preserve"> W skład Zespołu wchodzą:</w:t>
      </w:r>
    </w:p>
    <w:p w14:paraId="160F1DB3" w14:textId="77777777" w:rsidR="00000000" w:rsidRPr="00B77EF9" w:rsidRDefault="00000000" w:rsidP="00B8006B">
      <w:pPr>
        <w:pStyle w:val="Akapitzlist"/>
        <w:numPr>
          <w:ilvl w:val="0"/>
          <w:numId w:val="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Przewodnicząca Zespołu </w:t>
      </w:r>
      <w:r>
        <w:rPr>
          <w:rFonts w:cs="Arial"/>
          <w:szCs w:val="24"/>
        </w:rPr>
        <w:t xml:space="preserve">– </w:t>
      </w:r>
      <w:r w:rsidRPr="00B77EF9">
        <w:rPr>
          <w:rFonts w:cs="Arial"/>
          <w:szCs w:val="24"/>
        </w:rPr>
        <w:t>Agnieszka Krzysiak;</w:t>
      </w:r>
    </w:p>
    <w:p w14:paraId="5CF31B91" w14:textId="77777777" w:rsidR="00000000" w:rsidRDefault="00000000" w:rsidP="00B8006B">
      <w:pPr>
        <w:pStyle w:val="Akapitzlist"/>
        <w:numPr>
          <w:ilvl w:val="0"/>
          <w:numId w:val="1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Członkowie Zespołu:</w:t>
      </w:r>
    </w:p>
    <w:p w14:paraId="757564B6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Agnieszka Legutko – koordynator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33A58E8F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Anna Makarzec – koordynator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715AC1EA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Michał Jochim – specjalista ds. inwestycyjnych;</w:t>
      </w:r>
    </w:p>
    <w:p w14:paraId="41CE102A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Dariusz </w:t>
      </w:r>
      <w:r w:rsidRPr="00B77EF9">
        <w:rPr>
          <w:rFonts w:cs="Arial"/>
          <w:szCs w:val="24"/>
        </w:rPr>
        <w:t>Nitka – specjalista ds. budowlanych;</w:t>
      </w:r>
    </w:p>
    <w:p w14:paraId="194EF34D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Michał Styp-Rekowski – specjalista ds. łączności radiowej;</w:t>
      </w:r>
    </w:p>
    <w:p w14:paraId="04D894DD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Anna Długosz – specjalista ds. zamówień publicznych;</w:t>
      </w:r>
    </w:p>
    <w:p w14:paraId="03D38521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Mariola Pionkowska – specjalista ds. zamówień publicznych;</w:t>
      </w:r>
    </w:p>
    <w:p w14:paraId="64A70838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Ewelina Kowalska – specjalista ds. zamówień publicznych;</w:t>
      </w:r>
    </w:p>
    <w:p w14:paraId="76F34640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Michał Joszczak – specjalista ds. teleinformatycznych;</w:t>
      </w:r>
    </w:p>
    <w:p w14:paraId="6DDAF364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lastRenderedPageBreak/>
        <w:t>Janusz Parchem – specjalista ds. teleinformatycznych;</w:t>
      </w:r>
    </w:p>
    <w:p w14:paraId="03B84422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Magdalena Goldszmidt – specjalista ds. finansowo-księgowych;</w:t>
      </w:r>
    </w:p>
    <w:p w14:paraId="4F1A891E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Dominik Wójcik – specjalista ds. finansowo-księgowych;</w:t>
      </w:r>
    </w:p>
    <w:p w14:paraId="480B29A7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Anna Kurek – specjalista ds. finansowo-księgowych;</w:t>
      </w:r>
    </w:p>
    <w:p w14:paraId="6F49B8C4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Paulina Wiejak – specjalista ds. </w:t>
      </w:r>
      <w:r>
        <w:rPr>
          <w:rFonts w:cs="Arial"/>
          <w:szCs w:val="24"/>
        </w:rPr>
        <w:t>kadrowo-płacowych;</w:t>
      </w:r>
    </w:p>
    <w:p w14:paraId="7A4233E1" w14:textId="77777777" w:rsidR="00000000" w:rsidRPr="00B77EF9" w:rsidRDefault="00000000" w:rsidP="00E25331">
      <w:pPr>
        <w:pStyle w:val="Akapitzlist"/>
        <w:numPr>
          <w:ilvl w:val="1"/>
          <w:numId w:val="1"/>
        </w:numPr>
        <w:spacing w:after="0"/>
        <w:ind w:left="1418" w:hanging="567"/>
        <w:rPr>
          <w:rFonts w:cs="Arial"/>
          <w:szCs w:val="24"/>
        </w:rPr>
      </w:pPr>
      <w:r w:rsidRPr="00B77EF9">
        <w:rPr>
          <w:rFonts w:cs="Arial"/>
          <w:szCs w:val="24"/>
        </w:rPr>
        <w:t>Łukasz Sulej – radca prawny;</w:t>
      </w:r>
    </w:p>
    <w:p w14:paraId="58CD4888" w14:textId="77777777" w:rsidR="00000000" w:rsidRPr="00B77EF9" w:rsidRDefault="00000000" w:rsidP="00E25331">
      <w:pPr>
        <w:pStyle w:val="Akapitzlist"/>
        <w:numPr>
          <w:ilvl w:val="1"/>
          <w:numId w:val="1"/>
        </w:numPr>
        <w:ind w:left="1418" w:hanging="567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>Tomasz Sokołów – radca prawny.</w:t>
      </w:r>
    </w:p>
    <w:p w14:paraId="566464BE" w14:textId="77777777" w:rsidR="00000000" w:rsidRPr="00B77EF9" w:rsidRDefault="00000000" w:rsidP="005E039D">
      <w:pPr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 xml:space="preserve">4. W realizację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 mogą</w:t>
      </w:r>
      <w:r>
        <w:rPr>
          <w:rFonts w:cs="Arial"/>
          <w:szCs w:val="24"/>
        </w:rPr>
        <w:t xml:space="preserve"> zostać zaangażowani </w:t>
      </w:r>
      <w:r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za zgodą </w:t>
      </w:r>
      <w:r w:rsidRPr="00B70199">
        <w:rPr>
          <w:rFonts w:cs="Arial"/>
          <w:szCs w:val="24"/>
        </w:rPr>
        <w:t>dyrektorów Wydziałów i Biur, kierowników komórek równorzędnych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pracownicy Pomorskiego Urzędu Wojewódzkiego, </w:t>
      </w:r>
      <w:r>
        <w:rPr>
          <w:rFonts w:cs="Arial"/>
          <w:szCs w:val="24"/>
        </w:rPr>
        <w:t>niewymienieni</w:t>
      </w:r>
      <w:r w:rsidRPr="00B77EF9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w § </w:t>
      </w:r>
      <w:r w:rsidRPr="00B77EF9">
        <w:rPr>
          <w:rFonts w:cs="Arial"/>
          <w:szCs w:val="24"/>
        </w:rPr>
        <w:t>3</w:t>
      </w:r>
      <w:r w:rsidRPr="00B77EF9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lub </w:t>
      </w:r>
      <w:r w:rsidRPr="00A9312A">
        <w:rPr>
          <w:rFonts w:cs="Arial"/>
          <w:szCs w:val="24"/>
        </w:rPr>
        <w:t xml:space="preserve">osoby, których kwalifikacje, wiedza lub doświadczenie mogą być przydatne w pracach zespołu </w:t>
      </w:r>
      <w:r w:rsidRPr="00B77EF9">
        <w:rPr>
          <w:rFonts w:cs="Arial"/>
          <w:szCs w:val="24"/>
        </w:rPr>
        <w:t xml:space="preserve">na wniosek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złonków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 xml:space="preserve">espołu, o których mowa w § </w:t>
      </w:r>
      <w:r w:rsidRPr="00B77EF9"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pkt 2</w:t>
      </w:r>
      <w:r w:rsidRPr="00B77EF9">
        <w:rPr>
          <w:rFonts w:cs="Arial"/>
          <w:szCs w:val="24"/>
        </w:rPr>
        <w:t>, po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zatwierdzeniu przez Przewodniczą</w:t>
      </w:r>
      <w:r w:rsidRPr="00B77EF9">
        <w:rPr>
          <w:rFonts w:cs="Arial"/>
          <w:szCs w:val="24"/>
        </w:rPr>
        <w:t>cą Zespołu</w:t>
      </w:r>
      <w:r>
        <w:rPr>
          <w:rFonts w:cs="Arial"/>
          <w:szCs w:val="24"/>
        </w:rPr>
        <w:t xml:space="preserve"> lub </w:t>
      </w:r>
      <w:r>
        <w:rPr>
          <w:rFonts w:cs="Arial"/>
          <w:szCs w:val="24"/>
        </w:rPr>
        <w:t>z inicjatywy</w:t>
      </w:r>
      <w:r>
        <w:rPr>
          <w:rFonts w:cs="Arial"/>
          <w:szCs w:val="24"/>
        </w:rPr>
        <w:t xml:space="preserve"> Przewodniczącej Zespołu</w:t>
      </w:r>
      <w:r w:rsidRPr="00B77EF9">
        <w:rPr>
          <w:rFonts w:cs="Arial"/>
          <w:szCs w:val="24"/>
        </w:rPr>
        <w:t xml:space="preserve">. </w:t>
      </w:r>
    </w:p>
    <w:p w14:paraId="6479B6F8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5.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1. </w:t>
      </w:r>
      <w:r w:rsidRPr="00B77EF9">
        <w:rPr>
          <w:rFonts w:cs="Arial"/>
          <w:szCs w:val="24"/>
        </w:rPr>
        <w:t xml:space="preserve">Do zadań Przewodniczącej </w:t>
      </w:r>
      <w:r w:rsidRPr="00B77EF9">
        <w:rPr>
          <w:rFonts w:cs="Arial"/>
          <w:szCs w:val="24"/>
        </w:rPr>
        <w:t>Zespołu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2C6D4227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o</w:t>
      </w:r>
      <w:r w:rsidRPr="00B77EF9">
        <w:rPr>
          <w:rFonts w:cs="Arial"/>
          <w:szCs w:val="24"/>
        </w:rPr>
        <w:t>rganizowanie i</w:t>
      </w:r>
      <w:r w:rsidRPr="00B77EF9">
        <w:rPr>
          <w:rFonts w:cs="Arial"/>
          <w:szCs w:val="24"/>
        </w:rPr>
        <w:t xml:space="preserve"> koordynowanie pracy Zespołu</w:t>
      </w:r>
      <w:r>
        <w:rPr>
          <w:rFonts w:cs="Arial"/>
          <w:szCs w:val="24"/>
        </w:rPr>
        <w:t>, w tym zwoływanie jego posiedzeń</w:t>
      </w:r>
      <w:r>
        <w:rPr>
          <w:rFonts w:cs="Arial"/>
          <w:szCs w:val="24"/>
        </w:rPr>
        <w:t>, określania formy tych posiedzeń</w:t>
      </w:r>
      <w:r>
        <w:rPr>
          <w:rFonts w:cs="Arial"/>
          <w:szCs w:val="24"/>
        </w:rPr>
        <w:t xml:space="preserve"> i przewodniczenie obradom</w:t>
      </w:r>
      <w:r w:rsidRPr="00B77EF9">
        <w:rPr>
          <w:rFonts w:cs="Arial"/>
          <w:szCs w:val="24"/>
        </w:rPr>
        <w:t>;</w:t>
      </w:r>
      <w:r w:rsidRPr="00B77EF9">
        <w:rPr>
          <w:rFonts w:cs="Arial"/>
          <w:szCs w:val="24"/>
        </w:rPr>
        <w:t xml:space="preserve"> </w:t>
      </w:r>
    </w:p>
    <w:p w14:paraId="768FA7E2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kierowanie, </w:t>
      </w:r>
      <w:r w:rsidRPr="00B77EF9">
        <w:rPr>
          <w:rFonts w:cs="Arial"/>
          <w:szCs w:val="24"/>
        </w:rPr>
        <w:t xml:space="preserve">nadzór </w:t>
      </w:r>
      <w:r w:rsidRPr="00B77EF9">
        <w:rPr>
          <w:rFonts w:cs="Arial"/>
          <w:szCs w:val="24"/>
        </w:rPr>
        <w:t>i kontrola nad pracami Zespołu;</w:t>
      </w:r>
    </w:p>
    <w:p w14:paraId="00288184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funkcjonowania Zespołu;</w:t>
      </w:r>
    </w:p>
    <w:p w14:paraId="2CFD5489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akceptacja dokumentacji wytworzonej przez Zespół;</w:t>
      </w:r>
    </w:p>
    <w:p w14:paraId="0DA0CC5D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kontrola nad</w:t>
      </w:r>
      <w:r w:rsidRPr="00B77EF9">
        <w:rPr>
          <w:rFonts w:cs="Arial"/>
          <w:szCs w:val="24"/>
        </w:rPr>
        <w:t xml:space="preserve"> terminową realizacją i rozliczeniem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6CCCBD4F" w14:textId="77777777" w:rsidR="00000000" w:rsidRPr="00B77EF9" w:rsidRDefault="00000000" w:rsidP="00B8006B">
      <w:pPr>
        <w:pStyle w:val="Akapitzlist"/>
        <w:numPr>
          <w:ilvl w:val="0"/>
          <w:numId w:val="3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weryfikacja poprawności i zatwierdzanie w systemie CST2021 wniosku o</w:t>
      </w:r>
      <w:r w:rsidRPr="00B77EF9">
        <w:rPr>
          <w:rFonts w:cs="Arial"/>
          <w:szCs w:val="24"/>
        </w:rPr>
        <w:t> dofinansowanie oraz wniosku o płatność;</w:t>
      </w:r>
    </w:p>
    <w:p w14:paraId="05878261" w14:textId="77777777" w:rsidR="00000000" w:rsidRDefault="00000000" w:rsidP="00B800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 xml:space="preserve">udzielanie członkom Zespołu pomocy i </w:t>
      </w:r>
      <w:r w:rsidRPr="009C3E99">
        <w:rPr>
          <w:rFonts w:eastAsiaTheme="minorHAnsi" w:cs="Arial"/>
          <w:szCs w:val="24"/>
        </w:rPr>
        <w:t>formułowanie wytycznych w</w:t>
      </w:r>
      <w:r>
        <w:rPr>
          <w:rFonts w:eastAsiaTheme="minorHAnsi" w:cs="Arial"/>
          <w:szCs w:val="24"/>
        </w:rPr>
        <w:t> </w:t>
      </w:r>
      <w:r w:rsidRPr="009C3E99">
        <w:rPr>
          <w:rFonts w:eastAsiaTheme="minorHAnsi" w:cs="Arial"/>
          <w:szCs w:val="24"/>
        </w:rPr>
        <w:t>zakresie wykonywanych zadań;</w:t>
      </w:r>
    </w:p>
    <w:p w14:paraId="3AA16E53" w14:textId="77777777" w:rsidR="00000000" w:rsidRDefault="00000000" w:rsidP="00B800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zapraszanie lub zatwierdzanie udziału osób wymienionych w </w:t>
      </w:r>
      <w:r w:rsidRPr="00B77EF9">
        <w:rPr>
          <w:rFonts w:cs="Arial"/>
          <w:szCs w:val="24"/>
        </w:rPr>
        <w:t>§ 4</w:t>
      </w:r>
      <w:r>
        <w:rPr>
          <w:rFonts w:cs="Arial"/>
          <w:szCs w:val="24"/>
        </w:rPr>
        <w:t xml:space="preserve"> w pracach Zespołu;</w:t>
      </w:r>
    </w:p>
    <w:p w14:paraId="5E122AA3" w14:textId="77777777" w:rsidR="00000000" w:rsidRPr="009C3E99" w:rsidRDefault="00000000" w:rsidP="00B800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zlecanie </w:t>
      </w:r>
      <w:r>
        <w:rPr>
          <w:rFonts w:eastAsiaTheme="minorHAnsi" w:cs="Arial"/>
          <w:szCs w:val="24"/>
        </w:rPr>
        <w:t xml:space="preserve">Członkom Zespołu oraz osobom wymienionym w </w:t>
      </w:r>
      <w:r w:rsidRPr="00B77EF9">
        <w:rPr>
          <w:rFonts w:cs="Arial"/>
          <w:szCs w:val="24"/>
        </w:rPr>
        <w:t>§ 4</w:t>
      </w:r>
      <w:r>
        <w:rPr>
          <w:rFonts w:cs="Arial"/>
          <w:szCs w:val="24"/>
        </w:rPr>
        <w:t xml:space="preserve"> dodatkowych zadań niezbędnych dla prawidłowej realizacji </w:t>
      </w:r>
      <w:r>
        <w:rPr>
          <w:rFonts w:cs="Arial"/>
          <w:szCs w:val="24"/>
        </w:rPr>
        <w:t>Projektu;</w:t>
      </w:r>
    </w:p>
    <w:p w14:paraId="79FA89CD" w14:textId="77777777" w:rsidR="00000000" w:rsidRDefault="00000000" w:rsidP="00935B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9C3E99">
        <w:rPr>
          <w:rFonts w:eastAsiaTheme="minorHAnsi" w:cs="Arial"/>
          <w:szCs w:val="24"/>
        </w:rPr>
        <w:t xml:space="preserve">reprezentowanie </w:t>
      </w:r>
      <w:r w:rsidRPr="009C3E99">
        <w:rPr>
          <w:rFonts w:eastAsiaTheme="minorHAnsi" w:cs="Arial"/>
          <w:szCs w:val="24"/>
        </w:rPr>
        <w:t>Zespołu na zewnątrz.</w:t>
      </w:r>
    </w:p>
    <w:p w14:paraId="1B856E78" w14:textId="77777777" w:rsidR="00000000" w:rsidRPr="009C3E99" w:rsidRDefault="00000000" w:rsidP="00935B6A">
      <w:pPr>
        <w:pStyle w:val="Akapitzlist"/>
        <w:autoSpaceDE w:val="0"/>
        <w:autoSpaceDN w:val="0"/>
        <w:adjustRightInd w:val="0"/>
        <w:ind w:left="1134" w:firstLine="0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2. </w:t>
      </w:r>
      <w:r w:rsidRPr="00935B6A">
        <w:rPr>
          <w:rFonts w:eastAsiaTheme="minorHAnsi" w:cs="Arial"/>
          <w:szCs w:val="24"/>
        </w:rPr>
        <w:t>Przewodnicząc</w:t>
      </w:r>
      <w:r>
        <w:rPr>
          <w:rFonts w:eastAsiaTheme="minorHAnsi" w:cs="Arial"/>
          <w:szCs w:val="24"/>
        </w:rPr>
        <w:t>ą</w:t>
      </w:r>
      <w:r w:rsidRPr="00935B6A">
        <w:rPr>
          <w:rFonts w:eastAsiaTheme="minorHAnsi" w:cs="Arial"/>
          <w:szCs w:val="24"/>
        </w:rPr>
        <w:t xml:space="preserve"> Zespołu w razie nieobecności zastępuje </w:t>
      </w:r>
      <w:r>
        <w:rPr>
          <w:rFonts w:eastAsiaTheme="minorHAnsi" w:cs="Arial"/>
          <w:szCs w:val="24"/>
        </w:rPr>
        <w:t xml:space="preserve">wyznaczona przez nią osoba. </w:t>
      </w:r>
    </w:p>
    <w:p w14:paraId="68EBA1C5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6.</w:t>
      </w:r>
      <w:r w:rsidRPr="00B77EF9">
        <w:rPr>
          <w:rFonts w:cs="Arial"/>
          <w:szCs w:val="24"/>
        </w:rPr>
        <w:t xml:space="preserve"> Do zadań koordynatora projektu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32A9FAE7" w14:textId="77777777" w:rsidR="00000000" w:rsidRPr="00B77EF9" w:rsidRDefault="00000000" w:rsidP="00B8006B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przygotowywanie wymaganej dokumentacji</w:t>
      </w:r>
      <w:r w:rsidRPr="00B77EF9">
        <w:rPr>
          <w:rFonts w:cs="Arial"/>
          <w:szCs w:val="24"/>
        </w:rPr>
        <w:t xml:space="preserve"> oraz kompletowanie dokumentacji przygotowanej przez członków Zespołu;</w:t>
      </w:r>
    </w:p>
    <w:p w14:paraId="3E0B3ED1" w14:textId="77777777" w:rsidR="00000000" w:rsidRPr="00B77EF9" w:rsidRDefault="00000000" w:rsidP="00B8006B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funkcjonowania Zespołu;</w:t>
      </w:r>
    </w:p>
    <w:p w14:paraId="5075BC08" w14:textId="77777777" w:rsidR="00000000" w:rsidRPr="00B77EF9" w:rsidRDefault="00000000" w:rsidP="00B8006B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kontrola nad </w:t>
      </w:r>
      <w:r w:rsidRPr="00B77EF9">
        <w:rPr>
          <w:rFonts w:cs="Arial"/>
          <w:szCs w:val="24"/>
        </w:rPr>
        <w:t xml:space="preserve">terminową realizacją i rozliczeniem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4FBB4C28" w14:textId="77777777" w:rsidR="00000000" w:rsidRPr="00B77EF9" w:rsidRDefault="00000000" w:rsidP="00B8006B">
      <w:pPr>
        <w:pStyle w:val="Akapitzlist"/>
        <w:numPr>
          <w:ilvl w:val="0"/>
          <w:numId w:val="4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przygotowanie w systemie CST2021 oraz weryfikacja poprawności wniosku o </w:t>
      </w:r>
      <w:r w:rsidRPr="00B77EF9">
        <w:rPr>
          <w:rFonts w:cs="Arial"/>
          <w:szCs w:val="24"/>
        </w:rPr>
        <w:t>dofinansowanie oraz wniosku o płatność;</w:t>
      </w:r>
    </w:p>
    <w:p w14:paraId="5F657EC9" w14:textId="77777777" w:rsidR="00000000" w:rsidRPr="005E039D" w:rsidRDefault="00000000" w:rsidP="00B800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eastAsiaTheme="minorHAnsi" w:cs="Arial"/>
          <w:szCs w:val="24"/>
        </w:rPr>
      </w:pPr>
      <w:r w:rsidRPr="005E039D">
        <w:rPr>
          <w:rFonts w:eastAsiaTheme="minorHAnsi" w:cs="Arial"/>
          <w:szCs w:val="24"/>
        </w:rPr>
        <w:t>udzielanie członkom Zespołu pomocy w zakresie wykonywanych zadań w porozumieniu z Przewodniczącą Zespołu;</w:t>
      </w:r>
    </w:p>
    <w:p w14:paraId="53BDC035" w14:textId="77777777" w:rsidR="00000000" w:rsidRPr="005E039D" w:rsidRDefault="00000000" w:rsidP="00B8006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 w:hanging="425"/>
        <w:contextualSpacing w:val="0"/>
        <w:rPr>
          <w:rFonts w:eastAsiaTheme="minorHAnsi" w:cs="Arial"/>
          <w:szCs w:val="24"/>
        </w:rPr>
      </w:pPr>
      <w:r w:rsidRPr="00B77EF9">
        <w:rPr>
          <w:rFonts w:cs="Arial"/>
          <w:szCs w:val="24"/>
        </w:rPr>
        <w:lastRenderedPageBreak/>
        <w:t>nadzór nad pracami Zespołu</w:t>
      </w:r>
      <w:r>
        <w:rPr>
          <w:rFonts w:cs="Arial"/>
          <w:szCs w:val="24"/>
        </w:rPr>
        <w:t xml:space="preserve"> w zakresie koordynacji działań Członków Zespołu</w:t>
      </w:r>
      <w:r w:rsidRPr="00B77EF9">
        <w:rPr>
          <w:rFonts w:cs="Arial"/>
          <w:szCs w:val="24"/>
        </w:rPr>
        <w:t>.</w:t>
      </w:r>
    </w:p>
    <w:p w14:paraId="31838D44" w14:textId="77777777" w:rsidR="00000000" w:rsidRDefault="00000000" w:rsidP="005E039D">
      <w:pPr>
        <w:autoSpaceDE w:val="0"/>
        <w:autoSpaceDN w:val="0"/>
        <w:adjustRightInd w:val="0"/>
        <w:spacing w:after="0"/>
        <w:ind w:left="709" w:firstLine="0"/>
        <w:jc w:val="left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7.</w:t>
      </w:r>
      <w:r w:rsidRPr="00B77EF9">
        <w:rPr>
          <w:rFonts w:cs="Arial"/>
          <w:szCs w:val="24"/>
        </w:rPr>
        <w:t xml:space="preserve"> Do zadań specjalisty ds. inwestycyjnych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1ECF45A4" w14:textId="77777777" w:rsidR="00000000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10AF798D" w14:textId="77777777" w:rsidR="00000000" w:rsidRPr="00B77EF9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zapewnienie sprawnego przepływu informacji w zakresie potrzeb merytorycznych;</w:t>
      </w:r>
    </w:p>
    <w:p w14:paraId="36D6C8F3" w14:textId="77777777" w:rsidR="00000000" w:rsidRPr="001336F8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koordynacja oraz nadzór nad prawidłową i terminową realizacją zadania inwestycyjnego;</w:t>
      </w:r>
    </w:p>
    <w:p w14:paraId="68E7EAFE" w14:textId="77777777" w:rsidR="00000000" w:rsidRPr="00785CE9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weryfikacja</w:t>
      </w:r>
      <w:r w:rsidRPr="00785CE9">
        <w:rPr>
          <w:rFonts w:cs="Arial"/>
          <w:szCs w:val="24"/>
        </w:rPr>
        <w:t xml:space="preserve"> opisów przedmiotów zamówienia, projektów umów, SWZ i</w:t>
      </w:r>
      <w:r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>innych dokumentów w prowadzonych postępowaniach o udzielenie zamówienia publicznego na wykonanie rob</w:t>
      </w:r>
      <w:r w:rsidRPr="00B77EF9">
        <w:rPr>
          <w:rFonts w:cs="Arial"/>
          <w:szCs w:val="24"/>
        </w:rPr>
        <w:t>ót</w:t>
      </w:r>
      <w:r w:rsidRPr="00785CE9">
        <w:rPr>
          <w:rFonts w:cs="Arial"/>
          <w:szCs w:val="24"/>
        </w:rPr>
        <w:t xml:space="preserve"> budowlan</w:t>
      </w:r>
      <w:r w:rsidRPr="00B77EF9">
        <w:rPr>
          <w:rFonts w:cs="Arial"/>
          <w:szCs w:val="24"/>
        </w:rPr>
        <w:t>ych oraz dostaw i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usług</w:t>
      </w:r>
      <w:r>
        <w:rPr>
          <w:rFonts w:cs="Arial"/>
          <w:szCs w:val="24"/>
        </w:rPr>
        <w:t>;</w:t>
      </w:r>
    </w:p>
    <w:p w14:paraId="242EEE83" w14:textId="77777777" w:rsidR="00000000" w:rsidRPr="00BA2998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785CE9">
        <w:rPr>
          <w:rFonts w:cs="Arial"/>
          <w:szCs w:val="24"/>
        </w:rPr>
        <w:t xml:space="preserve">weryfikacja oraz zatwierdzanie dokumentacji niezbędnej do prawidłowej realizacji </w:t>
      </w:r>
      <w:r>
        <w:rPr>
          <w:rFonts w:cs="Arial"/>
          <w:szCs w:val="24"/>
        </w:rPr>
        <w:t>P</w:t>
      </w:r>
      <w:r w:rsidRPr="00785CE9">
        <w:rPr>
          <w:rFonts w:cs="Arial"/>
          <w:szCs w:val="24"/>
        </w:rPr>
        <w:t>rojektu przygotowanej przez zespół merytoryczny po stronie Biura Logistyki;</w:t>
      </w:r>
    </w:p>
    <w:p w14:paraId="3780E212" w14:textId="77777777" w:rsidR="00000000" w:rsidRPr="00785CE9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785CE9">
        <w:rPr>
          <w:rFonts w:cs="Arial"/>
          <w:szCs w:val="24"/>
        </w:rPr>
        <w:t xml:space="preserve">monitorowanie pracy </w:t>
      </w:r>
      <w:r>
        <w:rPr>
          <w:rFonts w:cs="Arial"/>
          <w:szCs w:val="24"/>
        </w:rPr>
        <w:t>w</w:t>
      </w:r>
      <w:r w:rsidRPr="00785CE9">
        <w:rPr>
          <w:rFonts w:cs="Arial"/>
          <w:szCs w:val="24"/>
        </w:rPr>
        <w:t xml:space="preserve">ykonawców / </w:t>
      </w:r>
      <w:r>
        <w:rPr>
          <w:rFonts w:cs="Arial"/>
          <w:szCs w:val="24"/>
        </w:rPr>
        <w:t>p</w:t>
      </w:r>
      <w:r w:rsidRPr="00785CE9">
        <w:rPr>
          <w:rFonts w:cs="Arial"/>
          <w:szCs w:val="24"/>
        </w:rPr>
        <w:t>odwykonawców biorących udział w</w:t>
      </w:r>
      <w:r w:rsidRPr="00B77EF9">
        <w:rPr>
          <w:rFonts w:cs="Arial"/>
          <w:szCs w:val="24"/>
        </w:rPr>
        <w:t> </w:t>
      </w:r>
      <w:r w:rsidRPr="00785CE9">
        <w:rPr>
          <w:rFonts w:cs="Arial"/>
          <w:szCs w:val="24"/>
        </w:rPr>
        <w:t>realizacji zadania inwestycyjnego;</w:t>
      </w:r>
    </w:p>
    <w:p w14:paraId="666D9524" w14:textId="77777777" w:rsidR="00000000" w:rsidRPr="004D685E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4D685E">
        <w:rPr>
          <w:rFonts w:cs="Arial"/>
          <w:szCs w:val="24"/>
        </w:rPr>
        <w:t xml:space="preserve">udział w przygotowywaniu wszelkich raportów, analiz itp. związanych z realizacją </w:t>
      </w:r>
      <w:r>
        <w:rPr>
          <w:rFonts w:cs="Arial"/>
          <w:szCs w:val="24"/>
        </w:rPr>
        <w:t>P</w:t>
      </w:r>
      <w:r w:rsidRPr="004D685E">
        <w:rPr>
          <w:rFonts w:cs="Arial"/>
          <w:szCs w:val="24"/>
        </w:rPr>
        <w:t>rojektu;</w:t>
      </w:r>
    </w:p>
    <w:p w14:paraId="14FF86A8" w14:textId="77777777" w:rsidR="00000000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910E2D">
        <w:rPr>
          <w:rFonts w:cs="Arial"/>
          <w:szCs w:val="24"/>
        </w:rPr>
        <w:t>udział w odbiorach przedmiotów zamówienia</w:t>
      </w:r>
      <w:r>
        <w:rPr>
          <w:rFonts w:cs="Arial"/>
          <w:szCs w:val="24"/>
        </w:rPr>
        <w:t>;</w:t>
      </w:r>
    </w:p>
    <w:p w14:paraId="29DDA92F" w14:textId="77777777" w:rsidR="00000000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 xml:space="preserve">Członkom </w:t>
      </w:r>
      <w:r>
        <w:rPr>
          <w:rFonts w:cs="Arial"/>
          <w:szCs w:val="24"/>
        </w:rPr>
        <w:t>Zespołu pomocy w zakresie wykonywanych zadań w porozumieniu z Przewodniczącą Zespołu;</w:t>
      </w:r>
    </w:p>
    <w:p w14:paraId="37B034DC" w14:textId="77777777" w:rsidR="00000000" w:rsidRDefault="00000000" w:rsidP="00B8006B">
      <w:pPr>
        <w:pStyle w:val="Akapitzlist"/>
        <w:numPr>
          <w:ilvl w:val="0"/>
          <w:numId w:val="7"/>
        </w:numPr>
        <w:spacing w:after="0"/>
        <w:ind w:left="1134" w:hanging="425"/>
        <w:rPr>
          <w:rFonts w:cs="Arial"/>
          <w:szCs w:val="24"/>
        </w:rPr>
      </w:pPr>
      <w:r w:rsidRPr="001336F8">
        <w:rPr>
          <w:rFonts w:cs="Arial"/>
          <w:szCs w:val="24"/>
        </w:rPr>
        <w:t>zapewnienie prawidłowego przebiegu informacji pomiędzy uczestnikami procesu inwestycyjnego;</w:t>
      </w:r>
    </w:p>
    <w:p w14:paraId="7DE8AC04" w14:textId="77777777" w:rsidR="00000000" w:rsidRPr="00B8006B" w:rsidRDefault="00000000" w:rsidP="00B8006B">
      <w:pPr>
        <w:pStyle w:val="Akapitzlist"/>
        <w:numPr>
          <w:ilvl w:val="0"/>
          <w:numId w:val="7"/>
        </w:numPr>
        <w:ind w:left="1134" w:hanging="425"/>
        <w:contextualSpacing w:val="0"/>
        <w:rPr>
          <w:rFonts w:cs="Arial"/>
          <w:szCs w:val="24"/>
        </w:rPr>
      </w:pPr>
      <w:r w:rsidRPr="00990BBB">
        <w:rPr>
          <w:rFonts w:cs="Arial"/>
          <w:szCs w:val="24"/>
        </w:rPr>
        <w:t>udział w naradach technicznych, koordynacyjnych i innych związanych</w:t>
      </w:r>
      <w:r>
        <w:rPr>
          <w:rFonts w:cs="Arial"/>
          <w:szCs w:val="24"/>
        </w:rPr>
        <w:t xml:space="preserve"> </w:t>
      </w:r>
      <w:r w:rsidRPr="00990BBB">
        <w:rPr>
          <w:rFonts w:cs="Arial"/>
          <w:szCs w:val="24"/>
        </w:rPr>
        <w:t>z</w:t>
      </w:r>
      <w:r>
        <w:rPr>
          <w:rFonts w:cs="Arial"/>
          <w:szCs w:val="24"/>
        </w:rPr>
        <w:t> </w:t>
      </w:r>
      <w:r w:rsidRPr="00990BBB">
        <w:rPr>
          <w:rFonts w:cs="Arial"/>
          <w:szCs w:val="24"/>
        </w:rPr>
        <w:t>realizacją projektu</w:t>
      </w:r>
      <w:r>
        <w:rPr>
          <w:rFonts w:cs="Arial"/>
          <w:szCs w:val="24"/>
        </w:rPr>
        <w:t>.</w:t>
      </w:r>
    </w:p>
    <w:p w14:paraId="621C1C53" w14:textId="77777777" w:rsidR="00000000" w:rsidRPr="00B77EF9" w:rsidRDefault="00000000" w:rsidP="00AA3505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8.</w:t>
      </w:r>
      <w:r w:rsidRPr="00B77EF9">
        <w:rPr>
          <w:rFonts w:cs="Arial"/>
          <w:szCs w:val="24"/>
        </w:rPr>
        <w:t xml:space="preserve"> Do zadań specjalisty ds. budowlanych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6B777431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60B1660C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10A4CA15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przygotowywanie wystąpień do gestorów sieci, wod</w:t>
      </w:r>
      <w:r w:rsidRPr="00B77EF9">
        <w:rPr>
          <w:rFonts w:cs="Arial"/>
          <w:szCs w:val="24"/>
        </w:rPr>
        <w:t>no-kan</w:t>
      </w:r>
      <w:r w:rsidRPr="00B77EF9">
        <w:rPr>
          <w:rFonts w:cs="Arial"/>
          <w:szCs w:val="24"/>
        </w:rPr>
        <w:t xml:space="preserve">alizacyjnych, cieplnych, energetycznych, telekomunikacyjnych, odprowadzenia wód deszczowych i innych związanych z realizacją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1CE93470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przygotowanie opisów przedmiotów zamówienia, projektów umów, SWZ i</w:t>
      </w:r>
      <w:r w:rsidRPr="00B77EF9">
        <w:rPr>
          <w:rFonts w:cs="Arial"/>
          <w:szCs w:val="24"/>
        </w:rPr>
        <w:t xml:space="preserve"> innych dokumentów w prowadzonych postępowaniach o udzielenie zamówienia publicznego na wykonanie dostaw wyposażenia, usług </w:t>
      </w:r>
      <w:r>
        <w:rPr>
          <w:rFonts w:cs="Arial"/>
          <w:szCs w:val="24"/>
        </w:rPr>
        <w:t>–</w:t>
      </w:r>
      <w:r w:rsidRPr="00B77EF9">
        <w:rPr>
          <w:rFonts w:cs="Arial"/>
          <w:szCs w:val="24"/>
        </w:rPr>
        <w:t xml:space="preserve"> dokumentacji projektowej</w:t>
      </w:r>
      <w:r>
        <w:rPr>
          <w:rFonts w:cs="Arial"/>
          <w:szCs w:val="24"/>
        </w:rPr>
        <w:t>,</w:t>
      </w:r>
      <w:r w:rsidRPr="00811883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pełnienia funkcji inspektora nadzoru inwestorskiego i autorskiego oraz robót budowlanych</w:t>
      </w:r>
      <w:r>
        <w:rPr>
          <w:rFonts w:cs="Arial"/>
          <w:szCs w:val="24"/>
        </w:rPr>
        <w:t>;</w:t>
      </w:r>
    </w:p>
    <w:p w14:paraId="398D77FE" w14:textId="77777777" w:rsidR="00000000" w:rsidRPr="00811883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811883">
        <w:rPr>
          <w:rFonts w:cs="Arial"/>
          <w:szCs w:val="24"/>
        </w:rPr>
        <w:t>udział w komisjach przetargowych</w:t>
      </w:r>
      <w:r>
        <w:rPr>
          <w:rFonts w:cs="Arial"/>
          <w:szCs w:val="24"/>
        </w:rPr>
        <w:t>;</w:t>
      </w:r>
      <w:r w:rsidRPr="00811883">
        <w:rPr>
          <w:rFonts w:cs="Arial"/>
          <w:szCs w:val="24"/>
        </w:rPr>
        <w:t xml:space="preserve"> </w:t>
      </w:r>
    </w:p>
    <w:p w14:paraId="034113CF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nadzorowanie i kontrolowanie przebiegu realizacji usług, dostaw i</w:t>
      </w:r>
      <w:r w:rsidRPr="00B77EF9">
        <w:rPr>
          <w:rFonts w:cs="Arial"/>
          <w:szCs w:val="24"/>
        </w:rPr>
        <w:t> prowadzonych robót budowlanych;</w:t>
      </w:r>
    </w:p>
    <w:p w14:paraId="72A19914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udział w odbiorze inwestycji;</w:t>
      </w:r>
    </w:p>
    <w:p w14:paraId="3C7A8CE7" w14:textId="77777777" w:rsidR="00000000" w:rsidRPr="00B77EF9" w:rsidRDefault="00000000" w:rsidP="00B8006B">
      <w:pPr>
        <w:pStyle w:val="Akapitzlist"/>
        <w:numPr>
          <w:ilvl w:val="0"/>
          <w:numId w:val="6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lastRenderedPageBreak/>
        <w:t xml:space="preserve">udział w przygotowywaniu raportów, analiz itp. związanych z realizacją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</w:t>
      </w:r>
      <w:r w:rsidRPr="00B77EF9">
        <w:rPr>
          <w:rFonts w:cs="Arial"/>
          <w:szCs w:val="24"/>
        </w:rPr>
        <w:t>;</w:t>
      </w:r>
    </w:p>
    <w:p w14:paraId="447C5568" w14:textId="77777777" w:rsidR="00000000" w:rsidRPr="00B77EF9" w:rsidRDefault="00000000" w:rsidP="00B8006B">
      <w:pPr>
        <w:pStyle w:val="Akapitzlist"/>
        <w:numPr>
          <w:ilvl w:val="0"/>
          <w:numId w:val="6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zakresie wykonywanych zadań w porozumieniu z Przewodniczącą Zespołu.</w:t>
      </w:r>
    </w:p>
    <w:p w14:paraId="70E5484D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9. Do zadań specjalisty ds. łączności radiowej należeć będą</w:t>
      </w:r>
      <w:r w:rsidRPr="006E2D70"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 szczególności:</w:t>
      </w:r>
    </w:p>
    <w:p w14:paraId="2713A3CA" w14:textId="77777777" w:rsidR="00000000" w:rsidRPr="00B77EF9" w:rsidRDefault="00000000" w:rsidP="00B8006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377F52ED" w14:textId="77777777" w:rsidR="00000000" w:rsidRPr="00B77EF9" w:rsidRDefault="00000000" w:rsidP="00B8006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2A9D2012" w14:textId="77777777" w:rsidR="00000000" w:rsidRPr="00B77EF9" w:rsidRDefault="00000000" w:rsidP="00B8006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udział w przygotowaniu dokumentacji przetargowej (SWZ) w zakresie łączności radiowej i innych przyłączy gwarantujących działanie systemów informatycznych;</w:t>
      </w:r>
    </w:p>
    <w:p w14:paraId="68E42170" w14:textId="77777777" w:rsidR="00000000" w:rsidRPr="00B77EF9" w:rsidRDefault="00000000" w:rsidP="00B8006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udział w odbiorze inwestycji;</w:t>
      </w:r>
    </w:p>
    <w:p w14:paraId="12E3A9CB" w14:textId="77777777" w:rsidR="00000000" w:rsidRPr="00B77EF9" w:rsidRDefault="00000000" w:rsidP="00B8006B">
      <w:pPr>
        <w:pStyle w:val="Akapitzlist"/>
        <w:numPr>
          <w:ilvl w:val="0"/>
          <w:numId w:val="5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 zakresie wykonywanych zadań w porozumieniu z Przewodniczącą Zespołu.</w:t>
      </w:r>
    </w:p>
    <w:p w14:paraId="42F59DFF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§ </w:t>
      </w:r>
      <w:r w:rsidRPr="00B77EF9">
        <w:rPr>
          <w:rFonts w:cs="Arial"/>
          <w:szCs w:val="24"/>
        </w:rPr>
        <w:t>10.</w:t>
      </w:r>
      <w:r w:rsidRPr="00B77EF9">
        <w:rPr>
          <w:rFonts w:cs="Arial"/>
          <w:szCs w:val="24"/>
        </w:rPr>
        <w:t xml:space="preserve"> Do zadań specjalisty ds. zamówień publicznych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szczególności:</w:t>
      </w:r>
    </w:p>
    <w:p w14:paraId="63BB23E4" w14:textId="77777777" w:rsidR="00000000" w:rsidRPr="00B77EF9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1D5CBD05" w14:textId="77777777" w:rsidR="00000000" w:rsidRPr="00AA3505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5F2193">
        <w:rPr>
          <w:rFonts w:cs="Arial"/>
          <w:szCs w:val="24"/>
        </w:rPr>
        <w:t>zapewnienie sprawnego przepływu informacji w zakresie potrzeb merytorycznych;</w:t>
      </w:r>
      <w:r w:rsidRPr="00AA3505">
        <w:rPr>
          <w:rFonts w:cs="Arial"/>
          <w:szCs w:val="24"/>
        </w:rPr>
        <w:t xml:space="preserve"> </w:t>
      </w:r>
    </w:p>
    <w:p w14:paraId="09CC1E78" w14:textId="77777777" w:rsidR="00000000" w:rsidRPr="005F2193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AA3505">
        <w:rPr>
          <w:rFonts w:cs="Arial"/>
          <w:szCs w:val="24"/>
        </w:rPr>
        <w:t>udział w konsultacjach oraz analiza wszystkich zadań wymienionych w</w:t>
      </w:r>
      <w:r>
        <w:rPr>
          <w:rFonts w:cs="Arial"/>
          <w:szCs w:val="24"/>
        </w:rPr>
        <w:t> </w:t>
      </w:r>
      <w:r>
        <w:rPr>
          <w:rFonts w:cs="Arial"/>
          <w:szCs w:val="24"/>
        </w:rPr>
        <w:t>P</w:t>
      </w:r>
      <w:r w:rsidRPr="00AA3505">
        <w:rPr>
          <w:rFonts w:cs="Arial"/>
          <w:szCs w:val="24"/>
        </w:rPr>
        <w:t>rojekcie w zakresie sposobu/trybu realizacji zamówień publicznych;</w:t>
      </w:r>
    </w:p>
    <w:p w14:paraId="76B9972A" w14:textId="77777777" w:rsidR="00000000" w:rsidRPr="009C3E99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9C3E99">
        <w:rPr>
          <w:rFonts w:cs="Arial"/>
          <w:szCs w:val="24"/>
        </w:rPr>
        <w:t>uzupełnienie wniosku o udzielenie zapewnienia finansowania przedsięwzięcia z budżetu państwa o informacje o planowanym terminie przeprowadzenia postępowań oraz wskazanie trybów udzielenia zamówienia publicznego dla zadań wymienionych we wniosku;</w:t>
      </w:r>
    </w:p>
    <w:p w14:paraId="48E92197" w14:textId="77777777" w:rsidR="00000000" w:rsidRPr="00AA3505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5F2193">
        <w:rPr>
          <w:rFonts w:cs="Arial"/>
          <w:szCs w:val="24"/>
        </w:rPr>
        <w:t>udzielanie wsparcia pracownikom merytoryczny</w:t>
      </w:r>
      <w:r>
        <w:rPr>
          <w:rFonts w:cs="Arial"/>
          <w:szCs w:val="24"/>
        </w:rPr>
        <w:t>m</w:t>
      </w:r>
      <w:r w:rsidRPr="005F2193">
        <w:rPr>
          <w:rFonts w:cs="Arial"/>
          <w:szCs w:val="24"/>
        </w:rPr>
        <w:t xml:space="preserve"> przy opracowaniu dokumentacji niezbędnej do wszczęcia postępowania o udzielenie zamówienia publicznego, będącej załącznikami do wniosku o</w:t>
      </w:r>
      <w:r>
        <w:rPr>
          <w:rFonts w:cs="Arial"/>
          <w:szCs w:val="24"/>
        </w:rPr>
        <w:t> </w:t>
      </w:r>
      <w:r w:rsidRPr="005F2193">
        <w:rPr>
          <w:rFonts w:cs="Arial"/>
          <w:szCs w:val="24"/>
        </w:rPr>
        <w:t>przeprowadzenie postępowania;</w:t>
      </w:r>
    </w:p>
    <w:p w14:paraId="32BA7719" w14:textId="77777777" w:rsidR="00000000" w:rsidRPr="005F2193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AA3505">
        <w:rPr>
          <w:rFonts w:cs="Arial"/>
          <w:szCs w:val="24"/>
        </w:rPr>
        <w:t>przygotowanie i przeprowadzenie postępowania o zamówienie publiczne zgodnie ustawą</w:t>
      </w:r>
      <w:r>
        <w:rPr>
          <w:rFonts w:cs="Arial"/>
          <w:szCs w:val="24"/>
        </w:rPr>
        <w:t xml:space="preserve"> </w:t>
      </w:r>
      <w:r w:rsidRPr="00AA3505">
        <w:rPr>
          <w:rFonts w:cs="Arial"/>
          <w:szCs w:val="24"/>
        </w:rPr>
        <w:t>z dnia 11 września 2019 r. Prawo zamówień publicznych</w:t>
      </w:r>
      <w:r>
        <w:rPr>
          <w:rFonts w:cs="Arial"/>
          <w:szCs w:val="24"/>
        </w:rPr>
        <w:t>;</w:t>
      </w:r>
    </w:p>
    <w:p w14:paraId="3677BA5F" w14:textId="77777777" w:rsidR="00000000" w:rsidRPr="005F2193" w:rsidRDefault="00000000" w:rsidP="00B8006B">
      <w:pPr>
        <w:pStyle w:val="Akapitzlist"/>
        <w:numPr>
          <w:ilvl w:val="0"/>
          <w:numId w:val="8"/>
        </w:numPr>
        <w:spacing w:after="0"/>
        <w:ind w:left="1134" w:hanging="425"/>
        <w:rPr>
          <w:rFonts w:cs="Arial"/>
          <w:szCs w:val="24"/>
        </w:rPr>
      </w:pPr>
      <w:r w:rsidRPr="005F2193">
        <w:rPr>
          <w:rFonts w:cs="Arial"/>
          <w:szCs w:val="24"/>
        </w:rPr>
        <w:t>obsługa oraz nadzór nad dokumentacją w zakresie zamówień publicznych</w:t>
      </w:r>
      <w:r w:rsidRPr="005F2193">
        <w:rPr>
          <w:rFonts w:cs="Arial"/>
          <w:szCs w:val="24"/>
        </w:rPr>
        <w:t>;</w:t>
      </w:r>
    </w:p>
    <w:p w14:paraId="2A35A282" w14:textId="77777777" w:rsidR="00000000" w:rsidRPr="00B77EF9" w:rsidRDefault="00000000" w:rsidP="00B8006B">
      <w:pPr>
        <w:pStyle w:val="Akapitzlist"/>
        <w:numPr>
          <w:ilvl w:val="0"/>
          <w:numId w:val="8"/>
        </w:numPr>
        <w:ind w:left="1134" w:hanging="425"/>
        <w:contextualSpacing w:val="0"/>
        <w:rPr>
          <w:rFonts w:cs="Arial"/>
          <w:szCs w:val="24"/>
        </w:rPr>
      </w:pPr>
      <w:r w:rsidRPr="005F2193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5F2193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5F2193">
        <w:rPr>
          <w:rFonts w:cs="Arial"/>
          <w:szCs w:val="24"/>
        </w:rPr>
        <w:t>espołu pomocy w</w:t>
      </w:r>
      <w:r>
        <w:rPr>
          <w:rFonts w:cs="Arial"/>
          <w:szCs w:val="24"/>
        </w:rPr>
        <w:t> </w:t>
      </w:r>
      <w:r w:rsidRPr="005F2193">
        <w:rPr>
          <w:rFonts w:cs="Arial"/>
          <w:szCs w:val="24"/>
        </w:rPr>
        <w:t>zakresie wykonywanych zadań w porozumieniu z Przewodniczącą Zespołu</w:t>
      </w:r>
      <w:r w:rsidRPr="00B77EF9">
        <w:rPr>
          <w:rFonts w:cs="Arial"/>
          <w:szCs w:val="24"/>
        </w:rPr>
        <w:t>.</w:t>
      </w:r>
    </w:p>
    <w:p w14:paraId="66A82074" w14:textId="77777777" w:rsidR="00000000" w:rsidRPr="00B77EF9" w:rsidRDefault="00000000" w:rsidP="00655523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1</w:t>
      </w:r>
      <w:r w:rsidRPr="00B77EF9">
        <w:rPr>
          <w:rFonts w:cs="Arial"/>
          <w:szCs w:val="24"/>
        </w:rPr>
        <w:t>1.</w:t>
      </w:r>
      <w:r w:rsidRPr="00B77EF9">
        <w:rPr>
          <w:rFonts w:cs="Arial"/>
          <w:szCs w:val="24"/>
        </w:rPr>
        <w:t xml:space="preserve"> Do zadań specjalisty ds. teleinformatycznych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szczególności:</w:t>
      </w:r>
    </w:p>
    <w:p w14:paraId="5AF1EA11" w14:textId="77777777" w:rsidR="00000000" w:rsidRPr="00B77EF9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0DAD658C" w14:textId="77777777" w:rsidR="00000000" w:rsidRPr="00B77EF9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501D5764" w14:textId="77777777" w:rsidR="00000000" w:rsidRPr="00755D5C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755D5C">
        <w:rPr>
          <w:rFonts w:cs="Arial"/>
          <w:szCs w:val="24"/>
        </w:rPr>
        <w:t>obsługa w zakresie teleinformatycznym;</w:t>
      </w:r>
    </w:p>
    <w:p w14:paraId="10AE85A0" w14:textId="77777777" w:rsidR="00000000" w:rsidRPr="00755D5C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056CDB">
        <w:rPr>
          <w:rFonts w:cs="Arial"/>
          <w:szCs w:val="24"/>
        </w:rPr>
        <w:lastRenderedPageBreak/>
        <w:t>udział, przygotowanie i konsultacje przy tworzeniu dokumentacji do</w:t>
      </w:r>
      <w:r>
        <w:rPr>
          <w:rFonts w:cs="Arial"/>
          <w:szCs w:val="24"/>
        </w:rPr>
        <w:t> </w:t>
      </w:r>
      <w:r w:rsidRPr="00056CDB">
        <w:rPr>
          <w:rFonts w:cs="Arial"/>
          <w:szCs w:val="24"/>
        </w:rPr>
        <w:t>przeprowadzenia badania rynku oraz postępowań przetargowych</w:t>
      </w:r>
      <w:r w:rsidRPr="00755D5C">
        <w:rPr>
          <w:rFonts w:cs="Arial"/>
          <w:szCs w:val="24"/>
        </w:rPr>
        <w:t>;</w:t>
      </w:r>
    </w:p>
    <w:p w14:paraId="12490CFD" w14:textId="77777777" w:rsidR="00000000" w:rsidRPr="00056CDB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056CDB">
        <w:rPr>
          <w:rFonts w:cs="Arial"/>
          <w:szCs w:val="24"/>
        </w:rPr>
        <w:t>nadzór nad realizacj</w:t>
      </w:r>
      <w:r>
        <w:rPr>
          <w:rFonts w:cs="Arial"/>
          <w:szCs w:val="24"/>
        </w:rPr>
        <w:t>ą</w:t>
      </w:r>
      <w:r w:rsidRPr="00056CDB">
        <w:rPr>
          <w:rFonts w:cs="Arial"/>
          <w:szCs w:val="24"/>
        </w:rPr>
        <w:t xml:space="preserve"> umów związanych  z obszarem teleinformatyki / kontakt z </w:t>
      </w:r>
      <w:r>
        <w:rPr>
          <w:rFonts w:cs="Arial"/>
          <w:szCs w:val="24"/>
        </w:rPr>
        <w:t>w</w:t>
      </w:r>
      <w:r w:rsidRPr="00056CDB">
        <w:rPr>
          <w:rFonts w:cs="Arial"/>
          <w:szCs w:val="24"/>
        </w:rPr>
        <w:t>ykonawcami;</w:t>
      </w:r>
    </w:p>
    <w:p w14:paraId="178412CA" w14:textId="77777777" w:rsidR="00000000" w:rsidRPr="00056CDB" w:rsidRDefault="00000000" w:rsidP="00655523">
      <w:pPr>
        <w:pStyle w:val="Akapitzlist"/>
        <w:numPr>
          <w:ilvl w:val="0"/>
          <w:numId w:val="9"/>
        </w:numPr>
        <w:spacing w:after="0"/>
        <w:ind w:left="1134" w:hanging="425"/>
        <w:rPr>
          <w:rFonts w:cs="Arial"/>
          <w:szCs w:val="24"/>
        </w:rPr>
      </w:pPr>
      <w:r w:rsidRPr="00056CDB">
        <w:rPr>
          <w:rFonts w:cs="Arial"/>
          <w:szCs w:val="24"/>
        </w:rPr>
        <w:t>udział przy odbiorach związanych z częścią zadań dotyczących systemów teleinformatycznych oraz infrastruktury technicznej;</w:t>
      </w:r>
    </w:p>
    <w:p w14:paraId="40D190CC" w14:textId="77777777" w:rsidR="00000000" w:rsidRPr="00B77EF9" w:rsidRDefault="00000000" w:rsidP="00655523">
      <w:pPr>
        <w:pStyle w:val="Akapitzlist"/>
        <w:numPr>
          <w:ilvl w:val="0"/>
          <w:numId w:val="9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zakresie wykonywanych zadań w porozumieniu z Przewodniczącą Zespołu.</w:t>
      </w:r>
    </w:p>
    <w:p w14:paraId="42ACAB8A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1</w:t>
      </w:r>
      <w:r w:rsidRPr="00B77EF9">
        <w:rPr>
          <w:rFonts w:cs="Arial"/>
          <w:szCs w:val="24"/>
        </w:rPr>
        <w:t>2.</w:t>
      </w:r>
      <w:r w:rsidRPr="00B77EF9">
        <w:rPr>
          <w:rFonts w:cs="Arial"/>
          <w:szCs w:val="24"/>
        </w:rPr>
        <w:t xml:space="preserve"> Do zadań specjalisty ds. finansowo-księgowych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szczególności:</w:t>
      </w:r>
    </w:p>
    <w:p w14:paraId="753DA745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5946EF9C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11632318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koordynacja, nadzór i kontrola nad procesem uzyskania decyzji o zapewnieniu finansowania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 xml:space="preserve">rojektu, dokonywaniem wydatków w ramach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 oraz nad sprawozdawczością budżetową;</w:t>
      </w:r>
    </w:p>
    <w:p w14:paraId="23460705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przygotowywanie oraz weryfikacja, od strony finansowej, wniosków o </w:t>
      </w:r>
      <w:r>
        <w:rPr>
          <w:rFonts w:cs="Arial"/>
          <w:szCs w:val="24"/>
        </w:rPr>
        <w:t xml:space="preserve">zapewnienie finansowania oraz wniosków o </w:t>
      </w:r>
      <w:r w:rsidRPr="00B77EF9">
        <w:rPr>
          <w:rFonts w:cs="Arial"/>
          <w:szCs w:val="24"/>
        </w:rPr>
        <w:t xml:space="preserve">uruchomienie rezerwy celowej budżetu państwa na pokrycie wydatków niezbędnych do realizacji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5088003D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obsługa księgowa projektu; </w:t>
      </w:r>
    </w:p>
    <w:p w14:paraId="0C7E118F" w14:textId="77777777" w:rsidR="00000000" w:rsidRPr="00B77EF9" w:rsidRDefault="00000000" w:rsidP="00B8006B">
      <w:pPr>
        <w:pStyle w:val="Akapitzlist"/>
        <w:numPr>
          <w:ilvl w:val="0"/>
          <w:numId w:val="11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sporządzanie sprawozdań budżetowych;</w:t>
      </w:r>
    </w:p>
    <w:p w14:paraId="5B7455EB" w14:textId="77777777" w:rsidR="00000000" w:rsidRPr="00B77EF9" w:rsidRDefault="00000000" w:rsidP="00B8006B">
      <w:pPr>
        <w:pStyle w:val="Akapitzlist"/>
        <w:numPr>
          <w:ilvl w:val="0"/>
          <w:numId w:val="11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 zakresie wykonywanych zadań w porozumieniu z Przewodniczącą Zespołu.</w:t>
      </w:r>
    </w:p>
    <w:p w14:paraId="1910F057" w14:textId="77777777" w:rsidR="00000000" w:rsidRPr="00B77EF9" w:rsidRDefault="00000000" w:rsidP="005E039D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1</w:t>
      </w:r>
      <w:r w:rsidRPr="00B77EF9">
        <w:rPr>
          <w:rFonts w:cs="Arial"/>
          <w:szCs w:val="24"/>
        </w:rPr>
        <w:t>3. Do zadań specjalisty ds. kadrow</w:t>
      </w:r>
      <w:r>
        <w:rPr>
          <w:rFonts w:cs="Arial"/>
          <w:szCs w:val="24"/>
        </w:rPr>
        <w:t>o-płacowych</w:t>
      </w:r>
      <w:r w:rsidRPr="00B77EF9">
        <w:rPr>
          <w:rFonts w:cs="Arial"/>
          <w:szCs w:val="24"/>
        </w:rPr>
        <w:t xml:space="preserve">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B77EF9">
        <w:rPr>
          <w:rFonts w:cs="Arial"/>
          <w:szCs w:val="24"/>
        </w:rPr>
        <w:t>szczególności:</w:t>
      </w:r>
    </w:p>
    <w:p w14:paraId="39E0F686" w14:textId="77777777" w:rsidR="00000000" w:rsidRPr="00B77EF9" w:rsidRDefault="00000000" w:rsidP="00B8006B">
      <w:pPr>
        <w:pStyle w:val="Akapitzlist"/>
        <w:numPr>
          <w:ilvl w:val="0"/>
          <w:numId w:val="1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065E4002" w14:textId="77777777" w:rsidR="00000000" w:rsidRPr="00B77EF9" w:rsidRDefault="00000000" w:rsidP="00B8006B">
      <w:pPr>
        <w:pStyle w:val="Akapitzlist"/>
        <w:numPr>
          <w:ilvl w:val="0"/>
          <w:numId w:val="1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>zapewnienie sprawnego przepływu informacji w zakresie potrzeb merytorycznych;</w:t>
      </w:r>
    </w:p>
    <w:p w14:paraId="68CA5195" w14:textId="77777777" w:rsidR="00000000" w:rsidRPr="00B77EF9" w:rsidRDefault="00000000" w:rsidP="00B8006B">
      <w:pPr>
        <w:pStyle w:val="Akapitzlist"/>
        <w:numPr>
          <w:ilvl w:val="0"/>
          <w:numId w:val="12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obsługa kadrowo-płacowa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34A8BE8F" w14:textId="77777777" w:rsidR="00000000" w:rsidRPr="00B77EF9" w:rsidRDefault="00000000" w:rsidP="00B8006B">
      <w:pPr>
        <w:pStyle w:val="Akapitzlist"/>
        <w:numPr>
          <w:ilvl w:val="0"/>
          <w:numId w:val="12"/>
        </w:numPr>
        <w:ind w:left="1134" w:hanging="425"/>
        <w:contextualSpacing w:val="0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udzielanie pozostałym </w:t>
      </w:r>
      <w:r>
        <w:rPr>
          <w:rFonts w:cs="Arial"/>
          <w:szCs w:val="24"/>
        </w:rPr>
        <w:t>C</w:t>
      </w:r>
      <w:r w:rsidRPr="00B77EF9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B77EF9">
        <w:rPr>
          <w:rFonts w:cs="Arial"/>
          <w:szCs w:val="24"/>
        </w:rPr>
        <w:t>espołu pomocy w zakresie wykonywanych zadań w porozumieniu z Przewodniczącą Zespołu.</w:t>
      </w:r>
    </w:p>
    <w:bookmarkEnd w:id="1"/>
    <w:p w14:paraId="48A35056" w14:textId="77777777" w:rsidR="00000000" w:rsidRPr="00B77EF9" w:rsidRDefault="00000000" w:rsidP="00A55615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14. Do zadań radcy prawnego należeć będą</w:t>
      </w:r>
      <w:r>
        <w:rPr>
          <w:rFonts w:cs="Arial"/>
          <w:szCs w:val="24"/>
        </w:rPr>
        <w:t xml:space="preserve"> </w:t>
      </w:r>
      <w:r w:rsidRPr="00B77EF9">
        <w:rPr>
          <w:rFonts w:cs="Arial"/>
          <w:szCs w:val="24"/>
        </w:rPr>
        <w:t xml:space="preserve">w </w:t>
      </w:r>
      <w:r w:rsidRPr="00B77EF9">
        <w:rPr>
          <w:rFonts w:cs="Arial"/>
          <w:szCs w:val="24"/>
        </w:rPr>
        <w:t>szczególności:</w:t>
      </w:r>
    </w:p>
    <w:p w14:paraId="3C4DCBA8" w14:textId="77777777" w:rsidR="00000000" w:rsidRPr="00B77EF9" w:rsidRDefault="00000000" w:rsidP="00B8006B">
      <w:pPr>
        <w:pStyle w:val="Akapitzlist"/>
        <w:numPr>
          <w:ilvl w:val="0"/>
          <w:numId w:val="10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współpraca z Przewodniczącą Zespołu oraz koordynatorami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rojektu;</w:t>
      </w:r>
    </w:p>
    <w:p w14:paraId="0F8AD2C3" w14:textId="77777777" w:rsidR="00000000" w:rsidRPr="00B77EF9" w:rsidRDefault="00000000" w:rsidP="00B8006B">
      <w:pPr>
        <w:pStyle w:val="Akapitzlist"/>
        <w:numPr>
          <w:ilvl w:val="0"/>
          <w:numId w:val="10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obsługa prawna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 xml:space="preserve">rojektu w zakresie </w:t>
      </w:r>
      <w:r>
        <w:t>budowlanego procesu inwestycyjnego i</w:t>
      </w:r>
      <w:r>
        <w:t> </w:t>
      </w:r>
      <w:r w:rsidRPr="00B77EF9">
        <w:rPr>
          <w:rFonts w:cs="Arial"/>
          <w:szCs w:val="24"/>
        </w:rPr>
        <w:t>zamówień publicznych;</w:t>
      </w:r>
    </w:p>
    <w:p w14:paraId="5BC43770" w14:textId="77777777" w:rsidR="00000000" w:rsidRPr="00B77EF9" w:rsidRDefault="00000000" w:rsidP="00B8006B">
      <w:pPr>
        <w:pStyle w:val="Akapitzlist"/>
        <w:numPr>
          <w:ilvl w:val="0"/>
          <w:numId w:val="10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współredagowanie i opiniowanie projektów umów;</w:t>
      </w:r>
    </w:p>
    <w:p w14:paraId="118FB129" w14:textId="77777777" w:rsidR="00000000" w:rsidRDefault="00000000" w:rsidP="00B8006B">
      <w:pPr>
        <w:pStyle w:val="Akapitzlist"/>
        <w:numPr>
          <w:ilvl w:val="0"/>
          <w:numId w:val="10"/>
        </w:numPr>
        <w:spacing w:after="0"/>
        <w:ind w:left="1134" w:hanging="425"/>
        <w:rPr>
          <w:rFonts w:cs="Arial"/>
          <w:szCs w:val="24"/>
        </w:rPr>
      </w:pPr>
      <w:r w:rsidRPr="00B77EF9">
        <w:rPr>
          <w:rFonts w:cs="Arial"/>
          <w:szCs w:val="24"/>
        </w:rPr>
        <w:t xml:space="preserve">dbanie o zgodność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 i realizowanych w jego ramach procedur z przepisami prawa;</w:t>
      </w:r>
    </w:p>
    <w:p w14:paraId="508C33D5" w14:textId="77777777" w:rsidR="00000000" w:rsidRDefault="00000000" w:rsidP="00B8006B">
      <w:pPr>
        <w:pStyle w:val="Akapitzlist"/>
        <w:numPr>
          <w:ilvl w:val="0"/>
          <w:numId w:val="10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analiza dokumentów programowych oraz ich zmian;</w:t>
      </w:r>
    </w:p>
    <w:p w14:paraId="2DAD463A" w14:textId="77777777" w:rsidR="00000000" w:rsidRPr="006C7488" w:rsidRDefault="00000000" w:rsidP="00B8006B">
      <w:pPr>
        <w:pStyle w:val="Akapitzlist"/>
        <w:numPr>
          <w:ilvl w:val="0"/>
          <w:numId w:val="10"/>
        </w:numPr>
        <w:ind w:left="1134" w:hanging="425"/>
        <w:contextualSpacing w:val="0"/>
        <w:rPr>
          <w:rFonts w:cs="Arial"/>
          <w:szCs w:val="24"/>
        </w:rPr>
      </w:pPr>
      <w:r w:rsidRPr="006C7488">
        <w:rPr>
          <w:rFonts w:cs="Arial"/>
          <w:szCs w:val="24"/>
        </w:rPr>
        <w:lastRenderedPageBreak/>
        <w:t xml:space="preserve">udzielanie pozostałym </w:t>
      </w:r>
      <w:r>
        <w:rPr>
          <w:rFonts w:cs="Arial"/>
          <w:szCs w:val="24"/>
        </w:rPr>
        <w:t>C</w:t>
      </w:r>
      <w:r w:rsidRPr="006C7488">
        <w:rPr>
          <w:rFonts w:cs="Arial"/>
          <w:szCs w:val="24"/>
        </w:rPr>
        <w:t xml:space="preserve">złonkom </w:t>
      </w:r>
      <w:r>
        <w:rPr>
          <w:rFonts w:cs="Arial"/>
          <w:szCs w:val="24"/>
        </w:rPr>
        <w:t>Z</w:t>
      </w:r>
      <w:r w:rsidRPr="006C7488">
        <w:rPr>
          <w:rFonts w:cs="Arial"/>
          <w:szCs w:val="24"/>
        </w:rPr>
        <w:t xml:space="preserve">espołu pomocy </w:t>
      </w:r>
      <w:r>
        <w:rPr>
          <w:rFonts w:cs="Arial"/>
          <w:szCs w:val="24"/>
        </w:rPr>
        <w:t xml:space="preserve">prawnej </w:t>
      </w:r>
      <w:r w:rsidRPr="006C7488">
        <w:rPr>
          <w:rFonts w:cs="Arial"/>
          <w:szCs w:val="24"/>
        </w:rPr>
        <w:t>w zakresie wykonywanych zadań w porozumieniu z Przewodniczącą Zespołu.</w:t>
      </w:r>
    </w:p>
    <w:p w14:paraId="6B6BDC5C" w14:textId="77777777" w:rsidR="00000000" w:rsidRDefault="00000000" w:rsidP="00B70199">
      <w:pPr>
        <w:spacing w:after="0"/>
        <w:rPr>
          <w:rFonts w:cs="Arial"/>
          <w:szCs w:val="24"/>
        </w:rPr>
      </w:pPr>
      <w:r w:rsidRPr="00B77EF9">
        <w:rPr>
          <w:rFonts w:cs="Arial"/>
          <w:szCs w:val="24"/>
        </w:rPr>
        <w:t>§ 1</w:t>
      </w:r>
      <w:r w:rsidRPr="00B77EF9">
        <w:rPr>
          <w:rFonts w:cs="Arial"/>
          <w:szCs w:val="24"/>
        </w:rPr>
        <w:t xml:space="preserve">5. </w:t>
      </w:r>
      <w:r>
        <w:rPr>
          <w:rFonts w:cs="Arial"/>
          <w:szCs w:val="24"/>
        </w:rPr>
        <w:t xml:space="preserve">1. </w:t>
      </w:r>
      <w:r w:rsidRPr="00B77EF9">
        <w:rPr>
          <w:rFonts w:cs="Arial"/>
          <w:szCs w:val="24"/>
        </w:rPr>
        <w:t>Wykonanie zarządzenia powierza się Przewodniczące</w:t>
      </w:r>
      <w:r w:rsidRPr="00B77EF9">
        <w:rPr>
          <w:rFonts w:cs="Arial"/>
          <w:szCs w:val="24"/>
        </w:rPr>
        <w:t>j Zespołu.</w:t>
      </w:r>
    </w:p>
    <w:p w14:paraId="23F1A597" w14:textId="77777777" w:rsidR="00000000" w:rsidRDefault="00000000" w:rsidP="00F23CD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2. </w:t>
      </w:r>
      <w:r w:rsidRPr="00B70199">
        <w:rPr>
          <w:rFonts w:cs="Arial"/>
          <w:szCs w:val="24"/>
        </w:rPr>
        <w:t>Zobowiązuje się dyrektorów Wydziałów i Biur, kierowników komórek równorzędnych Pomorskiego Urzędu Wojewódzkiego w Gdańsku do</w:t>
      </w:r>
      <w:r>
        <w:rPr>
          <w:rFonts w:cs="Arial"/>
          <w:szCs w:val="24"/>
        </w:rPr>
        <w:t xml:space="preserve"> </w:t>
      </w:r>
      <w:r w:rsidRPr="00B70199">
        <w:rPr>
          <w:rFonts w:cs="Arial"/>
          <w:szCs w:val="24"/>
        </w:rPr>
        <w:t>udzielania Zespołowi wszelkiej pomocy w wykonywaniu zadań określonych niniejszym zarządzeniem</w:t>
      </w:r>
      <w:r>
        <w:rPr>
          <w:rFonts w:cs="Arial"/>
          <w:szCs w:val="24"/>
        </w:rPr>
        <w:t>.</w:t>
      </w:r>
    </w:p>
    <w:p w14:paraId="086A688D" w14:textId="77777777" w:rsidR="00000000" w:rsidRPr="00B70199" w:rsidRDefault="00000000" w:rsidP="00F23CD0">
      <w:pPr>
        <w:spacing w:after="0"/>
        <w:rPr>
          <w:rFonts w:cs="Arial"/>
          <w:szCs w:val="24"/>
        </w:rPr>
      </w:pPr>
    </w:p>
    <w:p w14:paraId="7539A2C4" w14:textId="77777777" w:rsidR="00000000" w:rsidRDefault="00000000" w:rsidP="005E039D">
      <w:pPr>
        <w:rPr>
          <w:rFonts w:cs="Arial"/>
          <w:szCs w:val="24"/>
        </w:rPr>
      </w:pPr>
      <w:r w:rsidRPr="00B77EF9">
        <w:rPr>
          <w:rFonts w:cs="Arial"/>
          <w:szCs w:val="24"/>
        </w:rPr>
        <w:t>§</w:t>
      </w:r>
      <w:r w:rsidRPr="00B77EF9">
        <w:rPr>
          <w:rFonts w:cs="Arial"/>
          <w:szCs w:val="24"/>
        </w:rPr>
        <w:t xml:space="preserve"> 1</w:t>
      </w:r>
      <w:r w:rsidRPr="00B77EF9">
        <w:rPr>
          <w:rFonts w:cs="Arial"/>
          <w:szCs w:val="24"/>
        </w:rPr>
        <w:t>6.</w:t>
      </w:r>
      <w:r w:rsidRPr="00B77EF9">
        <w:rPr>
          <w:rFonts w:cs="Arial"/>
          <w:szCs w:val="24"/>
        </w:rPr>
        <w:t xml:space="preserve"> Zespół pracuje przez okres przygotowania, realizacji, wdrożenia i</w:t>
      </w:r>
      <w:r w:rsidRPr="00B77EF9">
        <w:rPr>
          <w:rFonts w:cs="Arial"/>
          <w:szCs w:val="24"/>
        </w:rPr>
        <w:t> rozliczenia</w:t>
      </w:r>
      <w:r w:rsidRPr="00B77E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</w:t>
      </w:r>
      <w:r w:rsidRPr="00B77EF9">
        <w:rPr>
          <w:rFonts w:cs="Arial"/>
          <w:szCs w:val="24"/>
        </w:rPr>
        <w:t>rojektu.</w:t>
      </w:r>
    </w:p>
    <w:p w14:paraId="3F262639" w14:textId="77777777" w:rsidR="00000000" w:rsidRDefault="00000000" w:rsidP="00260A2F">
      <w:pPr>
        <w:spacing w:after="720"/>
        <w:rPr>
          <w:rFonts w:ascii="Times New Roman" w:hAnsi="Times New Roman"/>
          <w:szCs w:val="24"/>
        </w:rPr>
      </w:pPr>
      <w:r>
        <w:t>§ 1</w:t>
      </w:r>
      <w:r>
        <w:t>7.</w:t>
      </w:r>
      <w:r>
        <w:t xml:space="preserve"> </w:t>
      </w:r>
      <w:r w:rsidRPr="00D94BB5">
        <w:t>Zarządzenie wchodzi w życie z dniem podpisania</w:t>
      </w:r>
      <w:r>
        <w:t>.</w:t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53DA3" wp14:editId="396A6364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6F65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3"/>
                          </w:p>
                          <w:p w14:paraId="72F5699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4"/>
                          </w:p>
                          <w:p w14:paraId="4BE13EC4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Atrybut6"/>
                            <w:bookmarkEnd w:id="5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B31CEEE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0DC3F40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C735C5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0A9F9C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E10DE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BDF4E6E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D0A0F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3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4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609"/>
    <w:multiLevelType w:val="hybridMultilevel"/>
    <w:tmpl w:val="39BC5504"/>
    <w:lvl w:ilvl="0" w:tplc="CE0E66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4A8D4C2" w:tentative="1">
      <w:start w:val="1"/>
      <w:numFmt w:val="lowerLetter"/>
      <w:lvlText w:val="%2."/>
      <w:lvlJc w:val="left"/>
      <w:pPr>
        <w:ind w:left="2149" w:hanging="360"/>
      </w:pPr>
    </w:lvl>
    <w:lvl w:ilvl="2" w:tplc="B13CDF90" w:tentative="1">
      <w:start w:val="1"/>
      <w:numFmt w:val="lowerRoman"/>
      <w:lvlText w:val="%3."/>
      <w:lvlJc w:val="right"/>
      <w:pPr>
        <w:ind w:left="2869" w:hanging="180"/>
      </w:pPr>
    </w:lvl>
    <w:lvl w:ilvl="3" w:tplc="2E0CEC86" w:tentative="1">
      <w:start w:val="1"/>
      <w:numFmt w:val="decimal"/>
      <w:lvlText w:val="%4."/>
      <w:lvlJc w:val="left"/>
      <w:pPr>
        <w:ind w:left="3589" w:hanging="360"/>
      </w:pPr>
    </w:lvl>
    <w:lvl w:ilvl="4" w:tplc="95265F64" w:tentative="1">
      <w:start w:val="1"/>
      <w:numFmt w:val="lowerLetter"/>
      <w:lvlText w:val="%5."/>
      <w:lvlJc w:val="left"/>
      <w:pPr>
        <w:ind w:left="4309" w:hanging="360"/>
      </w:pPr>
    </w:lvl>
    <w:lvl w:ilvl="5" w:tplc="13C48D60" w:tentative="1">
      <w:start w:val="1"/>
      <w:numFmt w:val="lowerRoman"/>
      <w:lvlText w:val="%6."/>
      <w:lvlJc w:val="right"/>
      <w:pPr>
        <w:ind w:left="5029" w:hanging="180"/>
      </w:pPr>
    </w:lvl>
    <w:lvl w:ilvl="6" w:tplc="1BA62AE4" w:tentative="1">
      <w:start w:val="1"/>
      <w:numFmt w:val="decimal"/>
      <w:lvlText w:val="%7."/>
      <w:lvlJc w:val="left"/>
      <w:pPr>
        <w:ind w:left="5749" w:hanging="360"/>
      </w:pPr>
    </w:lvl>
    <w:lvl w:ilvl="7" w:tplc="DF72AE56" w:tentative="1">
      <w:start w:val="1"/>
      <w:numFmt w:val="lowerLetter"/>
      <w:lvlText w:val="%8."/>
      <w:lvlJc w:val="left"/>
      <w:pPr>
        <w:ind w:left="6469" w:hanging="360"/>
      </w:pPr>
    </w:lvl>
    <w:lvl w:ilvl="8" w:tplc="C4243A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14072"/>
    <w:multiLevelType w:val="hybridMultilevel"/>
    <w:tmpl w:val="6700F3A8"/>
    <w:lvl w:ilvl="0" w:tplc="BF2C9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A0D3B8" w:tentative="1">
      <w:start w:val="1"/>
      <w:numFmt w:val="lowerLetter"/>
      <w:lvlText w:val="%2."/>
      <w:lvlJc w:val="left"/>
      <w:pPr>
        <w:ind w:left="1789" w:hanging="360"/>
      </w:pPr>
    </w:lvl>
    <w:lvl w:ilvl="2" w:tplc="E4E25932" w:tentative="1">
      <w:start w:val="1"/>
      <w:numFmt w:val="lowerRoman"/>
      <w:lvlText w:val="%3."/>
      <w:lvlJc w:val="right"/>
      <w:pPr>
        <w:ind w:left="2509" w:hanging="180"/>
      </w:pPr>
    </w:lvl>
    <w:lvl w:ilvl="3" w:tplc="2F7AD904" w:tentative="1">
      <w:start w:val="1"/>
      <w:numFmt w:val="decimal"/>
      <w:lvlText w:val="%4."/>
      <w:lvlJc w:val="left"/>
      <w:pPr>
        <w:ind w:left="3229" w:hanging="360"/>
      </w:pPr>
    </w:lvl>
    <w:lvl w:ilvl="4" w:tplc="EA4C06F2" w:tentative="1">
      <w:start w:val="1"/>
      <w:numFmt w:val="lowerLetter"/>
      <w:lvlText w:val="%5."/>
      <w:lvlJc w:val="left"/>
      <w:pPr>
        <w:ind w:left="3949" w:hanging="360"/>
      </w:pPr>
    </w:lvl>
    <w:lvl w:ilvl="5" w:tplc="E0D4C0A2" w:tentative="1">
      <w:start w:val="1"/>
      <w:numFmt w:val="lowerRoman"/>
      <w:lvlText w:val="%6."/>
      <w:lvlJc w:val="right"/>
      <w:pPr>
        <w:ind w:left="4669" w:hanging="180"/>
      </w:pPr>
    </w:lvl>
    <w:lvl w:ilvl="6" w:tplc="A7AE2E30" w:tentative="1">
      <w:start w:val="1"/>
      <w:numFmt w:val="decimal"/>
      <w:lvlText w:val="%7."/>
      <w:lvlJc w:val="left"/>
      <w:pPr>
        <w:ind w:left="5389" w:hanging="360"/>
      </w:pPr>
    </w:lvl>
    <w:lvl w:ilvl="7" w:tplc="430A6A66" w:tentative="1">
      <w:start w:val="1"/>
      <w:numFmt w:val="lowerLetter"/>
      <w:lvlText w:val="%8."/>
      <w:lvlJc w:val="left"/>
      <w:pPr>
        <w:ind w:left="6109" w:hanging="360"/>
      </w:pPr>
    </w:lvl>
    <w:lvl w:ilvl="8" w:tplc="25DA61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B7986"/>
    <w:multiLevelType w:val="hybridMultilevel"/>
    <w:tmpl w:val="B7E0BDF2"/>
    <w:lvl w:ilvl="0" w:tplc="95AC73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214E256" w:tentative="1">
      <w:start w:val="1"/>
      <w:numFmt w:val="lowerLetter"/>
      <w:lvlText w:val="%2."/>
      <w:lvlJc w:val="left"/>
      <w:pPr>
        <w:ind w:left="2149" w:hanging="360"/>
      </w:pPr>
    </w:lvl>
    <w:lvl w:ilvl="2" w:tplc="827AE950" w:tentative="1">
      <w:start w:val="1"/>
      <w:numFmt w:val="lowerRoman"/>
      <w:lvlText w:val="%3."/>
      <w:lvlJc w:val="right"/>
      <w:pPr>
        <w:ind w:left="2869" w:hanging="180"/>
      </w:pPr>
    </w:lvl>
    <w:lvl w:ilvl="3" w:tplc="6A70AA7E" w:tentative="1">
      <w:start w:val="1"/>
      <w:numFmt w:val="decimal"/>
      <w:lvlText w:val="%4."/>
      <w:lvlJc w:val="left"/>
      <w:pPr>
        <w:ind w:left="3589" w:hanging="360"/>
      </w:pPr>
    </w:lvl>
    <w:lvl w:ilvl="4" w:tplc="25D248EC" w:tentative="1">
      <w:start w:val="1"/>
      <w:numFmt w:val="lowerLetter"/>
      <w:lvlText w:val="%5."/>
      <w:lvlJc w:val="left"/>
      <w:pPr>
        <w:ind w:left="4309" w:hanging="360"/>
      </w:pPr>
    </w:lvl>
    <w:lvl w:ilvl="5" w:tplc="011E31B2" w:tentative="1">
      <w:start w:val="1"/>
      <w:numFmt w:val="lowerRoman"/>
      <w:lvlText w:val="%6."/>
      <w:lvlJc w:val="right"/>
      <w:pPr>
        <w:ind w:left="5029" w:hanging="180"/>
      </w:pPr>
    </w:lvl>
    <w:lvl w:ilvl="6" w:tplc="07DCF3F2" w:tentative="1">
      <w:start w:val="1"/>
      <w:numFmt w:val="decimal"/>
      <w:lvlText w:val="%7."/>
      <w:lvlJc w:val="left"/>
      <w:pPr>
        <w:ind w:left="5749" w:hanging="360"/>
      </w:pPr>
    </w:lvl>
    <w:lvl w:ilvl="7" w:tplc="1804C1F8" w:tentative="1">
      <w:start w:val="1"/>
      <w:numFmt w:val="lowerLetter"/>
      <w:lvlText w:val="%8."/>
      <w:lvlJc w:val="left"/>
      <w:pPr>
        <w:ind w:left="6469" w:hanging="360"/>
      </w:pPr>
    </w:lvl>
    <w:lvl w:ilvl="8" w:tplc="F44A84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732B9D"/>
    <w:multiLevelType w:val="hybridMultilevel"/>
    <w:tmpl w:val="0F36077C"/>
    <w:lvl w:ilvl="0" w:tplc="D47C59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36409E4" w:tentative="1">
      <w:start w:val="1"/>
      <w:numFmt w:val="lowerLetter"/>
      <w:lvlText w:val="%2."/>
      <w:lvlJc w:val="left"/>
      <w:pPr>
        <w:ind w:left="2149" w:hanging="360"/>
      </w:pPr>
    </w:lvl>
    <w:lvl w:ilvl="2" w:tplc="E6A4E92A" w:tentative="1">
      <w:start w:val="1"/>
      <w:numFmt w:val="lowerRoman"/>
      <w:lvlText w:val="%3."/>
      <w:lvlJc w:val="right"/>
      <w:pPr>
        <w:ind w:left="2869" w:hanging="180"/>
      </w:pPr>
    </w:lvl>
    <w:lvl w:ilvl="3" w:tplc="B02040AE" w:tentative="1">
      <w:start w:val="1"/>
      <w:numFmt w:val="decimal"/>
      <w:lvlText w:val="%4."/>
      <w:lvlJc w:val="left"/>
      <w:pPr>
        <w:ind w:left="3589" w:hanging="360"/>
      </w:pPr>
    </w:lvl>
    <w:lvl w:ilvl="4" w:tplc="E06C4B2C" w:tentative="1">
      <w:start w:val="1"/>
      <w:numFmt w:val="lowerLetter"/>
      <w:lvlText w:val="%5."/>
      <w:lvlJc w:val="left"/>
      <w:pPr>
        <w:ind w:left="4309" w:hanging="360"/>
      </w:pPr>
    </w:lvl>
    <w:lvl w:ilvl="5" w:tplc="2A30DDE8" w:tentative="1">
      <w:start w:val="1"/>
      <w:numFmt w:val="lowerRoman"/>
      <w:lvlText w:val="%6."/>
      <w:lvlJc w:val="right"/>
      <w:pPr>
        <w:ind w:left="5029" w:hanging="180"/>
      </w:pPr>
    </w:lvl>
    <w:lvl w:ilvl="6" w:tplc="AB1E11F6" w:tentative="1">
      <w:start w:val="1"/>
      <w:numFmt w:val="decimal"/>
      <w:lvlText w:val="%7."/>
      <w:lvlJc w:val="left"/>
      <w:pPr>
        <w:ind w:left="5749" w:hanging="360"/>
      </w:pPr>
    </w:lvl>
    <w:lvl w:ilvl="7" w:tplc="63423478" w:tentative="1">
      <w:start w:val="1"/>
      <w:numFmt w:val="lowerLetter"/>
      <w:lvlText w:val="%8."/>
      <w:lvlJc w:val="left"/>
      <w:pPr>
        <w:ind w:left="6469" w:hanging="360"/>
      </w:pPr>
    </w:lvl>
    <w:lvl w:ilvl="8" w:tplc="68E487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80C45"/>
    <w:multiLevelType w:val="hybridMultilevel"/>
    <w:tmpl w:val="A224DBA4"/>
    <w:lvl w:ilvl="0" w:tplc="BB1EE4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104E638" w:tentative="1">
      <w:start w:val="1"/>
      <w:numFmt w:val="lowerLetter"/>
      <w:lvlText w:val="%2."/>
      <w:lvlJc w:val="left"/>
      <w:pPr>
        <w:ind w:left="2149" w:hanging="360"/>
      </w:pPr>
    </w:lvl>
    <w:lvl w:ilvl="2" w:tplc="84B4600E" w:tentative="1">
      <w:start w:val="1"/>
      <w:numFmt w:val="lowerRoman"/>
      <w:lvlText w:val="%3."/>
      <w:lvlJc w:val="right"/>
      <w:pPr>
        <w:ind w:left="2869" w:hanging="180"/>
      </w:pPr>
    </w:lvl>
    <w:lvl w:ilvl="3" w:tplc="79C26570" w:tentative="1">
      <w:start w:val="1"/>
      <w:numFmt w:val="decimal"/>
      <w:lvlText w:val="%4."/>
      <w:lvlJc w:val="left"/>
      <w:pPr>
        <w:ind w:left="3589" w:hanging="360"/>
      </w:pPr>
    </w:lvl>
    <w:lvl w:ilvl="4" w:tplc="0D108D6A" w:tentative="1">
      <w:start w:val="1"/>
      <w:numFmt w:val="lowerLetter"/>
      <w:lvlText w:val="%5."/>
      <w:lvlJc w:val="left"/>
      <w:pPr>
        <w:ind w:left="4309" w:hanging="360"/>
      </w:pPr>
    </w:lvl>
    <w:lvl w:ilvl="5" w:tplc="7C789DA0" w:tentative="1">
      <w:start w:val="1"/>
      <w:numFmt w:val="lowerRoman"/>
      <w:lvlText w:val="%6."/>
      <w:lvlJc w:val="right"/>
      <w:pPr>
        <w:ind w:left="5029" w:hanging="180"/>
      </w:pPr>
    </w:lvl>
    <w:lvl w:ilvl="6" w:tplc="9A9E0952" w:tentative="1">
      <w:start w:val="1"/>
      <w:numFmt w:val="decimal"/>
      <w:lvlText w:val="%7."/>
      <w:lvlJc w:val="left"/>
      <w:pPr>
        <w:ind w:left="5749" w:hanging="360"/>
      </w:pPr>
    </w:lvl>
    <w:lvl w:ilvl="7" w:tplc="F0301332" w:tentative="1">
      <w:start w:val="1"/>
      <w:numFmt w:val="lowerLetter"/>
      <w:lvlText w:val="%8."/>
      <w:lvlJc w:val="left"/>
      <w:pPr>
        <w:ind w:left="6469" w:hanging="360"/>
      </w:pPr>
    </w:lvl>
    <w:lvl w:ilvl="8" w:tplc="C0DC37F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F96DCF"/>
    <w:multiLevelType w:val="hybridMultilevel"/>
    <w:tmpl w:val="DDA47C18"/>
    <w:lvl w:ilvl="0" w:tplc="8AE03EE2">
      <w:start w:val="1"/>
      <w:numFmt w:val="decimal"/>
      <w:lvlText w:val="%1)"/>
      <w:lvlJc w:val="left"/>
      <w:pPr>
        <w:ind w:left="1429" w:hanging="360"/>
      </w:pPr>
    </w:lvl>
    <w:lvl w:ilvl="1" w:tplc="DBDAC13E" w:tentative="1">
      <w:start w:val="1"/>
      <w:numFmt w:val="lowerLetter"/>
      <w:lvlText w:val="%2."/>
      <w:lvlJc w:val="left"/>
      <w:pPr>
        <w:ind w:left="2149" w:hanging="360"/>
      </w:pPr>
    </w:lvl>
    <w:lvl w:ilvl="2" w:tplc="075CACD2" w:tentative="1">
      <w:start w:val="1"/>
      <w:numFmt w:val="lowerRoman"/>
      <w:lvlText w:val="%3."/>
      <w:lvlJc w:val="right"/>
      <w:pPr>
        <w:ind w:left="2869" w:hanging="180"/>
      </w:pPr>
    </w:lvl>
    <w:lvl w:ilvl="3" w:tplc="74DA60D8" w:tentative="1">
      <w:start w:val="1"/>
      <w:numFmt w:val="decimal"/>
      <w:lvlText w:val="%4."/>
      <w:lvlJc w:val="left"/>
      <w:pPr>
        <w:ind w:left="3589" w:hanging="360"/>
      </w:pPr>
    </w:lvl>
    <w:lvl w:ilvl="4" w:tplc="A1FCE9F4" w:tentative="1">
      <w:start w:val="1"/>
      <w:numFmt w:val="lowerLetter"/>
      <w:lvlText w:val="%5."/>
      <w:lvlJc w:val="left"/>
      <w:pPr>
        <w:ind w:left="4309" w:hanging="360"/>
      </w:pPr>
    </w:lvl>
    <w:lvl w:ilvl="5" w:tplc="BCEA154A" w:tentative="1">
      <w:start w:val="1"/>
      <w:numFmt w:val="lowerRoman"/>
      <w:lvlText w:val="%6."/>
      <w:lvlJc w:val="right"/>
      <w:pPr>
        <w:ind w:left="5029" w:hanging="180"/>
      </w:pPr>
    </w:lvl>
    <w:lvl w:ilvl="6" w:tplc="1B807332" w:tentative="1">
      <w:start w:val="1"/>
      <w:numFmt w:val="decimal"/>
      <w:lvlText w:val="%7."/>
      <w:lvlJc w:val="left"/>
      <w:pPr>
        <w:ind w:left="5749" w:hanging="360"/>
      </w:pPr>
    </w:lvl>
    <w:lvl w:ilvl="7" w:tplc="ADC85E06" w:tentative="1">
      <w:start w:val="1"/>
      <w:numFmt w:val="lowerLetter"/>
      <w:lvlText w:val="%8."/>
      <w:lvlJc w:val="left"/>
      <w:pPr>
        <w:ind w:left="6469" w:hanging="360"/>
      </w:pPr>
    </w:lvl>
    <w:lvl w:ilvl="8" w:tplc="A30ED2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471063"/>
    <w:multiLevelType w:val="hybridMultilevel"/>
    <w:tmpl w:val="C40A42A8"/>
    <w:lvl w:ilvl="0" w:tplc="63CACA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3E822B4" w:tentative="1">
      <w:start w:val="1"/>
      <w:numFmt w:val="lowerLetter"/>
      <w:lvlText w:val="%2."/>
      <w:lvlJc w:val="left"/>
      <w:pPr>
        <w:ind w:left="2149" w:hanging="360"/>
      </w:pPr>
    </w:lvl>
    <w:lvl w:ilvl="2" w:tplc="DC14AA04" w:tentative="1">
      <w:start w:val="1"/>
      <w:numFmt w:val="lowerRoman"/>
      <w:lvlText w:val="%3."/>
      <w:lvlJc w:val="right"/>
      <w:pPr>
        <w:ind w:left="2869" w:hanging="180"/>
      </w:pPr>
    </w:lvl>
    <w:lvl w:ilvl="3" w:tplc="FE48A8B2" w:tentative="1">
      <w:start w:val="1"/>
      <w:numFmt w:val="decimal"/>
      <w:lvlText w:val="%4."/>
      <w:lvlJc w:val="left"/>
      <w:pPr>
        <w:ind w:left="3589" w:hanging="360"/>
      </w:pPr>
    </w:lvl>
    <w:lvl w:ilvl="4" w:tplc="22207E68" w:tentative="1">
      <w:start w:val="1"/>
      <w:numFmt w:val="lowerLetter"/>
      <w:lvlText w:val="%5."/>
      <w:lvlJc w:val="left"/>
      <w:pPr>
        <w:ind w:left="4309" w:hanging="360"/>
      </w:pPr>
    </w:lvl>
    <w:lvl w:ilvl="5" w:tplc="D9369130" w:tentative="1">
      <w:start w:val="1"/>
      <w:numFmt w:val="lowerRoman"/>
      <w:lvlText w:val="%6."/>
      <w:lvlJc w:val="right"/>
      <w:pPr>
        <w:ind w:left="5029" w:hanging="180"/>
      </w:pPr>
    </w:lvl>
    <w:lvl w:ilvl="6" w:tplc="645CA952" w:tentative="1">
      <w:start w:val="1"/>
      <w:numFmt w:val="decimal"/>
      <w:lvlText w:val="%7."/>
      <w:lvlJc w:val="left"/>
      <w:pPr>
        <w:ind w:left="5749" w:hanging="360"/>
      </w:pPr>
    </w:lvl>
    <w:lvl w:ilvl="7" w:tplc="40148CD6" w:tentative="1">
      <w:start w:val="1"/>
      <w:numFmt w:val="lowerLetter"/>
      <w:lvlText w:val="%8."/>
      <w:lvlJc w:val="left"/>
      <w:pPr>
        <w:ind w:left="6469" w:hanging="360"/>
      </w:pPr>
    </w:lvl>
    <w:lvl w:ilvl="8" w:tplc="71E621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0A1FFF"/>
    <w:multiLevelType w:val="hybridMultilevel"/>
    <w:tmpl w:val="A224DBA4"/>
    <w:lvl w:ilvl="0" w:tplc="6A84E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B7CAE1E" w:tentative="1">
      <w:start w:val="1"/>
      <w:numFmt w:val="lowerLetter"/>
      <w:lvlText w:val="%2."/>
      <w:lvlJc w:val="left"/>
      <w:pPr>
        <w:ind w:left="2149" w:hanging="360"/>
      </w:pPr>
    </w:lvl>
    <w:lvl w:ilvl="2" w:tplc="3F1A1D3E" w:tentative="1">
      <w:start w:val="1"/>
      <w:numFmt w:val="lowerRoman"/>
      <w:lvlText w:val="%3."/>
      <w:lvlJc w:val="right"/>
      <w:pPr>
        <w:ind w:left="2869" w:hanging="180"/>
      </w:pPr>
    </w:lvl>
    <w:lvl w:ilvl="3" w:tplc="19900B0A" w:tentative="1">
      <w:start w:val="1"/>
      <w:numFmt w:val="decimal"/>
      <w:lvlText w:val="%4."/>
      <w:lvlJc w:val="left"/>
      <w:pPr>
        <w:ind w:left="3589" w:hanging="360"/>
      </w:pPr>
    </w:lvl>
    <w:lvl w:ilvl="4" w:tplc="FF9A5DE0" w:tentative="1">
      <w:start w:val="1"/>
      <w:numFmt w:val="lowerLetter"/>
      <w:lvlText w:val="%5."/>
      <w:lvlJc w:val="left"/>
      <w:pPr>
        <w:ind w:left="4309" w:hanging="360"/>
      </w:pPr>
    </w:lvl>
    <w:lvl w:ilvl="5" w:tplc="DC288724" w:tentative="1">
      <w:start w:val="1"/>
      <w:numFmt w:val="lowerRoman"/>
      <w:lvlText w:val="%6."/>
      <w:lvlJc w:val="right"/>
      <w:pPr>
        <w:ind w:left="5029" w:hanging="180"/>
      </w:pPr>
    </w:lvl>
    <w:lvl w:ilvl="6" w:tplc="0CFEE6AE" w:tentative="1">
      <w:start w:val="1"/>
      <w:numFmt w:val="decimal"/>
      <w:lvlText w:val="%7."/>
      <w:lvlJc w:val="left"/>
      <w:pPr>
        <w:ind w:left="5749" w:hanging="360"/>
      </w:pPr>
    </w:lvl>
    <w:lvl w:ilvl="7" w:tplc="48B0FC32" w:tentative="1">
      <w:start w:val="1"/>
      <w:numFmt w:val="lowerLetter"/>
      <w:lvlText w:val="%8."/>
      <w:lvlJc w:val="left"/>
      <w:pPr>
        <w:ind w:left="6469" w:hanging="360"/>
      </w:pPr>
    </w:lvl>
    <w:lvl w:ilvl="8" w:tplc="CBF295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E12E6C"/>
    <w:multiLevelType w:val="hybridMultilevel"/>
    <w:tmpl w:val="546C2A7E"/>
    <w:lvl w:ilvl="0" w:tplc="9BFA313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C5E2950" w:tentative="1">
      <w:start w:val="1"/>
      <w:numFmt w:val="lowerLetter"/>
      <w:lvlText w:val="%2."/>
      <w:lvlJc w:val="left"/>
      <w:pPr>
        <w:ind w:left="2149" w:hanging="360"/>
      </w:pPr>
    </w:lvl>
    <w:lvl w:ilvl="2" w:tplc="2DFC984C" w:tentative="1">
      <w:start w:val="1"/>
      <w:numFmt w:val="lowerRoman"/>
      <w:lvlText w:val="%3."/>
      <w:lvlJc w:val="right"/>
      <w:pPr>
        <w:ind w:left="2869" w:hanging="180"/>
      </w:pPr>
    </w:lvl>
    <w:lvl w:ilvl="3" w:tplc="3898891E" w:tentative="1">
      <w:start w:val="1"/>
      <w:numFmt w:val="decimal"/>
      <w:lvlText w:val="%4."/>
      <w:lvlJc w:val="left"/>
      <w:pPr>
        <w:ind w:left="3589" w:hanging="360"/>
      </w:pPr>
    </w:lvl>
    <w:lvl w:ilvl="4" w:tplc="A55E7022" w:tentative="1">
      <w:start w:val="1"/>
      <w:numFmt w:val="lowerLetter"/>
      <w:lvlText w:val="%5."/>
      <w:lvlJc w:val="left"/>
      <w:pPr>
        <w:ind w:left="4309" w:hanging="360"/>
      </w:pPr>
    </w:lvl>
    <w:lvl w:ilvl="5" w:tplc="48BA7044" w:tentative="1">
      <w:start w:val="1"/>
      <w:numFmt w:val="lowerRoman"/>
      <w:lvlText w:val="%6."/>
      <w:lvlJc w:val="right"/>
      <w:pPr>
        <w:ind w:left="5029" w:hanging="180"/>
      </w:pPr>
    </w:lvl>
    <w:lvl w:ilvl="6" w:tplc="4B86C3CA" w:tentative="1">
      <w:start w:val="1"/>
      <w:numFmt w:val="decimal"/>
      <w:lvlText w:val="%7."/>
      <w:lvlJc w:val="left"/>
      <w:pPr>
        <w:ind w:left="5749" w:hanging="360"/>
      </w:pPr>
    </w:lvl>
    <w:lvl w:ilvl="7" w:tplc="B58EB14A" w:tentative="1">
      <w:start w:val="1"/>
      <w:numFmt w:val="lowerLetter"/>
      <w:lvlText w:val="%8."/>
      <w:lvlJc w:val="left"/>
      <w:pPr>
        <w:ind w:left="6469" w:hanging="360"/>
      </w:pPr>
    </w:lvl>
    <w:lvl w:ilvl="8" w:tplc="08505EB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F96B95"/>
    <w:multiLevelType w:val="hybridMultilevel"/>
    <w:tmpl w:val="BFB2CA34"/>
    <w:lvl w:ilvl="0" w:tplc="5EE049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1840614" w:tentative="1">
      <w:start w:val="1"/>
      <w:numFmt w:val="lowerLetter"/>
      <w:lvlText w:val="%2."/>
      <w:lvlJc w:val="left"/>
      <w:pPr>
        <w:ind w:left="2149" w:hanging="360"/>
      </w:pPr>
    </w:lvl>
    <w:lvl w:ilvl="2" w:tplc="6FDE20E2" w:tentative="1">
      <w:start w:val="1"/>
      <w:numFmt w:val="lowerRoman"/>
      <w:lvlText w:val="%3."/>
      <w:lvlJc w:val="right"/>
      <w:pPr>
        <w:ind w:left="2869" w:hanging="180"/>
      </w:pPr>
    </w:lvl>
    <w:lvl w:ilvl="3" w:tplc="E6142DF8" w:tentative="1">
      <w:start w:val="1"/>
      <w:numFmt w:val="decimal"/>
      <w:lvlText w:val="%4."/>
      <w:lvlJc w:val="left"/>
      <w:pPr>
        <w:ind w:left="3589" w:hanging="360"/>
      </w:pPr>
    </w:lvl>
    <w:lvl w:ilvl="4" w:tplc="D2F20384" w:tentative="1">
      <w:start w:val="1"/>
      <w:numFmt w:val="lowerLetter"/>
      <w:lvlText w:val="%5."/>
      <w:lvlJc w:val="left"/>
      <w:pPr>
        <w:ind w:left="4309" w:hanging="360"/>
      </w:pPr>
    </w:lvl>
    <w:lvl w:ilvl="5" w:tplc="52B8B64A" w:tentative="1">
      <w:start w:val="1"/>
      <w:numFmt w:val="lowerRoman"/>
      <w:lvlText w:val="%6."/>
      <w:lvlJc w:val="right"/>
      <w:pPr>
        <w:ind w:left="5029" w:hanging="180"/>
      </w:pPr>
    </w:lvl>
    <w:lvl w:ilvl="6" w:tplc="A756030A" w:tentative="1">
      <w:start w:val="1"/>
      <w:numFmt w:val="decimal"/>
      <w:lvlText w:val="%7."/>
      <w:lvlJc w:val="left"/>
      <w:pPr>
        <w:ind w:left="5749" w:hanging="360"/>
      </w:pPr>
    </w:lvl>
    <w:lvl w:ilvl="7" w:tplc="F4225B1A" w:tentative="1">
      <w:start w:val="1"/>
      <w:numFmt w:val="lowerLetter"/>
      <w:lvlText w:val="%8."/>
      <w:lvlJc w:val="left"/>
      <w:pPr>
        <w:ind w:left="6469" w:hanging="360"/>
      </w:pPr>
    </w:lvl>
    <w:lvl w:ilvl="8" w:tplc="4C409E7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052F7A"/>
    <w:multiLevelType w:val="hybridMultilevel"/>
    <w:tmpl w:val="93D01322"/>
    <w:lvl w:ilvl="0" w:tplc="6442B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248E58">
      <w:start w:val="1"/>
      <w:numFmt w:val="lowerLetter"/>
      <w:lvlText w:val="%2."/>
      <w:lvlJc w:val="left"/>
      <w:pPr>
        <w:ind w:left="1789" w:hanging="360"/>
      </w:pPr>
    </w:lvl>
    <w:lvl w:ilvl="2" w:tplc="467A1C80" w:tentative="1">
      <w:start w:val="1"/>
      <w:numFmt w:val="lowerRoman"/>
      <w:lvlText w:val="%3."/>
      <w:lvlJc w:val="right"/>
      <w:pPr>
        <w:ind w:left="2509" w:hanging="180"/>
      </w:pPr>
    </w:lvl>
    <w:lvl w:ilvl="3" w:tplc="9C40D572" w:tentative="1">
      <w:start w:val="1"/>
      <w:numFmt w:val="decimal"/>
      <w:lvlText w:val="%4."/>
      <w:lvlJc w:val="left"/>
      <w:pPr>
        <w:ind w:left="3229" w:hanging="360"/>
      </w:pPr>
    </w:lvl>
    <w:lvl w:ilvl="4" w:tplc="39108DC6" w:tentative="1">
      <w:start w:val="1"/>
      <w:numFmt w:val="lowerLetter"/>
      <w:lvlText w:val="%5."/>
      <w:lvlJc w:val="left"/>
      <w:pPr>
        <w:ind w:left="3949" w:hanging="360"/>
      </w:pPr>
    </w:lvl>
    <w:lvl w:ilvl="5" w:tplc="6E7E75F6" w:tentative="1">
      <w:start w:val="1"/>
      <w:numFmt w:val="lowerRoman"/>
      <w:lvlText w:val="%6."/>
      <w:lvlJc w:val="right"/>
      <w:pPr>
        <w:ind w:left="4669" w:hanging="180"/>
      </w:pPr>
    </w:lvl>
    <w:lvl w:ilvl="6" w:tplc="CB32B240" w:tentative="1">
      <w:start w:val="1"/>
      <w:numFmt w:val="decimal"/>
      <w:lvlText w:val="%7."/>
      <w:lvlJc w:val="left"/>
      <w:pPr>
        <w:ind w:left="5389" w:hanging="360"/>
      </w:pPr>
    </w:lvl>
    <w:lvl w:ilvl="7" w:tplc="F1FE46CE" w:tentative="1">
      <w:start w:val="1"/>
      <w:numFmt w:val="lowerLetter"/>
      <w:lvlText w:val="%8."/>
      <w:lvlJc w:val="left"/>
      <w:pPr>
        <w:ind w:left="6109" w:hanging="360"/>
      </w:pPr>
    </w:lvl>
    <w:lvl w:ilvl="8" w:tplc="D6AE7C2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E95F5E"/>
    <w:multiLevelType w:val="hybridMultilevel"/>
    <w:tmpl w:val="B70E28B6"/>
    <w:lvl w:ilvl="0" w:tplc="0AA6CC42">
      <w:start w:val="1"/>
      <w:numFmt w:val="decimal"/>
      <w:lvlText w:val="%1)"/>
      <w:lvlJc w:val="left"/>
      <w:pPr>
        <w:ind w:left="1429" w:hanging="360"/>
      </w:pPr>
    </w:lvl>
    <w:lvl w:ilvl="1" w:tplc="ABA8E8D4" w:tentative="1">
      <w:start w:val="1"/>
      <w:numFmt w:val="lowerLetter"/>
      <w:lvlText w:val="%2."/>
      <w:lvlJc w:val="left"/>
      <w:pPr>
        <w:ind w:left="2149" w:hanging="360"/>
      </w:pPr>
    </w:lvl>
    <w:lvl w:ilvl="2" w:tplc="A89E37EA" w:tentative="1">
      <w:start w:val="1"/>
      <w:numFmt w:val="lowerRoman"/>
      <w:lvlText w:val="%3."/>
      <w:lvlJc w:val="right"/>
      <w:pPr>
        <w:ind w:left="2869" w:hanging="180"/>
      </w:pPr>
    </w:lvl>
    <w:lvl w:ilvl="3" w:tplc="7CA415D0" w:tentative="1">
      <w:start w:val="1"/>
      <w:numFmt w:val="decimal"/>
      <w:lvlText w:val="%4."/>
      <w:lvlJc w:val="left"/>
      <w:pPr>
        <w:ind w:left="3589" w:hanging="360"/>
      </w:pPr>
    </w:lvl>
    <w:lvl w:ilvl="4" w:tplc="0D44670E" w:tentative="1">
      <w:start w:val="1"/>
      <w:numFmt w:val="lowerLetter"/>
      <w:lvlText w:val="%5."/>
      <w:lvlJc w:val="left"/>
      <w:pPr>
        <w:ind w:left="4309" w:hanging="360"/>
      </w:pPr>
    </w:lvl>
    <w:lvl w:ilvl="5" w:tplc="F09ADEA6" w:tentative="1">
      <w:start w:val="1"/>
      <w:numFmt w:val="lowerRoman"/>
      <w:lvlText w:val="%6."/>
      <w:lvlJc w:val="right"/>
      <w:pPr>
        <w:ind w:left="5029" w:hanging="180"/>
      </w:pPr>
    </w:lvl>
    <w:lvl w:ilvl="6" w:tplc="2924954E" w:tentative="1">
      <w:start w:val="1"/>
      <w:numFmt w:val="decimal"/>
      <w:lvlText w:val="%7."/>
      <w:lvlJc w:val="left"/>
      <w:pPr>
        <w:ind w:left="5749" w:hanging="360"/>
      </w:pPr>
    </w:lvl>
    <w:lvl w:ilvl="7" w:tplc="5302D5AA" w:tentative="1">
      <w:start w:val="1"/>
      <w:numFmt w:val="lowerLetter"/>
      <w:lvlText w:val="%8."/>
      <w:lvlJc w:val="left"/>
      <w:pPr>
        <w:ind w:left="6469" w:hanging="360"/>
      </w:pPr>
    </w:lvl>
    <w:lvl w:ilvl="8" w:tplc="8004A0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223746"/>
    <w:multiLevelType w:val="hybridMultilevel"/>
    <w:tmpl w:val="12EE8D5C"/>
    <w:lvl w:ilvl="0" w:tplc="04C0AF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317A73F8" w:tentative="1">
      <w:start w:val="1"/>
      <w:numFmt w:val="lowerLetter"/>
      <w:lvlText w:val="%2."/>
      <w:lvlJc w:val="left"/>
      <w:pPr>
        <w:ind w:left="2149" w:hanging="360"/>
      </w:pPr>
    </w:lvl>
    <w:lvl w:ilvl="2" w:tplc="560EBE82" w:tentative="1">
      <w:start w:val="1"/>
      <w:numFmt w:val="lowerRoman"/>
      <w:lvlText w:val="%3."/>
      <w:lvlJc w:val="right"/>
      <w:pPr>
        <w:ind w:left="2869" w:hanging="180"/>
      </w:pPr>
    </w:lvl>
    <w:lvl w:ilvl="3" w:tplc="32B80FFE" w:tentative="1">
      <w:start w:val="1"/>
      <w:numFmt w:val="decimal"/>
      <w:lvlText w:val="%4."/>
      <w:lvlJc w:val="left"/>
      <w:pPr>
        <w:ind w:left="3589" w:hanging="360"/>
      </w:pPr>
    </w:lvl>
    <w:lvl w:ilvl="4" w:tplc="035C25B6" w:tentative="1">
      <w:start w:val="1"/>
      <w:numFmt w:val="lowerLetter"/>
      <w:lvlText w:val="%5."/>
      <w:lvlJc w:val="left"/>
      <w:pPr>
        <w:ind w:left="4309" w:hanging="360"/>
      </w:pPr>
    </w:lvl>
    <w:lvl w:ilvl="5" w:tplc="FE22EC78" w:tentative="1">
      <w:start w:val="1"/>
      <w:numFmt w:val="lowerRoman"/>
      <w:lvlText w:val="%6."/>
      <w:lvlJc w:val="right"/>
      <w:pPr>
        <w:ind w:left="5029" w:hanging="180"/>
      </w:pPr>
    </w:lvl>
    <w:lvl w:ilvl="6" w:tplc="79262C8C" w:tentative="1">
      <w:start w:val="1"/>
      <w:numFmt w:val="decimal"/>
      <w:lvlText w:val="%7."/>
      <w:lvlJc w:val="left"/>
      <w:pPr>
        <w:ind w:left="5749" w:hanging="360"/>
      </w:pPr>
    </w:lvl>
    <w:lvl w:ilvl="7" w:tplc="44606336" w:tentative="1">
      <w:start w:val="1"/>
      <w:numFmt w:val="lowerLetter"/>
      <w:lvlText w:val="%8."/>
      <w:lvlJc w:val="left"/>
      <w:pPr>
        <w:ind w:left="6469" w:hanging="360"/>
      </w:pPr>
    </w:lvl>
    <w:lvl w:ilvl="8" w:tplc="8C0ABD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8A2AC0"/>
    <w:multiLevelType w:val="hybridMultilevel"/>
    <w:tmpl w:val="12C680DA"/>
    <w:lvl w:ilvl="0" w:tplc="8A4CF5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AF2097C" w:tentative="1">
      <w:start w:val="1"/>
      <w:numFmt w:val="lowerLetter"/>
      <w:lvlText w:val="%2."/>
      <w:lvlJc w:val="left"/>
      <w:pPr>
        <w:ind w:left="2149" w:hanging="360"/>
      </w:pPr>
    </w:lvl>
    <w:lvl w:ilvl="2" w:tplc="1C6E142E" w:tentative="1">
      <w:start w:val="1"/>
      <w:numFmt w:val="lowerRoman"/>
      <w:lvlText w:val="%3."/>
      <w:lvlJc w:val="right"/>
      <w:pPr>
        <w:ind w:left="2869" w:hanging="180"/>
      </w:pPr>
    </w:lvl>
    <w:lvl w:ilvl="3" w:tplc="72708B72" w:tentative="1">
      <w:start w:val="1"/>
      <w:numFmt w:val="decimal"/>
      <w:lvlText w:val="%4."/>
      <w:lvlJc w:val="left"/>
      <w:pPr>
        <w:ind w:left="3589" w:hanging="360"/>
      </w:pPr>
    </w:lvl>
    <w:lvl w:ilvl="4" w:tplc="17D80B0A" w:tentative="1">
      <w:start w:val="1"/>
      <w:numFmt w:val="lowerLetter"/>
      <w:lvlText w:val="%5."/>
      <w:lvlJc w:val="left"/>
      <w:pPr>
        <w:ind w:left="4309" w:hanging="360"/>
      </w:pPr>
    </w:lvl>
    <w:lvl w:ilvl="5" w:tplc="EBD4CF04" w:tentative="1">
      <w:start w:val="1"/>
      <w:numFmt w:val="lowerRoman"/>
      <w:lvlText w:val="%6."/>
      <w:lvlJc w:val="right"/>
      <w:pPr>
        <w:ind w:left="5029" w:hanging="180"/>
      </w:pPr>
    </w:lvl>
    <w:lvl w:ilvl="6" w:tplc="804C770A" w:tentative="1">
      <w:start w:val="1"/>
      <w:numFmt w:val="decimal"/>
      <w:lvlText w:val="%7."/>
      <w:lvlJc w:val="left"/>
      <w:pPr>
        <w:ind w:left="5749" w:hanging="360"/>
      </w:pPr>
    </w:lvl>
    <w:lvl w:ilvl="7" w:tplc="2034C1F8" w:tentative="1">
      <w:start w:val="1"/>
      <w:numFmt w:val="lowerLetter"/>
      <w:lvlText w:val="%8."/>
      <w:lvlJc w:val="left"/>
      <w:pPr>
        <w:ind w:left="6469" w:hanging="360"/>
      </w:pPr>
    </w:lvl>
    <w:lvl w:ilvl="8" w:tplc="EE3AAB5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9961736">
    <w:abstractNumId w:val="10"/>
  </w:num>
  <w:num w:numId="2" w16cid:durableId="1187596394">
    <w:abstractNumId w:val="1"/>
  </w:num>
  <w:num w:numId="3" w16cid:durableId="1039865353">
    <w:abstractNumId w:val="11"/>
  </w:num>
  <w:num w:numId="4" w16cid:durableId="99839230">
    <w:abstractNumId w:val="8"/>
  </w:num>
  <w:num w:numId="5" w16cid:durableId="568347868">
    <w:abstractNumId w:val="12"/>
  </w:num>
  <w:num w:numId="6" w16cid:durableId="1632786756">
    <w:abstractNumId w:val="6"/>
  </w:num>
  <w:num w:numId="7" w16cid:durableId="629822567">
    <w:abstractNumId w:val="2"/>
  </w:num>
  <w:num w:numId="8" w16cid:durableId="1143540215">
    <w:abstractNumId w:val="7"/>
  </w:num>
  <w:num w:numId="9" w16cid:durableId="1521161348">
    <w:abstractNumId w:val="13"/>
  </w:num>
  <w:num w:numId="10" w16cid:durableId="96566511">
    <w:abstractNumId w:val="9"/>
  </w:num>
  <w:num w:numId="11" w16cid:durableId="1252734905">
    <w:abstractNumId w:val="0"/>
  </w:num>
  <w:num w:numId="12" w16cid:durableId="1768036325">
    <w:abstractNumId w:val="3"/>
  </w:num>
  <w:num w:numId="13" w16cid:durableId="452332893">
    <w:abstractNumId w:val="4"/>
  </w:num>
  <w:num w:numId="14" w16cid:durableId="1309703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78"/>
    <w:rsid w:val="00B9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FA2"/>
  <w15:docId w15:val="{D03E043B-65BE-41C4-8727-CB43242C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91408"/>
    <w:pPr>
      <w:ind w:left="720"/>
      <w:contextualSpacing/>
    </w:pPr>
  </w:style>
  <w:style w:type="paragraph" w:styleId="Poprawka">
    <w:name w:val="Revision"/>
    <w:hidden/>
    <w:uiPriority w:val="99"/>
    <w:semiHidden/>
    <w:rsid w:val="00311CE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ormalnyWeb">
    <w:name w:val="Normal (Web)"/>
    <w:basedOn w:val="Normalny"/>
    <w:uiPriority w:val="99"/>
    <w:rsid w:val="00B77EF9"/>
    <w:pPr>
      <w:spacing w:after="0" w:line="240" w:lineRule="auto"/>
      <w:ind w:firstLine="0"/>
      <w:jc w:val="left"/>
    </w:pPr>
    <w:rPr>
      <w:rFonts w:ascii="Tahoma" w:eastAsia="Times New Roman" w:hAnsi="Tahoma" w:cs="Tahoma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Agata Matuszewska</cp:lastModifiedBy>
  <cp:revision>2</cp:revision>
  <cp:lastPrinted>2024-01-26T12:40:00Z</cp:lastPrinted>
  <dcterms:created xsi:type="dcterms:W3CDTF">2024-02-21T09:20:00Z</dcterms:created>
  <dcterms:modified xsi:type="dcterms:W3CDTF">2024-02-21T09:20:00Z</dcterms:modified>
</cp:coreProperties>
</file>