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73" w:rsidRDefault="00392573" w:rsidP="00470F1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418465</wp:posOffset>
            </wp:positionH>
            <wp:positionV relativeFrom="paragraph">
              <wp:posOffset>154940</wp:posOffset>
            </wp:positionV>
            <wp:extent cx="6887845" cy="631825"/>
            <wp:effectExtent l="19050" t="0" r="8255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7845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2BA2" w:rsidRPr="00F871F3" w:rsidRDefault="00470F13" w:rsidP="00470F13">
      <w:pPr>
        <w:jc w:val="right"/>
        <w:rPr>
          <w:rFonts w:ascii="Times New Roman" w:hAnsi="Times New Roman" w:cs="Times New Roman"/>
        </w:rPr>
      </w:pPr>
      <w:r w:rsidRPr="00F871F3">
        <w:rPr>
          <w:rFonts w:ascii="Times New Roman" w:hAnsi="Times New Roman" w:cs="Times New Roman"/>
        </w:rPr>
        <w:t>Zał. Nr 8.1. do SWZ</w:t>
      </w:r>
    </w:p>
    <w:p w:rsidR="00B928D3" w:rsidRPr="00470F13" w:rsidRDefault="00F67BE6" w:rsidP="00B928D3">
      <w:pPr>
        <w:jc w:val="center"/>
        <w:rPr>
          <w:rFonts w:ascii="Times New Roman" w:hAnsi="Times New Roman" w:cs="Times New Roman"/>
          <w:b/>
        </w:rPr>
      </w:pPr>
      <w:r w:rsidRPr="00470F13">
        <w:rPr>
          <w:rFonts w:ascii="Times New Roman" w:hAnsi="Times New Roman" w:cs="Times New Roman"/>
          <w:b/>
        </w:rPr>
        <w:t xml:space="preserve">OPIS PRZEDMIOTU ZAMÓWIENIA </w:t>
      </w:r>
    </w:p>
    <w:p w:rsidR="00172B58" w:rsidRPr="00470F13" w:rsidRDefault="001B4E89" w:rsidP="00470F13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</w:rPr>
      </w:pPr>
      <w:r w:rsidRPr="00470F13">
        <w:rPr>
          <w:rFonts w:ascii="Times New Roman" w:hAnsi="Times New Roman" w:cs="Times New Roman"/>
          <w:b/>
        </w:rPr>
        <w:t xml:space="preserve">SAMOCHÓD OSOBOWY </w:t>
      </w:r>
      <w:r w:rsidR="00114D22" w:rsidRPr="00470F13">
        <w:rPr>
          <w:rFonts w:ascii="Times New Roman" w:hAnsi="Times New Roman" w:cs="Times New Roman"/>
          <w:b/>
        </w:rPr>
        <w:t>(TERENOWY) 5 - MIEJSCOWY</w:t>
      </w:r>
      <w:r w:rsidRPr="00470F13">
        <w:rPr>
          <w:rFonts w:ascii="Times New Roman" w:hAnsi="Times New Roman" w:cs="Times New Roman"/>
          <w:b/>
        </w:rPr>
        <w:t xml:space="preserve"> TYPU SUV </w:t>
      </w:r>
    </w:p>
    <w:p w:rsidR="001B4E89" w:rsidRPr="00470F13" w:rsidRDefault="001B4E89" w:rsidP="00470F13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</w:rPr>
      </w:pPr>
      <w:r w:rsidRPr="00470F13">
        <w:rPr>
          <w:rFonts w:ascii="Times New Roman" w:hAnsi="Times New Roman" w:cs="Times New Roman"/>
          <w:b/>
        </w:rPr>
        <w:t>Z NAPĘDEM 4</w:t>
      </w:r>
      <w:r w:rsidR="00470F13">
        <w:rPr>
          <w:rFonts w:ascii="Times New Roman" w:hAnsi="Times New Roman" w:cs="Times New Roman"/>
          <w:b/>
        </w:rPr>
        <w:t>x</w:t>
      </w:r>
      <w:r w:rsidRPr="00470F13">
        <w:rPr>
          <w:rFonts w:ascii="Times New Roman" w:hAnsi="Times New Roman" w:cs="Times New Roman"/>
          <w:b/>
        </w:rPr>
        <w:t>4 (</w:t>
      </w:r>
      <w:proofErr w:type="spellStart"/>
      <w:r w:rsidRPr="00470F13">
        <w:rPr>
          <w:rFonts w:ascii="Times New Roman" w:hAnsi="Times New Roman" w:cs="Times New Roman"/>
          <w:b/>
        </w:rPr>
        <w:t>manual</w:t>
      </w:r>
      <w:proofErr w:type="spellEnd"/>
      <w:r w:rsidRPr="00470F13">
        <w:rPr>
          <w:rFonts w:ascii="Times New Roman" w:hAnsi="Times New Roman" w:cs="Times New Roman"/>
          <w:b/>
        </w:rPr>
        <w:t>) – 4 sztuki</w:t>
      </w:r>
    </w:p>
    <w:tbl>
      <w:tblPr>
        <w:tblStyle w:val="Tabela-Siatka"/>
        <w:tblpPr w:leftFromText="141" w:rightFromText="141" w:vertAnchor="text" w:horzAnchor="margin" w:tblpY="472"/>
        <w:tblW w:w="0" w:type="auto"/>
        <w:tblLook w:val="04A0"/>
      </w:tblPr>
      <w:tblGrid>
        <w:gridCol w:w="656"/>
        <w:gridCol w:w="3848"/>
        <w:gridCol w:w="2392"/>
        <w:gridCol w:w="2392"/>
      </w:tblGrid>
      <w:tr w:rsidR="00470F13" w:rsidRPr="00470F13" w:rsidTr="00470F13">
        <w:tc>
          <w:tcPr>
            <w:tcW w:w="656" w:type="dxa"/>
            <w:shd w:val="clear" w:color="auto" w:fill="D9D9D9" w:themeFill="background1" w:themeFillShade="D9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848" w:type="dxa"/>
            <w:shd w:val="clear" w:color="auto" w:fill="D9D9D9" w:themeFill="background1" w:themeFillShade="D9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Wymagania ogólne</w:t>
            </w:r>
          </w:p>
        </w:tc>
        <w:tc>
          <w:tcPr>
            <w:tcW w:w="2392" w:type="dxa"/>
            <w:shd w:val="clear" w:color="auto" w:fill="D9D9D9" w:themeFill="background1" w:themeFillShade="D9"/>
          </w:tcPr>
          <w:p w:rsid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Spełnia / Nie spełnia</w:t>
            </w:r>
          </w:p>
        </w:tc>
        <w:tc>
          <w:tcPr>
            <w:tcW w:w="2392" w:type="dxa"/>
            <w:shd w:val="clear" w:color="auto" w:fill="D9D9D9" w:themeFill="background1" w:themeFillShade="D9"/>
          </w:tcPr>
          <w:p w:rsid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Uwagi</w:t>
            </w: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48" w:type="dxa"/>
          </w:tcPr>
          <w:p w:rsid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92" w:type="dxa"/>
          </w:tcPr>
          <w:p w:rsid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392" w:type="dxa"/>
          </w:tcPr>
          <w:p w:rsid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</w:tcPr>
          <w:p w:rsidR="00470F13" w:rsidRPr="00470F13" w:rsidRDefault="00470F13" w:rsidP="00C66D18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Pojazd fabrycznie nowy - rok produkcji </w:t>
            </w:r>
            <w:r w:rsidR="00C66D18">
              <w:rPr>
                <w:rFonts w:ascii="Times New Roman" w:hAnsi="Times New Roman" w:cs="Times New Roman"/>
              </w:rPr>
              <w:t>2</w:t>
            </w:r>
            <w:r w:rsidRPr="00470F13">
              <w:rPr>
                <w:rFonts w:ascii="Times New Roman" w:hAnsi="Times New Roman" w:cs="Times New Roman"/>
              </w:rPr>
              <w:t>021</w:t>
            </w:r>
            <w:r w:rsidR="00C66D18">
              <w:rPr>
                <w:rFonts w:ascii="Times New Roman" w:hAnsi="Times New Roman" w:cs="Times New Roman"/>
              </w:rPr>
              <w:t xml:space="preserve"> / 2022</w:t>
            </w: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Pojazd typu SUV</w:t>
            </w: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Model pojazdu –  5 –miejscowy - osobowy  </w:t>
            </w: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Silnik  - pojemność  min. 1300 </w:t>
            </w:r>
            <w:proofErr w:type="spellStart"/>
            <w:r w:rsidRPr="00470F13">
              <w:rPr>
                <w:rFonts w:ascii="Times New Roman" w:hAnsi="Times New Roman" w:cs="Times New Roman"/>
              </w:rPr>
              <w:t>cm³</w:t>
            </w:r>
            <w:proofErr w:type="spellEnd"/>
            <w:r w:rsidRPr="00470F13">
              <w:rPr>
                <w:rFonts w:ascii="Times New Roman" w:hAnsi="Times New Roman" w:cs="Times New Roman"/>
              </w:rPr>
              <w:t xml:space="preserve"> - 1600cm³</w:t>
            </w: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Rodzaj paliwa - benzyna </w:t>
            </w: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Wersja nadwozia -  samonośna </w:t>
            </w: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0F13" w:rsidRPr="00470F13" w:rsidTr="00470F13">
        <w:tc>
          <w:tcPr>
            <w:tcW w:w="656" w:type="dxa"/>
            <w:shd w:val="clear" w:color="auto" w:fill="D9D9D9" w:themeFill="background1" w:themeFillShade="D9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  <w:shd w:val="clear" w:color="auto" w:fill="D9D9D9" w:themeFill="background1" w:themeFillShade="D9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 xml:space="preserve">Wymagania  z zakresu wyposażenia stawiane przez Zamawiającego </w:t>
            </w:r>
          </w:p>
        </w:tc>
        <w:tc>
          <w:tcPr>
            <w:tcW w:w="2392" w:type="dxa"/>
            <w:shd w:val="clear" w:color="auto" w:fill="D9D9D9" w:themeFill="background1" w:themeFillShade="D9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D9D9D9" w:themeFill="background1" w:themeFillShade="D9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DANE TECHNICZNE 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Rodzaj – samochód osobowy 5-miejscowy typu SUV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Napęd na obie osie typu 4WD stały lub dołączany automatycznie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Moc silnika minimum 125 KM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Prześwit pojazdu minimum 180mm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Skrzynia biegów manualna</w:t>
            </w:r>
            <w:r w:rsidR="009C2BE2">
              <w:rPr>
                <w:rFonts w:ascii="Times New Roman" w:hAnsi="Times New Roman" w:cs="Times New Roman"/>
              </w:rPr>
              <w:t xml:space="preserve"> lub automatyczna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Światła do jazdy dziennej typu LED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Emisja CO2 pojazdu  wg WLTP  poniżej 160g/km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9C2BE2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Norma emisji spalin EURO 6,  aktualnie obowiązująca  na terenie </w:t>
            </w:r>
            <w:r w:rsidR="009C2BE2" w:rsidRPr="009C2BE2">
              <w:rPr>
                <w:rFonts w:ascii="Times New Roman" w:hAnsi="Times New Roman" w:cs="Times New Roman"/>
              </w:rPr>
              <w:t>UE</w:t>
            </w:r>
            <w:r w:rsidR="009C2BE2">
              <w:rPr>
                <w:rFonts w:ascii="Times New Roman" w:hAnsi="Times New Roman" w:cs="Times New Roman"/>
                <w:strike/>
              </w:rPr>
              <w:t xml:space="preserve"> </w:t>
            </w:r>
            <w:r w:rsidRPr="00470F13">
              <w:rPr>
                <w:rFonts w:ascii="Times New Roman" w:hAnsi="Times New Roman" w:cs="Times New Roman"/>
              </w:rPr>
              <w:t>na rok  2021.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Możliwość ciągania przyczepy bez hamulca najazdowego o masie minimum  400kg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Wyposażenie z zakresu bezpieczeństwa</w:t>
            </w:r>
            <w:r w:rsidR="005D109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392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Autoalarm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Czujniki parkowania z przodu i z tyłu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Apteczka medyczna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Zamontowana gaśnica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lastRenderedPageBreak/>
              <w:t>5.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Trójkąt ostrzegawczy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470F13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Kamizelka odblaskowa ostrzegawcza – 2 </w:t>
            </w:r>
            <w:r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Poduszki czołowe kierowcy i pasażera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Poduszki kurtynowe z przodu 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  <w:shd w:val="clear" w:color="auto" w:fill="A6A6A6" w:themeFill="background1" w:themeFillShade="A6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  <w:shd w:val="clear" w:color="auto" w:fill="A6A6A6" w:themeFill="background1" w:themeFillShade="A6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Wyposażenie z zakresu komfortu</w:t>
            </w:r>
          </w:p>
        </w:tc>
        <w:tc>
          <w:tcPr>
            <w:tcW w:w="2392" w:type="dxa"/>
            <w:shd w:val="clear" w:color="auto" w:fill="A6A6A6" w:themeFill="background1" w:themeFillShade="A6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shd w:val="clear" w:color="auto" w:fill="A6A6A6" w:themeFill="background1" w:themeFillShade="A6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Zamek centralny ze zdalnym sterowaniem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Klimatyzacja manualna lub automatyczna 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Elektryczna regulacja i podgrzewane lusterka zewnętrzne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Kanapa tylna dzielona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Tapicerka samochodowa ciemna  z zamontowanymi  pokrowcami na siedzeniach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Oświetlenie wewnętrzne pojazdu z przodu i tyłu, w tym bagażnika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Koła i ogumienie 17ʺ lub 18ʺ.  Dodatkowy komplet kół (felgi stalowe + opony zimowe zgodne z homologacją)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14D22">
            <w:pPr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 xml:space="preserve">      8.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Regulacja wysokości fotela kierowcy 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Wyposażenie funkcjonalne</w:t>
            </w:r>
          </w:p>
        </w:tc>
        <w:tc>
          <w:tcPr>
            <w:tcW w:w="2392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Koło zapasowe o parametrach kół podstawowych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Hak holowniczy standardowy z homologacją. Kula mocowana na dwie śruby.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Komplet dywaników gumowych  oraz  mata bagażnika</w:t>
            </w:r>
          </w:p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 ( korytko gumowe)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Pojemność bagażnika minimum 375 dcm³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Personalizacja</w:t>
            </w:r>
          </w:p>
        </w:tc>
        <w:tc>
          <w:tcPr>
            <w:tcW w:w="2392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14D22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Kolor pojazdów; grafitowy, szary lub srebrny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14D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14D22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Osłony ochronne silnika i skrzyni biegów 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Lampy przeciwmgłowe przednie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  <w:shd w:val="clear" w:color="auto" w:fill="A6A6A6" w:themeFill="background1" w:themeFillShade="A6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  <w:shd w:val="clear" w:color="auto" w:fill="A6A6A6" w:themeFill="background1" w:themeFillShade="A6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 xml:space="preserve">Gwarancja  </w:t>
            </w:r>
          </w:p>
        </w:tc>
        <w:tc>
          <w:tcPr>
            <w:tcW w:w="2392" w:type="dxa"/>
            <w:shd w:val="clear" w:color="auto" w:fill="A6A6A6" w:themeFill="background1" w:themeFillShade="A6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2" w:type="dxa"/>
            <w:shd w:val="clear" w:color="auto" w:fill="A6A6A6" w:themeFill="background1" w:themeFillShade="A6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470F13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Okres gwarancj</w:t>
            </w:r>
            <w:r>
              <w:rPr>
                <w:rFonts w:ascii="Times New Roman" w:hAnsi="Times New Roman" w:cs="Times New Roman"/>
              </w:rPr>
              <w:t>i na przedmiot zamówienia</w:t>
            </w:r>
            <w:r w:rsidRPr="00470F13">
              <w:rPr>
                <w:rFonts w:ascii="Times New Roman" w:hAnsi="Times New Roman" w:cs="Times New Roman"/>
              </w:rPr>
              <w:t xml:space="preserve"> - min.  24 miesiące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  <w:shd w:val="clear" w:color="auto" w:fill="BFBFBF" w:themeFill="background1" w:themeFillShade="BF"/>
          </w:tcPr>
          <w:p w:rsidR="00470F13" w:rsidRPr="00470F13" w:rsidRDefault="00470F13" w:rsidP="00470F13">
            <w:pPr>
              <w:rPr>
                <w:rFonts w:ascii="Times New Roman" w:hAnsi="Times New Roman" w:cs="Times New Roman"/>
                <w:b/>
              </w:rPr>
            </w:pPr>
            <w:r w:rsidRPr="00470F13">
              <w:rPr>
                <w:rFonts w:ascii="Times New Roman" w:hAnsi="Times New Roman" w:cs="Times New Roman"/>
                <w:b/>
              </w:rPr>
              <w:t>Dokumentacja</w:t>
            </w:r>
          </w:p>
        </w:tc>
        <w:tc>
          <w:tcPr>
            <w:tcW w:w="2392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BFBFBF" w:themeFill="background1" w:themeFillShade="BF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  <w:tr w:rsidR="00470F13" w:rsidRPr="00470F13" w:rsidTr="00470F13">
        <w:tc>
          <w:tcPr>
            <w:tcW w:w="656" w:type="dxa"/>
          </w:tcPr>
          <w:p w:rsidR="00470F13" w:rsidRPr="00470F13" w:rsidRDefault="00470F13" w:rsidP="001B4E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8" w:type="dxa"/>
            <w:shd w:val="clear" w:color="auto" w:fill="FFFFFF" w:themeFill="background1"/>
          </w:tcPr>
          <w:p w:rsidR="00470F13" w:rsidRPr="00470F13" w:rsidRDefault="00470F13" w:rsidP="00470F13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Wraz z pojazdem należy dostarczyć:</w:t>
            </w:r>
          </w:p>
          <w:p w:rsidR="00470F13" w:rsidRPr="00470F13" w:rsidRDefault="00470F13" w:rsidP="00470F13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wszelkie dokumenty niezbędne do rejestracji pojazdu</w:t>
            </w:r>
          </w:p>
          <w:p w:rsidR="00470F13" w:rsidRPr="00470F13" w:rsidRDefault="00470F13" w:rsidP="00470F13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instrukcję obsługi,</w:t>
            </w:r>
          </w:p>
          <w:p w:rsidR="00470F13" w:rsidRPr="00470F13" w:rsidRDefault="00470F13" w:rsidP="00470F13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gwarancję zgodną z wymaganiami określonymi przez Zamawiającego,</w:t>
            </w:r>
          </w:p>
          <w:p w:rsidR="00470F13" w:rsidRPr="00470F13" w:rsidRDefault="00470F13" w:rsidP="00470F13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- wykaz punktów serwisowych </w:t>
            </w:r>
          </w:p>
          <w:p w:rsidR="00470F13" w:rsidRPr="00470F13" w:rsidRDefault="00470F13" w:rsidP="00470F13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Całość dokumentacji w języku polskim</w:t>
            </w:r>
            <w:r w:rsidRPr="00D92A77">
              <w:rPr>
                <w:rFonts w:cstheme="minorHAnsi"/>
              </w:rPr>
              <w:t>.</w:t>
            </w: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2" w:type="dxa"/>
            <w:shd w:val="clear" w:color="auto" w:fill="FFFFFF" w:themeFill="background1"/>
          </w:tcPr>
          <w:p w:rsidR="00470F13" w:rsidRPr="00470F13" w:rsidRDefault="00470F13" w:rsidP="001B4E89">
            <w:pPr>
              <w:rPr>
                <w:rFonts w:ascii="Times New Roman" w:hAnsi="Times New Roman" w:cs="Times New Roman"/>
              </w:rPr>
            </w:pPr>
          </w:p>
        </w:tc>
      </w:tr>
    </w:tbl>
    <w:p w:rsidR="001B4E89" w:rsidRDefault="001B4E89" w:rsidP="001B4E89">
      <w:pPr>
        <w:rPr>
          <w:rFonts w:ascii="Times New Roman" w:hAnsi="Times New Roman" w:cs="Times New Roman"/>
          <w:b/>
        </w:rPr>
      </w:pPr>
    </w:p>
    <w:p w:rsidR="00470F13" w:rsidRPr="00470F13" w:rsidRDefault="00470F13" w:rsidP="00470F13">
      <w:pPr>
        <w:spacing w:after="40" w:line="288" w:lineRule="auto"/>
        <w:ind w:left="284"/>
        <w:rPr>
          <w:rFonts w:ascii="Times New Roman" w:hAnsi="Times New Roman" w:cs="Times New Roman"/>
          <w:b/>
          <w:bCs/>
        </w:rPr>
      </w:pPr>
      <w:r w:rsidRPr="00470F13">
        <w:rPr>
          <w:rFonts w:ascii="Times New Roman" w:hAnsi="Times New Roman" w:cs="Times New Roman"/>
        </w:rPr>
        <w:lastRenderedPageBreak/>
        <w:t>Ofertowany pojazd :</w:t>
      </w:r>
    </w:p>
    <w:p w:rsidR="00470F13" w:rsidRPr="00470F13" w:rsidRDefault="00470F13" w:rsidP="00470F13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Marka: ……………………………………..</w:t>
      </w:r>
    </w:p>
    <w:p w:rsidR="00470F13" w:rsidRPr="00470F13" w:rsidRDefault="00470F13" w:rsidP="00470F13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Model: ……………………………………..</w:t>
      </w:r>
    </w:p>
    <w:p w:rsidR="00470F13" w:rsidRPr="00470F13" w:rsidRDefault="00470F13" w:rsidP="00470F13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Rok produkcji: ……………………………..</w:t>
      </w:r>
    </w:p>
    <w:p w:rsidR="00470F13" w:rsidRPr="00D92A77" w:rsidRDefault="00470F13" w:rsidP="00470F13">
      <w:pPr>
        <w:jc w:val="center"/>
        <w:rPr>
          <w:rFonts w:ascii="Tahoma" w:hAnsi="Tahoma" w:cs="Tahoma"/>
          <w:b/>
        </w:rPr>
      </w:pPr>
    </w:p>
    <w:p w:rsidR="00F871F3" w:rsidRDefault="00F871F3" w:rsidP="00F871F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Wykonawca w kolumnie nr  3 powinien wskazać czy zaoferowany pojazd spełnia lub nie spełnia określonych wymagań.</w:t>
      </w:r>
    </w:p>
    <w:p w:rsidR="00470F13" w:rsidRPr="00D92A77" w:rsidRDefault="00470F13" w:rsidP="00470F13">
      <w:pPr>
        <w:rPr>
          <w:rFonts w:ascii="Tahoma" w:hAnsi="Tahoma" w:cs="Tahoma"/>
          <w:b/>
        </w:rPr>
      </w:pPr>
    </w:p>
    <w:p w:rsidR="00470F13" w:rsidRDefault="00470F13" w:rsidP="00470F13">
      <w:pPr>
        <w:spacing w:after="40" w:line="288" w:lineRule="auto"/>
        <w:rPr>
          <w:rFonts w:ascii="Tahoma" w:hAnsi="Tahoma" w:cs="Tahoma"/>
          <w:b/>
        </w:rPr>
      </w:pPr>
    </w:p>
    <w:p w:rsidR="00470F13" w:rsidRPr="00470F13" w:rsidRDefault="00470F13" w:rsidP="00470F13">
      <w:pPr>
        <w:spacing w:after="40" w:line="288" w:lineRule="auto"/>
        <w:rPr>
          <w:rFonts w:ascii="Times New Roman" w:hAnsi="Times New Roman" w:cs="Times New Roman"/>
          <w:b/>
        </w:rPr>
      </w:pPr>
    </w:p>
    <w:p w:rsidR="00470F13" w:rsidRPr="00470F13" w:rsidRDefault="00470F13" w:rsidP="00470F13">
      <w:pPr>
        <w:spacing w:after="40" w:line="288" w:lineRule="auto"/>
        <w:rPr>
          <w:rFonts w:ascii="Times New Roman" w:hAnsi="Times New Roman" w:cs="Times New Roman"/>
          <w:b/>
        </w:rPr>
      </w:pPr>
      <w:r w:rsidRPr="00470F13">
        <w:rPr>
          <w:rFonts w:ascii="Times New Roman" w:hAnsi="Times New Roman" w:cs="Times New Roman"/>
          <w:b/>
        </w:rPr>
        <w:t>Uwaga!</w:t>
      </w:r>
    </w:p>
    <w:p w:rsidR="00470F13" w:rsidRPr="00470F13" w:rsidRDefault="00470F13" w:rsidP="00470F13">
      <w:pPr>
        <w:numPr>
          <w:ilvl w:val="0"/>
          <w:numId w:val="4"/>
        </w:numPr>
        <w:spacing w:after="40" w:line="288" w:lineRule="auto"/>
        <w:jc w:val="both"/>
        <w:rPr>
          <w:rFonts w:ascii="Times New Roman" w:hAnsi="Times New Roman" w:cs="Times New Roman"/>
          <w:b/>
        </w:rPr>
      </w:pPr>
      <w:r w:rsidRPr="00470F13">
        <w:rPr>
          <w:rFonts w:ascii="Times New Roman" w:hAnsi="Times New Roman" w:cs="Times New Roman"/>
        </w:rPr>
        <w:t xml:space="preserve">W przypadku złożenia z ofertą przedmiotowego środka dowodowego, który nie potwierdza zgodności oferowanych dostaw lub usług z wymaganiom określonymi w opisie przedmiotu zamówienia, zamawiający odrzuca ofertę na podstawie art. 226 ust. 1 </w:t>
      </w:r>
      <w:proofErr w:type="spellStart"/>
      <w:r w:rsidRPr="00470F13">
        <w:rPr>
          <w:rFonts w:ascii="Times New Roman" w:hAnsi="Times New Roman" w:cs="Times New Roman"/>
        </w:rPr>
        <w:t>pkt</w:t>
      </w:r>
      <w:proofErr w:type="spellEnd"/>
      <w:r w:rsidRPr="00470F13">
        <w:rPr>
          <w:rFonts w:ascii="Times New Roman" w:hAnsi="Times New Roman" w:cs="Times New Roman"/>
        </w:rPr>
        <w:t xml:space="preserve"> 5 ustawy </w:t>
      </w:r>
      <w:proofErr w:type="spellStart"/>
      <w:r w:rsidRPr="00470F13">
        <w:rPr>
          <w:rFonts w:ascii="Times New Roman" w:hAnsi="Times New Roman" w:cs="Times New Roman"/>
        </w:rPr>
        <w:t>Pzp</w:t>
      </w:r>
      <w:proofErr w:type="spellEnd"/>
      <w:r w:rsidRPr="00470F13">
        <w:rPr>
          <w:rFonts w:ascii="Times New Roman" w:hAnsi="Times New Roman" w:cs="Times New Roman"/>
        </w:rPr>
        <w:t>. </w:t>
      </w:r>
    </w:p>
    <w:p w:rsidR="00470F13" w:rsidRPr="00470F13" w:rsidRDefault="00470F13" w:rsidP="00470F13">
      <w:pPr>
        <w:numPr>
          <w:ilvl w:val="0"/>
          <w:numId w:val="4"/>
        </w:numPr>
        <w:suppressAutoHyphens/>
        <w:spacing w:after="40" w:line="264" w:lineRule="auto"/>
        <w:jc w:val="both"/>
        <w:rPr>
          <w:rFonts w:ascii="Times New Roman" w:eastAsia="Calibri" w:hAnsi="Times New Roman" w:cs="Times New Roman"/>
        </w:rPr>
      </w:pPr>
      <w:r w:rsidRPr="00470F13">
        <w:rPr>
          <w:rFonts w:ascii="Times New Roman" w:hAnsi="Times New Roman" w:cs="Times New Roman"/>
          <w:b/>
          <w:bCs/>
          <w:lang w:eastAsia="zh-CN"/>
        </w:rPr>
        <w:t>Dokument składa się w formie elektronicznej lub w postaci elektronicznej opatrzonej podpisem zaufanym lub podpisem osobistym (e-dowód).</w:t>
      </w:r>
    </w:p>
    <w:p w:rsidR="00470F13" w:rsidRPr="00470F13" w:rsidRDefault="00470F13" w:rsidP="001B4E89">
      <w:pPr>
        <w:rPr>
          <w:rFonts w:ascii="Times New Roman" w:hAnsi="Times New Roman" w:cs="Times New Roman"/>
          <w:b/>
        </w:rPr>
      </w:pPr>
    </w:p>
    <w:p w:rsidR="005315AD" w:rsidRPr="00470F13" w:rsidRDefault="005315AD" w:rsidP="001B4E89">
      <w:pPr>
        <w:shd w:val="clear" w:color="auto" w:fill="FFFFFF" w:themeFill="background1"/>
        <w:rPr>
          <w:rFonts w:ascii="Times New Roman" w:hAnsi="Times New Roman" w:cs="Times New Roman"/>
        </w:rPr>
      </w:pPr>
    </w:p>
    <w:p w:rsidR="00CE1766" w:rsidRPr="00470F13" w:rsidRDefault="00CE1766" w:rsidP="005315AD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</w:p>
    <w:sectPr w:rsidR="00CE1766" w:rsidRPr="00470F13" w:rsidSect="001B4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67957"/>
    <w:multiLevelType w:val="hybridMultilevel"/>
    <w:tmpl w:val="DE9A6052"/>
    <w:lvl w:ilvl="0" w:tplc="819819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4C49E6"/>
    <w:multiLevelType w:val="hybridMultilevel"/>
    <w:tmpl w:val="A074E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84986"/>
    <w:multiLevelType w:val="hybridMultilevel"/>
    <w:tmpl w:val="0AA24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C532F7"/>
    <w:multiLevelType w:val="hybridMultilevel"/>
    <w:tmpl w:val="75B899E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28D3"/>
    <w:rsid w:val="000169FC"/>
    <w:rsid w:val="0003265E"/>
    <w:rsid w:val="00114D22"/>
    <w:rsid w:val="00126F64"/>
    <w:rsid w:val="00133B4E"/>
    <w:rsid w:val="00172B58"/>
    <w:rsid w:val="001B4E89"/>
    <w:rsid w:val="0023215A"/>
    <w:rsid w:val="0024020C"/>
    <w:rsid w:val="0024409B"/>
    <w:rsid w:val="00305E12"/>
    <w:rsid w:val="0031277E"/>
    <w:rsid w:val="00323978"/>
    <w:rsid w:val="00326E6F"/>
    <w:rsid w:val="0038172C"/>
    <w:rsid w:val="003877B3"/>
    <w:rsid w:val="00392573"/>
    <w:rsid w:val="004138DB"/>
    <w:rsid w:val="00420E8B"/>
    <w:rsid w:val="00465C10"/>
    <w:rsid w:val="00470F13"/>
    <w:rsid w:val="004B776B"/>
    <w:rsid w:val="004E2FCA"/>
    <w:rsid w:val="005315AD"/>
    <w:rsid w:val="005B65FF"/>
    <w:rsid w:val="005D109F"/>
    <w:rsid w:val="007567C8"/>
    <w:rsid w:val="00793619"/>
    <w:rsid w:val="007939AD"/>
    <w:rsid w:val="007A2D20"/>
    <w:rsid w:val="007D1C5C"/>
    <w:rsid w:val="00803A18"/>
    <w:rsid w:val="008321A8"/>
    <w:rsid w:val="00862BA2"/>
    <w:rsid w:val="008872F3"/>
    <w:rsid w:val="008A289B"/>
    <w:rsid w:val="008C1C01"/>
    <w:rsid w:val="009361D7"/>
    <w:rsid w:val="009421FD"/>
    <w:rsid w:val="009565EE"/>
    <w:rsid w:val="0097523E"/>
    <w:rsid w:val="009C2BE2"/>
    <w:rsid w:val="00B06B79"/>
    <w:rsid w:val="00B928D3"/>
    <w:rsid w:val="00BA4E5E"/>
    <w:rsid w:val="00BB52C0"/>
    <w:rsid w:val="00C42D4B"/>
    <w:rsid w:val="00C66D18"/>
    <w:rsid w:val="00CD78EC"/>
    <w:rsid w:val="00CE1766"/>
    <w:rsid w:val="00CE74B3"/>
    <w:rsid w:val="00D0766C"/>
    <w:rsid w:val="00D70D15"/>
    <w:rsid w:val="00DD34D5"/>
    <w:rsid w:val="00E24B3C"/>
    <w:rsid w:val="00EE37E6"/>
    <w:rsid w:val="00EE7201"/>
    <w:rsid w:val="00F5546B"/>
    <w:rsid w:val="00F67BE6"/>
    <w:rsid w:val="00F871F3"/>
    <w:rsid w:val="00FF3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2D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2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928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2BA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2F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10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10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10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10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10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2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28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2BA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2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Chamier Gliszczyński</dc:creator>
  <cp:lastModifiedBy>Bartas Oli</cp:lastModifiedBy>
  <cp:revision>5</cp:revision>
  <cp:lastPrinted>2021-07-15T05:51:00Z</cp:lastPrinted>
  <dcterms:created xsi:type="dcterms:W3CDTF">2021-11-29T19:06:00Z</dcterms:created>
  <dcterms:modified xsi:type="dcterms:W3CDTF">2021-12-02T12:31:00Z</dcterms:modified>
</cp:coreProperties>
</file>