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970" w:rsidRPr="00D94461" w:rsidRDefault="00FB4689" w:rsidP="00281970">
      <w:pPr>
        <w:suppressAutoHyphens/>
        <w:spacing w:before="120" w:after="0" w:line="240" w:lineRule="auto"/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</w:pPr>
      <w:r>
        <w:rPr>
          <w:rFonts w:ascii="Cambria" w:eastAsia="Times New Roman" w:hAnsi="Cambria" w:cs="Times New Roman"/>
          <w:bCs/>
          <w:lang w:eastAsia="ar-SA"/>
        </w:rPr>
        <w:t>ZG.270.</w:t>
      </w:r>
      <w:r w:rsidR="003810EA">
        <w:rPr>
          <w:rFonts w:ascii="Cambria" w:eastAsia="Times New Roman" w:hAnsi="Cambria" w:cs="Times New Roman"/>
          <w:bCs/>
          <w:lang w:eastAsia="ar-SA"/>
        </w:rPr>
        <w:t>28</w:t>
      </w:r>
      <w:r>
        <w:rPr>
          <w:rFonts w:ascii="Cambria" w:eastAsia="Times New Roman" w:hAnsi="Cambria" w:cs="Times New Roman"/>
          <w:bCs/>
          <w:lang w:eastAsia="ar-SA"/>
        </w:rPr>
        <w:t>.2022</w:t>
      </w:r>
      <w:r w:rsidR="00281970" w:rsidRPr="00281970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 xml:space="preserve"> </w:t>
      </w:r>
      <w:r w:rsidR="003810EA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ab/>
      </w:r>
      <w:r w:rsidR="003810EA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ab/>
      </w:r>
      <w:r w:rsidR="003810EA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ab/>
      </w:r>
      <w:r w:rsidR="003810EA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ab/>
      </w:r>
      <w:r w:rsidR="00B64179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ab/>
      </w:r>
      <w:r w:rsidR="00B64179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ab/>
      </w:r>
      <w:r w:rsidR="00B64179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ab/>
      </w:r>
      <w:r w:rsidR="00B64179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ab/>
        <w:t>Załącznik nr 8</w:t>
      </w:r>
      <w:r w:rsidR="00281970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 xml:space="preserve"> do S</w:t>
      </w:r>
      <w:r w:rsidR="00281970" w:rsidRPr="00D94461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>WZ</w:t>
      </w:r>
    </w:p>
    <w:p w:rsidR="00CD63CD" w:rsidRPr="00D94461" w:rsidRDefault="00CD63CD" w:rsidP="00CD63CD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b/>
          <w:bCs/>
          <w:lang w:eastAsia="ar-SA"/>
        </w:rPr>
      </w:pPr>
    </w:p>
    <w:p w:rsidR="00910AF9" w:rsidRDefault="00910AF9" w:rsidP="00910AF9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b/>
          <w:lang w:eastAsia="ar-SA"/>
        </w:rPr>
      </w:pPr>
      <w:r w:rsidRPr="00910AF9">
        <w:rPr>
          <w:rFonts w:ascii="Cambria" w:eastAsia="Times New Roman" w:hAnsi="Cambria" w:cs="Times New Roman"/>
          <w:b/>
          <w:lang w:eastAsia="ar-SA"/>
        </w:rPr>
        <w:t>WYKONAWCA</w:t>
      </w:r>
    </w:p>
    <w:p w:rsidR="00910AF9" w:rsidRPr="00910AF9" w:rsidRDefault="00910AF9" w:rsidP="00910AF9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b/>
          <w:lang w:eastAsia="ar-SA"/>
        </w:rPr>
      </w:pPr>
    </w:p>
    <w:p w:rsidR="00910AF9" w:rsidRPr="00910AF9" w:rsidRDefault="00910AF9" w:rsidP="00910AF9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t>____________________________________________________________________________________________________________</w:t>
      </w:r>
    </w:p>
    <w:p w:rsidR="00910AF9" w:rsidRPr="00910AF9" w:rsidRDefault="00910AF9" w:rsidP="00910AF9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i/>
          <w:iCs/>
          <w:lang w:eastAsia="ar-SA"/>
        </w:rPr>
      </w:pPr>
      <w:r w:rsidRPr="00910AF9">
        <w:rPr>
          <w:rFonts w:ascii="Cambria" w:eastAsia="Times New Roman" w:hAnsi="Cambria" w:cs="Times New Roman"/>
          <w:i/>
          <w:iCs/>
          <w:lang w:eastAsia="ar-SA"/>
        </w:rPr>
        <w:t xml:space="preserve"> 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:rsidR="00910AF9" w:rsidRPr="00910AF9" w:rsidRDefault="00910AF9" w:rsidP="00910AF9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lang w:eastAsia="ar-SA"/>
        </w:rPr>
      </w:pPr>
    </w:p>
    <w:p w:rsidR="00910AF9" w:rsidRPr="00910AF9" w:rsidRDefault="00910AF9" w:rsidP="00910AF9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b/>
          <w:bCs/>
          <w:lang w:eastAsia="ar-SA"/>
        </w:rPr>
      </w:pPr>
      <w:r w:rsidRPr="00910AF9">
        <w:rPr>
          <w:rFonts w:ascii="Cambria" w:eastAsia="Times New Roman" w:hAnsi="Cambria" w:cs="Times New Roman"/>
          <w:b/>
          <w:bCs/>
          <w:lang w:eastAsia="ar-SA"/>
        </w:rPr>
        <w:t>reprezentowany przez:</w:t>
      </w:r>
    </w:p>
    <w:p w:rsidR="00910AF9" w:rsidRPr="00910AF9" w:rsidRDefault="00910AF9" w:rsidP="00910AF9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b/>
          <w:bCs/>
          <w:lang w:eastAsia="ar-SA"/>
        </w:rPr>
      </w:pPr>
    </w:p>
    <w:p w:rsidR="00910AF9" w:rsidRPr="00910AF9" w:rsidRDefault="00910AF9" w:rsidP="00910AF9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>_______________________________________________________________________________________________________________</w:t>
      </w:r>
    </w:p>
    <w:p w:rsidR="00CD63CD" w:rsidRPr="00D94461" w:rsidRDefault="00CD63CD" w:rsidP="00CD63CD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 w:rsidRPr="00D94461">
        <w:rPr>
          <w:rFonts w:ascii="Cambria" w:eastAsia="Times New Roman" w:hAnsi="Cambria" w:cs="Times New Roman"/>
          <w:lang w:eastAsia="ar-SA"/>
        </w:rPr>
        <w:t xml:space="preserve">  </w:t>
      </w:r>
    </w:p>
    <w:p w:rsidR="00281970" w:rsidRPr="00B97696" w:rsidRDefault="00281970" w:rsidP="00281970">
      <w:pPr>
        <w:spacing w:line="360" w:lineRule="auto"/>
        <w:ind w:right="5954"/>
        <w:rPr>
          <w:rFonts w:ascii="Arial" w:eastAsia="Calibri" w:hAnsi="Arial" w:cs="Arial"/>
          <w:sz w:val="20"/>
          <w:szCs w:val="20"/>
        </w:rPr>
      </w:pPr>
    </w:p>
    <w:p w:rsidR="00281970" w:rsidRPr="00B97696" w:rsidRDefault="00281970" w:rsidP="00281970">
      <w:pPr>
        <w:spacing w:line="276" w:lineRule="auto"/>
        <w:jc w:val="center"/>
        <w:rPr>
          <w:rFonts w:ascii="Arial" w:eastAsia="Calibri" w:hAnsi="Arial" w:cs="Arial"/>
          <w:b/>
        </w:rPr>
      </w:pPr>
      <w:r w:rsidRPr="00B97696">
        <w:rPr>
          <w:rFonts w:ascii="Arial" w:eastAsia="Calibri" w:hAnsi="Arial" w:cs="Arial"/>
          <w:b/>
        </w:rPr>
        <w:t xml:space="preserve">Oświadczenie </w:t>
      </w:r>
      <w:r w:rsidRPr="00B97696">
        <w:rPr>
          <w:rFonts w:ascii="Arial" w:eastAsia="Calibri" w:hAnsi="Arial" w:cs="Arial"/>
          <w:b/>
          <w:shd w:val="clear" w:color="auto" w:fill="FFFFFF"/>
        </w:rPr>
        <w:t xml:space="preserve">podmiotu udostępniającego zasoby, składane na podstawie </w:t>
      </w:r>
      <w:r w:rsidRPr="00B97696">
        <w:rPr>
          <w:rFonts w:ascii="Arial" w:eastAsia="Calibri" w:hAnsi="Arial" w:cs="Arial"/>
          <w:b/>
        </w:rPr>
        <w:t xml:space="preserve">art. 125 ust. 5 </w:t>
      </w:r>
      <w:r w:rsidRPr="00B97696">
        <w:rPr>
          <w:rFonts w:ascii="Arial" w:eastAsia="Calibri" w:hAnsi="Arial" w:cs="Arial"/>
          <w:b/>
          <w:shd w:val="clear" w:color="auto" w:fill="FFFFFF"/>
        </w:rPr>
        <w:t xml:space="preserve">ustawy </w:t>
      </w:r>
      <w:r w:rsidRPr="00B97696">
        <w:rPr>
          <w:rFonts w:ascii="Arial" w:eastAsia="Calibri" w:hAnsi="Arial" w:cs="Arial"/>
          <w:b/>
        </w:rPr>
        <w:t>z dnia 11 września 2019 r. - Prawo za</w:t>
      </w:r>
      <w:r w:rsidR="00FB4689">
        <w:rPr>
          <w:rFonts w:ascii="Arial" w:eastAsia="Calibri" w:hAnsi="Arial" w:cs="Arial"/>
          <w:b/>
        </w:rPr>
        <w:t>mówień publicznych (</w:t>
      </w:r>
      <w:r w:rsidR="00CB0987" w:rsidRPr="00CB0987">
        <w:rPr>
          <w:rFonts w:ascii="Arial" w:eastAsia="Calibri" w:hAnsi="Arial" w:cs="Arial"/>
          <w:b/>
        </w:rPr>
        <w:t>tekst jedn.: Dz. U. z 2022 r. poz. 1710 z późn. zm.</w:t>
      </w:r>
      <w:bookmarkStart w:id="0" w:name="_GoBack"/>
      <w:bookmarkEnd w:id="0"/>
      <w:r w:rsidRPr="00B97696">
        <w:rPr>
          <w:rFonts w:ascii="Arial" w:eastAsia="Calibri" w:hAnsi="Arial" w:cs="Arial"/>
          <w:b/>
        </w:rPr>
        <w:t xml:space="preserve">), </w:t>
      </w:r>
      <w:r w:rsidRPr="00B97696">
        <w:rPr>
          <w:rFonts w:ascii="Arial" w:eastAsia="Calibri" w:hAnsi="Arial" w:cs="Arial"/>
          <w:b/>
          <w:shd w:val="clear" w:color="auto" w:fill="FFFFFF"/>
        </w:rPr>
        <w:t>potwierdzające, że podmiot ten nie podlega wykluczeniu i spełnia warunki udziału w postępowaniu.</w:t>
      </w:r>
    </w:p>
    <w:p w:rsidR="00281970" w:rsidRPr="00B97696" w:rsidRDefault="00281970" w:rsidP="00262744">
      <w:pPr>
        <w:spacing w:line="276" w:lineRule="auto"/>
        <w:rPr>
          <w:rFonts w:ascii="Arial" w:eastAsia="Calibri" w:hAnsi="Arial" w:cs="Arial"/>
          <w:b/>
          <w:bCs/>
        </w:rPr>
      </w:pPr>
    </w:p>
    <w:p w:rsidR="00281970" w:rsidRPr="00B97696" w:rsidRDefault="00281970" w:rsidP="00281970">
      <w:pPr>
        <w:tabs>
          <w:tab w:val="left" w:pos="426"/>
        </w:tabs>
        <w:spacing w:after="120" w:line="312" w:lineRule="auto"/>
        <w:jc w:val="both"/>
        <w:rPr>
          <w:rFonts w:ascii="Arial" w:eastAsia="Calibri" w:hAnsi="Arial" w:cs="Arial"/>
          <w:shd w:val="clear" w:color="auto" w:fill="FFFFFF"/>
        </w:rPr>
      </w:pPr>
      <w:r w:rsidRPr="00B97696">
        <w:rPr>
          <w:rFonts w:ascii="Arial" w:eastAsia="Calibri" w:hAnsi="Arial" w:cs="Arial"/>
        </w:rPr>
        <w:t xml:space="preserve">Uprawniony do reprezentowania podmiotu udostępniającego zasoby w postępowaniu o udzielenie zamówienia publicznego </w:t>
      </w:r>
      <w:r w:rsidR="00FB4689">
        <w:rPr>
          <w:rFonts w:ascii="Arial" w:eastAsia="Calibri" w:hAnsi="Arial" w:cs="Arial"/>
        </w:rPr>
        <w:t>„</w:t>
      </w:r>
      <w:r w:rsidRPr="00281970">
        <w:rPr>
          <w:rFonts w:ascii="Arial" w:eastAsia="Calibri" w:hAnsi="Arial" w:cs="Arial"/>
          <w:b/>
        </w:rPr>
        <w:t xml:space="preserve">Rozpoznanie i oczyszczenie saperskie terenu </w:t>
      </w:r>
      <w:r w:rsidRPr="00281970">
        <w:rPr>
          <w:rFonts w:ascii="Arial" w:eastAsia="Calibri" w:hAnsi="Arial" w:cs="Arial"/>
          <w:b/>
        </w:rPr>
        <w:br/>
        <w:t>w Na</w:t>
      </w:r>
      <w:r w:rsidR="00FB4689">
        <w:rPr>
          <w:rFonts w:ascii="Arial" w:eastAsia="Calibri" w:hAnsi="Arial" w:cs="Arial"/>
          <w:b/>
        </w:rPr>
        <w:t xml:space="preserve">dleśnictwie </w:t>
      </w:r>
      <w:r w:rsidR="003810EA">
        <w:rPr>
          <w:rFonts w:ascii="Arial" w:eastAsia="Calibri" w:hAnsi="Arial" w:cs="Arial"/>
          <w:b/>
        </w:rPr>
        <w:t>Wyszków</w:t>
      </w:r>
      <w:r w:rsidR="00FB4689">
        <w:rPr>
          <w:rFonts w:ascii="Arial" w:eastAsia="Calibri" w:hAnsi="Arial" w:cs="Arial"/>
          <w:b/>
        </w:rPr>
        <w:t xml:space="preserve"> w roku 2022”</w:t>
      </w:r>
      <w:r w:rsidRPr="00B97696">
        <w:rPr>
          <w:rFonts w:ascii="Arial" w:eastAsia="Calibri" w:hAnsi="Arial" w:cs="Arial"/>
        </w:rPr>
        <w:t>, o</w:t>
      </w:r>
      <w:r w:rsidRPr="00B97696">
        <w:rPr>
          <w:rFonts w:ascii="Arial" w:eastAsia="Calibri" w:hAnsi="Arial" w:cs="Arial"/>
          <w:shd w:val="clear" w:color="auto" w:fill="FFFFFF"/>
        </w:rPr>
        <w:t>znaczenie sprawy:</w:t>
      </w:r>
      <w:r w:rsidR="00FB4689">
        <w:rPr>
          <w:rFonts w:ascii="Arial" w:eastAsia="Calibri" w:hAnsi="Arial" w:cs="Arial"/>
          <w:shd w:val="clear" w:color="auto" w:fill="FFFFFF"/>
        </w:rPr>
        <w:t xml:space="preserve"> ZG.270.</w:t>
      </w:r>
      <w:r w:rsidR="003810EA">
        <w:rPr>
          <w:rFonts w:ascii="Arial" w:eastAsia="Calibri" w:hAnsi="Arial" w:cs="Arial"/>
          <w:shd w:val="clear" w:color="auto" w:fill="FFFFFF"/>
        </w:rPr>
        <w:t>28</w:t>
      </w:r>
      <w:r w:rsidR="00FB4689">
        <w:rPr>
          <w:rFonts w:ascii="Arial" w:eastAsia="Calibri" w:hAnsi="Arial" w:cs="Arial"/>
          <w:shd w:val="clear" w:color="auto" w:fill="FFFFFF"/>
        </w:rPr>
        <w:t>.2022</w:t>
      </w:r>
      <w:r w:rsidRPr="00B97696">
        <w:rPr>
          <w:rFonts w:ascii="Arial" w:eastAsia="Calibri" w:hAnsi="Arial" w:cs="Arial"/>
          <w:shd w:val="clear" w:color="auto" w:fill="FFFFFF"/>
        </w:rPr>
        <w:t>,</w:t>
      </w:r>
    </w:p>
    <w:p w:rsidR="00281970" w:rsidRPr="0004727B" w:rsidRDefault="00281970" w:rsidP="00281970">
      <w:pPr>
        <w:numPr>
          <w:ilvl w:val="0"/>
          <w:numId w:val="1"/>
        </w:numPr>
        <w:tabs>
          <w:tab w:val="left" w:pos="426"/>
        </w:tabs>
        <w:spacing w:after="120" w:line="36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B97696">
        <w:rPr>
          <w:rFonts w:ascii="Arial" w:eastAsia="Calibri" w:hAnsi="Arial" w:cs="Arial"/>
          <w:b/>
          <w:bCs/>
        </w:rPr>
        <w:t xml:space="preserve">oświadczam, że podmiot udostępniający zasoby nie podlega wykluczeniu w zakresie podstaw wykluczenia wskazanych w art. </w:t>
      </w:r>
      <w:r w:rsidRPr="00B97696">
        <w:rPr>
          <w:rFonts w:ascii="Arial" w:hAnsi="Arial" w:cs="Arial"/>
          <w:b/>
        </w:rPr>
        <w:t xml:space="preserve">108 ust. </w:t>
      </w:r>
      <w:r w:rsidRPr="00B97696">
        <w:rPr>
          <w:rFonts w:ascii="Arial" w:hAnsi="Arial" w:cs="Arial"/>
          <w:b/>
          <w:sz w:val="20"/>
          <w:szCs w:val="20"/>
        </w:rPr>
        <w:t xml:space="preserve">1 pkt 1, 2 i 5 </w:t>
      </w:r>
      <w:r w:rsidRPr="00B97696">
        <w:rPr>
          <w:rFonts w:ascii="Arial" w:hAnsi="Arial" w:cs="Arial"/>
          <w:shd w:val="clear" w:color="auto" w:fill="FFFFFF"/>
        </w:rPr>
        <w:t xml:space="preserve">i art. 109 ust. 1 pkt 4  </w:t>
      </w:r>
      <w:r w:rsidR="0004727B">
        <w:rPr>
          <w:rFonts w:ascii="Arial" w:hAnsi="Arial" w:cs="Arial"/>
          <w:b/>
          <w:sz w:val="20"/>
          <w:szCs w:val="20"/>
        </w:rPr>
        <w:t xml:space="preserve"> ustawy Pzp</w:t>
      </w:r>
      <w:r w:rsidR="0004727B">
        <w:rPr>
          <w:rFonts w:ascii="Arial" w:eastAsia="Calibri" w:hAnsi="Arial" w:cs="Arial"/>
          <w:b/>
          <w:bCs/>
          <w:sz w:val="20"/>
          <w:szCs w:val="20"/>
        </w:rPr>
        <w:t xml:space="preserve"> i </w:t>
      </w:r>
      <w:r w:rsidR="0004727B" w:rsidRPr="00C61498">
        <w:rPr>
          <w:rFonts w:ascii="Arial" w:hAnsi="Arial" w:cs="Arial"/>
        </w:rPr>
        <w:t>art. 7 ust. 1 ustawy z dnia 13 kwietnia 2022 r. o szczególnych rozwiązaniach w zakresie przeciwdziałania wspieraniu agresji na Ukrainę oraz służących ochronie bezpieczeństwa narodowego</w:t>
      </w:r>
    </w:p>
    <w:p w:rsidR="00281970" w:rsidRPr="00B97696" w:rsidRDefault="00281970" w:rsidP="0028197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B97696">
        <w:rPr>
          <w:rFonts w:ascii="Arial" w:eastAsia="Calibri" w:hAnsi="Arial" w:cs="Arial"/>
          <w:b/>
          <w:bCs/>
          <w:sz w:val="20"/>
          <w:szCs w:val="20"/>
          <w:u w:val="single"/>
        </w:rPr>
        <w:t>Podstawa prawna składania oświadczenia:</w:t>
      </w:r>
    </w:p>
    <w:p w:rsidR="00281970" w:rsidRPr="00281970" w:rsidRDefault="00281970" w:rsidP="0028197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</w:pPr>
      <w:r w:rsidRPr="00B97696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Wykonawca, w przypadku polegania na zdolnościach lub sytuacji podmiotów udostępniających zasoby, przedstawia, wraz z oświadczeniem, o którym mowa w art. 125 ust. 1 Pzp, także </w:t>
      </w:r>
      <w:r w:rsidRPr="00B97696">
        <w:rPr>
          <w:rFonts w:ascii="Arial" w:eastAsia="Calibri" w:hAnsi="Arial" w:cs="Arial"/>
          <w:sz w:val="20"/>
          <w:szCs w:val="20"/>
          <w:u w:val="single"/>
          <w:shd w:val="clear" w:color="auto" w:fill="FFFFFF"/>
        </w:rPr>
        <w:t>oświadczenie podmiotu udostępniającego zasoby</w:t>
      </w:r>
      <w:r w:rsidRPr="00B97696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, </w:t>
      </w:r>
      <w:r w:rsidRPr="00B97696"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  <w:t>potwierdzające brak podstaw wykluczenia tego podmiotu</w:t>
      </w:r>
      <w:r w:rsidRPr="00B97696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  <w:t>(art. 125 ust. 5 Pzp).</w:t>
      </w:r>
    </w:p>
    <w:p w:rsidR="00281970" w:rsidRPr="00B97696" w:rsidRDefault="00281970" w:rsidP="00281970">
      <w:pPr>
        <w:numPr>
          <w:ilvl w:val="0"/>
          <w:numId w:val="1"/>
        </w:numPr>
        <w:tabs>
          <w:tab w:val="left" w:pos="426"/>
        </w:tabs>
        <w:spacing w:after="240" w:line="360" w:lineRule="auto"/>
        <w:jc w:val="both"/>
        <w:rPr>
          <w:rFonts w:ascii="Arial" w:eastAsia="Calibri" w:hAnsi="Arial" w:cs="Arial"/>
        </w:rPr>
      </w:pPr>
      <w:r w:rsidRPr="00B97696">
        <w:rPr>
          <w:rFonts w:ascii="Arial" w:eastAsia="Calibri" w:hAnsi="Arial" w:cs="Arial"/>
          <w:b/>
          <w:bCs/>
        </w:rPr>
        <w:t xml:space="preserve">oświadczam, że podmiot udostępniający zasoby </w:t>
      </w:r>
      <w:r w:rsidRPr="00B97696">
        <w:rPr>
          <w:rFonts w:ascii="Arial" w:eastAsia="Calibri" w:hAnsi="Arial" w:cs="Arial"/>
          <w:b/>
          <w:bCs/>
          <w:shd w:val="clear" w:color="auto" w:fill="FFFFFF"/>
        </w:rPr>
        <w:t>spełnia warunki udziału w postępowaniu</w:t>
      </w:r>
      <w:r w:rsidRPr="00B97696">
        <w:rPr>
          <w:rFonts w:ascii="Arial" w:eastAsia="Calibri" w:hAnsi="Arial" w:cs="Arial"/>
          <w:b/>
          <w:bCs/>
        </w:rPr>
        <w:t xml:space="preserve">, </w:t>
      </w:r>
      <w:r w:rsidRPr="00B97696">
        <w:rPr>
          <w:rFonts w:ascii="Arial" w:eastAsia="Calibri" w:hAnsi="Arial" w:cs="Arial"/>
          <w:b/>
          <w:bCs/>
          <w:shd w:val="clear" w:color="auto" w:fill="FFFFFF"/>
        </w:rPr>
        <w:t>w zakresie, w jakim wykonawca …………………………………………………., powołuje się na jego zasoby</w:t>
      </w:r>
      <w:r w:rsidRPr="00B97696">
        <w:rPr>
          <w:rFonts w:ascii="Arial" w:eastAsia="Calibri" w:hAnsi="Arial" w:cs="Arial"/>
          <w:b/>
          <w:bCs/>
        </w:rPr>
        <w:t>.</w:t>
      </w:r>
    </w:p>
    <w:p w:rsidR="00846DFB" w:rsidRDefault="00846DFB" w:rsidP="0028197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:rsidR="00281970" w:rsidRPr="00B97696" w:rsidRDefault="00281970" w:rsidP="0028197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B97696">
        <w:rPr>
          <w:rFonts w:ascii="Arial" w:eastAsia="Calibri" w:hAnsi="Arial" w:cs="Arial"/>
          <w:b/>
          <w:bCs/>
          <w:sz w:val="20"/>
          <w:szCs w:val="20"/>
          <w:u w:val="single"/>
        </w:rPr>
        <w:lastRenderedPageBreak/>
        <w:t>Podstawa prawna składania oświadczenia:</w:t>
      </w:r>
    </w:p>
    <w:p w:rsidR="00281970" w:rsidRPr="00B97696" w:rsidRDefault="00281970" w:rsidP="00281970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97696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Wykonawca, w przypadku polegania na zdolnościach lub sytuacji podmiotów udostępniających zasoby, przedstawia, wraz z oświadczeniem, o którym mowa w art. 125 ust. 1 Pzp, także oświadczenie podmiotu udostępniającego zasoby, potwierdzające </w:t>
      </w:r>
      <w:r w:rsidRPr="00B97696"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  <w:t>spełnianie warunków udziału w postępowaniu</w:t>
      </w:r>
      <w:r w:rsidRPr="00B97696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 w zakresie, w jakim wykonawca powołuje się na jego zasoby </w:t>
      </w:r>
      <w:r w:rsidRPr="00B97696"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  <w:t>(art. 125 ust. 5 Pzp).</w:t>
      </w:r>
    </w:p>
    <w:p w:rsidR="00281970" w:rsidRPr="00B97696" w:rsidRDefault="00281970" w:rsidP="00281970">
      <w:pPr>
        <w:tabs>
          <w:tab w:val="left" w:pos="426"/>
        </w:tabs>
        <w:spacing w:line="312" w:lineRule="auto"/>
        <w:ind w:left="425"/>
        <w:jc w:val="both"/>
        <w:rPr>
          <w:rFonts w:ascii="Arial" w:eastAsia="Calibri" w:hAnsi="Arial" w:cs="Arial"/>
          <w:sz w:val="20"/>
          <w:szCs w:val="20"/>
        </w:rPr>
      </w:pPr>
    </w:p>
    <w:p w:rsidR="00281970" w:rsidRPr="00B97696" w:rsidRDefault="00281970" w:rsidP="00281970">
      <w:pPr>
        <w:tabs>
          <w:tab w:val="left" w:pos="426"/>
        </w:tabs>
        <w:spacing w:line="312" w:lineRule="auto"/>
        <w:ind w:left="425"/>
        <w:jc w:val="both"/>
        <w:rPr>
          <w:rFonts w:ascii="Arial" w:eastAsia="Calibri" w:hAnsi="Arial" w:cs="Arial"/>
          <w:sz w:val="21"/>
          <w:szCs w:val="21"/>
        </w:rPr>
      </w:pPr>
    </w:p>
    <w:p w:rsidR="00281970" w:rsidRPr="00B97696" w:rsidRDefault="00281970" w:rsidP="00281970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</w:rPr>
      </w:pPr>
      <w:r w:rsidRPr="00B97696">
        <w:rPr>
          <w:rFonts w:ascii="Arial" w:eastAsia="Calibri" w:hAnsi="Arial" w:cs="Arial"/>
          <w:b/>
        </w:rPr>
        <w:t>OŚWIADCZENIE DOTYCZĄCE PODANYCH INFORMACJI:</w:t>
      </w:r>
    </w:p>
    <w:p w:rsidR="00281970" w:rsidRPr="00B97696" w:rsidRDefault="00281970" w:rsidP="00281970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281970" w:rsidRPr="00B97696" w:rsidRDefault="00281970" w:rsidP="00281970">
      <w:pPr>
        <w:spacing w:line="360" w:lineRule="auto"/>
        <w:jc w:val="both"/>
        <w:rPr>
          <w:rFonts w:ascii="Arial" w:eastAsia="Calibri" w:hAnsi="Arial" w:cs="Arial"/>
        </w:rPr>
      </w:pPr>
      <w:r w:rsidRPr="00B97696">
        <w:rPr>
          <w:rFonts w:ascii="Arial" w:eastAsia="Calibri" w:hAnsi="Arial" w:cs="Arial"/>
        </w:rPr>
        <w:t xml:space="preserve">Oświadczam, że wszystkie informacje podane w powyższych oświadczeniach są aktualne </w:t>
      </w:r>
      <w:r w:rsidRPr="00B97696">
        <w:rPr>
          <w:rFonts w:ascii="Arial" w:eastAsia="Calibri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281970" w:rsidRPr="00B97696" w:rsidRDefault="00281970" w:rsidP="00281970">
      <w:pPr>
        <w:spacing w:line="276" w:lineRule="auto"/>
        <w:jc w:val="both"/>
        <w:rPr>
          <w:rFonts w:ascii="Arial" w:eastAsia="Calibri" w:hAnsi="Arial" w:cs="Arial"/>
          <w:b/>
          <w:bCs/>
          <w:shd w:val="clear" w:color="auto" w:fill="FFFFFF"/>
        </w:rPr>
      </w:pPr>
    </w:p>
    <w:p w:rsidR="009D2CCB" w:rsidRDefault="009D2CCB" w:rsidP="009D2CC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C61498" w:rsidRDefault="00C61498" w:rsidP="009D2CC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C61498" w:rsidRDefault="00C61498" w:rsidP="009D2CC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C61498" w:rsidRDefault="00C61498" w:rsidP="009D2CC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C61498" w:rsidRDefault="00C61498" w:rsidP="009D2CC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C61498" w:rsidRDefault="00C61498" w:rsidP="009D2CC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C61498" w:rsidRDefault="00C61498" w:rsidP="009D2CC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C61498" w:rsidRDefault="00C61498" w:rsidP="009D2CC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9D2CCB" w:rsidRPr="00B97696" w:rsidRDefault="009D2CCB" w:rsidP="00C61498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B97696">
        <w:rPr>
          <w:rFonts w:ascii="Arial" w:hAnsi="Arial" w:cs="Arial"/>
        </w:rPr>
        <w:t xml:space="preserve">______________________________ </w:t>
      </w:r>
    </w:p>
    <w:p w:rsidR="009D2CCB" w:rsidRPr="00C61498" w:rsidRDefault="009D2CCB" w:rsidP="00C61498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61498">
        <w:rPr>
          <w:rFonts w:ascii="Arial" w:hAnsi="Arial" w:cs="Arial"/>
          <w:b/>
          <w:sz w:val="16"/>
          <w:szCs w:val="16"/>
        </w:rPr>
        <w:t>podpis osoby uprawnionej do reprezentacji innego podmiotu</w:t>
      </w:r>
    </w:p>
    <w:p w:rsidR="009D2CCB" w:rsidRPr="00C61498" w:rsidRDefault="009D2CCB" w:rsidP="00C61498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4"/>
          <w:szCs w:val="14"/>
        </w:rPr>
      </w:pPr>
      <w:r w:rsidRPr="00C61498">
        <w:rPr>
          <w:rFonts w:ascii="Arial" w:hAnsi="Arial" w:cs="Arial"/>
          <w:sz w:val="14"/>
          <w:szCs w:val="14"/>
        </w:rPr>
        <w:t xml:space="preserve">Dokument może być podpisany </w:t>
      </w:r>
    </w:p>
    <w:p w:rsidR="009D2CCB" w:rsidRPr="00C61498" w:rsidRDefault="009D2CCB" w:rsidP="00C61498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4"/>
          <w:szCs w:val="14"/>
        </w:rPr>
      </w:pPr>
      <w:r w:rsidRPr="00C61498">
        <w:rPr>
          <w:rFonts w:ascii="Arial" w:hAnsi="Arial" w:cs="Arial"/>
          <w:sz w:val="14"/>
          <w:szCs w:val="14"/>
        </w:rPr>
        <w:t xml:space="preserve"> kwalifikowanym podpisem elektronicznym </w:t>
      </w:r>
    </w:p>
    <w:p w:rsidR="009D2CCB" w:rsidRPr="00C61498" w:rsidRDefault="009D2CCB" w:rsidP="00C61498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4"/>
          <w:szCs w:val="14"/>
        </w:rPr>
      </w:pPr>
      <w:r w:rsidRPr="00C61498">
        <w:rPr>
          <w:rFonts w:ascii="Arial" w:hAnsi="Arial" w:cs="Arial"/>
          <w:sz w:val="14"/>
          <w:szCs w:val="14"/>
        </w:rPr>
        <w:t xml:space="preserve">lub podpisem zaufanym lub podpisem osobistym </w:t>
      </w:r>
    </w:p>
    <w:p w:rsidR="009B7586" w:rsidRDefault="009B7586" w:rsidP="00281970">
      <w:pPr>
        <w:spacing w:after="0" w:line="276" w:lineRule="auto"/>
        <w:jc w:val="center"/>
      </w:pPr>
    </w:p>
    <w:sectPr w:rsidR="009B7586" w:rsidSect="00CD63CD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F38" w:rsidRDefault="000E2F38" w:rsidP="00BA04A3">
      <w:pPr>
        <w:spacing w:after="0" w:line="240" w:lineRule="auto"/>
      </w:pPr>
      <w:r>
        <w:separator/>
      </w:r>
    </w:p>
  </w:endnote>
  <w:endnote w:type="continuationSeparator" w:id="0">
    <w:p w:rsidR="000E2F38" w:rsidRDefault="000E2F38" w:rsidP="00BA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55793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A04A3" w:rsidRDefault="00BA04A3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987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BA04A3" w:rsidRDefault="00BA04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F38" w:rsidRDefault="000E2F38" w:rsidP="00BA04A3">
      <w:pPr>
        <w:spacing w:after="0" w:line="240" w:lineRule="auto"/>
      </w:pPr>
      <w:r>
        <w:separator/>
      </w:r>
    </w:p>
  </w:footnote>
  <w:footnote w:type="continuationSeparator" w:id="0">
    <w:p w:rsidR="000E2F38" w:rsidRDefault="000E2F38" w:rsidP="00BA0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46A17"/>
    <w:multiLevelType w:val="multilevel"/>
    <w:tmpl w:val="6EBC8AB8"/>
    <w:lvl w:ilvl="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CD"/>
    <w:rsid w:val="0004727B"/>
    <w:rsid w:val="000E2F38"/>
    <w:rsid w:val="00262744"/>
    <w:rsid w:val="00281970"/>
    <w:rsid w:val="003810EA"/>
    <w:rsid w:val="00554988"/>
    <w:rsid w:val="00846DFB"/>
    <w:rsid w:val="00910AF9"/>
    <w:rsid w:val="009B7586"/>
    <w:rsid w:val="009D2CCB"/>
    <w:rsid w:val="00AD0B97"/>
    <w:rsid w:val="00B64179"/>
    <w:rsid w:val="00BA04A3"/>
    <w:rsid w:val="00C61498"/>
    <w:rsid w:val="00CB0987"/>
    <w:rsid w:val="00CD63CD"/>
    <w:rsid w:val="00D94461"/>
    <w:rsid w:val="00E57D41"/>
    <w:rsid w:val="00FB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6C79B-3B92-4BEE-8B2C-4F2EDFAF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72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0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4A3"/>
  </w:style>
  <w:style w:type="paragraph" w:styleId="Stopka">
    <w:name w:val="footer"/>
    <w:basedOn w:val="Normalny"/>
    <w:link w:val="StopkaZnak"/>
    <w:uiPriority w:val="99"/>
    <w:unhideWhenUsed/>
    <w:rsid w:val="00BA0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Napiórkowska</dc:creator>
  <cp:keywords/>
  <dc:description/>
  <cp:lastModifiedBy>Adrian Buźniak</cp:lastModifiedBy>
  <cp:revision>24</cp:revision>
  <cp:lastPrinted>2021-08-13T06:53:00Z</cp:lastPrinted>
  <dcterms:created xsi:type="dcterms:W3CDTF">2020-08-18T12:46:00Z</dcterms:created>
  <dcterms:modified xsi:type="dcterms:W3CDTF">2022-09-23T11:47:00Z</dcterms:modified>
</cp:coreProperties>
</file>