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92"/>
      </w:tblGrid>
      <w:tr w:rsidR="005D3B4D" w:rsidRPr="00116959" w14:paraId="52FF5B87" w14:textId="77777777" w:rsidTr="005D3B4D">
        <w:tc>
          <w:tcPr>
            <w:tcW w:w="6374" w:type="dxa"/>
          </w:tcPr>
          <w:p w14:paraId="1308AD46" w14:textId="60E1A959" w:rsidR="005D3B4D" w:rsidRPr="00116959" w:rsidRDefault="005D3B4D" w:rsidP="0084530C">
            <w:pPr>
              <w:pStyle w:val="Tekstpodstawowy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692" w:type="dxa"/>
          </w:tcPr>
          <w:p w14:paraId="2A771BF2" w14:textId="2189C6C1" w:rsidR="005D3B4D" w:rsidRPr="00116959" w:rsidRDefault="005D3B4D" w:rsidP="00B61291">
            <w:pPr>
              <w:pStyle w:val="Tekstpodstawowy"/>
              <w:rPr>
                <w:color w:val="000000" w:themeColor="text1"/>
              </w:rPr>
            </w:pPr>
            <w:r w:rsidRPr="00116959">
              <w:rPr>
                <w:color w:val="000000" w:themeColor="text1"/>
              </w:rPr>
              <w:t>Załącznik</w:t>
            </w:r>
          </w:p>
          <w:p w14:paraId="38A798C2" w14:textId="6FA0AFB8" w:rsidR="005D3B4D" w:rsidRPr="00116959" w:rsidRDefault="005D3B4D" w:rsidP="00B61291">
            <w:pPr>
              <w:pStyle w:val="Tekstpodstawowy"/>
              <w:rPr>
                <w:color w:val="000000" w:themeColor="text1"/>
              </w:rPr>
            </w:pPr>
            <w:r w:rsidRPr="00116959">
              <w:rPr>
                <w:color w:val="000000" w:themeColor="text1"/>
              </w:rPr>
              <w:t xml:space="preserve">do uchwały nr </w:t>
            </w:r>
            <w:r w:rsidR="009269EE">
              <w:rPr>
                <w:color w:val="000000" w:themeColor="text1"/>
              </w:rPr>
              <w:t>140</w:t>
            </w:r>
          </w:p>
          <w:p w14:paraId="4F1464E4" w14:textId="028221EE" w:rsidR="005D3B4D" w:rsidRPr="00116959" w:rsidRDefault="005D3B4D" w:rsidP="00B61291">
            <w:pPr>
              <w:pStyle w:val="Tekstpodstawowy"/>
              <w:rPr>
                <w:color w:val="000000" w:themeColor="text1"/>
              </w:rPr>
            </w:pPr>
            <w:r w:rsidRPr="00116959">
              <w:rPr>
                <w:color w:val="000000" w:themeColor="text1"/>
              </w:rPr>
              <w:t>Rady</w:t>
            </w:r>
            <w:r w:rsidRPr="00116959">
              <w:rPr>
                <w:color w:val="000000" w:themeColor="text1"/>
                <w:spacing w:val="-7"/>
              </w:rPr>
              <w:t xml:space="preserve"> </w:t>
            </w:r>
            <w:r w:rsidRPr="00116959">
              <w:rPr>
                <w:color w:val="000000" w:themeColor="text1"/>
              </w:rPr>
              <w:t>Ministrów</w:t>
            </w:r>
          </w:p>
          <w:p w14:paraId="4EEC1C1D" w14:textId="555C5325" w:rsidR="005D3B4D" w:rsidRPr="00116959" w:rsidRDefault="005D3B4D" w:rsidP="00B61291">
            <w:pPr>
              <w:pStyle w:val="Tekstpodstawowy"/>
              <w:rPr>
                <w:color w:val="000000" w:themeColor="text1"/>
              </w:rPr>
            </w:pPr>
            <w:r w:rsidRPr="00116959">
              <w:rPr>
                <w:color w:val="000000" w:themeColor="text1"/>
              </w:rPr>
              <w:t>z</w:t>
            </w:r>
            <w:r w:rsidRPr="00116959">
              <w:rPr>
                <w:color w:val="000000" w:themeColor="text1"/>
                <w:spacing w:val="-1"/>
              </w:rPr>
              <w:t xml:space="preserve"> </w:t>
            </w:r>
            <w:r w:rsidRPr="00116959">
              <w:rPr>
                <w:color w:val="000000" w:themeColor="text1"/>
              </w:rPr>
              <w:t xml:space="preserve">dnia </w:t>
            </w:r>
            <w:r w:rsidR="009269EE">
              <w:rPr>
                <w:color w:val="000000" w:themeColor="text1"/>
              </w:rPr>
              <w:t>15 czerwca</w:t>
            </w:r>
            <w:r w:rsidRPr="00116959">
              <w:rPr>
                <w:color w:val="000000" w:themeColor="text1"/>
              </w:rPr>
              <w:t xml:space="preserve"> </w:t>
            </w:r>
            <w:r w:rsidR="00AF6ACF" w:rsidRPr="00116959">
              <w:rPr>
                <w:color w:val="000000" w:themeColor="text1"/>
                <w:spacing w:val="1"/>
              </w:rPr>
              <w:t>202</w:t>
            </w:r>
            <w:r w:rsidR="002C4149">
              <w:rPr>
                <w:color w:val="000000" w:themeColor="text1"/>
                <w:spacing w:val="1"/>
              </w:rPr>
              <w:t>6</w:t>
            </w:r>
            <w:r w:rsidRPr="00116959">
              <w:rPr>
                <w:color w:val="000000" w:themeColor="text1"/>
                <w:spacing w:val="1"/>
              </w:rPr>
              <w:t xml:space="preserve"> </w:t>
            </w:r>
            <w:r w:rsidRPr="00116959">
              <w:rPr>
                <w:color w:val="000000" w:themeColor="text1"/>
              </w:rPr>
              <w:t>r.</w:t>
            </w:r>
          </w:p>
        </w:tc>
      </w:tr>
    </w:tbl>
    <w:p w14:paraId="6056DED6" w14:textId="6A4D16D1" w:rsidR="005D3B4D" w:rsidRPr="00116959" w:rsidRDefault="005D3B4D" w:rsidP="0084530C">
      <w:pPr>
        <w:pStyle w:val="Tekstpodstawowy"/>
        <w:spacing w:line="360" w:lineRule="auto"/>
        <w:rPr>
          <w:color w:val="000000" w:themeColor="text1"/>
        </w:rPr>
      </w:pPr>
    </w:p>
    <w:p w14:paraId="5EA19E21" w14:textId="77777777" w:rsidR="0034157C" w:rsidRPr="00116959" w:rsidRDefault="0034157C" w:rsidP="0084530C">
      <w:pPr>
        <w:pStyle w:val="Tekstpodstawowy"/>
        <w:spacing w:line="360" w:lineRule="auto"/>
        <w:rPr>
          <w:color w:val="000000" w:themeColor="text1"/>
        </w:rPr>
      </w:pPr>
    </w:p>
    <w:p w14:paraId="4E42BE9A" w14:textId="56EDFF2D" w:rsidR="006172BE" w:rsidRPr="00116959" w:rsidRDefault="006172BE" w:rsidP="0084530C">
      <w:pPr>
        <w:pStyle w:val="Nagwek1"/>
        <w:spacing w:line="360" w:lineRule="auto"/>
        <w:ind w:left="0" w:firstLine="0"/>
        <w:jc w:val="center"/>
        <w:rPr>
          <w:color w:val="000000" w:themeColor="text1"/>
        </w:rPr>
      </w:pPr>
      <w:r w:rsidRPr="00116959">
        <w:rPr>
          <w:color w:val="000000" w:themeColor="text1"/>
        </w:rPr>
        <w:t>Rządowy program pomocy uczniom niepełnosprawnym w formie dofinansowania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 xml:space="preserve">zakupu podręczników, materiałów edukacyjnych </w:t>
      </w:r>
      <w:r w:rsidR="00EB38D1" w:rsidRPr="00116959">
        <w:rPr>
          <w:color w:val="000000" w:themeColor="text1"/>
        </w:rPr>
        <w:t>i materiałów </w:t>
      </w:r>
      <w:r w:rsidRPr="00116959">
        <w:rPr>
          <w:color w:val="000000" w:themeColor="text1"/>
        </w:rPr>
        <w:t>ćwiczeniowych</w:t>
      </w:r>
      <w:r w:rsidR="00863251" w:rsidRPr="00116959">
        <w:rPr>
          <w:color w:val="000000" w:themeColor="text1"/>
        </w:rPr>
        <w:t xml:space="preserve"> w </w:t>
      </w:r>
      <w:r w:rsidRPr="00116959">
        <w:rPr>
          <w:color w:val="000000" w:themeColor="text1"/>
        </w:rPr>
        <w:t>latach</w:t>
      </w:r>
      <w:r w:rsidR="00863251" w:rsidRPr="00116959">
        <w:rPr>
          <w:color w:val="000000" w:themeColor="text1"/>
        </w:rPr>
        <w:t> </w:t>
      </w:r>
      <w:r w:rsidRPr="00116959">
        <w:rPr>
          <w:color w:val="000000" w:themeColor="text1"/>
        </w:rPr>
        <w:t>202</w:t>
      </w:r>
      <w:r w:rsidR="00520802" w:rsidRPr="00116959">
        <w:rPr>
          <w:color w:val="000000" w:themeColor="text1"/>
        </w:rPr>
        <w:t>6</w:t>
      </w:r>
      <w:r w:rsidRPr="00116959">
        <w:rPr>
          <w:b w:val="0"/>
          <w:color w:val="000000" w:themeColor="text1"/>
        </w:rPr>
        <w:t>–</w:t>
      </w:r>
      <w:r w:rsidRPr="00116959">
        <w:rPr>
          <w:color w:val="000000" w:themeColor="text1"/>
        </w:rPr>
        <w:t>202</w:t>
      </w:r>
      <w:r w:rsidR="00520802" w:rsidRPr="00116959">
        <w:rPr>
          <w:color w:val="000000" w:themeColor="text1"/>
        </w:rPr>
        <w:t>8</w:t>
      </w:r>
    </w:p>
    <w:p w14:paraId="79FAAC94" w14:textId="77777777" w:rsidR="004A1B9E" w:rsidRPr="00116959" w:rsidRDefault="004A1B9E" w:rsidP="00E97018">
      <w:pPr>
        <w:pStyle w:val="Nagwek1"/>
        <w:spacing w:line="360" w:lineRule="auto"/>
        <w:ind w:left="0" w:firstLine="0"/>
        <w:rPr>
          <w:color w:val="000000" w:themeColor="text1"/>
        </w:rPr>
      </w:pPr>
    </w:p>
    <w:p w14:paraId="7196FDBF" w14:textId="21501BDC" w:rsidR="006172BE" w:rsidRPr="00116959" w:rsidRDefault="006172BE" w:rsidP="0084530C">
      <w:pPr>
        <w:pStyle w:val="Akapitzlist"/>
        <w:numPr>
          <w:ilvl w:val="0"/>
          <w:numId w:val="16"/>
        </w:numPr>
        <w:tabs>
          <w:tab w:val="left" w:pos="332"/>
        </w:tabs>
        <w:spacing w:line="360" w:lineRule="auto"/>
        <w:ind w:left="0" w:firstLine="0"/>
        <w:rPr>
          <w:b/>
          <w:color w:val="000000" w:themeColor="text1"/>
          <w:sz w:val="24"/>
          <w:szCs w:val="24"/>
        </w:rPr>
      </w:pPr>
      <w:r w:rsidRPr="00116959">
        <w:rPr>
          <w:b/>
          <w:color w:val="000000" w:themeColor="text1"/>
          <w:sz w:val="24"/>
          <w:szCs w:val="24"/>
        </w:rPr>
        <w:t>WSTĘP</w:t>
      </w:r>
    </w:p>
    <w:p w14:paraId="19497FCC" w14:textId="77777777" w:rsidR="004A1B9E" w:rsidRPr="00116959" w:rsidRDefault="004A1B9E" w:rsidP="004A1B9E">
      <w:pPr>
        <w:pStyle w:val="Akapitzlist"/>
        <w:tabs>
          <w:tab w:val="left" w:pos="332"/>
        </w:tabs>
        <w:spacing w:line="360" w:lineRule="auto"/>
        <w:ind w:left="0" w:firstLine="0"/>
        <w:rPr>
          <w:b/>
          <w:color w:val="000000" w:themeColor="text1"/>
          <w:sz w:val="24"/>
          <w:szCs w:val="24"/>
        </w:rPr>
      </w:pPr>
    </w:p>
    <w:p w14:paraId="4891867E" w14:textId="5EED11C9" w:rsidR="00C75F4E" w:rsidRPr="00116959" w:rsidRDefault="006172BE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Respektując postanowienia art. 2 i art. 27 Konwencji o prawach dziecka, przyjętej przez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 xml:space="preserve">Zgromadzenie Ogólne Narodów Zjednoczonych dnia 20 listopada 1989 r. (Dz. U. </w:t>
      </w:r>
      <w:r w:rsidR="005F48F7">
        <w:rPr>
          <w:color w:val="000000" w:themeColor="text1"/>
        </w:rPr>
        <w:t xml:space="preserve">z 1991 r. </w:t>
      </w:r>
      <w:r w:rsidRPr="00116959">
        <w:rPr>
          <w:color w:val="000000" w:themeColor="text1"/>
        </w:rPr>
        <w:t>poz.</w:t>
      </w:r>
      <w:r w:rsidR="005F48F7">
        <w:rPr>
          <w:color w:val="000000" w:themeColor="text1"/>
        </w:rPr>
        <w:t> </w:t>
      </w:r>
      <w:r w:rsidRPr="00116959">
        <w:rPr>
          <w:color w:val="000000" w:themeColor="text1"/>
        </w:rPr>
        <w:t>526</w:t>
      </w:r>
      <w:r w:rsidR="003836E0">
        <w:rPr>
          <w:color w:val="000000" w:themeColor="text1"/>
        </w:rPr>
        <w:t xml:space="preserve">, </w:t>
      </w:r>
      <w:r w:rsidR="003836E0">
        <w:t>z 2000 r. poz. 11 oraz z 2013 r. poz. 677</w:t>
      </w:r>
      <w:r w:rsidRPr="00116959">
        <w:rPr>
          <w:color w:val="000000" w:themeColor="text1"/>
        </w:rPr>
        <w:t>)</w:t>
      </w:r>
      <w:r w:rsidR="003E3DED">
        <w:rPr>
          <w:color w:val="000000" w:themeColor="text1"/>
        </w:rPr>
        <w:t>,</w:t>
      </w:r>
      <w:r w:rsidRPr="00116959">
        <w:rPr>
          <w:color w:val="000000" w:themeColor="text1"/>
        </w:rPr>
        <w:t xml:space="preserve"> oraz realizując politykę wyrównywania szans edukacyjnych dzieci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 młodzieży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niepełnosprawnych, R</w:t>
      </w:r>
      <w:r w:rsidR="001A10E4">
        <w:rPr>
          <w:color w:val="000000" w:themeColor="text1"/>
        </w:rPr>
        <w:t xml:space="preserve">ada Ministrów uznaje </w:t>
      </w:r>
      <w:r w:rsidRPr="00116959">
        <w:rPr>
          <w:color w:val="000000" w:themeColor="text1"/>
        </w:rPr>
        <w:t>za uzasadnione kontynuowanie w latach 202</w:t>
      </w:r>
      <w:r w:rsidR="005D7BCF" w:rsidRPr="00116959">
        <w:rPr>
          <w:color w:val="000000" w:themeColor="text1"/>
        </w:rPr>
        <w:t>6</w:t>
      </w:r>
      <w:r w:rsidRPr="00116959">
        <w:rPr>
          <w:color w:val="000000" w:themeColor="text1"/>
        </w:rPr>
        <w:t>–202</w:t>
      </w:r>
      <w:r w:rsidR="005D7BCF" w:rsidRPr="00116959">
        <w:rPr>
          <w:color w:val="000000" w:themeColor="text1"/>
        </w:rPr>
        <w:t>8</w:t>
      </w:r>
      <w:r w:rsidRPr="00116959">
        <w:rPr>
          <w:color w:val="000000" w:themeColor="text1"/>
        </w:rPr>
        <w:t xml:space="preserve"> realizacji</w:t>
      </w:r>
      <w:r w:rsidR="001A10E4">
        <w:rPr>
          <w:color w:val="000000" w:themeColor="text1"/>
        </w:rPr>
        <w:t xml:space="preserve"> Rządowego </w:t>
      </w:r>
      <w:r w:rsidRPr="00116959">
        <w:rPr>
          <w:color w:val="000000" w:themeColor="text1"/>
        </w:rPr>
        <w:t>programu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pomocy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uczniom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niepełnosprawnym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formie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dofinansowania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 xml:space="preserve">podręczników, materiałów edukacyjnych i materiałów ćwiczeniowych. </w:t>
      </w:r>
    </w:p>
    <w:p w14:paraId="11E15E3A" w14:textId="1F1E0F07" w:rsidR="00C75F4E" w:rsidRPr="00116959" w:rsidRDefault="00863251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 xml:space="preserve">Zgodnie ze </w:t>
      </w:r>
      <w:r w:rsidR="00C75F4E" w:rsidRPr="00116959">
        <w:rPr>
          <w:color w:val="000000" w:themeColor="text1"/>
        </w:rPr>
        <w:t xml:space="preserve">„Strategią na rzecz Osób z Niepełnosprawnościami 2021–2030” </w:t>
      </w:r>
      <w:r w:rsidRPr="00116959">
        <w:rPr>
          <w:color w:val="000000" w:themeColor="text1"/>
        </w:rPr>
        <w:t>przyjętą uchwałą nr 27 Rady Ministrów z dnia 16 lutego 2021 r. w sprawie przyjęcia dokumentu Strategia na</w:t>
      </w:r>
      <w:r w:rsidR="00A7489E">
        <w:rPr>
          <w:color w:val="000000" w:themeColor="text1"/>
        </w:rPr>
        <w:t> </w:t>
      </w:r>
      <w:r w:rsidRPr="00116959">
        <w:rPr>
          <w:color w:val="000000" w:themeColor="text1"/>
        </w:rPr>
        <w:t xml:space="preserve">rzecz Osób </w:t>
      </w:r>
      <w:r w:rsidR="00180DDB" w:rsidRPr="00116959">
        <w:rPr>
          <w:color w:val="000000" w:themeColor="text1"/>
        </w:rPr>
        <w:t>z</w:t>
      </w:r>
      <w:r w:rsidR="00180DDB">
        <w:rPr>
          <w:color w:val="000000" w:themeColor="text1"/>
        </w:rPr>
        <w:t> </w:t>
      </w:r>
      <w:r w:rsidRPr="00116959">
        <w:rPr>
          <w:color w:val="000000" w:themeColor="text1"/>
        </w:rPr>
        <w:t xml:space="preserve">Niepełnosprawnościami 2021–2030 (M.P. poz. 218) </w:t>
      </w:r>
      <w:r w:rsidR="00C75F4E" w:rsidRPr="00116959">
        <w:rPr>
          <w:color w:val="000000" w:themeColor="text1"/>
        </w:rPr>
        <w:t>system edukacji pełni zasadniczą rolę w procesie aktywizacji społecznej osób z</w:t>
      </w:r>
      <w:r w:rsidR="00A13C7E" w:rsidRPr="00116959">
        <w:rPr>
          <w:color w:val="000000" w:themeColor="text1"/>
        </w:rPr>
        <w:t xml:space="preserve"> </w:t>
      </w:r>
      <w:r w:rsidR="00C75F4E" w:rsidRPr="00116959">
        <w:rPr>
          <w:color w:val="000000" w:themeColor="text1"/>
        </w:rPr>
        <w:t>niepełnosprawnościami oraz przygotowania do podjęcia w przyszłości zatrudnienia i</w:t>
      </w:r>
      <w:r w:rsidR="00337434" w:rsidRPr="00116959">
        <w:rPr>
          <w:color w:val="000000" w:themeColor="text1"/>
        </w:rPr>
        <w:t> </w:t>
      </w:r>
      <w:r w:rsidR="00C75F4E" w:rsidRPr="00116959">
        <w:rPr>
          <w:color w:val="000000" w:themeColor="text1"/>
        </w:rPr>
        <w:t>prowadzenia niezależnego życia</w:t>
      </w:r>
      <w:r w:rsidRPr="00116959">
        <w:rPr>
          <w:color w:val="000000" w:themeColor="text1"/>
        </w:rPr>
        <w:t>. Z </w:t>
      </w:r>
      <w:r w:rsidR="00C75F4E" w:rsidRPr="00116959">
        <w:rPr>
          <w:color w:val="000000" w:themeColor="text1"/>
        </w:rPr>
        <w:t xml:space="preserve">powyższego wynika, że działania na rzecz osób niepełnosprawnych </w:t>
      </w:r>
      <w:r w:rsidR="00A505F0" w:rsidRPr="00116959">
        <w:rPr>
          <w:color w:val="000000" w:themeColor="text1"/>
        </w:rPr>
        <w:t>w celu</w:t>
      </w:r>
      <w:r w:rsidR="00C75F4E" w:rsidRPr="00116959">
        <w:rPr>
          <w:color w:val="000000" w:themeColor="text1"/>
        </w:rPr>
        <w:t xml:space="preserve"> urzeczywistnienia </w:t>
      </w:r>
      <w:r w:rsidR="00A505F0" w:rsidRPr="00116959">
        <w:rPr>
          <w:color w:val="000000" w:themeColor="text1"/>
        </w:rPr>
        <w:t>wskazanych założeń</w:t>
      </w:r>
      <w:r w:rsidR="00C75F4E" w:rsidRPr="00116959">
        <w:rPr>
          <w:color w:val="000000" w:themeColor="text1"/>
        </w:rPr>
        <w:t xml:space="preserve"> stanowią priorytet Rady Ministrów, </w:t>
      </w:r>
      <w:r w:rsidR="00180DDB" w:rsidRPr="00116959">
        <w:rPr>
          <w:color w:val="000000" w:themeColor="text1"/>
        </w:rPr>
        <w:t>a</w:t>
      </w:r>
      <w:r w:rsidR="00180DDB">
        <w:rPr>
          <w:color w:val="000000" w:themeColor="text1"/>
        </w:rPr>
        <w:t> </w:t>
      </w:r>
      <w:r w:rsidR="00C75F4E" w:rsidRPr="00116959">
        <w:rPr>
          <w:color w:val="000000" w:themeColor="text1"/>
        </w:rPr>
        <w:t xml:space="preserve">realizacja </w:t>
      </w:r>
      <w:r w:rsidR="008D1959" w:rsidRPr="00116959">
        <w:rPr>
          <w:color w:val="000000" w:themeColor="text1"/>
        </w:rPr>
        <w:t>Rządowego programu pomocy uczniom niepełnosprawnym w formie dofinansowania zakupu podręczników, materiałów edukacyjnych i materiałów ćwiczeniowych w latach 202</w:t>
      </w:r>
      <w:r w:rsidR="005D7BCF" w:rsidRPr="00116959">
        <w:rPr>
          <w:color w:val="000000" w:themeColor="text1"/>
        </w:rPr>
        <w:t>6</w:t>
      </w:r>
      <w:r w:rsidR="008D1959" w:rsidRPr="00116959">
        <w:rPr>
          <w:color w:val="000000" w:themeColor="text1"/>
        </w:rPr>
        <w:t>–202</w:t>
      </w:r>
      <w:r w:rsidR="005D7BCF" w:rsidRPr="00116959">
        <w:rPr>
          <w:color w:val="000000" w:themeColor="text1"/>
        </w:rPr>
        <w:t>8</w:t>
      </w:r>
      <w:r w:rsidR="008D1959" w:rsidRPr="00116959">
        <w:rPr>
          <w:color w:val="000000" w:themeColor="text1"/>
        </w:rPr>
        <w:t xml:space="preserve">, zwanego dalej „programem”, będzie </w:t>
      </w:r>
      <w:r w:rsidR="00C75F4E" w:rsidRPr="00116959">
        <w:rPr>
          <w:color w:val="000000" w:themeColor="text1"/>
        </w:rPr>
        <w:t>sprzyja</w:t>
      </w:r>
      <w:r w:rsidR="00A13C7E" w:rsidRPr="00116959">
        <w:rPr>
          <w:color w:val="000000" w:themeColor="text1"/>
        </w:rPr>
        <w:t>ł</w:t>
      </w:r>
      <w:r w:rsidR="00DB536D" w:rsidRPr="00116959">
        <w:rPr>
          <w:color w:val="000000" w:themeColor="text1"/>
        </w:rPr>
        <w:t>a</w:t>
      </w:r>
      <w:r w:rsidR="00C75F4E" w:rsidRPr="00116959">
        <w:rPr>
          <w:color w:val="000000" w:themeColor="text1"/>
        </w:rPr>
        <w:t xml:space="preserve"> eliminowaniu</w:t>
      </w:r>
      <w:r w:rsidR="00337434" w:rsidRPr="00116959">
        <w:rPr>
          <w:color w:val="000000" w:themeColor="text1"/>
        </w:rPr>
        <w:t xml:space="preserve"> </w:t>
      </w:r>
      <w:r w:rsidR="00C75F4E" w:rsidRPr="00116959">
        <w:rPr>
          <w:color w:val="000000" w:themeColor="text1"/>
        </w:rPr>
        <w:t>barier edukacyjnych.</w:t>
      </w:r>
    </w:p>
    <w:p w14:paraId="116D3C16" w14:textId="51EE8850" w:rsidR="004A1B9E" w:rsidRPr="00116959" w:rsidRDefault="006172BE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Pomoc</w:t>
      </w:r>
      <w:r w:rsidRPr="00116959">
        <w:rPr>
          <w:color w:val="000000" w:themeColor="text1"/>
          <w:spacing w:val="37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35"/>
        </w:rPr>
        <w:t xml:space="preserve"> </w:t>
      </w:r>
      <w:r w:rsidRPr="00116959">
        <w:rPr>
          <w:color w:val="000000" w:themeColor="text1"/>
        </w:rPr>
        <w:t>formie</w:t>
      </w:r>
      <w:r w:rsidRPr="00116959">
        <w:rPr>
          <w:color w:val="000000" w:themeColor="text1"/>
          <w:spacing w:val="38"/>
        </w:rPr>
        <w:t xml:space="preserve"> </w:t>
      </w:r>
      <w:r w:rsidRPr="00116959">
        <w:rPr>
          <w:color w:val="000000" w:themeColor="text1"/>
        </w:rPr>
        <w:t>dofinansowania</w:t>
      </w:r>
      <w:r w:rsidRPr="00116959">
        <w:rPr>
          <w:color w:val="000000" w:themeColor="text1"/>
          <w:spacing w:val="37"/>
        </w:rPr>
        <w:t xml:space="preserve"> </w:t>
      </w:r>
      <w:r w:rsidRPr="00116959">
        <w:rPr>
          <w:color w:val="000000" w:themeColor="text1"/>
        </w:rPr>
        <w:t>zakupu</w:t>
      </w:r>
      <w:r w:rsidRPr="00116959">
        <w:rPr>
          <w:color w:val="000000" w:themeColor="text1"/>
          <w:spacing w:val="35"/>
        </w:rPr>
        <w:t xml:space="preserve"> </w:t>
      </w:r>
      <w:r w:rsidRPr="00116959">
        <w:rPr>
          <w:color w:val="000000" w:themeColor="text1"/>
        </w:rPr>
        <w:t>podręczników, materiałów</w:t>
      </w:r>
      <w:r w:rsidRPr="00116959">
        <w:rPr>
          <w:color w:val="000000" w:themeColor="text1"/>
          <w:spacing w:val="38"/>
        </w:rPr>
        <w:t xml:space="preserve"> </w:t>
      </w:r>
      <w:r w:rsidRPr="00116959">
        <w:rPr>
          <w:color w:val="000000" w:themeColor="text1"/>
        </w:rPr>
        <w:t>edukacyjnych</w:t>
      </w:r>
      <w:r w:rsidRPr="00116959">
        <w:rPr>
          <w:color w:val="000000" w:themeColor="text1"/>
          <w:spacing w:val="-57"/>
        </w:rPr>
        <w:t xml:space="preserve"> </w:t>
      </w:r>
      <w:r w:rsidR="008E414A" w:rsidRPr="00116959">
        <w:rPr>
          <w:color w:val="000000" w:themeColor="text1"/>
        </w:rPr>
        <w:t>i 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ćwiczeniowych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jest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jedną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form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realizacji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zadania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wyrównywania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szans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edukacyjnych, podnoszenia</w:t>
      </w:r>
      <w:r w:rsidR="00F51E8A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jakości kształcenia uczniów niepełnosprawnych,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a</w:t>
      </w:r>
      <w:r w:rsidRPr="00116959">
        <w:rPr>
          <w:color w:val="000000" w:themeColor="text1"/>
          <w:spacing w:val="-2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konsekwencji</w:t>
      </w:r>
      <w:r w:rsidRPr="00116959">
        <w:rPr>
          <w:color w:val="000000" w:themeColor="text1"/>
          <w:spacing w:val="20"/>
        </w:rPr>
        <w:t xml:space="preserve"> </w:t>
      </w:r>
      <w:r w:rsidRPr="00116959">
        <w:rPr>
          <w:color w:val="000000" w:themeColor="text1"/>
        </w:rPr>
        <w:t>zwiększania</w:t>
      </w:r>
      <w:r w:rsidRPr="00116959">
        <w:rPr>
          <w:color w:val="000000" w:themeColor="text1"/>
          <w:spacing w:val="27"/>
        </w:rPr>
        <w:t xml:space="preserve"> </w:t>
      </w:r>
      <w:r w:rsidRPr="00116959">
        <w:rPr>
          <w:color w:val="000000" w:themeColor="text1"/>
        </w:rPr>
        <w:t>ich</w:t>
      </w:r>
      <w:r w:rsidRPr="00116959">
        <w:rPr>
          <w:color w:val="000000" w:themeColor="text1"/>
          <w:spacing w:val="18"/>
        </w:rPr>
        <w:t xml:space="preserve"> </w:t>
      </w:r>
      <w:r w:rsidRPr="00116959">
        <w:rPr>
          <w:color w:val="000000" w:themeColor="text1"/>
        </w:rPr>
        <w:t>szans</w:t>
      </w:r>
      <w:r w:rsidRPr="00116959">
        <w:rPr>
          <w:color w:val="000000" w:themeColor="text1"/>
          <w:spacing w:val="26"/>
        </w:rPr>
        <w:t xml:space="preserve"> </w:t>
      </w:r>
      <w:r w:rsidRPr="00116959">
        <w:rPr>
          <w:color w:val="000000" w:themeColor="text1"/>
        </w:rPr>
        <w:t>edukacyjnych.</w:t>
      </w:r>
      <w:r w:rsidRPr="00116959">
        <w:rPr>
          <w:color w:val="000000" w:themeColor="text1"/>
          <w:spacing w:val="25"/>
        </w:rPr>
        <w:t xml:space="preserve"> </w:t>
      </w:r>
      <w:r w:rsidRPr="00116959">
        <w:rPr>
          <w:color w:val="000000" w:themeColor="text1"/>
        </w:rPr>
        <w:t>Zapewnienie</w:t>
      </w:r>
      <w:r w:rsidRPr="00116959">
        <w:rPr>
          <w:color w:val="000000" w:themeColor="text1"/>
          <w:spacing w:val="22"/>
        </w:rPr>
        <w:t xml:space="preserve"> </w:t>
      </w:r>
      <w:r w:rsidRPr="00116959">
        <w:rPr>
          <w:color w:val="000000" w:themeColor="text1"/>
        </w:rPr>
        <w:t>dostosowanych</w:t>
      </w:r>
      <w:r w:rsidRPr="00116959">
        <w:rPr>
          <w:color w:val="000000" w:themeColor="text1"/>
          <w:spacing w:val="18"/>
        </w:rPr>
        <w:t xml:space="preserve"> </w:t>
      </w:r>
      <w:r w:rsidRPr="00116959">
        <w:rPr>
          <w:color w:val="000000" w:themeColor="text1"/>
        </w:rPr>
        <w:t>do potrzeb</w:t>
      </w:r>
      <w:r w:rsidR="00147228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edukacyjnych uczniów</w:t>
      </w:r>
      <w:r w:rsidR="00A13C7E"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niepełnosprawnych podręczników,</w:t>
      </w:r>
      <w:r w:rsidR="00A13C7E"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materiałów edukacyjnych</w:t>
      </w:r>
      <w:r w:rsidR="000551AE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i 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lastRenderedPageBreak/>
        <w:t>ćwiczeniowych wychodzi</w:t>
      </w:r>
      <w:r w:rsidR="00147228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naprzeciw zobowiązaniom</w:t>
      </w:r>
      <w:r w:rsidR="00147228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wynikającym</w:t>
      </w:r>
      <w:r w:rsidRPr="00116959">
        <w:rPr>
          <w:color w:val="000000" w:themeColor="text1"/>
          <w:spacing w:val="-57"/>
        </w:rPr>
        <w:t xml:space="preserve"> </w:t>
      </w:r>
      <w:r w:rsidRPr="00116959">
        <w:rPr>
          <w:color w:val="000000" w:themeColor="text1"/>
        </w:rPr>
        <w:t>z postanowień</w:t>
      </w:r>
      <w:r w:rsidR="00A13C7E" w:rsidRPr="00116959">
        <w:rPr>
          <w:color w:val="000000" w:themeColor="text1"/>
          <w:spacing w:val="61"/>
        </w:rPr>
        <w:t xml:space="preserve"> </w:t>
      </w:r>
      <w:r w:rsidRPr="00116959">
        <w:rPr>
          <w:color w:val="000000" w:themeColor="text1"/>
        </w:rPr>
        <w:t>art.</w:t>
      </w:r>
      <w:r w:rsidR="0083398D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24 Konwencji o prawach osób niepełnosprawnych, sporządzonej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 Nowym Jorku dnia 13 grudnia 2006 r. (Dz. U. z 2012 r.</w:t>
      </w:r>
      <w:r w:rsidR="0083398D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poz.</w:t>
      </w:r>
      <w:r w:rsidR="0083398D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1169 oraz z 2018 r. poz.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1217),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ratyfikowanej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przez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Polskę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="008E414A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2012</w:t>
      </w:r>
      <w:r w:rsidR="0083398D" w:rsidRPr="00116959">
        <w:rPr>
          <w:color w:val="000000" w:themeColor="text1"/>
        </w:rPr>
        <w:t> </w:t>
      </w:r>
      <w:r w:rsidRPr="00116959">
        <w:rPr>
          <w:color w:val="000000" w:themeColor="text1"/>
        </w:rPr>
        <w:t>r.,</w:t>
      </w:r>
      <w:r w:rsidR="0083398D" w:rsidRPr="00116959">
        <w:rPr>
          <w:color w:val="000000" w:themeColor="text1"/>
          <w:spacing w:val="1"/>
        </w:rPr>
        <w:t xml:space="preserve"> </w:t>
      </w:r>
      <w:r w:rsidR="00DB536D" w:rsidRPr="00116959">
        <w:rPr>
          <w:color w:val="000000" w:themeColor="text1"/>
        </w:rPr>
        <w:t>przewidujących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obowiązek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zapewnienia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osobom</w:t>
      </w:r>
      <w:r w:rsidRPr="00116959">
        <w:rPr>
          <w:color w:val="000000" w:themeColor="text1"/>
          <w:spacing w:val="-4"/>
        </w:rPr>
        <w:t xml:space="preserve"> </w:t>
      </w:r>
      <w:r w:rsidRPr="00116959">
        <w:rPr>
          <w:color w:val="000000" w:themeColor="text1"/>
        </w:rPr>
        <w:t>niepełnosprawnym</w:t>
      </w:r>
      <w:r w:rsidRPr="00116959">
        <w:rPr>
          <w:color w:val="000000" w:themeColor="text1"/>
          <w:spacing w:val="-4"/>
        </w:rPr>
        <w:t xml:space="preserve"> </w:t>
      </w:r>
      <w:r w:rsidRPr="00116959">
        <w:rPr>
          <w:color w:val="000000" w:themeColor="text1"/>
        </w:rPr>
        <w:t>wsparcia ułatwiającego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ich</w:t>
      </w:r>
      <w:r w:rsidRPr="00116959">
        <w:rPr>
          <w:color w:val="000000" w:themeColor="text1"/>
          <w:spacing w:val="-4"/>
        </w:rPr>
        <w:t xml:space="preserve"> </w:t>
      </w:r>
      <w:r w:rsidRPr="00116959">
        <w:rPr>
          <w:color w:val="000000" w:themeColor="text1"/>
        </w:rPr>
        <w:t>skuteczną edukację.</w:t>
      </w:r>
    </w:p>
    <w:p w14:paraId="2E1D82C4" w14:textId="256FAE58" w:rsidR="006172BE" w:rsidRPr="00116959" w:rsidRDefault="006172BE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procesie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kształcenia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niepełnosprawnych</w:t>
      </w:r>
      <w:r w:rsidRPr="00116959">
        <w:rPr>
          <w:color w:val="000000" w:themeColor="text1"/>
          <w:spacing w:val="1"/>
        </w:rPr>
        <w:t xml:space="preserve"> </w:t>
      </w:r>
      <w:r w:rsidR="00B25CDE" w:rsidRPr="00116959">
        <w:rPr>
          <w:color w:val="000000" w:themeColor="text1"/>
        </w:rPr>
        <w:t xml:space="preserve">jest </w:t>
      </w:r>
      <w:r w:rsidRPr="00116959">
        <w:rPr>
          <w:color w:val="000000" w:themeColor="text1"/>
        </w:rPr>
        <w:t>niezbędne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uwzględnianie</w:t>
      </w:r>
      <w:r w:rsidR="008E414A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ich</w:t>
      </w:r>
      <w:r w:rsidR="008E414A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indywidualnych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potrzeb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edukacyjnych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możliwości</w:t>
      </w:r>
      <w:r w:rsidRPr="00116959">
        <w:rPr>
          <w:color w:val="000000" w:themeColor="text1"/>
          <w:spacing w:val="61"/>
        </w:rPr>
        <w:t xml:space="preserve"> </w:t>
      </w:r>
      <w:r w:rsidRPr="00116959">
        <w:rPr>
          <w:color w:val="000000" w:themeColor="text1"/>
        </w:rPr>
        <w:t>psychofizycznych</w:t>
      </w:r>
      <w:r w:rsidRPr="00116959">
        <w:rPr>
          <w:color w:val="000000" w:themeColor="text1"/>
          <w:spacing w:val="61"/>
        </w:rPr>
        <w:t xml:space="preserve"> </w:t>
      </w:r>
      <w:r w:rsidRPr="00116959">
        <w:rPr>
          <w:color w:val="000000" w:themeColor="text1"/>
        </w:rPr>
        <w:t>wynikających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zarówno z ich niepełnosprawności, jak i predyspozycji, uzdolnień i zainteresowań.</w:t>
      </w:r>
      <w:r w:rsidR="008E414A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Przejawia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się t</w:t>
      </w:r>
      <w:r w:rsidR="00147228" w:rsidRPr="00116959">
        <w:rPr>
          <w:color w:val="000000" w:themeColor="text1"/>
        </w:rPr>
        <w:t xml:space="preserve">o m.in. </w:t>
      </w:r>
      <w:r w:rsidRPr="00116959">
        <w:rPr>
          <w:color w:val="000000" w:themeColor="text1"/>
        </w:rPr>
        <w:t>koniecznością stosowania zróżnicowanych metod i form</w:t>
      </w:r>
      <w:r w:rsidR="00147228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pracy,</w:t>
      </w:r>
      <w:r w:rsidR="008E414A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jak</w:t>
      </w:r>
      <w:r w:rsidR="008E414A" w:rsidRPr="00116959">
        <w:rPr>
          <w:color w:val="000000" w:themeColor="text1"/>
        </w:rPr>
        <w:t xml:space="preserve"> </w:t>
      </w:r>
      <w:r w:rsidR="004F22AE" w:rsidRPr="00116959">
        <w:rPr>
          <w:color w:val="000000" w:themeColor="text1"/>
          <w:spacing w:val="-9"/>
        </w:rPr>
        <w:t xml:space="preserve">i </w:t>
      </w:r>
      <w:r w:rsidRPr="00116959">
        <w:rPr>
          <w:color w:val="000000" w:themeColor="text1"/>
        </w:rPr>
        <w:t>dostosowanych</w:t>
      </w:r>
      <w:r w:rsidRPr="00116959">
        <w:rPr>
          <w:color w:val="000000" w:themeColor="text1"/>
          <w:spacing w:val="22"/>
        </w:rPr>
        <w:t xml:space="preserve"> </w:t>
      </w:r>
      <w:r w:rsidRPr="00116959">
        <w:rPr>
          <w:color w:val="000000" w:themeColor="text1"/>
        </w:rPr>
        <w:t>do potrzeb</w:t>
      </w:r>
      <w:r w:rsidRPr="00116959">
        <w:rPr>
          <w:color w:val="000000" w:themeColor="text1"/>
          <w:spacing w:val="21"/>
        </w:rPr>
        <w:t xml:space="preserve"> </w:t>
      </w:r>
      <w:r w:rsidRPr="00116959">
        <w:rPr>
          <w:color w:val="000000" w:themeColor="text1"/>
        </w:rPr>
        <w:t>tych</w:t>
      </w:r>
      <w:r w:rsidRPr="00116959">
        <w:rPr>
          <w:color w:val="000000" w:themeColor="text1"/>
          <w:spacing w:val="22"/>
        </w:rPr>
        <w:t xml:space="preserve"> </w:t>
      </w:r>
      <w:r w:rsidRPr="00116959">
        <w:rPr>
          <w:color w:val="000000" w:themeColor="text1"/>
        </w:rPr>
        <w:t>uczniów</w:t>
      </w:r>
      <w:r w:rsidRPr="00116959">
        <w:rPr>
          <w:color w:val="000000" w:themeColor="text1"/>
          <w:spacing w:val="25"/>
        </w:rPr>
        <w:t xml:space="preserve"> </w:t>
      </w:r>
      <w:r w:rsidRPr="00116959">
        <w:rPr>
          <w:color w:val="000000" w:themeColor="text1"/>
        </w:rPr>
        <w:t>podręczników,</w:t>
      </w:r>
      <w:r w:rsidRPr="00116959">
        <w:rPr>
          <w:color w:val="000000" w:themeColor="text1"/>
          <w:spacing w:val="27"/>
        </w:rPr>
        <w:t xml:space="preserve"> </w:t>
      </w:r>
      <w:r w:rsidRPr="00116959">
        <w:rPr>
          <w:color w:val="000000" w:themeColor="text1"/>
        </w:rPr>
        <w:t>materiałów edukacyjnych</w:t>
      </w:r>
      <w:r w:rsidR="00DB536D" w:rsidRPr="00116959">
        <w:rPr>
          <w:color w:val="000000" w:themeColor="text1"/>
        </w:rPr>
        <w:t xml:space="preserve"> i</w:t>
      </w:r>
      <w:r w:rsidRPr="00116959">
        <w:rPr>
          <w:color w:val="000000" w:themeColor="text1"/>
        </w:rPr>
        <w:t xml:space="preserve"> materiałów</w:t>
      </w:r>
      <w:r w:rsidR="00147228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 xml:space="preserve">ćwiczeniowych. Znajduje to odzwierciedlenie w przepisach </w:t>
      </w:r>
      <w:r w:rsidR="00DB536D" w:rsidRPr="00116959">
        <w:rPr>
          <w:color w:val="000000" w:themeColor="text1"/>
        </w:rPr>
        <w:t>przewidujących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obowiązek uwzględnienia potrzeb uczniów niepełnosprawnych przy</w:t>
      </w:r>
      <w:r w:rsidR="00147228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wyborze podręczników,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edukacyjnych i materiałów ćwiczeniowych.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Zespoły nauczycieli</w:t>
      </w:r>
      <w:r w:rsidR="008E414A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są obowiązane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</w:t>
      </w:r>
      <w:r w:rsidR="008E414A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uwzględniania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przy wyborze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podręczników, 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edukacyjnych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lub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ćwiczeniowych dla uczniów niepełnosprawnych objętych kształceniem specjalnym potrzeb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edukacyjnych i możliwości psychofizycznych tych uczniów, zgodnie z art. 22ab ust. 3 ustawy</w:t>
      </w:r>
      <w:r w:rsidRPr="00116959">
        <w:rPr>
          <w:color w:val="000000" w:themeColor="text1"/>
          <w:spacing w:val="-57"/>
        </w:rPr>
        <w:t xml:space="preserve"> </w:t>
      </w:r>
      <w:r w:rsidRPr="00116959">
        <w:rPr>
          <w:color w:val="000000" w:themeColor="text1"/>
        </w:rPr>
        <w:t>z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dnia 7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września 1991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</w:t>
      </w:r>
      <w:r w:rsidRPr="00116959">
        <w:rPr>
          <w:color w:val="000000" w:themeColor="text1"/>
          <w:spacing w:val="6"/>
        </w:rPr>
        <w:t xml:space="preserve"> </w:t>
      </w:r>
      <w:r w:rsidRPr="00116959">
        <w:rPr>
          <w:color w:val="000000" w:themeColor="text1"/>
        </w:rPr>
        <w:t>systemie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oświaty</w:t>
      </w:r>
      <w:r w:rsidRPr="00116959">
        <w:rPr>
          <w:color w:val="000000" w:themeColor="text1"/>
          <w:spacing w:val="-6"/>
        </w:rPr>
        <w:t xml:space="preserve"> </w:t>
      </w:r>
      <w:r w:rsidRPr="00116959">
        <w:rPr>
          <w:color w:val="000000" w:themeColor="text1"/>
        </w:rPr>
        <w:t>(</w:t>
      </w:r>
      <w:r w:rsidR="00EB1F86" w:rsidRPr="00EB1F86">
        <w:rPr>
          <w:color w:val="000000" w:themeColor="text1"/>
        </w:rPr>
        <w:t>Dz.</w:t>
      </w:r>
      <w:r w:rsidR="00BC6590">
        <w:rPr>
          <w:color w:val="000000" w:themeColor="text1"/>
        </w:rPr>
        <w:t xml:space="preserve"> </w:t>
      </w:r>
      <w:r w:rsidR="00EB1F86" w:rsidRPr="00EB1F86">
        <w:rPr>
          <w:color w:val="000000" w:themeColor="text1"/>
        </w:rPr>
        <w:t xml:space="preserve">U. z </w:t>
      </w:r>
      <w:r w:rsidR="00BC6590">
        <w:rPr>
          <w:color w:val="000000" w:themeColor="text1"/>
        </w:rPr>
        <w:t>2025 r. poz. 881</w:t>
      </w:r>
      <w:r w:rsidR="00582A00">
        <w:rPr>
          <w:color w:val="000000" w:themeColor="text1"/>
        </w:rPr>
        <w:t xml:space="preserve"> i 1019</w:t>
      </w:r>
      <w:r w:rsidR="004F1342">
        <w:rPr>
          <w:color w:val="000000" w:themeColor="text1"/>
        </w:rPr>
        <w:t xml:space="preserve"> oraz z 2026 r. poz. 203 i 319</w:t>
      </w:r>
      <w:r w:rsidR="00BC6590">
        <w:rPr>
          <w:color w:val="000000" w:themeColor="text1"/>
        </w:rPr>
        <w:t>).</w:t>
      </w:r>
    </w:p>
    <w:p w14:paraId="288BF8DE" w14:textId="46F035AF" w:rsidR="00044699" w:rsidRDefault="006172BE" w:rsidP="00FE4F49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latach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202</w:t>
      </w:r>
      <w:r w:rsidR="005D7BCF" w:rsidRPr="00116959">
        <w:rPr>
          <w:color w:val="000000" w:themeColor="text1"/>
        </w:rPr>
        <w:t>6</w:t>
      </w:r>
      <w:r w:rsidRPr="00116959">
        <w:rPr>
          <w:color w:val="000000" w:themeColor="text1"/>
        </w:rPr>
        <w:t>–202</w:t>
      </w:r>
      <w:r w:rsidR="005D7BCF" w:rsidRPr="00116959">
        <w:rPr>
          <w:color w:val="000000" w:themeColor="text1"/>
        </w:rPr>
        <w:t>8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programem</w:t>
      </w:r>
      <w:r w:rsidRPr="00116959">
        <w:rPr>
          <w:color w:val="000000" w:themeColor="text1"/>
          <w:spacing w:val="1"/>
        </w:rPr>
        <w:t xml:space="preserve"> </w:t>
      </w:r>
      <w:r w:rsidR="002013F3">
        <w:rPr>
          <w:color w:val="000000" w:themeColor="text1"/>
          <w:spacing w:val="1"/>
        </w:rPr>
        <w:t>są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objęci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uczniowie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słabowidzący,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niesłyszący,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słabosłyszący,</w:t>
      </w:r>
      <w:r w:rsidRPr="00116959">
        <w:rPr>
          <w:color w:val="000000" w:themeColor="text1"/>
          <w:spacing w:val="39"/>
        </w:rPr>
        <w:t xml:space="preserve"> </w:t>
      </w:r>
      <w:r w:rsidR="00180DDB" w:rsidRPr="00116959">
        <w:rPr>
          <w:color w:val="000000" w:themeColor="text1"/>
        </w:rPr>
        <w:t>z</w:t>
      </w:r>
      <w:r w:rsidR="00180DDB">
        <w:rPr>
          <w:color w:val="000000" w:themeColor="text1"/>
          <w:spacing w:val="94"/>
        </w:rPr>
        <w:t> </w:t>
      </w:r>
      <w:r w:rsidRPr="00116959">
        <w:rPr>
          <w:color w:val="000000" w:themeColor="text1"/>
        </w:rPr>
        <w:t>niepełnosprawnością</w:t>
      </w:r>
      <w:r w:rsidRPr="00116959">
        <w:rPr>
          <w:color w:val="000000" w:themeColor="text1"/>
          <w:spacing w:val="90"/>
        </w:rPr>
        <w:t xml:space="preserve"> </w:t>
      </w:r>
      <w:r w:rsidRPr="00116959">
        <w:rPr>
          <w:color w:val="000000" w:themeColor="text1"/>
        </w:rPr>
        <w:t>ruchową,</w:t>
      </w:r>
      <w:r w:rsidRPr="00116959">
        <w:rPr>
          <w:color w:val="000000" w:themeColor="text1"/>
          <w:spacing w:val="89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90"/>
        </w:rPr>
        <w:t xml:space="preserve"> </w:t>
      </w:r>
      <w:r w:rsidRPr="00116959">
        <w:rPr>
          <w:color w:val="000000" w:themeColor="text1"/>
        </w:rPr>
        <w:t>tym</w:t>
      </w:r>
      <w:r w:rsidRPr="00116959">
        <w:rPr>
          <w:color w:val="000000" w:themeColor="text1"/>
          <w:spacing w:val="87"/>
        </w:rPr>
        <w:t xml:space="preserve"> </w:t>
      </w:r>
      <w:r w:rsidRPr="00116959">
        <w:rPr>
          <w:color w:val="000000" w:themeColor="text1"/>
        </w:rPr>
        <w:t>z</w:t>
      </w:r>
      <w:r w:rsidRPr="00116959">
        <w:rPr>
          <w:color w:val="000000" w:themeColor="text1"/>
          <w:spacing w:val="90"/>
        </w:rPr>
        <w:t xml:space="preserve"> </w:t>
      </w:r>
      <w:r w:rsidRPr="00116959">
        <w:rPr>
          <w:color w:val="000000" w:themeColor="text1"/>
        </w:rPr>
        <w:t>afazją,</w:t>
      </w:r>
      <w:r w:rsidRPr="00116959">
        <w:rPr>
          <w:color w:val="000000" w:themeColor="text1"/>
          <w:spacing w:val="93"/>
        </w:rPr>
        <w:t xml:space="preserve"> </w:t>
      </w:r>
      <w:r w:rsidRPr="00116959">
        <w:rPr>
          <w:color w:val="000000" w:themeColor="text1"/>
        </w:rPr>
        <w:t>z</w:t>
      </w:r>
      <w:r w:rsidRPr="00116959">
        <w:rPr>
          <w:color w:val="000000" w:themeColor="text1"/>
          <w:spacing w:val="90"/>
        </w:rPr>
        <w:t xml:space="preserve"> </w:t>
      </w:r>
      <w:r w:rsidRPr="00116959">
        <w:rPr>
          <w:color w:val="000000" w:themeColor="text1"/>
        </w:rPr>
        <w:t>autyzmem,</w:t>
      </w:r>
      <w:r w:rsidRPr="00116959">
        <w:rPr>
          <w:color w:val="000000" w:themeColor="text1"/>
          <w:spacing w:val="93"/>
        </w:rPr>
        <w:t xml:space="preserve"> </w:t>
      </w:r>
      <w:r w:rsidR="000551AE">
        <w:rPr>
          <w:color w:val="000000" w:themeColor="text1"/>
          <w:spacing w:val="90"/>
        </w:rPr>
        <w:t>w tym z</w:t>
      </w:r>
      <w:r w:rsidR="000551AE">
        <w:rPr>
          <w:color w:val="000000" w:themeColor="text1"/>
        </w:rPr>
        <w:t>z</w:t>
      </w:r>
      <w:r w:rsidRPr="00116959">
        <w:rPr>
          <w:color w:val="000000" w:themeColor="text1"/>
        </w:rPr>
        <w:t>espołem Aspergera, z niepełnosprawnością intelektualną w stopniu lekkim, umiarkowanym</w:t>
      </w:r>
      <w:r w:rsidRPr="00116959">
        <w:rPr>
          <w:color w:val="000000" w:themeColor="text1"/>
          <w:spacing w:val="-57"/>
        </w:rPr>
        <w:t xml:space="preserve"> </w:t>
      </w:r>
      <w:r w:rsidRPr="00116959">
        <w:rPr>
          <w:color w:val="000000" w:themeColor="text1"/>
        </w:rPr>
        <w:t xml:space="preserve">lub znacznym oraz uczniowie </w:t>
      </w:r>
      <w:r w:rsidR="00180DDB" w:rsidRPr="00116959">
        <w:rPr>
          <w:color w:val="000000" w:themeColor="text1"/>
        </w:rPr>
        <w:t>z</w:t>
      </w:r>
      <w:r w:rsidR="00180DDB">
        <w:rPr>
          <w:color w:val="000000" w:themeColor="text1"/>
        </w:rPr>
        <w:t> </w:t>
      </w:r>
      <w:r w:rsidRPr="00116959">
        <w:rPr>
          <w:color w:val="000000" w:themeColor="text1"/>
        </w:rPr>
        <w:t>niepełnosprawnościami sprzężonymi (w przypadku gdy</w:t>
      </w:r>
      <w:r w:rsidR="00147228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są to</w:t>
      </w:r>
      <w:r w:rsidR="00023DEC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niepełnosprawności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spośród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wyżej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wymienionych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niepełnosprawności),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posiadający</w:t>
      </w:r>
      <w:r w:rsidR="000551AE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orzeczenie</w:t>
      </w:r>
      <w:r w:rsidRPr="00116959">
        <w:rPr>
          <w:color w:val="000000" w:themeColor="text1"/>
          <w:spacing w:val="36"/>
        </w:rPr>
        <w:t xml:space="preserve"> </w:t>
      </w:r>
      <w:r w:rsidRPr="00116959">
        <w:rPr>
          <w:color w:val="000000" w:themeColor="text1"/>
        </w:rPr>
        <w:t>o</w:t>
      </w:r>
      <w:r w:rsidRPr="00116959">
        <w:rPr>
          <w:color w:val="000000" w:themeColor="text1"/>
          <w:spacing w:val="39"/>
        </w:rPr>
        <w:t xml:space="preserve"> </w:t>
      </w:r>
      <w:r w:rsidRPr="00116959">
        <w:rPr>
          <w:color w:val="000000" w:themeColor="text1"/>
        </w:rPr>
        <w:t>potrzebie</w:t>
      </w:r>
      <w:r w:rsidRPr="00116959">
        <w:rPr>
          <w:color w:val="000000" w:themeColor="text1"/>
          <w:spacing w:val="36"/>
        </w:rPr>
        <w:t xml:space="preserve"> </w:t>
      </w:r>
      <w:r w:rsidRPr="00116959">
        <w:rPr>
          <w:color w:val="000000" w:themeColor="text1"/>
        </w:rPr>
        <w:t>kształcenia</w:t>
      </w:r>
      <w:r w:rsidRPr="00116959">
        <w:rPr>
          <w:color w:val="000000" w:themeColor="text1"/>
          <w:spacing w:val="36"/>
        </w:rPr>
        <w:t xml:space="preserve"> </w:t>
      </w:r>
      <w:r w:rsidRPr="00116959">
        <w:rPr>
          <w:color w:val="000000" w:themeColor="text1"/>
        </w:rPr>
        <w:t>specjalnego,</w:t>
      </w:r>
      <w:r w:rsidRPr="00116959">
        <w:rPr>
          <w:color w:val="000000" w:themeColor="text1"/>
          <w:spacing w:val="39"/>
        </w:rPr>
        <w:t xml:space="preserve"> </w:t>
      </w:r>
      <w:r w:rsidRPr="00116959">
        <w:rPr>
          <w:color w:val="000000" w:themeColor="text1"/>
        </w:rPr>
        <w:t>o</w:t>
      </w:r>
      <w:r w:rsidRPr="00116959">
        <w:rPr>
          <w:color w:val="000000" w:themeColor="text1"/>
          <w:spacing w:val="37"/>
        </w:rPr>
        <w:t xml:space="preserve"> </w:t>
      </w:r>
      <w:r w:rsidRPr="00116959">
        <w:rPr>
          <w:color w:val="000000" w:themeColor="text1"/>
        </w:rPr>
        <w:t>którym</w:t>
      </w:r>
      <w:r w:rsidRPr="00116959">
        <w:rPr>
          <w:color w:val="000000" w:themeColor="text1"/>
          <w:spacing w:val="33"/>
        </w:rPr>
        <w:t xml:space="preserve"> </w:t>
      </w:r>
      <w:r w:rsidRPr="00116959">
        <w:rPr>
          <w:color w:val="000000" w:themeColor="text1"/>
        </w:rPr>
        <w:t>mowa</w:t>
      </w:r>
      <w:r w:rsidRPr="00116959">
        <w:rPr>
          <w:color w:val="000000" w:themeColor="text1"/>
          <w:spacing w:val="37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39"/>
        </w:rPr>
        <w:t xml:space="preserve"> </w:t>
      </w:r>
      <w:r w:rsidRPr="00116959">
        <w:rPr>
          <w:color w:val="000000" w:themeColor="text1"/>
        </w:rPr>
        <w:t>art.</w:t>
      </w:r>
      <w:r w:rsidRPr="00116959">
        <w:rPr>
          <w:color w:val="000000" w:themeColor="text1"/>
          <w:spacing w:val="40"/>
        </w:rPr>
        <w:t xml:space="preserve"> </w:t>
      </w:r>
      <w:r w:rsidRPr="00116959">
        <w:rPr>
          <w:color w:val="000000" w:themeColor="text1"/>
        </w:rPr>
        <w:t>127</w:t>
      </w:r>
      <w:r w:rsidRPr="00116959">
        <w:rPr>
          <w:color w:val="000000" w:themeColor="text1"/>
          <w:spacing w:val="32"/>
        </w:rPr>
        <w:t xml:space="preserve"> </w:t>
      </w:r>
      <w:r w:rsidRPr="00116959">
        <w:rPr>
          <w:color w:val="000000" w:themeColor="text1"/>
        </w:rPr>
        <w:t>ust.</w:t>
      </w:r>
      <w:r w:rsidRPr="00116959">
        <w:rPr>
          <w:color w:val="000000" w:themeColor="text1"/>
          <w:spacing w:val="35"/>
        </w:rPr>
        <w:t xml:space="preserve"> </w:t>
      </w:r>
      <w:r w:rsidRPr="00116959">
        <w:rPr>
          <w:color w:val="000000" w:themeColor="text1"/>
        </w:rPr>
        <w:t>10</w:t>
      </w:r>
      <w:r w:rsidRPr="00116959">
        <w:rPr>
          <w:color w:val="000000" w:themeColor="text1"/>
          <w:spacing w:val="34"/>
        </w:rPr>
        <w:t xml:space="preserve"> </w:t>
      </w:r>
      <w:r w:rsidRPr="00116959">
        <w:rPr>
          <w:color w:val="000000" w:themeColor="text1"/>
        </w:rPr>
        <w:t>ustawy</w:t>
      </w:r>
      <w:r w:rsidRPr="00116959">
        <w:rPr>
          <w:color w:val="000000" w:themeColor="text1"/>
          <w:spacing w:val="-57"/>
        </w:rPr>
        <w:t xml:space="preserve"> </w:t>
      </w:r>
      <w:r w:rsidRPr="00116959">
        <w:rPr>
          <w:color w:val="000000" w:themeColor="text1"/>
        </w:rPr>
        <w:t>z</w:t>
      </w:r>
      <w:r w:rsidRPr="00116959">
        <w:rPr>
          <w:color w:val="000000" w:themeColor="text1"/>
          <w:spacing w:val="-2"/>
        </w:rPr>
        <w:t xml:space="preserve"> </w:t>
      </w:r>
      <w:r w:rsidRPr="00116959">
        <w:rPr>
          <w:color w:val="000000" w:themeColor="text1"/>
        </w:rPr>
        <w:t>dnia</w:t>
      </w:r>
      <w:r w:rsidRPr="00116959">
        <w:rPr>
          <w:color w:val="000000" w:themeColor="text1"/>
          <w:spacing w:val="27"/>
        </w:rPr>
        <w:t xml:space="preserve"> </w:t>
      </w:r>
      <w:r w:rsidRPr="00116959">
        <w:rPr>
          <w:color w:val="000000" w:themeColor="text1"/>
        </w:rPr>
        <w:t>14</w:t>
      </w:r>
      <w:r w:rsidR="00023DEC" w:rsidRPr="00116959">
        <w:rPr>
          <w:color w:val="000000" w:themeColor="text1"/>
          <w:spacing w:val="27"/>
        </w:rPr>
        <w:t> </w:t>
      </w:r>
      <w:r w:rsidRPr="00116959">
        <w:rPr>
          <w:color w:val="000000" w:themeColor="text1"/>
        </w:rPr>
        <w:t>grudnia</w:t>
      </w:r>
      <w:r w:rsidRPr="00116959">
        <w:rPr>
          <w:color w:val="000000" w:themeColor="text1"/>
          <w:spacing w:val="27"/>
        </w:rPr>
        <w:t xml:space="preserve"> </w:t>
      </w:r>
      <w:r w:rsidRPr="00116959">
        <w:rPr>
          <w:color w:val="000000" w:themeColor="text1"/>
        </w:rPr>
        <w:t>2016</w:t>
      </w:r>
      <w:r w:rsidRPr="00116959">
        <w:rPr>
          <w:color w:val="000000" w:themeColor="text1"/>
          <w:spacing w:val="27"/>
        </w:rPr>
        <w:t xml:space="preserve"> </w:t>
      </w:r>
      <w:r w:rsidRPr="00116959">
        <w:rPr>
          <w:color w:val="000000" w:themeColor="text1"/>
        </w:rPr>
        <w:t>r.</w:t>
      </w:r>
      <w:r w:rsidRPr="00116959">
        <w:rPr>
          <w:color w:val="000000" w:themeColor="text1"/>
          <w:spacing w:val="33"/>
        </w:rPr>
        <w:t xml:space="preserve"> </w:t>
      </w:r>
      <w:r w:rsidRPr="00116959">
        <w:rPr>
          <w:color w:val="000000" w:themeColor="text1"/>
        </w:rPr>
        <w:t>–</w:t>
      </w:r>
      <w:r w:rsidRPr="00116959">
        <w:rPr>
          <w:color w:val="000000" w:themeColor="text1"/>
          <w:spacing w:val="23"/>
        </w:rPr>
        <w:t xml:space="preserve"> </w:t>
      </w:r>
      <w:r w:rsidRPr="00116959">
        <w:rPr>
          <w:color w:val="000000" w:themeColor="text1"/>
        </w:rPr>
        <w:t>Prawo</w:t>
      </w:r>
      <w:r w:rsidRPr="00116959">
        <w:rPr>
          <w:color w:val="000000" w:themeColor="text1"/>
          <w:spacing w:val="23"/>
        </w:rPr>
        <w:t xml:space="preserve"> </w:t>
      </w:r>
      <w:r w:rsidRPr="00116959">
        <w:rPr>
          <w:color w:val="000000" w:themeColor="text1"/>
        </w:rPr>
        <w:t>oświatowe</w:t>
      </w:r>
      <w:r w:rsidRPr="00116959">
        <w:rPr>
          <w:color w:val="000000" w:themeColor="text1"/>
          <w:spacing w:val="24"/>
        </w:rPr>
        <w:t xml:space="preserve"> </w:t>
      </w:r>
      <w:r w:rsidRPr="00116959">
        <w:rPr>
          <w:color w:val="000000" w:themeColor="text1"/>
        </w:rPr>
        <w:t>(</w:t>
      </w:r>
      <w:r w:rsidR="00EB1F86" w:rsidRPr="00EB1F86">
        <w:rPr>
          <w:color w:val="000000" w:themeColor="text1"/>
        </w:rPr>
        <w:t>Dz.</w:t>
      </w:r>
      <w:r w:rsidR="00BC6590">
        <w:rPr>
          <w:color w:val="000000" w:themeColor="text1"/>
        </w:rPr>
        <w:t xml:space="preserve"> </w:t>
      </w:r>
      <w:r w:rsidR="00EB1F86" w:rsidRPr="00EB1F86">
        <w:rPr>
          <w:color w:val="000000" w:themeColor="text1"/>
        </w:rPr>
        <w:t xml:space="preserve">U. z </w:t>
      </w:r>
      <w:r w:rsidR="00582A00">
        <w:rPr>
          <w:color w:val="000000" w:themeColor="text1"/>
        </w:rPr>
        <w:t>2025 r. poz</w:t>
      </w:r>
      <w:r w:rsidR="00180DDB">
        <w:rPr>
          <w:color w:val="000000" w:themeColor="text1"/>
        </w:rPr>
        <w:t>. </w:t>
      </w:r>
      <w:r w:rsidR="00582A00">
        <w:rPr>
          <w:color w:val="000000" w:themeColor="text1"/>
        </w:rPr>
        <w:t>1043</w:t>
      </w:r>
      <w:r w:rsidR="0010009D">
        <w:rPr>
          <w:color w:val="000000" w:themeColor="text1"/>
        </w:rPr>
        <w:t>, z późn. zm.</w:t>
      </w:r>
      <w:r w:rsidR="00E97018">
        <w:rPr>
          <w:rStyle w:val="Odwoanieprzypisudolnego"/>
          <w:color w:val="000000" w:themeColor="text1"/>
        </w:rPr>
        <w:footnoteReference w:id="1"/>
      </w:r>
      <w:r w:rsidR="00E97018" w:rsidRPr="007C1719">
        <w:rPr>
          <w:color w:val="000000" w:themeColor="text1"/>
          <w:spacing w:val="1"/>
          <w:vertAlign w:val="superscript"/>
        </w:rPr>
        <w:t>)</w:t>
      </w:r>
      <w:r w:rsidR="00582A00">
        <w:rPr>
          <w:color w:val="000000" w:themeColor="text1"/>
        </w:rPr>
        <w:t>),</w:t>
      </w:r>
      <w:r w:rsidRPr="00116959">
        <w:rPr>
          <w:color w:val="000000" w:themeColor="text1"/>
          <w:spacing w:val="25"/>
        </w:rPr>
        <w:t xml:space="preserve"> </w:t>
      </w:r>
      <w:r w:rsidRPr="00116959">
        <w:rPr>
          <w:color w:val="000000" w:themeColor="text1"/>
        </w:rPr>
        <w:t>albo</w:t>
      </w:r>
      <w:r w:rsidRPr="00116959">
        <w:rPr>
          <w:color w:val="000000" w:themeColor="text1"/>
          <w:spacing w:val="33"/>
        </w:rPr>
        <w:t xml:space="preserve"> </w:t>
      </w:r>
      <w:r w:rsidRPr="00116959">
        <w:rPr>
          <w:color w:val="000000" w:themeColor="text1"/>
        </w:rPr>
        <w:t>orzeczenie</w:t>
      </w:r>
      <w:r w:rsidR="00776041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o potrzebie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kształcenia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specjalnego,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o</w:t>
      </w:r>
      <w:r w:rsidRPr="00116959">
        <w:rPr>
          <w:color w:val="000000" w:themeColor="text1"/>
          <w:spacing w:val="61"/>
        </w:rPr>
        <w:t xml:space="preserve"> </w:t>
      </w:r>
      <w:r w:rsidRPr="00116959">
        <w:rPr>
          <w:color w:val="000000" w:themeColor="text1"/>
        </w:rPr>
        <w:t>którym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mowa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w</w:t>
      </w:r>
      <w:r w:rsidR="00023DEC" w:rsidRPr="00116959">
        <w:rPr>
          <w:color w:val="000000" w:themeColor="text1"/>
          <w:spacing w:val="60"/>
        </w:rPr>
        <w:t> </w:t>
      </w:r>
      <w:r w:rsidRPr="00116959">
        <w:rPr>
          <w:color w:val="000000" w:themeColor="text1"/>
        </w:rPr>
        <w:t>art. 312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ust</w:t>
      </w:r>
      <w:r w:rsidR="00180DDB" w:rsidRPr="00116959">
        <w:rPr>
          <w:color w:val="000000" w:themeColor="text1"/>
        </w:rPr>
        <w:t>.</w:t>
      </w:r>
      <w:r w:rsidR="00180DDB">
        <w:rPr>
          <w:color w:val="000000" w:themeColor="text1"/>
          <w:spacing w:val="60"/>
        </w:rPr>
        <w:t> </w:t>
      </w:r>
      <w:r w:rsidR="00180DDB" w:rsidRPr="00116959">
        <w:rPr>
          <w:color w:val="000000" w:themeColor="text1"/>
        </w:rPr>
        <w:t>1</w:t>
      </w:r>
      <w:r w:rsidR="00180DDB">
        <w:rPr>
          <w:color w:val="000000" w:themeColor="text1"/>
          <w:spacing w:val="60"/>
        </w:rPr>
        <w:t> </w:t>
      </w:r>
      <w:r w:rsidRPr="00116959">
        <w:rPr>
          <w:color w:val="000000" w:themeColor="text1"/>
        </w:rPr>
        <w:t>ustawy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z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dnia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14 grudnia 2016 r. – Przepisy wprowadzające</w:t>
      </w:r>
      <w:r w:rsidR="00F51E8A" w:rsidRPr="00116959">
        <w:rPr>
          <w:color w:val="000000" w:themeColor="text1"/>
        </w:rPr>
        <w:t xml:space="preserve"> </w:t>
      </w:r>
      <w:r w:rsidR="008911F9" w:rsidRPr="00116959">
        <w:rPr>
          <w:color w:val="000000" w:themeColor="text1"/>
        </w:rPr>
        <w:t>ustawę – Prawo oświatowe (Dz. </w:t>
      </w:r>
      <w:r w:rsidRPr="00116959">
        <w:rPr>
          <w:color w:val="000000" w:themeColor="text1"/>
        </w:rPr>
        <w:t>U</w:t>
      </w:r>
      <w:r w:rsidR="00180DDB" w:rsidRPr="00116959">
        <w:rPr>
          <w:color w:val="000000" w:themeColor="text1"/>
        </w:rPr>
        <w:t>.</w:t>
      </w:r>
      <w:r w:rsidR="00180DDB">
        <w:rPr>
          <w:color w:val="000000" w:themeColor="text1"/>
        </w:rPr>
        <w:t> </w:t>
      </w:r>
      <w:r w:rsidRPr="00116959">
        <w:rPr>
          <w:color w:val="000000" w:themeColor="text1"/>
        </w:rPr>
        <w:t>z</w:t>
      </w:r>
      <w:r w:rsidR="005F48F7">
        <w:rPr>
          <w:color w:val="000000" w:themeColor="text1"/>
        </w:rPr>
        <w:t> </w:t>
      </w:r>
      <w:r w:rsidRPr="00116959">
        <w:rPr>
          <w:color w:val="000000" w:themeColor="text1"/>
        </w:rPr>
        <w:t>2017</w:t>
      </w:r>
      <w:r w:rsidR="005F48F7">
        <w:rPr>
          <w:color w:val="000000" w:themeColor="text1"/>
        </w:rPr>
        <w:t> </w:t>
      </w:r>
      <w:r w:rsidRPr="00116959">
        <w:rPr>
          <w:color w:val="000000" w:themeColor="text1"/>
        </w:rPr>
        <w:t>r.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poz.</w:t>
      </w:r>
      <w:r w:rsidRPr="00116959">
        <w:rPr>
          <w:color w:val="000000" w:themeColor="text1"/>
          <w:spacing w:val="-2"/>
        </w:rPr>
        <w:t xml:space="preserve"> </w:t>
      </w:r>
      <w:r w:rsidRPr="00116959">
        <w:rPr>
          <w:color w:val="000000" w:themeColor="text1"/>
        </w:rPr>
        <w:t>60,</w:t>
      </w:r>
      <w:r w:rsidRPr="00116959">
        <w:rPr>
          <w:color w:val="000000" w:themeColor="text1"/>
          <w:spacing w:val="1"/>
        </w:rPr>
        <w:t xml:space="preserve"> </w:t>
      </w:r>
      <w:r w:rsidR="00582A00">
        <w:rPr>
          <w:color w:val="000000" w:themeColor="text1"/>
          <w:spacing w:val="1"/>
        </w:rPr>
        <w:t>z późn. zm.</w:t>
      </w:r>
      <w:r w:rsidR="00582A00">
        <w:rPr>
          <w:rStyle w:val="Odwoanieprzypisudolnego"/>
          <w:color w:val="000000" w:themeColor="text1"/>
          <w:spacing w:val="1"/>
        </w:rPr>
        <w:footnoteReference w:id="2"/>
      </w:r>
      <w:r w:rsidR="00582A00" w:rsidRPr="007C1719">
        <w:rPr>
          <w:color w:val="000000" w:themeColor="text1"/>
          <w:spacing w:val="1"/>
          <w:vertAlign w:val="superscript"/>
        </w:rPr>
        <w:t>)</w:t>
      </w:r>
      <w:r w:rsidR="00582A00">
        <w:rPr>
          <w:color w:val="000000" w:themeColor="text1"/>
          <w:spacing w:val="1"/>
        </w:rPr>
        <w:t>).</w:t>
      </w:r>
    </w:p>
    <w:p w14:paraId="43369DF9" w14:textId="503F5425" w:rsidR="006172BE" w:rsidRPr="00116959" w:rsidRDefault="0025498C" w:rsidP="0084530C">
      <w:pPr>
        <w:pStyle w:val="Tekstpodstawowy"/>
        <w:spacing w:line="360" w:lineRule="auto"/>
        <w:jc w:val="left"/>
        <w:rPr>
          <w:color w:val="000000" w:themeColor="text1"/>
        </w:rPr>
      </w:pPr>
      <w:r w:rsidRPr="00116959">
        <w:rPr>
          <w:color w:val="000000" w:themeColor="text1"/>
        </w:rPr>
        <w:t>P</w:t>
      </w:r>
      <w:r w:rsidR="006172BE" w:rsidRPr="00116959">
        <w:rPr>
          <w:color w:val="000000" w:themeColor="text1"/>
        </w:rPr>
        <w:t>omoc</w:t>
      </w:r>
      <w:r w:rsidR="006172BE" w:rsidRPr="00116959">
        <w:rPr>
          <w:color w:val="000000" w:themeColor="text1"/>
          <w:spacing w:val="-1"/>
        </w:rPr>
        <w:t xml:space="preserve"> </w:t>
      </w:r>
      <w:r w:rsidR="006172BE" w:rsidRPr="00116959">
        <w:rPr>
          <w:color w:val="000000" w:themeColor="text1"/>
        </w:rPr>
        <w:t>w</w:t>
      </w:r>
      <w:r w:rsidR="006172BE" w:rsidRPr="00116959">
        <w:rPr>
          <w:color w:val="000000" w:themeColor="text1"/>
          <w:spacing w:val="-1"/>
        </w:rPr>
        <w:t xml:space="preserve"> </w:t>
      </w:r>
      <w:r w:rsidR="006172BE" w:rsidRPr="00116959">
        <w:rPr>
          <w:color w:val="000000" w:themeColor="text1"/>
        </w:rPr>
        <w:t>formie</w:t>
      </w:r>
      <w:r w:rsidR="006172BE" w:rsidRPr="00116959">
        <w:rPr>
          <w:color w:val="000000" w:themeColor="text1"/>
          <w:spacing w:val="-1"/>
        </w:rPr>
        <w:t xml:space="preserve"> </w:t>
      </w:r>
      <w:r w:rsidR="006172BE" w:rsidRPr="00116959">
        <w:rPr>
          <w:color w:val="000000" w:themeColor="text1"/>
        </w:rPr>
        <w:t>dofinansowania</w:t>
      </w:r>
      <w:r w:rsidR="006172BE" w:rsidRPr="00116959">
        <w:rPr>
          <w:color w:val="000000" w:themeColor="text1"/>
          <w:spacing w:val="-1"/>
        </w:rPr>
        <w:t xml:space="preserve"> </w:t>
      </w:r>
      <w:r w:rsidR="006172BE" w:rsidRPr="00116959">
        <w:rPr>
          <w:color w:val="000000" w:themeColor="text1"/>
        </w:rPr>
        <w:t>zakupu:</w:t>
      </w:r>
    </w:p>
    <w:p w14:paraId="1149DEC7" w14:textId="36DE323D" w:rsidR="0025498C" w:rsidRPr="00116959" w:rsidRDefault="006172BE" w:rsidP="00CF1912">
      <w:pPr>
        <w:pStyle w:val="PKTpunkt"/>
        <w:numPr>
          <w:ilvl w:val="0"/>
          <w:numId w:val="32"/>
        </w:numPr>
        <w:ind w:left="426" w:hanging="426"/>
        <w:rPr>
          <w:color w:val="000000" w:themeColor="text1"/>
        </w:rPr>
      </w:pPr>
      <w:r w:rsidRPr="00116959">
        <w:rPr>
          <w:color w:val="000000" w:themeColor="text1"/>
        </w:rPr>
        <w:t>podręczników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zajęć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edukacyjnych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zakresu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kształcenia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ogólnego,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tym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Pr="00116959">
        <w:rPr>
          <w:color w:val="000000" w:themeColor="text1"/>
          <w:spacing w:val="1"/>
        </w:rPr>
        <w:t xml:space="preserve"> </w:t>
      </w:r>
      <w:r w:rsidR="00180DDB" w:rsidRPr="00116959">
        <w:rPr>
          <w:color w:val="000000" w:themeColor="text1"/>
        </w:rPr>
        <w:t>do</w:t>
      </w:r>
      <w:r w:rsidR="00180DDB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kształcenia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specjalnego,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dopuszczonych do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użytku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szkolnego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przez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ministra</w:t>
      </w:r>
      <w:r w:rsidRPr="00116959">
        <w:rPr>
          <w:color w:val="000000" w:themeColor="text1"/>
          <w:spacing w:val="15"/>
        </w:rPr>
        <w:t xml:space="preserve"> </w:t>
      </w:r>
      <w:r w:rsidRPr="00116959">
        <w:rPr>
          <w:color w:val="000000" w:themeColor="text1"/>
        </w:rPr>
        <w:t>właściwego</w:t>
      </w:r>
      <w:r w:rsidRPr="00116959">
        <w:rPr>
          <w:color w:val="000000" w:themeColor="text1"/>
          <w:spacing w:val="20"/>
        </w:rPr>
        <w:t xml:space="preserve"> </w:t>
      </w:r>
      <w:r w:rsidRPr="00116959">
        <w:rPr>
          <w:color w:val="000000" w:themeColor="text1"/>
        </w:rPr>
        <w:t>do</w:t>
      </w:r>
      <w:r w:rsidRPr="00116959">
        <w:rPr>
          <w:color w:val="000000" w:themeColor="text1"/>
          <w:spacing w:val="20"/>
        </w:rPr>
        <w:t xml:space="preserve"> </w:t>
      </w:r>
      <w:r w:rsidRPr="00116959">
        <w:rPr>
          <w:color w:val="000000" w:themeColor="text1"/>
        </w:rPr>
        <w:t>spraw</w:t>
      </w:r>
      <w:r w:rsidRPr="00116959">
        <w:rPr>
          <w:color w:val="000000" w:themeColor="text1"/>
          <w:spacing w:val="10"/>
        </w:rPr>
        <w:t xml:space="preserve"> </w:t>
      </w:r>
      <w:r w:rsidRPr="00116959">
        <w:rPr>
          <w:color w:val="000000" w:themeColor="text1"/>
        </w:rPr>
        <w:t>oświaty</w:t>
      </w:r>
      <w:r w:rsidRPr="00116959">
        <w:rPr>
          <w:color w:val="000000" w:themeColor="text1"/>
          <w:spacing w:val="17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6"/>
        </w:rPr>
        <w:t xml:space="preserve"> </w:t>
      </w:r>
      <w:r w:rsidRPr="00116959">
        <w:rPr>
          <w:color w:val="000000" w:themeColor="text1"/>
        </w:rPr>
        <w:t>wychowania,</w:t>
      </w:r>
      <w:r w:rsidR="00357C45" w:rsidRPr="00116959">
        <w:rPr>
          <w:color w:val="000000" w:themeColor="text1"/>
        </w:rPr>
        <w:t xml:space="preserve"> </w:t>
      </w:r>
      <w:r w:rsidR="00A705C5" w:rsidRPr="00116959">
        <w:rPr>
          <w:color w:val="000000" w:themeColor="text1"/>
        </w:rPr>
        <w:t>zwanych dalej „podręcznikami do </w:t>
      </w:r>
      <w:r w:rsidR="00357C45" w:rsidRPr="00116959">
        <w:rPr>
          <w:color w:val="000000" w:themeColor="text1"/>
        </w:rPr>
        <w:t xml:space="preserve">kształcenia ogólnego”,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5"/>
        </w:rPr>
        <w:t xml:space="preserve"> </w:t>
      </w:r>
      <w:r w:rsidRPr="00116959">
        <w:rPr>
          <w:color w:val="000000" w:themeColor="text1"/>
        </w:rPr>
        <w:t>edukacyjnych</w:t>
      </w:r>
      <w:r w:rsidRPr="00116959">
        <w:rPr>
          <w:color w:val="000000" w:themeColor="text1"/>
          <w:spacing w:val="14"/>
        </w:rPr>
        <w:t xml:space="preserve"> </w:t>
      </w:r>
      <w:r w:rsidRPr="00116959">
        <w:rPr>
          <w:color w:val="000000" w:themeColor="text1"/>
        </w:rPr>
        <w:t>do kształcenia</w:t>
      </w:r>
      <w:r w:rsidRPr="00116959">
        <w:rPr>
          <w:color w:val="000000" w:themeColor="text1"/>
          <w:spacing w:val="35"/>
        </w:rPr>
        <w:t xml:space="preserve"> </w:t>
      </w:r>
      <w:r w:rsidRPr="00116959">
        <w:rPr>
          <w:color w:val="000000" w:themeColor="text1"/>
        </w:rPr>
        <w:t>ogólnego,</w:t>
      </w:r>
      <w:r w:rsidRPr="00116959">
        <w:rPr>
          <w:color w:val="000000" w:themeColor="text1"/>
          <w:spacing w:val="34"/>
        </w:rPr>
        <w:t xml:space="preserve"> </w:t>
      </w:r>
      <w:r w:rsidRPr="00116959">
        <w:rPr>
          <w:color w:val="000000" w:themeColor="text1"/>
        </w:rPr>
        <w:t>o</w:t>
      </w:r>
      <w:r w:rsidR="008E414A" w:rsidRPr="00116959">
        <w:rPr>
          <w:color w:val="000000" w:themeColor="text1"/>
          <w:spacing w:val="43"/>
        </w:rPr>
        <w:t> </w:t>
      </w:r>
      <w:r w:rsidRPr="00116959">
        <w:rPr>
          <w:color w:val="000000" w:themeColor="text1"/>
        </w:rPr>
        <w:t>których</w:t>
      </w:r>
      <w:r w:rsidRPr="00116959">
        <w:rPr>
          <w:color w:val="000000" w:themeColor="text1"/>
          <w:spacing w:val="36"/>
        </w:rPr>
        <w:t xml:space="preserve"> </w:t>
      </w:r>
      <w:r w:rsidRPr="00116959">
        <w:rPr>
          <w:color w:val="000000" w:themeColor="text1"/>
        </w:rPr>
        <w:t>mowa</w:t>
      </w:r>
      <w:r w:rsidRPr="00116959">
        <w:rPr>
          <w:color w:val="000000" w:themeColor="text1"/>
          <w:spacing w:val="36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39"/>
        </w:rPr>
        <w:t xml:space="preserve"> </w:t>
      </w:r>
      <w:r w:rsidRPr="00116959">
        <w:rPr>
          <w:color w:val="000000" w:themeColor="text1"/>
        </w:rPr>
        <w:t>art.</w:t>
      </w:r>
      <w:r w:rsidRPr="00116959">
        <w:rPr>
          <w:color w:val="000000" w:themeColor="text1"/>
          <w:spacing w:val="35"/>
        </w:rPr>
        <w:t xml:space="preserve"> </w:t>
      </w:r>
      <w:r w:rsidRPr="00116959">
        <w:rPr>
          <w:color w:val="000000" w:themeColor="text1"/>
        </w:rPr>
        <w:t>3</w:t>
      </w:r>
      <w:r w:rsidRPr="00116959">
        <w:rPr>
          <w:color w:val="000000" w:themeColor="text1"/>
          <w:spacing w:val="27"/>
        </w:rPr>
        <w:t xml:space="preserve"> </w:t>
      </w:r>
      <w:r w:rsidRPr="00116959">
        <w:rPr>
          <w:color w:val="000000" w:themeColor="text1"/>
        </w:rPr>
        <w:t>pkt</w:t>
      </w:r>
      <w:r w:rsidRPr="00116959">
        <w:rPr>
          <w:color w:val="000000" w:themeColor="text1"/>
          <w:spacing w:val="37"/>
        </w:rPr>
        <w:t xml:space="preserve"> </w:t>
      </w:r>
      <w:r w:rsidRPr="00116959">
        <w:rPr>
          <w:color w:val="000000" w:themeColor="text1"/>
        </w:rPr>
        <w:t>24</w:t>
      </w:r>
      <w:r w:rsidRPr="00116959">
        <w:rPr>
          <w:color w:val="000000" w:themeColor="text1"/>
          <w:spacing w:val="37"/>
        </w:rPr>
        <w:t xml:space="preserve"> </w:t>
      </w:r>
      <w:r w:rsidRPr="00116959">
        <w:rPr>
          <w:color w:val="000000" w:themeColor="text1"/>
        </w:rPr>
        <w:t>lit.</w:t>
      </w:r>
      <w:r w:rsidR="00976F76" w:rsidRPr="00116959">
        <w:rPr>
          <w:color w:val="000000" w:themeColor="text1"/>
          <w:spacing w:val="39"/>
        </w:rPr>
        <w:t> </w:t>
      </w:r>
      <w:r w:rsidRPr="00116959">
        <w:rPr>
          <w:color w:val="000000" w:themeColor="text1"/>
        </w:rPr>
        <w:t>a</w:t>
      </w:r>
      <w:r w:rsidRPr="00116959">
        <w:rPr>
          <w:color w:val="000000" w:themeColor="text1"/>
          <w:spacing w:val="35"/>
        </w:rPr>
        <w:t xml:space="preserve"> </w:t>
      </w:r>
      <w:r w:rsidRPr="00116959">
        <w:rPr>
          <w:color w:val="000000" w:themeColor="text1"/>
        </w:rPr>
        <w:t>ustawy</w:t>
      </w:r>
      <w:r w:rsidRPr="00116959">
        <w:rPr>
          <w:color w:val="000000" w:themeColor="text1"/>
          <w:spacing w:val="27"/>
        </w:rPr>
        <w:t xml:space="preserve"> </w:t>
      </w:r>
      <w:r w:rsidRPr="00116959">
        <w:rPr>
          <w:color w:val="000000" w:themeColor="text1"/>
        </w:rPr>
        <w:t>z</w:t>
      </w:r>
      <w:r w:rsidRPr="00116959">
        <w:rPr>
          <w:color w:val="000000" w:themeColor="text1"/>
          <w:spacing w:val="36"/>
        </w:rPr>
        <w:t xml:space="preserve"> </w:t>
      </w:r>
      <w:r w:rsidRPr="00116959">
        <w:rPr>
          <w:color w:val="000000" w:themeColor="text1"/>
        </w:rPr>
        <w:t>dnia</w:t>
      </w:r>
      <w:r w:rsidRPr="00116959">
        <w:rPr>
          <w:color w:val="000000" w:themeColor="text1"/>
          <w:spacing w:val="36"/>
        </w:rPr>
        <w:t xml:space="preserve"> </w:t>
      </w:r>
      <w:r w:rsidR="00180DDB" w:rsidRPr="00116959">
        <w:rPr>
          <w:color w:val="000000" w:themeColor="text1"/>
        </w:rPr>
        <w:t>7</w:t>
      </w:r>
      <w:r w:rsidR="00180DDB">
        <w:rPr>
          <w:color w:val="000000" w:themeColor="text1"/>
          <w:spacing w:val="37"/>
        </w:rPr>
        <w:t> </w:t>
      </w:r>
      <w:r w:rsidRPr="00116959">
        <w:rPr>
          <w:color w:val="000000" w:themeColor="text1"/>
        </w:rPr>
        <w:t>września</w:t>
      </w:r>
      <w:r w:rsidR="00A13C7E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1991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r.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systemie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oświaty,</w:t>
      </w:r>
      <w:r w:rsidRPr="00116959">
        <w:rPr>
          <w:color w:val="000000" w:themeColor="text1"/>
          <w:spacing w:val="7"/>
        </w:rPr>
        <w:t xml:space="preserve"> </w:t>
      </w:r>
      <w:r w:rsidR="00357C45" w:rsidRPr="00116959">
        <w:rPr>
          <w:color w:val="000000" w:themeColor="text1"/>
          <w:spacing w:val="7"/>
        </w:rPr>
        <w:t>zwanych dalej „materiałami edukacyjny</w:t>
      </w:r>
      <w:r w:rsidR="004E7432">
        <w:rPr>
          <w:color w:val="000000" w:themeColor="text1"/>
          <w:spacing w:val="7"/>
        </w:rPr>
        <w:t>mi</w:t>
      </w:r>
      <w:r w:rsidR="00357C45" w:rsidRPr="00116959">
        <w:rPr>
          <w:color w:val="000000" w:themeColor="text1"/>
          <w:spacing w:val="7"/>
        </w:rPr>
        <w:t xml:space="preserve"> do kształcenia ogólnego”, </w:t>
      </w:r>
      <w:r w:rsidR="005C6E70" w:rsidRPr="00116959">
        <w:rPr>
          <w:color w:val="000000" w:themeColor="text1"/>
        </w:rPr>
        <w:t>lub</w:t>
      </w:r>
      <w:r w:rsidR="004E7432">
        <w:rPr>
          <w:color w:val="000000" w:themeColor="text1"/>
          <w:spacing w:val="3"/>
        </w:rPr>
        <w:t> 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ćwiczeniowych,</w:t>
      </w:r>
      <w:r w:rsidRPr="00116959">
        <w:rPr>
          <w:color w:val="000000" w:themeColor="text1"/>
          <w:spacing w:val="9"/>
        </w:rPr>
        <w:t xml:space="preserve"> </w:t>
      </w:r>
      <w:r w:rsidRPr="00116959">
        <w:rPr>
          <w:color w:val="000000" w:themeColor="text1"/>
        </w:rPr>
        <w:t>o</w:t>
      </w:r>
      <w:r w:rsidRPr="00116959">
        <w:rPr>
          <w:color w:val="000000" w:themeColor="text1"/>
          <w:spacing w:val="8"/>
        </w:rPr>
        <w:t xml:space="preserve"> </w:t>
      </w:r>
      <w:r w:rsidRPr="00116959">
        <w:rPr>
          <w:color w:val="000000" w:themeColor="text1"/>
        </w:rPr>
        <w:t>których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mowa</w:t>
      </w:r>
      <w:r w:rsidRPr="00116959">
        <w:rPr>
          <w:color w:val="000000" w:themeColor="text1"/>
          <w:spacing w:val="2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8"/>
        </w:rPr>
        <w:t xml:space="preserve"> </w:t>
      </w:r>
      <w:r w:rsidRPr="00116959">
        <w:rPr>
          <w:color w:val="000000" w:themeColor="text1"/>
        </w:rPr>
        <w:t>art.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3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pkt 25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ustawy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7</w:t>
      </w:r>
      <w:r w:rsidR="008E414A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września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1991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</w:t>
      </w:r>
      <w:r w:rsidR="00EB38D1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systemie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oświaty,</w:t>
      </w:r>
      <w:r w:rsidRPr="00116959">
        <w:rPr>
          <w:color w:val="000000" w:themeColor="text1"/>
          <w:spacing w:val="1"/>
        </w:rPr>
        <w:t xml:space="preserve"> </w:t>
      </w:r>
      <w:r w:rsidR="00357C45" w:rsidRPr="00116959">
        <w:rPr>
          <w:color w:val="000000" w:themeColor="text1"/>
          <w:spacing w:val="1"/>
        </w:rPr>
        <w:t xml:space="preserve">zwanych dalej „materiałami ćwiczeniowymi”, </w:t>
      </w:r>
      <w:r w:rsidRPr="00116959">
        <w:rPr>
          <w:color w:val="000000" w:themeColor="text1"/>
        </w:rPr>
        <w:t>obejmuje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uczęszczających</w:t>
      </w:r>
      <w:r w:rsidR="00F80E2A" w:rsidRPr="00116959">
        <w:rPr>
          <w:color w:val="000000" w:themeColor="text1"/>
        </w:rPr>
        <w:t xml:space="preserve"> w roku szkolnym</w:t>
      </w:r>
      <w:r w:rsidR="0028610F" w:rsidRPr="00116959">
        <w:rPr>
          <w:color w:val="000000" w:themeColor="text1"/>
        </w:rPr>
        <w:t>:</w:t>
      </w:r>
      <w:r w:rsidRPr="00116959">
        <w:rPr>
          <w:color w:val="000000" w:themeColor="text1"/>
        </w:rPr>
        <w:t xml:space="preserve"> </w:t>
      </w:r>
    </w:p>
    <w:p w14:paraId="62842078" w14:textId="669BFEB0" w:rsidR="00CA28DE" w:rsidRPr="00CA28DE" w:rsidRDefault="00CA28DE" w:rsidP="00044699">
      <w:pPr>
        <w:pStyle w:val="LITlitera"/>
        <w:numPr>
          <w:ilvl w:val="0"/>
          <w:numId w:val="31"/>
        </w:numPr>
        <w:ind w:hanging="444"/>
        <w:rPr>
          <w:color w:val="000000" w:themeColor="text1"/>
        </w:rPr>
      </w:pPr>
      <w:r w:rsidRPr="00CA28DE">
        <w:rPr>
          <w:color w:val="000000" w:themeColor="text1"/>
        </w:rPr>
        <w:t>2026/2027 do liceum ogólnokształcącego, technikum, branżowej szkoły I stopnia, branżowej szkoły II stopnia, szkoły specjalnej przysposabiającej do pracy</w:t>
      </w:r>
      <w:r>
        <w:rPr>
          <w:color w:val="000000" w:themeColor="text1"/>
        </w:rPr>
        <w:t>,</w:t>
      </w:r>
      <w:r w:rsidRPr="00CA28DE">
        <w:rPr>
          <w:color w:val="000000" w:themeColor="text1"/>
        </w:rPr>
        <w:t xml:space="preserve"> czteroletniej ogólnokształcącej szkoły muzycznej II stopnia, klasy VI dotychczasowej sześcioletniej ogólnokształcącej szkoły muzycznej II stopnia prowadzonej w</w:t>
      </w:r>
      <w:r w:rsidR="00603898">
        <w:rPr>
          <w:color w:val="000000" w:themeColor="text1"/>
        </w:rPr>
        <w:t> </w:t>
      </w:r>
      <w:r w:rsidRPr="00CA28DE">
        <w:rPr>
          <w:color w:val="000000" w:themeColor="text1"/>
        </w:rPr>
        <w:t>czteroletniej ogólnokształcącej szkole muzycznej II stopnia, liceum sztuk plastycznych lub klas VI–IX ogólnokształcącej szkoły baletowej</w:t>
      </w:r>
      <w:r>
        <w:rPr>
          <w:color w:val="000000" w:themeColor="text1"/>
        </w:rPr>
        <w:t>,</w:t>
      </w:r>
    </w:p>
    <w:p w14:paraId="6440CEEA" w14:textId="098694E9" w:rsidR="00CA28DE" w:rsidRDefault="00CA28DE" w:rsidP="00044699">
      <w:pPr>
        <w:pStyle w:val="LITlitera"/>
        <w:numPr>
          <w:ilvl w:val="0"/>
          <w:numId w:val="31"/>
        </w:numPr>
        <w:ind w:hanging="444"/>
        <w:rPr>
          <w:color w:val="000000" w:themeColor="text1"/>
        </w:rPr>
      </w:pPr>
      <w:r w:rsidRPr="00CA28DE">
        <w:rPr>
          <w:color w:val="000000" w:themeColor="text1"/>
        </w:rPr>
        <w:t>2027/2028 lub 2028/2029 do liceum ogólnokształcącego, technikum, branżowej szkoły I stopnia, branżowej szkoły II stopnia, szkoły specjalnej przysposabiającej do</w:t>
      </w:r>
      <w:r w:rsidR="00603898">
        <w:rPr>
          <w:color w:val="000000" w:themeColor="text1"/>
        </w:rPr>
        <w:t> </w:t>
      </w:r>
      <w:r w:rsidRPr="00CA28DE">
        <w:rPr>
          <w:color w:val="000000" w:themeColor="text1"/>
        </w:rPr>
        <w:t>pracy</w:t>
      </w:r>
      <w:r>
        <w:rPr>
          <w:color w:val="000000" w:themeColor="text1"/>
        </w:rPr>
        <w:t>,</w:t>
      </w:r>
      <w:r w:rsidRPr="00CA28DE">
        <w:rPr>
          <w:color w:val="000000" w:themeColor="text1"/>
        </w:rPr>
        <w:t xml:space="preserve"> czteroletniej ogólnokształcącej szkoły muzycznej II stopnia, liceum sztuk plastycznych lub klas VI–IX ogólnokształcącej szkoły baletowej;</w:t>
      </w:r>
    </w:p>
    <w:p w14:paraId="02B3FFBE" w14:textId="1F8B42CD" w:rsidR="0025498C" w:rsidRPr="00116959" w:rsidRDefault="006172BE" w:rsidP="00CF1912">
      <w:pPr>
        <w:pStyle w:val="PKTpunkt"/>
        <w:numPr>
          <w:ilvl w:val="0"/>
          <w:numId w:val="32"/>
        </w:numPr>
        <w:ind w:left="426" w:hanging="426"/>
        <w:rPr>
          <w:color w:val="000000" w:themeColor="text1"/>
        </w:rPr>
      </w:pPr>
      <w:r w:rsidRPr="00116959">
        <w:rPr>
          <w:color w:val="000000" w:themeColor="text1"/>
        </w:rPr>
        <w:t>materiałów edukacyjnych do kształcenia zawodowego, o których mowa w art. 3 pkt 24</w:t>
      </w:r>
      <w:r w:rsidR="00023DEC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lit.</w:t>
      </w:r>
      <w:r w:rsidR="008911F9" w:rsidRPr="00116959">
        <w:rPr>
          <w:color w:val="000000" w:themeColor="text1"/>
        </w:rPr>
        <w:t> </w:t>
      </w:r>
      <w:r w:rsidRPr="00116959">
        <w:rPr>
          <w:color w:val="000000" w:themeColor="text1"/>
        </w:rPr>
        <w:t xml:space="preserve">b ustawy </w:t>
      </w:r>
      <w:r w:rsidR="00180DDB" w:rsidRPr="00116959">
        <w:rPr>
          <w:color w:val="000000" w:themeColor="text1"/>
        </w:rPr>
        <w:t>z</w:t>
      </w:r>
      <w:r w:rsidR="00180DDB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dnia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7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września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1991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systemie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oświaty,</w:t>
      </w:r>
      <w:r w:rsidRPr="00116959">
        <w:rPr>
          <w:color w:val="000000" w:themeColor="text1"/>
          <w:spacing w:val="1"/>
        </w:rPr>
        <w:t xml:space="preserve"> </w:t>
      </w:r>
      <w:r w:rsidR="00357C45" w:rsidRPr="00116959">
        <w:rPr>
          <w:color w:val="000000" w:themeColor="text1"/>
          <w:spacing w:val="1"/>
        </w:rPr>
        <w:t>zwanych dalej „materiałami edukacyjny</w:t>
      </w:r>
      <w:r w:rsidR="005C51A3">
        <w:rPr>
          <w:color w:val="000000" w:themeColor="text1"/>
          <w:spacing w:val="1"/>
        </w:rPr>
        <w:t>mi</w:t>
      </w:r>
      <w:r w:rsidR="00357C45" w:rsidRPr="00116959">
        <w:rPr>
          <w:color w:val="000000" w:themeColor="text1"/>
          <w:spacing w:val="1"/>
        </w:rPr>
        <w:t xml:space="preserve"> do kształcenia zawodowego”, </w:t>
      </w:r>
      <w:r w:rsidRPr="00116959">
        <w:rPr>
          <w:color w:val="000000" w:themeColor="text1"/>
        </w:rPr>
        <w:t>obejmuje</w:t>
      </w:r>
      <w:r w:rsidR="0095611F" w:rsidRPr="00116959">
        <w:rPr>
          <w:color w:val="000000" w:themeColor="text1"/>
          <w:spacing w:val="61"/>
        </w:rPr>
        <w:t xml:space="preserve"> </w:t>
      </w:r>
      <w:r w:rsidRPr="00116959">
        <w:rPr>
          <w:color w:val="000000" w:themeColor="text1"/>
        </w:rPr>
        <w:t>uczniów</w:t>
      </w:r>
      <w:r w:rsidR="0095611F"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uczęszczających</w:t>
      </w:r>
      <w:r w:rsidR="00F80E2A" w:rsidRPr="00116959">
        <w:rPr>
          <w:color w:val="000000" w:themeColor="text1"/>
        </w:rPr>
        <w:t xml:space="preserve"> w</w:t>
      </w:r>
      <w:r w:rsidR="005C51A3">
        <w:rPr>
          <w:color w:val="000000" w:themeColor="text1"/>
        </w:rPr>
        <w:t> </w:t>
      </w:r>
      <w:r w:rsidR="00F80E2A" w:rsidRPr="00116959">
        <w:rPr>
          <w:color w:val="000000" w:themeColor="text1"/>
        </w:rPr>
        <w:t>roku szkolnym</w:t>
      </w:r>
      <w:r w:rsidR="0028610F" w:rsidRPr="00116959">
        <w:rPr>
          <w:color w:val="000000" w:themeColor="text1"/>
        </w:rPr>
        <w:t>:</w:t>
      </w:r>
      <w:r w:rsidRPr="00116959">
        <w:rPr>
          <w:color w:val="000000" w:themeColor="text1"/>
        </w:rPr>
        <w:t xml:space="preserve"> </w:t>
      </w:r>
    </w:p>
    <w:p w14:paraId="01968864" w14:textId="1597E120" w:rsidR="00C93F9C" w:rsidRDefault="00C93F9C" w:rsidP="00CF1912">
      <w:pPr>
        <w:pStyle w:val="LITlitera"/>
        <w:numPr>
          <w:ilvl w:val="0"/>
          <w:numId w:val="23"/>
        </w:numPr>
        <w:ind w:left="851" w:hanging="425"/>
        <w:rPr>
          <w:color w:val="000000" w:themeColor="text1"/>
        </w:rPr>
      </w:pP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2026/2027 do </w:t>
      </w:r>
      <w:r w:rsidRPr="00C93F9C">
        <w:rPr>
          <w:rFonts w:ascii="Times New Roman" w:hAnsi="Times New Roman" w:cs="Times New Roman"/>
          <w:color w:val="000000" w:themeColor="text1"/>
          <w:szCs w:val="24"/>
        </w:rPr>
        <w:t xml:space="preserve">technikum, branżowej szkoły I stopnia, branżowej szkoły II stopnia,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czteroletniej ogólnokształcącej szkoły muzycznej II stopnia, klasy VI dotychczasowej sześcioletniej ogólnokształcącej szkoły muzycznej II stopnia prowadzon</w:t>
      </w:r>
      <w:r>
        <w:rPr>
          <w:rFonts w:ascii="Times New Roman" w:hAnsi="Times New Roman" w:cs="Times New Roman"/>
          <w:color w:val="000000" w:themeColor="text1"/>
          <w:szCs w:val="24"/>
        </w:rPr>
        <w:t>ej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 w</w:t>
      </w:r>
      <w:r w:rsidR="006917FD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czteroletniej ogólnokształcącej szkole muzycznej II stopnia</w:t>
      </w:r>
      <w:r>
        <w:rPr>
          <w:rFonts w:ascii="Times New Roman" w:hAnsi="Times New Roman" w:cs="Times New Roman"/>
          <w:color w:val="000000" w:themeColor="text1"/>
          <w:szCs w:val="24"/>
        </w:rPr>
        <w:t>,</w:t>
      </w:r>
      <w:r w:rsidRPr="00C93F9C">
        <w:t xml:space="preserve"> </w:t>
      </w:r>
      <w:r w:rsidRPr="00C93F9C">
        <w:rPr>
          <w:rFonts w:ascii="Times New Roman" w:hAnsi="Times New Roman" w:cs="Times New Roman"/>
          <w:color w:val="000000" w:themeColor="text1"/>
          <w:szCs w:val="24"/>
        </w:rPr>
        <w:t xml:space="preserve">liceum sztuk plastycznych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lub </w:t>
      </w:r>
      <w:r w:rsidRPr="00C93F9C">
        <w:rPr>
          <w:rFonts w:ascii="Times New Roman" w:hAnsi="Times New Roman" w:cs="Times New Roman"/>
          <w:color w:val="000000" w:themeColor="text1"/>
          <w:szCs w:val="24"/>
        </w:rPr>
        <w:t>klas VI–IX ogólnokształcącej szkoły baletowej</w:t>
      </w:r>
      <w:r w:rsidR="001525AA">
        <w:rPr>
          <w:rFonts w:ascii="Times New Roman" w:hAnsi="Times New Roman" w:cs="Times New Roman"/>
          <w:color w:val="000000" w:themeColor="text1"/>
          <w:szCs w:val="24"/>
        </w:rPr>
        <w:t>,</w:t>
      </w:r>
    </w:p>
    <w:p w14:paraId="0D79414B" w14:textId="4831D694" w:rsidR="0025498C" w:rsidRPr="00C93F9C" w:rsidRDefault="0025498C" w:rsidP="00C93F9C">
      <w:pPr>
        <w:pStyle w:val="LITlitera"/>
        <w:numPr>
          <w:ilvl w:val="0"/>
          <w:numId w:val="23"/>
        </w:numPr>
        <w:ind w:left="851" w:hanging="425"/>
        <w:rPr>
          <w:color w:val="000000" w:themeColor="text1"/>
        </w:rPr>
      </w:pPr>
      <w:r w:rsidRPr="00116959">
        <w:rPr>
          <w:color w:val="000000" w:themeColor="text1"/>
        </w:rPr>
        <w:t>202</w:t>
      </w:r>
      <w:r w:rsidR="00915253" w:rsidRPr="00116959">
        <w:rPr>
          <w:color w:val="000000" w:themeColor="text1"/>
        </w:rPr>
        <w:t>7</w:t>
      </w:r>
      <w:r w:rsidRPr="00116959">
        <w:rPr>
          <w:color w:val="000000" w:themeColor="text1"/>
        </w:rPr>
        <w:t>/202</w:t>
      </w:r>
      <w:r w:rsidR="00915253" w:rsidRPr="00116959">
        <w:rPr>
          <w:color w:val="000000" w:themeColor="text1"/>
        </w:rPr>
        <w:t>8</w:t>
      </w:r>
      <w:r w:rsidRPr="00116959">
        <w:rPr>
          <w:color w:val="000000" w:themeColor="text1"/>
        </w:rPr>
        <w:t xml:space="preserve"> </w:t>
      </w:r>
      <w:r w:rsidR="004A658B" w:rsidRPr="00116959">
        <w:rPr>
          <w:color w:val="000000" w:themeColor="text1"/>
        </w:rPr>
        <w:t>lub</w:t>
      </w:r>
      <w:r w:rsidRPr="00116959">
        <w:rPr>
          <w:color w:val="000000" w:themeColor="text1"/>
        </w:rPr>
        <w:t xml:space="preserve"> 202</w:t>
      </w:r>
      <w:r w:rsidR="00915253" w:rsidRPr="00116959">
        <w:rPr>
          <w:color w:val="000000" w:themeColor="text1"/>
        </w:rPr>
        <w:t>8</w:t>
      </w:r>
      <w:r w:rsidRPr="00116959">
        <w:rPr>
          <w:color w:val="000000" w:themeColor="text1"/>
        </w:rPr>
        <w:t>/202</w:t>
      </w:r>
      <w:r w:rsidR="00915253" w:rsidRPr="00116959">
        <w:rPr>
          <w:color w:val="000000" w:themeColor="text1"/>
        </w:rPr>
        <w:t>9</w:t>
      </w:r>
      <w:r w:rsidRPr="00116959">
        <w:rPr>
          <w:color w:val="000000" w:themeColor="text1"/>
        </w:rPr>
        <w:t xml:space="preserve"> do</w:t>
      </w:r>
      <w:r w:rsidR="008E414A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 xml:space="preserve">technikum, branżowej szkoły I stopnia, branżowej szkoły II stopnia, </w:t>
      </w:r>
      <w:r w:rsidR="00C93F9C" w:rsidRPr="00C93F9C">
        <w:rPr>
          <w:color w:val="000000" w:themeColor="text1"/>
        </w:rPr>
        <w:t>czteroletniej ogólnokształcącej szkoły muzycznej II stopnia,</w:t>
      </w:r>
      <w:r w:rsidR="00C93F9C">
        <w:rPr>
          <w:color w:val="000000" w:themeColor="text1"/>
        </w:rPr>
        <w:t xml:space="preserve"> </w:t>
      </w:r>
      <w:r w:rsidR="00C93F9C" w:rsidRPr="00116959">
        <w:rPr>
          <w:color w:val="000000" w:themeColor="text1"/>
        </w:rPr>
        <w:t>liceum sztuk plastycznych</w:t>
      </w:r>
      <w:r w:rsidR="00C93F9C">
        <w:rPr>
          <w:color w:val="000000" w:themeColor="text1"/>
        </w:rPr>
        <w:t xml:space="preserve"> lub </w:t>
      </w:r>
      <w:r w:rsidRPr="00116959">
        <w:rPr>
          <w:color w:val="000000" w:themeColor="text1"/>
        </w:rPr>
        <w:t>klas VI</w:t>
      </w:r>
      <w:r w:rsidR="0095611F" w:rsidRPr="00116959">
        <w:rPr>
          <w:color w:val="000000" w:themeColor="text1"/>
        </w:rPr>
        <w:t>–</w:t>
      </w:r>
      <w:r w:rsidRPr="00116959">
        <w:rPr>
          <w:color w:val="000000" w:themeColor="text1"/>
        </w:rPr>
        <w:t>IX ogólnokształcącej szkoły baletowej</w:t>
      </w:r>
      <w:r w:rsidR="00C93F9C">
        <w:rPr>
          <w:color w:val="000000" w:themeColor="text1"/>
        </w:rPr>
        <w:t>.</w:t>
      </w:r>
    </w:p>
    <w:p w14:paraId="12E7A5D2" w14:textId="28E05F5C" w:rsidR="006172BE" w:rsidRPr="00116959" w:rsidRDefault="006172BE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Uczniowie posiadający orzeczenie o potrzebie kształcenia specjalnego, z wyjątkiem uczniów</w:t>
      </w:r>
      <w:r w:rsidRPr="00116959">
        <w:rPr>
          <w:color w:val="000000" w:themeColor="text1"/>
          <w:spacing w:val="1"/>
        </w:rPr>
        <w:t xml:space="preserve"> </w:t>
      </w:r>
      <w:r w:rsidR="004F6E7B" w:rsidRPr="00116959">
        <w:rPr>
          <w:color w:val="000000" w:themeColor="text1"/>
        </w:rPr>
        <w:t xml:space="preserve">uczęszczających do szkoły specjalnej przysposabiającej do pracy (tj. </w:t>
      </w:r>
      <w:r w:rsidRPr="00116959">
        <w:rPr>
          <w:color w:val="000000" w:themeColor="text1"/>
        </w:rPr>
        <w:t>uczniów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</w:t>
      </w:r>
      <w:r w:rsidR="004F6E7B" w:rsidRPr="00116959">
        <w:rPr>
          <w:color w:val="000000" w:themeColor="text1"/>
          <w:spacing w:val="-1"/>
        </w:rPr>
        <w:t> </w:t>
      </w:r>
      <w:r w:rsidRPr="00116959">
        <w:rPr>
          <w:color w:val="000000" w:themeColor="text1"/>
        </w:rPr>
        <w:t>niepełnosprawnością</w:t>
      </w:r>
      <w:r w:rsidRPr="00116959">
        <w:rPr>
          <w:color w:val="000000" w:themeColor="text1"/>
          <w:spacing w:val="36"/>
        </w:rPr>
        <w:t xml:space="preserve"> </w:t>
      </w:r>
      <w:r w:rsidRPr="00116959">
        <w:rPr>
          <w:color w:val="000000" w:themeColor="text1"/>
        </w:rPr>
        <w:t>intelektualną</w:t>
      </w:r>
      <w:r w:rsidRPr="00116959">
        <w:rPr>
          <w:color w:val="000000" w:themeColor="text1"/>
          <w:spacing w:val="36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32"/>
        </w:rPr>
        <w:t xml:space="preserve"> </w:t>
      </w:r>
      <w:r w:rsidRPr="00116959">
        <w:rPr>
          <w:color w:val="000000" w:themeColor="text1"/>
        </w:rPr>
        <w:t>stopniu</w:t>
      </w:r>
      <w:r w:rsidRPr="00116959">
        <w:rPr>
          <w:color w:val="000000" w:themeColor="text1"/>
          <w:spacing w:val="32"/>
        </w:rPr>
        <w:t xml:space="preserve"> </w:t>
      </w:r>
      <w:r w:rsidRPr="00116959">
        <w:rPr>
          <w:color w:val="000000" w:themeColor="text1"/>
        </w:rPr>
        <w:t>umiarkowanym</w:t>
      </w:r>
      <w:r w:rsidRPr="00116959">
        <w:rPr>
          <w:color w:val="000000" w:themeColor="text1"/>
          <w:spacing w:val="33"/>
        </w:rPr>
        <w:t xml:space="preserve"> </w:t>
      </w:r>
      <w:r w:rsidRPr="00116959">
        <w:rPr>
          <w:color w:val="000000" w:themeColor="text1"/>
        </w:rPr>
        <w:t>lub</w:t>
      </w:r>
      <w:r w:rsidRPr="00116959">
        <w:rPr>
          <w:color w:val="000000" w:themeColor="text1"/>
          <w:spacing w:val="27"/>
        </w:rPr>
        <w:t xml:space="preserve"> </w:t>
      </w:r>
      <w:r w:rsidRPr="00116959">
        <w:rPr>
          <w:color w:val="000000" w:themeColor="text1"/>
        </w:rPr>
        <w:t>znacznym</w:t>
      </w:r>
      <w:r w:rsidRPr="00116959">
        <w:rPr>
          <w:color w:val="000000" w:themeColor="text1"/>
          <w:spacing w:val="33"/>
        </w:rPr>
        <w:t xml:space="preserve"> </w:t>
      </w:r>
      <w:r w:rsidRPr="00116959">
        <w:rPr>
          <w:color w:val="000000" w:themeColor="text1"/>
        </w:rPr>
        <w:t>oraz</w:t>
      </w:r>
      <w:r w:rsidRPr="00116959">
        <w:rPr>
          <w:color w:val="000000" w:themeColor="text1"/>
          <w:spacing w:val="31"/>
        </w:rPr>
        <w:t xml:space="preserve"> </w:t>
      </w:r>
      <w:r w:rsidRPr="00116959">
        <w:rPr>
          <w:color w:val="000000" w:themeColor="text1"/>
        </w:rPr>
        <w:t>uczniów</w:t>
      </w:r>
      <w:r w:rsidRPr="00116959">
        <w:rPr>
          <w:color w:val="000000" w:themeColor="text1"/>
          <w:spacing w:val="-57"/>
        </w:rPr>
        <w:t xml:space="preserve"> </w:t>
      </w:r>
      <w:r w:rsidRPr="00116959">
        <w:rPr>
          <w:color w:val="000000" w:themeColor="text1"/>
        </w:rPr>
        <w:t>z niepełnosprawnościami sprzężonymi), realizują tę samą podstawę programową kształcenia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ogólnego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oraz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podstawę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programową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kształcenia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zawod</w:t>
      </w:r>
      <w:r w:rsidR="00DA64E7" w:rsidRPr="00116959">
        <w:rPr>
          <w:color w:val="000000" w:themeColor="text1"/>
        </w:rPr>
        <w:t>zie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co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ich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pełnosprawni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rówieśnicy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mogą korzystać z podręczników,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materiałów edukacyjnych oraz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ćwiczeniowych</w:t>
      </w:r>
      <w:r w:rsidRPr="00116959">
        <w:rPr>
          <w:color w:val="000000" w:themeColor="text1"/>
          <w:spacing w:val="-2"/>
        </w:rPr>
        <w:t xml:space="preserve"> </w:t>
      </w:r>
      <w:r w:rsidRPr="00116959">
        <w:rPr>
          <w:color w:val="000000" w:themeColor="text1"/>
        </w:rPr>
        <w:t>dostępnych</w:t>
      </w:r>
      <w:r w:rsidRPr="00116959">
        <w:rPr>
          <w:color w:val="000000" w:themeColor="text1"/>
          <w:spacing w:val="2"/>
        </w:rPr>
        <w:t xml:space="preserve"> </w:t>
      </w:r>
      <w:r w:rsidRPr="00116959">
        <w:rPr>
          <w:color w:val="000000" w:themeColor="text1"/>
        </w:rPr>
        <w:t>na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rynku.</w:t>
      </w:r>
    </w:p>
    <w:p w14:paraId="5BD12575" w14:textId="611EB068" w:rsidR="00163CD0" w:rsidRPr="00116959" w:rsidRDefault="006172BE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Uczniowie uczęszczający do szkoły specjalnej przysposabiającej do pracy realizują odrębną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podstawę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programową kształcenia</w:t>
      </w:r>
      <w:r w:rsidRPr="00116959">
        <w:rPr>
          <w:color w:val="000000" w:themeColor="text1"/>
          <w:spacing w:val="1"/>
        </w:rPr>
        <w:t xml:space="preserve"> </w:t>
      </w:r>
      <w:r w:rsidR="00163CD0" w:rsidRPr="00116959">
        <w:rPr>
          <w:color w:val="000000" w:themeColor="text1"/>
        </w:rPr>
        <w:t>ogólnego</w:t>
      </w:r>
      <w:r w:rsidRPr="00116959">
        <w:rPr>
          <w:color w:val="000000" w:themeColor="text1"/>
        </w:rPr>
        <w:t>.</w:t>
      </w:r>
    </w:p>
    <w:p w14:paraId="05BE3083" w14:textId="0595E1B0" w:rsidR="004A1B9E" w:rsidRPr="00116959" w:rsidRDefault="006E4445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S</w:t>
      </w:r>
      <w:r w:rsidR="006172BE" w:rsidRPr="00116959">
        <w:rPr>
          <w:color w:val="000000" w:themeColor="text1"/>
        </w:rPr>
        <w:t>zkoła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specjalna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przysposabiająca do pracy jest ukierunkowana na przygotowanie młodzieży do pełnienia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różnych</w:t>
      </w:r>
      <w:r w:rsidR="006172BE" w:rsidRPr="00116959">
        <w:rPr>
          <w:color w:val="000000" w:themeColor="text1"/>
          <w:spacing w:val="65"/>
        </w:rPr>
        <w:t xml:space="preserve"> </w:t>
      </w:r>
      <w:r w:rsidR="006172BE" w:rsidRPr="00116959">
        <w:rPr>
          <w:color w:val="000000" w:themeColor="text1"/>
        </w:rPr>
        <w:t>ról</w:t>
      </w:r>
      <w:r w:rsidR="006172BE" w:rsidRPr="00116959">
        <w:rPr>
          <w:color w:val="000000" w:themeColor="text1"/>
          <w:spacing w:val="62"/>
        </w:rPr>
        <w:t xml:space="preserve"> </w:t>
      </w:r>
      <w:r w:rsidR="006172BE" w:rsidRPr="00116959">
        <w:rPr>
          <w:color w:val="000000" w:themeColor="text1"/>
        </w:rPr>
        <w:t>społecznych</w:t>
      </w:r>
      <w:r w:rsidR="006172BE" w:rsidRPr="00116959">
        <w:rPr>
          <w:color w:val="000000" w:themeColor="text1"/>
          <w:spacing w:val="71"/>
        </w:rPr>
        <w:t xml:space="preserve"> </w:t>
      </w:r>
      <w:r w:rsidR="006172BE" w:rsidRPr="00116959">
        <w:rPr>
          <w:color w:val="000000" w:themeColor="text1"/>
        </w:rPr>
        <w:t>oraz</w:t>
      </w:r>
      <w:r w:rsidR="006172BE" w:rsidRPr="00116959">
        <w:rPr>
          <w:color w:val="000000" w:themeColor="text1"/>
          <w:spacing w:val="69"/>
        </w:rPr>
        <w:t xml:space="preserve"> </w:t>
      </w:r>
      <w:r w:rsidR="006172BE" w:rsidRPr="00116959">
        <w:rPr>
          <w:color w:val="000000" w:themeColor="text1"/>
        </w:rPr>
        <w:t>autonomicznego</w:t>
      </w:r>
      <w:r w:rsidR="006172BE" w:rsidRPr="00116959">
        <w:rPr>
          <w:color w:val="000000" w:themeColor="text1"/>
          <w:spacing w:val="75"/>
        </w:rPr>
        <w:t xml:space="preserve"> </w:t>
      </w:r>
      <w:r w:rsidR="006172BE" w:rsidRPr="00116959">
        <w:rPr>
          <w:color w:val="000000" w:themeColor="text1"/>
        </w:rPr>
        <w:t>(na</w:t>
      </w:r>
      <w:r w:rsidR="006172BE" w:rsidRPr="00116959">
        <w:rPr>
          <w:color w:val="000000" w:themeColor="text1"/>
          <w:spacing w:val="74"/>
        </w:rPr>
        <w:t xml:space="preserve"> </w:t>
      </w:r>
      <w:r w:rsidR="006172BE" w:rsidRPr="00116959">
        <w:rPr>
          <w:color w:val="000000" w:themeColor="text1"/>
        </w:rPr>
        <w:t>miarę</w:t>
      </w:r>
      <w:r w:rsidR="006172BE" w:rsidRPr="00116959">
        <w:rPr>
          <w:color w:val="000000" w:themeColor="text1"/>
          <w:spacing w:val="75"/>
        </w:rPr>
        <w:t xml:space="preserve"> </w:t>
      </w:r>
      <w:r w:rsidR="006172BE" w:rsidRPr="00116959">
        <w:rPr>
          <w:color w:val="000000" w:themeColor="text1"/>
        </w:rPr>
        <w:t>ich</w:t>
      </w:r>
      <w:r w:rsidR="006172BE" w:rsidRPr="00116959">
        <w:rPr>
          <w:color w:val="000000" w:themeColor="text1"/>
          <w:spacing w:val="70"/>
        </w:rPr>
        <w:t xml:space="preserve"> </w:t>
      </w:r>
      <w:r w:rsidR="006172BE" w:rsidRPr="00116959">
        <w:rPr>
          <w:color w:val="000000" w:themeColor="text1"/>
        </w:rPr>
        <w:t>możliwości</w:t>
      </w:r>
      <w:r w:rsidR="006172BE" w:rsidRPr="00116959">
        <w:rPr>
          <w:color w:val="000000" w:themeColor="text1"/>
          <w:spacing w:val="66"/>
        </w:rPr>
        <w:t xml:space="preserve"> </w:t>
      </w:r>
      <w:r w:rsidR="006172BE" w:rsidRPr="00116959">
        <w:rPr>
          <w:color w:val="000000" w:themeColor="text1"/>
        </w:rPr>
        <w:t>rozwojowych)</w:t>
      </w:r>
      <w:r w:rsidR="0034157C" w:rsidRPr="00116959">
        <w:rPr>
          <w:color w:val="000000" w:themeColor="text1"/>
        </w:rPr>
        <w:t xml:space="preserve"> i</w:t>
      </w:r>
      <w:r w:rsidR="006172BE" w:rsidRPr="00116959">
        <w:rPr>
          <w:color w:val="000000" w:themeColor="text1"/>
        </w:rPr>
        <w:t xml:space="preserve"> aktywnego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dorosłego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życia.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Nauczyciele,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realizując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podstawę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programową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kształcenia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ogólnego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określoną dla tego typu szkoły,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mogą korzystać z podręczników oraz różnych,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dostępnych</w:t>
      </w:r>
      <w:r w:rsidR="006172BE" w:rsidRPr="00116959">
        <w:rPr>
          <w:color w:val="000000" w:themeColor="text1"/>
          <w:spacing w:val="-4"/>
        </w:rPr>
        <w:t xml:space="preserve"> </w:t>
      </w:r>
      <w:r w:rsidR="006172BE" w:rsidRPr="00116959">
        <w:rPr>
          <w:color w:val="000000" w:themeColor="text1"/>
        </w:rPr>
        <w:t>na rynku,</w:t>
      </w:r>
      <w:r w:rsidR="006172BE" w:rsidRPr="00116959">
        <w:rPr>
          <w:color w:val="000000" w:themeColor="text1"/>
          <w:spacing w:val="4"/>
        </w:rPr>
        <w:t xml:space="preserve"> </w:t>
      </w:r>
      <w:r w:rsidR="006172BE" w:rsidRPr="00116959">
        <w:rPr>
          <w:color w:val="000000" w:themeColor="text1"/>
        </w:rPr>
        <w:t>materiałów</w:t>
      </w:r>
      <w:r w:rsidR="006172BE" w:rsidRPr="00116959">
        <w:rPr>
          <w:color w:val="000000" w:themeColor="text1"/>
          <w:spacing w:val="2"/>
        </w:rPr>
        <w:t xml:space="preserve"> </w:t>
      </w:r>
      <w:r w:rsidR="006172BE" w:rsidRPr="00116959">
        <w:rPr>
          <w:color w:val="000000" w:themeColor="text1"/>
        </w:rPr>
        <w:t>edukacyjnych</w:t>
      </w:r>
      <w:r w:rsidR="006172BE" w:rsidRPr="00116959">
        <w:rPr>
          <w:color w:val="000000" w:themeColor="text1"/>
          <w:spacing w:val="2"/>
        </w:rPr>
        <w:t xml:space="preserve"> </w:t>
      </w:r>
      <w:r w:rsidR="006172BE" w:rsidRPr="00116959">
        <w:rPr>
          <w:color w:val="000000" w:themeColor="text1"/>
        </w:rPr>
        <w:t>i</w:t>
      </w:r>
      <w:r w:rsidR="006172BE" w:rsidRPr="00116959">
        <w:rPr>
          <w:color w:val="000000" w:themeColor="text1"/>
          <w:spacing w:val="-3"/>
        </w:rPr>
        <w:t xml:space="preserve"> </w:t>
      </w:r>
      <w:r w:rsidR="006172BE" w:rsidRPr="00116959">
        <w:rPr>
          <w:color w:val="000000" w:themeColor="text1"/>
        </w:rPr>
        <w:t>materiałów</w:t>
      </w:r>
      <w:r w:rsidR="006172BE" w:rsidRPr="00116959">
        <w:rPr>
          <w:color w:val="000000" w:themeColor="text1"/>
          <w:spacing w:val="2"/>
        </w:rPr>
        <w:t xml:space="preserve"> </w:t>
      </w:r>
      <w:r w:rsidR="006172BE" w:rsidRPr="00116959">
        <w:rPr>
          <w:color w:val="000000" w:themeColor="text1"/>
        </w:rPr>
        <w:t>ćwiczeniowych.</w:t>
      </w:r>
    </w:p>
    <w:p w14:paraId="000E0810" w14:textId="0F1B6F5C" w:rsidR="004A1B9E" w:rsidRPr="00116959" w:rsidRDefault="006172BE" w:rsidP="00D05E33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 xml:space="preserve">Program nie obejmuje uczniów niewidomych, dla których Ministerstwo Edukacji </w:t>
      </w:r>
      <w:r w:rsidR="00650019" w:rsidRPr="00116959">
        <w:rPr>
          <w:color w:val="000000" w:themeColor="text1"/>
        </w:rPr>
        <w:t xml:space="preserve">Narodowej </w:t>
      </w:r>
      <w:r w:rsidRPr="00116959">
        <w:rPr>
          <w:color w:val="000000" w:themeColor="text1"/>
        </w:rPr>
        <w:t xml:space="preserve">angażuje odrębne środki, uwzględnione w planie wydatków </w:t>
      </w:r>
      <w:r w:rsidR="0095611F" w:rsidRPr="00116959">
        <w:rPr>
          <w:color w:val="000000" w:themeColor="text1"/>
        </w:rPr>
        <w:t xml:space="preserve">budżetu państwa w </w:t>
      </w:r>
      <w:r w:rsidRPr="00116959">
        <w:rPr>
          <w:color w:val="000000" w:themeColor="text1"/>
        </w:rPr>
        <w:t>cz</w:t>
      </w:r>
      <w:r w:rsidR="004F6E7B" w:rsidRPr="00116959">
        <w:rPr>
          <w:color w:val="000000" w:themeColor="text1"/>
        </w:rPr>
        <w:t xml:space="preserve">ęści 30 </w:t>
      </w:r>
      <w:r w:rsidR="0095611F" w:rsidRPr="00116959">
        <w:rPr>
          <w:color w:val="000000" w:themeColor="text1"/>
        </w:rPr>
        <w:t>–</w:t>
      </w:r>
      <w:r w:rsidR="0095611F" w:rsidRPr="00116959" w:rsidDel="0095611F">
        <w:rPr>
          <w:color w:val="000000" w:themeColor="text1"/>
        </w:rPr>
        <w:t xml:space="preserve"> </w:t>
      </w:r>
      <w:r w:rsidR="004F6E7B" w:rsidRPr="00116959">
        <w:rPr>
          <w:color w:val="000000" w:themeColor="text1"/>
        </w:rPr>
        <w:t>Oświata i </w:t>
      </w:r>
      <w:r w:rsidRPr="00116959">
        <w:rPr>
          <w:color w:val="000000" w:themeColor="text1"/>
        </w:rPr>
        <w:t>wychowanie.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ramach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tych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środków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są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wykonywane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m.in.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adaptacje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</w:t>
      </w:r>
      <w:r w:rsidR="004F6E7B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książek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pomocniczych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odpowiednio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potrzeb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tych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uczniów,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tj.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systemie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Braille’a.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Wersje</w:t>
      </w:r>
      <w:r w:rsidR="004F6E7B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 xml:space="preserve">elektroniczne tych adaptacji </w:t>
      </w:r>
      <w:r w:rsidR="00180DDB" w:rsidRPr="00116959">
        <w:rPr>
          <w:color w:val="000000" w:themeColor="text1"/>
        </w:rPr>
        <w:t>są</w:t>
      </w:r>
      <w:r w:rsidR="00180DDB">
        <w:t> </w:t>
      </w:r>
      <w:r w:rsidRPr="00116959">
        <w:rPr>
          <w:color w:val="000000" w:themeColor="text1"/>
        </w:rPr>
        <w:t>udostępniane szkołom i placówkom na stronie internetowej</w:t>
      </w:r>
      <w:r w:rsidRPr="00116959">
        <w:rPr>
          <w:color w:val="000000" w:themeColor="text1"/>
          <w:spacing w:val="1"/>
        </w:rPr>
        <w:t xml:space="preserve"> </w:t>
      </w:r>
      <w:r w:rsidR="006F40D2" w:rsidRPr="00116959">
        <w:rPr>
          <w:color w:val="000000" w:themeColor="text1"/>
        </w:rPr>
        <w:t>Ośrodka Rozwoju Edukacji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="006F40D2" w:rsidRPr="00116959">
        <w:rPr>
          <w:color w:val="000000" w:themeColor="text1"/>
        </w:rPr>
        <w:t>ramach specjalnego systemu informatycznego</w:t>
      </w:r>
      <w:r w:rsidR="00BB5C8B" w:rsidRPr="00116959">
        <w:rPr>
          <w:color w:val="000000" w:themeColor="text1"/>
        </w:rPr>
        <w:t>, który</w:t>
      </w:r>
      <w:r w:rsidR="006F40D2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umożliwia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dyrektorom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szkół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60"/>
        </w:rPr>
        <w:t xml:space="preserve"> </w:t>
      </w:r>
      <w:r w:rsidR="004F6E7B" w:rsidRPr="00116959">
        <w:rPr>
          <w:color w:val="000000" w:themeColor="text1"/>
        </w:rPr>
        <w:t>placówek bieżące</w:t>
      </w:r>
      <w:r w:rsidRPr="00116959">
        <w:rPr>
          <w:color w:val="000000" w:themeColor="text1"/>
        </w:rPr>
        <w:t xml:space="preserve"> pobieranie</w:t>
      </w:r>
      <w:r w:rsidRPr="00116959">
        <w:rPr>
          <w:color w:val="000000" w:themeColor="text1"/>
          <w:spacing w:val="1"/>
        </w:rPr>
        <w:t xml:space="preserve"> </w:t>
      </w:r>
      <w:r w:rsidR="004F6E7B" w:rsidRPr="00116959">
        <w:rPr>
          <w:color w:val="000000" w:themeColor="text1"/>
        </w:rPr>
        <w:t>i </w:t>
      </w:r>
      <w:r w:rsidRPr="00116959">
        <w:rPr>
          <w:color w:val="000000" w:themeColor="text1"/>
        </w:rPr>
        <w:t xml:space="preserve">drukowanie </w:t>
      </w:r>
      <w:r w:rsidR="00BB5C8B" w:rsidRPr="00116959">
        <w:rPr>
          <w:color w:val="000000" w:themeColor="text1"/>
        </w:rPr>
        <w:t xml:space="preserve">tych </w:t>
      </w:r>
      <w:r w:rsidR="006F40D2" w:rsidRPr="00116959">
        <w:rPr>
          <w:color w:val="000000" w:themeColor="text1"/>
        </w:rPr>
        <w:t>adaptacji</w:t>
      </w:r>
      <w:r w:rsidR="00BB5C8B" w:rsidRPr="00116959">
        <w:rPr>
          <w:color w:val="000000" w:themeColor="text1"/>
        </w:rPr>
        <w:t>,</w:t>
      </w:r>
      <w:r w:rsidR="006F40D2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w całości lub części</w:t>
      </w:r>
      <w:r w:rsidR="006F40D2" w:rsidRPr="00116959">
        <w:rPr>
          <w:color w:val="000000" w:themeColor="text1"/>
        </w:rPr>
        <w:t xml:space="preserve"> (</w:t>
      </w:r>
      <w:r w:rsidRPr="00116959">
        <w:rPr>
          <w:color w:val="000000" w:themeColor="text1"/>
        </w:rPr>
        <w:t>zgodnie z indywidualnymi potrzebami edukacyjnymi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uczniów</w:t>
      </w:r>
      <w:r w:rsidR="006F40D2" w:rsidRPr="00116959">
        <w:rPr>
          <w:color w:val="000000" w:themeColor="text1"/>
        </w:rPr>
        <w:t>)</w:t>
      </w:r>
      <w:r w:rsidRPr="00116959">
        <w:rPr>
          <w:color w:val="000000" w:themeColor="text1"/>
        </w:rPr>
        <w:t>.</w:t>
      </w:r>
      <w:r w:rsidRPr="00116959">
        <w:rPr>
          <w:color w:val="000000" w:themeColor="text1"/>
          <w:spacing w:val="1"/>
        </w:rPr>
        <w:t xml:space="preserve"> </w:t>
      </w:r>
      <w:bookmarkStart w:id="0" w:name="_Hlk212727160"/>
      <w:r w:rsidR="00F27ACA">
        <w:rPr>
          <w:bCs/>
        </w:rPr>
        <w:t>Zrealizowane adaptacje</w:t>
      </w:r>
      <w:r w:rsidR="00F27ACA" w:rsidRPr="005F722D">
        <w:rPr>
          <w:bCs/>
        </w:rPr>
        <w:t xml:space="preserve"> </w:t>
      </w:r>
      <w:r w:rsidR="00F27ACA">
        <w:rPr>
          <w:bCs/>
        </w:rPr>
        <w:t xml:space="preserve">dla uczniów niewidomych </w:t>
      </w:r>
      <w:r w:rsidR="008329F0">
        <w:rPr>
          <w:bCs/>
        </w:rPr>
        <w:t xml:space="preserve">są </w:t>
      </w:r>
      <w:r w:rsidR="00F27ACA">
        <w:rPr>
          <w:bCs/>
        </w:rPr>
        <w:t xml:space="preserve">dostępne również, po zalogowaniu, </w:t>
      </w:r>
      <w:r w:rsidR="00180DDB">
        <w:rPr>
          <w:bCs/>
        </w:rPr>
        <w:t>na </w:t>
      </w:r>
      <w:r w:rsidR="00F27ACA">
        <w:rPr>
          <w:bCs/>
        </w:rPr>
        <w:t xml:space="preserve">Zintegrowanej Platformie Edukacyjnej. </w:t>
      </w:r>
      <w:bookmarkEnd w:id="0"/>
      <w:r w:rsidRPr="00116959">
        <w:rPr>
          <w:color w:val="000000" w:themeColor="text1"/>
        </w:rPr>
        <w:t>Powyższe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rozwiązanie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dotyczy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również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adaptacji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dla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słabowidzących, jednakże uczniowie ci mogą również korzystać z podręczników dostępnych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na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rynku,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wykorzystując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czytania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odpowiedni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sprzęt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techniczny</w:t>
      </w:r>
      <w:r w:rsidRPr="00116959">
        <w:rPr>
          <w:color w:val="000000" w:themeColor="text1"/>
          <w:spacing w:val="-4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-7"/>
        </w:rPr>
        <w:t xml:space="preserve"> </w:t>
      </w:r>
      <w:r w:rsidRPr="00116959">
        <w:rPr>
          <w:color w:val="000000" w:themeColor="text1"/>
        </w:rPr>
        <w:t>optyczny.</w:t>
      </w:r>
    </w:p>
    <w:p w14:paraId="0022F168" w14:textId="7C94A7DB" w:rsidR="00541AAC" w:rsidRPr="00116959" w:rsidRDefault="00541AAC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Według raportu Centrum im. Adama Smitha</w:t>
      </w:r>
      <w:r w:rsidRPr="00116959">
        <w:rPr>
          <w:rStyle w:val="Odwoanieprzypisudolnego"/>
          <w:color w:val="000000" w:themeColor="text1"/>
        </w:rPr>
        <w:footnoteReference w:id="3"/>
      </w:r>
      <w:r w:rsidRPr="00116959">
        <w:rPr>
          <w:color w:val="000000" w:themeColor="text1"/>
          <w:vertAlign w:val="superscript"/>
        </w:rPr>
        <w:t>)</w:t>
      </w:r>
      <w:r w:rsidRPr="00116959">
        <w:rPr>
          <w:color w:val="000000" w:themeColor="text1"/>
        </w:rPr>
        <w:t>, w 2024 r</w:t>
      </w:r>
      <w:r w:rsidR="005C51A3">
        <w:rPr>
          <w:color w:val="000000" w:themeColor="text1"/>
        </w:rPr>
        <w:t>.</w:t>
      </w:r>
      <w:r w:rsidRPr="00116959">
        <w:rPr>
          <w:color w:val="000000" w:themeColor="text1"/>
        </w:rPr>
        <w:t xml:space="preserve"> </w:t>
      </w:r>
      <w:r w:rsidR="000551AE" w:rsidRPr="00116959">
        <w:rPr>
          <w:color w:val="000000" w:themeColor="text1"/>
        </w:rPr>
        <w:t>w</w:t>
      </w:r>
      <w:r w:rsidR="000551AE">
        <w:rPr>
          <w:color w:val="000000" w:themeColor="text1"/>
        </w:rPr>
        <w:t> </w:t>
      </w:r>
      <w:r w:rsidR="000551AE" w:rsidRPr="00116959">
        <w:rPr>
          <w:color w:val="000000" w:themeColor="text1"/>
        </w:rPr>
        <w:t xml:space="preserve">Polsce </w:t>
      </w:r>
      <w:r w:rsidRPr="00116959">
        <w:rPr>
          <w:color w:val="000000" w:themeColor="text1"/>
        </w:rPr>
        <w:t xml:space="preserve">koszt wychowania jednego dziecka </w:t>
      </w:r>
      <w:r w:rsidR="00180DDB" w:rsidRPr="00116959">
        <w:rPr>
          <w:color w:val="000000" w:themeColor="text1"/>
        </w:rPr>
        <w:t>do</w:t>
      </w:r>
      <w:r w:rsidR="00180DDB">
        <w:t> </w:t>
      </w:r>
      <w:r w:rsidRPr="00116959">
        <w:rPr>
          <w:color w:val="000000" w:themeColor="text1"/>
        </w:rPr>
        <w:t>18</w:t>
      </w:r>
      <w:r w:rsidR="00180DDB" w:rsidRPr="00116959">
        <w:rPr>
          <w:color w:val="000000" w:themeColor="text1"/>
        </w:rPr>
        <w:t>.</w:t>
      </w:r>
      <w:r w:rsidR="00180DDB">
        <w:rPr>
          <w:color w:val="000000" w:themeColor="text1"/>
        </w:rPr>
        <w:t> </w:t>
      </w:r>
      <w:r w:rsidRPr="00116959">
        <w:rPr>
          <w:color w:val="000000" w:themeColor="text1"/>
        </w:rPr>
        <w:t>roku życia wyniósł 346 000 zł, co daje średnio 1602 zł miesięcznie. Dla dw</w:t>
      </w:r>
      <w:r w:rsidR="003119F9">
        <w:rPr>
          <w:color w:val="000000" w:themeColor="text1"/>
        </w:rPr>
        <w:t xml:space="preserve">ojga </w:t>
      </w:r>
      <w:r w:rsidRPr="00116959">
        <w:rPr>
          <w:color w:val="000000" w:themeColor="text1"/>
        </w:rPr>
        <w:t xml:space="preserve">dzieci całkowity koszt </w:t>
      </w:r>
      <w:r w:rsidR="004F1342" w:rsidRPr="004F1342">
        <w:rPr>
          <w:color w:val="000000" w:themeColor="text1"/>
        </w:rPr>
        <w:t xml:space="preserve">wychowania </w:t>
      </w:r>
      <w:r w:rsidRPr="00116959">
        <w:rPr>
          <w:color w:val="000000" w:themeColor="text1"/>
        </w:rPr>
        <w:t>osiągnął 579</w:t>
      </w:r>
      <w:r w:rsidR="001525AA">
        <w:rPr>
          <w:color w:val="000000" w:themeColor="text1"/>
        </w:rPr>
        <w:t> </w:t>
      </w:r>
      <w:r w:rsidRPr="00116959">
        <w:rPr>
          <w:color w:val="000000" w:themeColor="text1"/>
        </w:rPr>
        <w:t>000</w:t>
      </w:r>
      <w:r w:rsidR="001525AA">
        <w:rPr>
          <w:color w:val="000000" w:themeColor="text1"/>
        </w:rPr>
        <w:t> </w:t>
      </w:r>
      <w:r w:rsidRPr="00116959">
        <w:rPr>
          <w:color w:val="000000" w:themeColor="text1"/>
        </w:rPr>
        <w:t>zł.</w:t>
      </w:r>
    </w:p>
    <w:p w14:paraId="5EA359DF" w14:textId="703BDD91" w:rsidR="004A1B9E" w:rsidRPr="00116959" w:rsidRDefault="006172BE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Priorytetowym zadaniem państwa jest likwidacja społecznego wykluczenia. Program polega</w:t>
      </w:r>
      <w:r w:rsidR="004F6E7B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na</w:t>
      </w:r>
      <w:r w:rsidR="004F6E7B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dofinansowaniu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="002B19F1" w:rsidRPr="00116959">
        <w:rPr>
          <w:color w:val="000000" w:themeColor="text1"/>
        </w:rPr>
        <w:t xml:space="preserve"> do kształcenia ogólnego</w:t>
      </w:r>
      <w:r w:rsidRPr="00116959">
        <w:rPr>
          <w:color w:val="000000" w:themeColor="text1"/>
        </w:rPr>
        <w:t>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edukacyjnych</w:t>
      </w:r>
      <w:r w:rsidR="002B19F1" w:rsidRPr="00116959">
        <w:rPr>
          <w:color w:val="000000" w:themeColor="text1"/>
        </w:rPr>
        <w:t xml:space="preserve"> do kształcenia ogólnego, materiałów edukacyjnych do kształcenia zawodowego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 xml:space="preserve">ćwiczeniowych oraz stanowi element systemu działań mających na celu </w:t>
      </w:r>
      <w:r w:rsidR="00BB5C8B" w:rsidRPr="00116959">
        <w:rPr>
          <w:color w:val="000000" w:themeColor="text1"/>
        </w:rPr>
        <w:t>wyrównywanie szans edukacyjnych dzieci i</w:t>
      </w:r>
      <w:r w:rsidR="00BB5C8B" w:rsidRPr="00116959">
        <w:rPr>
          <w:color w:val="000000" w:themeColor="text1"/>
          <w:spacing w:val="-6"/>
        </w:rPr>
        <w:t xml:space="preserve"> </w:t>
      </w:r>
      <w:r w:rsidR="00BB5C8B" w:rsidRPr="00116959">
        <w:rPr>
          <w:color w:val="000000" w:themeColor="text1"/>
        </w:rPr>
        <w:t xml:space="preserve">młodzieży </w:t>
      </w:r>
      <w:r w:rsidR="00180DDB" w:rsidRPr="00116959">
        <w:rPr>
          <w:color w:val="000000" w:themeColor="text1"/>
        </w:rPr>
        <w:t>z</w:t>
      </w:r>
      <w:r w:rsidR="00180DDB">
        <w:rPr>
          <w:color w:val="000000" w:themeColor="text1"/>
        </w:rPr>
        <w:t> </w:t>
      </w:r>
      <w:r w:rsidR="00452E98" w:rsidRPr="00116959">
        <w:rPr>
          <w:color w:val="000000" w:themeColor="text1"/>
        </w:rPr>
        <w:t>niepełnosprawnoś</w:t>
      </w:r>
      <w:r w:rsidR="00BB5C8B" w:rsidRPr="00116959">
        <w:rPr>
          <w:color w:val="000000" w:themeColor="text1"/>
        </w:rPr>
        <w:t>cią.</w:t>
      </w:r>
    </w:p>
    <w:p w14:paraId="699318CA" w14:textId="6D2CFD0C" w:rsidR="005D3B4D" w:rsidRPr="00116959" w:rsidRDefault="006172BE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>W związku z powyższym, korzystając z doświadczeń lat ubiegłych w realizacji programów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wyrównujących warunki startu szkolnego, przygotowano Rządowy program pomocy uczniom</w:t>
      </w:r>
      <w:r w:rsidRPr="00116959">
        <w:rPr>
          <w:color w:val="000000" w:themeColor="text1"/>
          <w:spacing w:val="-57"/>
        </w:rPr>
        <w:t xml:space="preserve"> </w:t>
      </w:r>
      <w:r w:rsidRPr="00116959">
        <w:rPr>
          <w:color w:val="000000" w:themeColor="text1"/>
        </w:rPr>
        <w:t>niepełnosprawnym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formie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dofinansowania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podręczników,</w:t>
      </w:r>
      <w:r w:rsidRPr="00116959">
        <w:rPr>
          <w:color w:val="000000" w:themeColor="text1"/>
          <w:spacing w:val="61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edukacyjnych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ćwiczeniowych</w:t>
      </w:r>
      <w:r w:rsidRPr="00116959">
        <w:rPr>
          <w:color w:val="000000" w:themeColor="text1"/>
          <w:spacing w:val="-4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6"/>
        </w:rPr>
        <w:t xml:space="preserve"> </w:t>
      </w:r>
      <w:r w:rsidRPr="00116959">
        <w:rPr>
          <w:color w:val="000000" w:themeColor="text1"/>
        </w:rPr>
        <w:t>latach</w:t>
      </w:r>
      <w:r w:rsidRPr="00116959">
        <w:rPr>
          <w:color w:val="000000" w:themeColor="text1"/>
          <w:spacing w:val="-4"/>
        </w:rPr>
        <w:t xml:space="preserve"> </w:t>
      </w:r>
      <w:r w:rsidRPr="00116959">
        <w:rPr>
          <w:color w:val="000000" w:themeColor="text1"/>
        </w:rPr>
        <w:t>202</w:t>
      </w:r>
      <w:r w:rsidR="00541AAC" w:rsidRPr="00116959">
        <w:rPr>
          <w:color w:val="000000" w:themeColor="text1"/>
        </w:rPr>
        <w:t>6</w:t>
      </w:r>
      <w:r w:rsidRPr="00116959">
        <w:rPr>
          <w:color w:val="000000" w:themeColor="text1"/>
        </w:rPr>
        <w:t>–202</w:t>
      </w:r>
      <w:r w:rsidR="00541AAC" w:rsidRPr="00116959">
        <w:rPr>
          <w:color w:val="000000" w:themeColor="text1"/>
        </w:rPr>
        <w:t>8</w:t>
      </w:r>
      <w:r w:rsidRPr="00116959">
        <w:rPr>
          <w:color w:val="000000" w:themeColor="text1"/>
        </w:rPr>
        <w:t>.</w:t>
      </w:r>
    </w:p>
    <w:p w14:paraId="1E26A77C" w14:textId="21AA9554" w:rsidR="006172BE" w:rsidRDefault="006172BE" w:rsidP="0084530C">
      <w:pPr>
        <w:pStyle w:val="Nagwek1"/>
        <w:numPr>
          <w:ilvl w:val="0"/>
          <w:numId w:val="16"/>
        </w:numPr>
        <w:tabs>
          <w:tab w:val="left" w:pos="424"/>
        </w:tabs>
        <w:spacing w:line="360" w:lineRule="auto"/>
        <w:ind w:left="0" w:firstLine="0"/>
        <w:jc w:val="both"/>
        <w:rPr>
          <w:color w:val="000000" w:themeColor="text1"/>
        </w:rPr>
      </w:pPr>
      <w:r w:rsidRPr="00116959">
        <w:rPr>
          <w:color w:val="000000" w:themeColor="text1"/>
        </w:rPr>
        <w:t>CEL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PROGRAMU</w:t>
      </w:r>
    </w:p>
    <w:p w14:paraId="62F2DE1A" w14:textId="77777777" w:rsidR="001525AA" w:rsidRPr="00116959" w:rsidRDefault="001525AA" w:rsidP="001525AA">
      <w:pPr>
        <w:pStyle w:val="Nagwek1"/>
        <w:tabs>
          <w:tab w:val="left" w:pos="424"/>
        </w:tabs>
        <w:spacing w:line="360" w:lineRule="auto"/>
        <w:ind w:left="0" w:firstLine="0"/>
        <w:jc w:val="both"/>
        <w:rPr>
          <w:color w:val="000000" w:themeColor="text1"/>
        </w:rPr>
      </w:pPr>
    </w:p>
    <w:p w14:paraId="7C3C4D4C" w14:textId="3BD893E5" w:rsidR="005D3B4D" w:rsidRPr="00116959" w:rsidRDefault="006172BE" w:rsidP="0084530C">
      <w:pPr>
        <w:pStyle w:val="Tekstpodstawowy"/>
        <w:spacing w:line="360" w:lineRule="auto"/>
        <w:rPr>
          <w:color w:val="000000" w:themeColor="text1"/>
        </w:rPr>
      </w:pPr>
      <w:r w:rsidRPr="00116959">
        <w:rPr>
          <w:color w:val="000000" w:themeColor="text1"/>
        </w:rPr>
        <w:t>Celem programu jest wyrównywanie szans edukacyjnych i wspieranie rozwoju edukacyjnego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niepełnosprawnych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przez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dofinansowanie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="002B19F1" w:rsidRPr="00116959">
        <w:rPr>
          <w:color w:val="000000" w:themeColor="text1"/>
        </w:rPr>
        <w:t xml:space="preserve"> do kształcenia ogólnego, materiałów edukacyjnych do kształcenia ogóln</w:t>
      </w:r>
      <w:r w:rsidR="0048015F" w:rsidRPr="00116959">
        <w:rPr>
          <w:color w:val="000000" w:themeColor="text1"/>
        </w:rPr>
        <w:t>ego, materiałów edukacyjnych do </w:t>
      </w:r>
      <w:r w:rsidR="002B19F1" w:rsidRPr="00116959">
        <w:rPr>
          <w:color w:val="000000" w:themeColor="text1"/>
        </w:rPr>
        <w:t>kształcenia zawodowego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4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ćwiczeniowych.</w:t>
      </w:r>
    </w:p>
    <w:p w14:paraId="7EAE855D" w14:textId="77777777" w:rsidR="00CF1912" w:rsidRPr="00116959" w:rsidRDefault="00CF1912" w:rsidP="0084530C">
      <w:pPr>
        <w:pStyle w:val="Tekstpodstawowy"/>
        <w:spacing w:line="360" w:lineRule="auto"/>
        <w:rPr>
          <w:color w:val="000000" w:themeColor="text1"/>
        </w:rPr>
      </w:pPr>
    </w:p>
    <w:p w14:paraId="687ED11A" w14:textId="228FB467" w:rsidR="006172BE" w:rsidRPr="00116959" w:rsidRDefault="006172BE" w:rsidP="0084530C">
      <w:pPr>
        <w:pStyle w:val="Nagwek1"/>
        <w:numPr>
          <w:ilvl w:val="0"/>
          <w:numId w:val="16"/>
        </w:numPr>
        <w:tabs>
          <w:tab w:val="left" w:pos="515"/>
        </w:tabs>
        <w:spacing w:line="360" w:lineRule="auto"/>
        <w:ind w:left="0" w:firstLine="0"/>
        <w:jc w:val="both"/>
        <w:rPr>
          <w:color w:val="000000" w:themeColor="text1"/>
        </w:rPr>
      </w:pPr>
      <w:r w:rsidRPr="00116959">
        <w:rPr>
          <w:color w:val="000000" w:themeColor="text1"/>
        </w:rPr>
        <w:t>BENEFICJENCI</w:t>
      </w:r>
      <w:r w:rsidRPr="00116959">
        <w:rPr>
          <w:color w:val="000000" w:themeColor="text1"/>
          <w:spacing w:val="-5"/>
        </w:rPr>
        <w:t xml:space="preserve"> </w:t>
      </w:r>
      <w:r w:rsidRPr="00116959">
        <w:rPr>
          <w:color w:val="000000" w:themeColor="text1"/>
        </w:rPr>
        <w:t>PROGRAMU</w:t>
      </w:r>
    </w:p>
    <w:p w14:paraId="7E089C78" w14:textId="77777777" w:rsidR="005D3B4D" w:rsidRPr="00116959" w:rsidRDefault="005D3B4D" w:rsidP="005D3B4D">
      <w:pPr>
        <w:pStyle w:val="Nagwek1"/>
        <w:tabs>
          <w:tab w:val="left" w:pos="515"/>
        </w:tabs>
        <w:spacing w:line="360" w:lineRule="auto"/>
        <w:ind w:left="0" w:firstLine="0"/>
        <w:jc w:val="both"/>
        <w:rPr>
          <w:color w:val="000000" w:themeColor="text1"/>
        </w:rPr>
      </w:pPr>
    </w:p>
    <w:p w14:paraId="6428B041" w14:textId="116DDB7F" w:rsidR="00381894" w:rsidRPr="00116959" w:rsidRDefault="006172BE" w:rsidP="0084530C">
      <w:pPr>
        <w:pStyle w:val="Akapitzlist"/>
        <w:numPr>
          <w:ilvl w:val="0"/>
          <w:numId w:val="12"/>
        </w:numPr>
        <w:tabs>
          <w:tab w:val="left" w:pos="357"/>
        </w:tabs>
        <w:spacing w:line="360" w:lineRule="auto"/>
        <w:ind w:left="0" w:firstLine="0"/>
        <w:rPr>
          <w:b/>
          <w:color w:val="000000" w:themeColor="text1"/>
          <w:sz w:val="24"/>
          <w:szCs w:val="24"/>
        </w:rPr>
      </w:pPr>
      <w:r w:rsidRPr="00116959">
        <w:rPr>
          <w:b/>
          <w:color w:val="000000" w:themeColor="text1"/>
          <w:sz w:val="24"/>
          <w:szCs w:val="24"/>
        </w:rPr>
        <w:t>Beneficjenci</w:t>
      </w:r>
      <w:r w:rsidRPr="00116959">
        <w:rPr>
          <w:b/>
          <w:color w:val="000000" w:themeColor="text1"/>
          <w:spacing w:val="-10"/>
          <w:sz w:val="24"/>
          <w:szCs w:val="24"/>
        </w:rPr>
        <w:t xml:space="preserve"> </w:t>
      </w:r>
      <w:r w:rsidRPr="00116959">
        <w:rPr>
          <w:b/>
          <w:color w:val="000000" w:themeColor="text1"/>
          <w:sz w:val="24"/>
          <w:szCs w:val="24"/>
        </w:rPr>
        <w:t>bezpośredni</w:t>
      </w:r>
      <w:r w:rsidRPr="00116959">
        <w:rPr>
          <w:b/>
          <w:color w:val="000000" w:themeColor="text1"/>
          <w:spacing w:val="-9"/>
          <w:sz w:val="24"/>
          <w:szCs w:val="24"/>
        </w:rPr>
        <w:t xml:space="preserve"> </w:t>
      </w:r>
      <w:r w:rsidRPr="00116959">
        <w:rPr>
          <w:b/>
          <w:color w:val="000000" w:themeColor="text1"/>
          <w:sz w:val="24"/>
          <w:szCs w:val="24"/>
        </w:rPr>
        <w:t>programu</w:t>
      </w:r>
    </w:p>
    <w:p w14:paraId="2ED6B7DA" w14:textId="124C3919" w:rsidR="00951E2D" w:rsidRPr="00116959" w:rsidRDefault="006172BE" w:rsidP="00951E2D">
      <w:pPr>
        <w:pStyle w:val="ARTartustawynprozporzdzenia"/>
        <w:widowControl w:val="0"/>
        <w:suppressAutoHyphens w:val="0"/>
        <w:adjustRightInd/>
        <w:spacing w:before="0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116959">
        <w:rPr>
          <w:rFonts w:ascii="Times New Roman" w:hAnsi="Times New Roman" w:cs="Times New Roman"/>
          <w:color w:val="000000" w:themeColor="text1"/>
          <w:szCs w:val="24"/>
        </w:rPr>
        <w:t>Beneficjentami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bezpośrednimi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programu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są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uczniowie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słabowidzący,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niesłyszący,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słabosłyszący, </w:t>
      </w:r>
      <w:r w:rsidR="00180DDB" w:rsidRPr="00116959">
        <w:rPr>
          <w:rFonts w:ascii="Times New Roman" w:hAnsi="Times New Roman" w:cs="Times New Roman"/>
          <w:color w:val="000000" w:themeColor="text1"/>
          <w:szCs w:val="24"/>
        </w:rPr>
        <w:t>z</w:t>
      </w:r>
      <w:r w:rsidR="00180DDB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niepełnosprawnością intelektualną w stopniu lekkim, umiarkowanym lub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znacznym, </w:t>
      </w:r>
      <w:r w:rsidR="00180DDB" w:rsidRPr="00116959">
        <w:rPr>
          <w:rFonts w:ascii="Times New Roman" w:hAnsi="Times New Roman" w:cs="Times New Roman"/>
          <w:color w:val="000000" w:themeColor="text1"/>
          <w:szCs w:val="24"/>
        </w:rPr>
        <w:t>z</w:t>
      </w:r>
      <w:r w:rsidR="00180DDB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niepełnosprawnością ruchową, w tym z afazją, z autyzmem, w tym z zespołem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Aspergera,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="00180DDB" w:rsidRPr="00116959">
        <w:rPr>
          <w:rFonts w:ascii="Times New Roman" w:hAnsi="Times New Roman" w:cs="Times New Roman"/>
          <w:color w:val="000000" w:themeColor="text1"/>
          <w:szCs w:val="24"/>
        </w:rPr>
        <w:t>oraz</w:t>
      </w:r>
      <w:r w:rsidR="00180DDB">
        <w:rPr>
          <w:rFonts w:ascii="Times New Roman" w:hAnsi="Times New Roman" w:cs="Times New Roman"/>
          <w:color w:val="000000" w:themeColor="text1"/>
          <w:spacing w:val="1"/>
          <w:szCs w:val="24"/>
        </w:rPr>
        <w:t> </w:t>
      </w:r>
      <w:r w:rsidR="00180DDB" w:rsidRPr="00116959">
        <w:rPr>
          <w:rFonts w:ascii="Times New Roman" w:hAnsi="Times New Roman" w:cs="Times New Roman"/>
          <w:color w:val="000000" w:themeColor="text1"/>
          <w:szCs w:val="24"/>
        </w:rPr>
        <w:t>z</w:t>
      </w:r>
      <w:r w:rsidR="00180DDB">
        <w:rPr>
          <w:rFonts w:ascii="Times New Roman" w:hAnsi="Times New Roman" w:cs="Times New Roman"/>
          <w:color w:val="000000" w:themeColor="text1"/>
          <w:spacing w:val="1"/>
          <w:szCs w:val="24"/>
        </w:rPr>
        <w:t> 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niepełnosprawnościami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sprzężonymi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(w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przypadku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gdy</w:t>
      </w:r>
      <w:r w:rsidR="00147228" w:rsidRPr="0011695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są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to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niepełnosprawności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spośród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wyżej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wymienionych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niepełnosprawności),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bezpośrednio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korzystający z pomocy na zakup podręczników</w:t>
      </w:r>
      <w:r w:rsidR="00B46EEF" w:rsidRPr="0011695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80DDB" w:rsidRPr="00116959">
        <w:rPr>
          <w:rFonts w:ascii="Times New Roman" w:hAnsi="Times New Roman" w:cs="Times New Roman"/>
          <w:color w:val="000000" w:themeColor="text1"/>
          <w:szCs w:val="24"/>
        </w:rPr>
        <w:t>do</w:t>
      </w:r>
      <w:r w:rsidR="00180DDB">
        <w:rPr>
          <w:rFonts w:ascii="Times New Roman" w:hAnsi="Times New Roman" w:cs="Times New Roman"/>
          <w:color w:val="000000" w:themeColor="text1"/>
          <w:szCs w:val="24"/>
        </w:rPr>
        <w:t> </w:t>
      </w:r>
      <w:r w:rsidR="00B46EEF" w:rsidRPr="00116959">
        <w:rPr>
          <w:rFonts w:ascii="Times New Roman" w:hAnsi="Times New Roman" w:cs="Times New Roman"/>
          <w:color w:val="000000" w:themeColor="text1"/>
          <w:szCs w:val="24"/>
        </w:rPr>
        <w:t>kształcenia ogólnego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,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materiałów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edukacyjnych do</w:t>
      </w:r>
      <w:r w:rsidRPr="00116959">
        <w:rPr>
          <w:rFonts w:ascii="Times New Roman" w:hAnsi="Times New Roman" w:cs="Times New Roman"/>
          <w:color w:val="000000" w:themeColor="text1"/>
          <w:spacing w:val="1"/>
          <w:szCs w:val="24"/>
        </w:rPr>
        <w:t xml:space="preserve">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kształcenia ogólnego</w:t>
      </w:r>
      <w:r w:rsidR="00B46EEF" w:rsidRPr="00116959">
        <w:rPr>
          <w:rFonts w:ascii="Times New Roman" w:hAnsi="Times New Roman" w:cs="Times New Roman"/>
          <w:color w:val="000000" w:themeColor="text1"/>
          <w:szCs w:val="24"/>
        </w:rPr>
        <w:t xml:space="preserve">, materiałów </w:t>
      </w:r>
      <w:r w:rsidR="009D44FE" w:rsidRPr="00116959">
        <w:rPr>
          <w:rFonts w:ascii="Times New Roman" w:hAnsi="Times New Roman" w:cs="Times New Roman"/>
          <w:color w:val="000000" w:themeColor="text1"/>
          <w:szCs w:val="24"/>
        </w:rPr>
        <w:t xml:space="preserve">edukacyjnych </w:t>
      </w:r>
      <w:r w:rsidR="00180DDB" w:rsidRPr="00116959">
        <w:rPr>
          <w:rFonts w:ascii="Times New Roman" w:hAnsi="Times New Roman" w:cs="Times New Roman"/>
          <w:color w:val="000000" w:themeColor="text1"/>
          <w:szCs w:val="24"/>
        </w:rPr>
        <w:t>do</w:t>
      </w:r>
      <w:r w:rsidR="00180DDB">
        <w:rPr>
          <w:rFonts w:ascii="Times New Roman" w:hAnsi="Times New Roman" w:cs="Times New Roman"/>
          <w:color w:val="000000" w:themeColor="text1"/>
          <w:szCs w:val="24"/>
        </w:rPr>
        <w:t> </w:t>
      </w:r>
      <w:r w:rsidR="00B46EEF" w:rsidRPr="00116959">
        <w:rPr>
          <w:rFonts w:ascii="Times New Roman" w:hAnsi="Times New Roman" w:cs="Times New Roman"/>
          <w:color w:val="000000" w:themeColor="text1"/>
          <w:szCs w:val="24"/>
        </w:rPr>
        <w:t>kształcenia zawodowego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 i materiałów ćwiczeniowych, </w:t>
      </w:r>
      <w:r w:rsidR="00521E6A" w:rsidRPr="00116959">
        <w:rPr>
          <w:rFonts w:ascii="Times New Roman" w:hAnsi="Times New Roman" w:cs="Times New Roman"/>
          <w:color w:val="000000" w:themeColor="text1"/>
          <w:szCs w:val="24"/>
        </w:rPr>
        <w:t>uczęszczający</w:t>
      </w:r>
      <w:r w:rsidR="00F80E2A" w:rsidRPr="00116959">
        <w:rPr>
          <w:rFonts w:ascii="Times New Roman" w:hAnsi="Times New Roman" w:cs="Times New Roman"/>
          <w:color w:val="000000" w:themeColor="text1"/>
          <w:szCs w:val="24"/>
        </w:rPr>
        <w:t xml:space="preserve"> w roku szkolnym</w:t>
      </w:r>
      <w:r w:rsidR="004845C0" w:rsidRPr="00116959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4E59A0EF" w14:textId="57286383" w:rsidR="008A583A" w:rsidRPr="00116959" w:rsidRDefault="008A583A" w:rsidP="001525AA">
      <w:pPr>
        <w:pStyle w:val="ARTartustawynprozporzdzenia"/>
        <w:numPr>
          <w:ilvl w:val="0"/>
          <w:numId w:val="20"/>
        </w:numPr>
        <w:spacing w:before="0"/>
        <w:ind w:left="426" w:hanging="426"/>
        <w:rPr>
          <w:rFonts w:ascii="Times New Roman" w:hAnsi="Times New Roman" w:cs="Times New Roman"/>
          <w:color w:val="000000" w:themeColor="text1"/>
          <w:szCs w:val="24"/>
        </w:rPr>
      </w:pPr>
      <w:r w:rsidRPr="00116959">
        <w:rPr>
          <w:rFonts w:ascii="Times New Roman" w:hAnsi="Times New Roman" w:cs="Times New Roman"/>
          <w:color w:val="000000" w:themeColor="text1"/>
          <w:szCs w:val="24"/>
        </w:rPr>
        <w:t>2026/2027 do</w:t>
      </w:r>
      <w:r w:rsidRPr="008A583A">
        <w:t xml:space="preserve"> </w:t>
      </w:r>
      <w:r w:rsidRPr="008A583A">
        <w:rPr>
          <w:rFonts w:ascii="Times New Roman" w:hAnsi="Times New Roman" w:cs="Times New Roman"/>
          <w:color w:val="000000" w:themeColor="text1"/>
          <w:szCs w:val="24"/>
        </w:rPr>
        <w:t xml:space="preserve">liceum ogólnokształcącego, technikum, branżowej szkoły I stopnia, branżowej szkoły </w:t>
      </w:r>
      <w:r w:rsidR="00180DDB" w:rsidRPr="008A583A">
        <w:rPr>
          <w:rFonts w:ascii="Times New Roman" w:hAnsi="Times New Roman" w:cs="Times New Roman"/>
          <w:color w:val="000000" w:themeColor="text1"/>
          <w:szCs w:val="24"/>
        </w:rPr>
        <w:t>II</w:t>
      </w:r>
      <w:r w:rsidR="00180DDB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8A583A">
        <w:rPr>
          <w:rFonts w:ascii="Times New Roman" w:hAnsi="Times New Roman" w:cs="Times New Roman"/>
          <w:color w:val="000000" w:themeColor="text1"/>
          <w:szCs w:val="24"/>
        </w:rPr>
        <w:t xml:space="preserve">stopnia, szkoły specjalnej przysposabiającej do pracy, 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czteroletniej ogólnokształcącej szkoły muzycznej II stopnia, klasy VI dotychczasowej sześcioletniej ogólnokształcącej szkoły muzycznej </w:t>
      </w:r>
      <w:r w:rsidR="00180DDB" w:rsidRPr="00116959">
        <w:rPr>
          <w:rFonts w:ascii="Times New Roman" w:hAnsi="Times New Roman" w:cs="Times New Roman"/>
          <w:color w:val="000000" w:themeColor="text1"/>
          <w:szCs w:val="24"/>
        </w:rPr>
        <w:t>II</w:t>
      </w:r>
      <w:r w:rsidR="00180DDB">
        <w:t> 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stopnia prowadzon</w:t>
      </w:r>
      <w:r>
        <w:rPr>
          <w:rFonts w:ascii="Times New Roman" w:hAnsi="Times New Roman" w:cs="Times New Roman"/>
          <w:color w:val="000000" w:themeColor="text1"/>
          <w:szCs w:val="24"/>
        </w:rPr>
        <w:t>ej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 w czteroletniej ogólnokształcącej szkole muzycznej II stopnia</w:t>
      </w:r>
      <w:r w:rsidR="009B7E21">
        <w:rPr>
          <w:rFonts w:ascii="Times New Roman" w:hAnsi="Times New Roman" w:cs="Times New Roman"/>
          <w:color w:val="000000" w:themeColor="text1"/>
          <w:szCs w:val="24"/>
        </w:rPr>
        <w:t>,</w:t>
      </w:r>
      <w:r w:rsidRPr="008A583A">
        <w:t xml:space="preserve"> </w:t>
      </w:r>
      <w:r w:rsidR="009B7E21" w:rsidRPr="008A583A">
        <w:rPr>
          <w:rFonts w:ascii="Times New Roman" w:hAnsi="Times New Roman" w:cs="Times New Roman"/>
          <w:color w:val="000000" w:themeColor="text1"/>
          <w:szCs w:val="24"/>
        </w:rPr>
        <w:t xml:space="preserve">liceum sztuk plastycznych </w:t>
      </w:r>
      <w:r w:rsidR="009B7E21">
        <w:rPr>
          <w:rFonts w:ascii="Times New Roman" w:hAnsi="Times New Roman" w:cs="Times New Roman"/>
          <w:color w:val="000000" w:themeColor="text1"/>
          <w:szCs w:val="24"/>
        </w:rPr>
        <w:t xml:space="preserve">lub </w:t>
      </w:r>
      <w:r w:rsidRPr="008A583A">
        <w:rPr>
          <w:rFonts w:ascii="Times New Roman" w:hAnsi="Times New Roman" w:cs="Times New Roman"/>
          <w:color w:val="000000" w:themeColor="text1"/>
          <w:szCs w:val="24"/>
        </w:rPr>
        <w:t>klas VI–IX ogólnokształcącej szkoły baletowej</w:t>
      </w:r>
      <w:r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4D00A365" w14:textId="5A39B347" w:rsidR="004845C0" w:rsidRPr="00116959" w:rsidRDefault="00521E6A" w:rsidP="008A583A">
      <w:pPr>
        <w:pStyle w:val="ARTartustawynprozporzdzenia"/>
        <w:widowControl w:val="0"/>
        <w:numPr>
          <w:ilvl w:val="0"/>
          <w:numId w:val="20"/>
        </w:numPr>
        <w:suppressAutoHyphens w:val="0"/>
        <w:adjustRightInd/>
        <w:spacing w:before="0"/>
        <w:ind w:left="426" w:hanging="426"/>
        <w:rPr>
          <w:rFonts w:ascii="Times New Roman" w:hAnsi="Times New Roman" w:cs="Times New Roman"/>
          <w:color w:val="000000" w:themeColor="text1"/>
          <w:szCs w:val="24"/>
        </w:rPr>
      </w:pPr>
      <w:r w:rsidRPr="00116959">
        <w:rPr>
          <w:rFonts w:ascii="Times New Roman" w:hAnsi="Times New Roman" w:cs="Times New Roman"/>
          <w:color w:val="000000" w:themeColor="text1"/>
          <w:szCs w:val="24"/>
        </w:rPr>
        <w:t>202</w:t>
      </w:r>
      <w:r w:rsidR="00915253" w:rsidRPr="00116959">
        <w:rPr>
          <w:rFonts w:ascii="Times New Roman" w:hAnsi="Times New Roman" w:cs="Times New Roman"/>
          <w:color w:val="000000" w:themeColor="text1"/>
          <w:szCs w:val="24"/>
        </w:rPr>
        <w:t>7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/202</w:t>
      </w:r>
      <w:r w:rsidR="00915253" w:rsidRPr="00116959">
        <w:rPr>
          <w:rFonts w:ascii="Times New Roman" w:hAnsi="Times New Roman" w:cs="Times New Roman"/>
          <w:color w:val="000000" w:themeColor="text1"/>
          <w:szCs w:val="24"/>
        </w:rPr>
        <w:t>8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A658B" w:rsidRPr="00116959">
        <w:rPr>
          <w:rFonts w:ascii="Times New Roman" w:hAnsi="Times New Roman" w:cs="Times New Roman"/>
          <w:color w:val="000000" w:themeColor="text1"/>
          <w:szCs w:val="24"/>
        </w:rPr>
        <w:t>lub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 202</w:t>
      </w:r>
      <w:r w:rsidR="00915253" w:rsidRPr="00116959">
        <w:rPr>
          <w:rFonts w:ascii="Times New Roman" w:hAnsi="Times New Roman" w:cs="Times New Roman"/>
          <w:color w:val="000000" w:themeColor="text1"/>
          <w:szCs w:val="24"/>
        </w:rPr>
        <w:t>8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>/202</w:t>
      </w:r>
      <w:r w:rsidR="00915253" w:rsidRPr="00116959">
        <w:rPr>
          <w:rFonts w:ascii="Times New Roman" w:hAnsi="Times New Roman" w:cs="Times New Roman"/>
          <w:color w:val="000000" w:themeColor="text1"/>
          <w:szCs w:val="24"/>
        </w:rPr>
        <w:t>9</w:t>
      </w:r>
      <w:r w:rsidRPr="00116959">
        <w:rPr>
          <w:rFonts w:ascii="Times New Roman" w:hAnsi="Times New Roman" w:cs="Times New Roman"/>
          <w:color w:val="000000" w:themeColor="text1"/>
          <w:szCs w:val="24"/>
        </w:rPr>
        <w:t xml:space="preserve"> do</w:t>
      </w:r>
      <w:r w:rsidR="00F80E2A" w:rsidRPr="0011695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845C0" w:rsidRPr="00116959">
        <w:rPr>
          <w:rFonts w:ascii="Times New Roman" w:hAnsi="Times New Roman" w:cs="Times New Roman"/>
          <w:color w:val="000000" w:themeColor="text1"/>
          <w:szCs w:val="24"/>
        </w:rPr>
        <w:t>liceum ogólnokształcącego, technikum, branżowej szkoły I</w:t>
      </w:r>
      <w:r w:rsidR="001525AA">
        <w:rPr>
          <w:rFonts w:ascii="Times New Roman" w:hAnsi="Times New Roman" w:cs="Times New Roman"/>
          <w:color w:val="000000" w:themeColor="text1"/>
          <w:szCs w:val="24"/>
        </w:rPr>
        <w:t> </w:t>
      </w:r>
      <w:r w:rsidR="004845C0" w:rsidRPr="00116959">
        <w:rPr>
          <w:rFonts w:ascii="Times New Roman" w:hAnsi="Times New Roman" w:cs="Times New Roman"/>
          <w:color w:val="000000" w:themeColor="text1"/>
          <w:szCs w:val="24"/>
        </w:rPr>
        <w:t xml:space="preserve">stopnia, branżowej szkoły II stopnia, </w:t>
      </w:r>
      <w:r w:rsidR="00F80E2A" w:rsidRPr="00116959">
        <w:rPr>
          <w:rFonts w:ascii="Times New Roman" w:hAnsi="Times New Roman" w:cs="Times New Roman"/>
          <w:color w:val="000000" w:themeColor="text1"/>
          <w:szCs w:val="24"/>
        </w:rPr>
        <w:t>szkoły specjalnej przysposabiającej do pracy,</w:t>
      </w:r>
      <w:r w:rsidR="00901500" w:rsidRPr="00901500">
        <w:t xml:space="preserve"> </w:t>
      </w:r>
      <w:r w:rsidR="00901500" w:rsidRPr="00901500">
        <w:rPr>
          <w:rFonts w:ascii="Times New Roman" w:hAnsi="Times New Roman" w:cs="Times New Roman"/>
          <w:color w:val="000000" w:themeColor="text1"/>
          <w:szCs w:val="24"/>
        </w:rPr>
        <w:t xml:space="preserve">czteroletniej ogólnokształcącej szkoły muzycznej II stopnia, </w:t>
      </w:r>
      <w:r w:rsidR="009B7E21" w:rsidRPr="00116959">
        <w:rPr>
          <w:rFonts w:ascii="Times New Roman" w:hAnsi="Times New Roman" w:cs="Times New Roman"/>
          <w:color w:val="000000" w:themeColor="text1"/>
          <w:szCs w:val="24"/>
        </w:rPr>
        <w:t xml:space="preserve">liceum sztuk plastycznych </w:t>
      </w:r>
      <w:r w:rsidR="009B7E21">
        <w:rPr>
          <w:rFonts w:ascii="Times New Roman" w:hAnsi="Times New Roman" w:cs="Times New Roman"/>
          <w:color w:val="000000" w:themeColor="text1"/>
          <w:szCs w:val="24"/>
        </w:rPr>
        <w:t xml:space="preserve">lub </w:t>
      </w:r>
      <w:r w:rsidR="004845C0" w:rsidRPr="00116959">
        <w:rPr>
          <w:rFonts w:ascii="Times New Roman" w:hAnsi="Times New Roman" w:cs="Times New Roman"/>
          <w:color w:val="000000" w:themeColor="text1"/>
          <w:szCs w:val="24"/>
        </w:rPr>
        <w:t>klas VI</w:t>
      </w:r>
      <w:r w:rsidR="00490673" w:rsidRPr="00116959">
        <w:rPr>
          <w:rFonts w:ascii="Times New Roman" w:hAnsi="Times New Roman" w:cs="Times New Roman"/>
          <w:color w:val="000000" w:themeColor="text1"/>
          <w:szCs w:val="24"/>
        </w:rPr>
        <w:t>–</w:t>
      </w:r>
      <w:r w:rsidR="004845C0" w:rsidRPr="00116959">
        <w:rPr>
          <w:rFonts w:ascii="Times New Roman" w:hAnsi="Times New Roman" w:cs="Times New Roman"/>
          <w:color w:val="000000" w:themeColor="text1"/>
          <w:szCs w:val="24"/>
        </w:rPr>
        <w:t>IX ogólnokształcącej szkoły baletowej</w:t>
      </w:r>
      <w:r w:rsidR="001525AA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2FF4A6B1" w14:textId="77777777" w:rsidR="0057455D" w:rsidRPr="00116959" w:rsidRDefault="0057455D" w:rsidP="0057455D">
      <w:pPr>
        <w:pStyle w:val="ARTartustawynprozporzdzenia"/>
        <w:widowControl w:val="0"/>
        <w:suppressAutoHyphens w:val="0"/>
        <w:adjustRightInd/>
        <w:spacing w:before="0"/>
        <w:ind w:left="426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07AA2185" w14:textId="4EFD5658" w:rsidR="006172BE" w:rsidRPr="00116959" w:rsidRDefault="006172BE" w:rsidP="0084530C">
      <w:pPr>
        <w:pStyle w:val="Nagwek1"/>
        <w:numPr>
          <w:ilvl w:val="0"/>
          <w:numId w:val="12"/>
        </w:numPr>
        <w:tabs>
          <w:tab w:val="left" w:pos="543"/>
          <w:tab w:val="left" w:pos="544"/>
        </w:tabs>
        <w:spacing w:line="360" w:lineRule="auto"/>
        <w:ind w:left="0" w:firstLine="0"/>
        <w:jc w:val="both"/>
        <w:rPr>
          <w:color w:val="000000" w:themeColor="text1"/>
        </w:rPr>
      </w:pPr>
      <w:r w:rsidRPr="00116959">
        <w:rPr>
          <w:color w:val="000000" w:themeColor="text1"/>
        </w:rPr>
        <w:t>Beneficjenci</w:t>
      </w:r>
      <w:r w:rsidRPr="00116959">
        <w:rPr>
          <w:color w:val="000000" w:themeColor="text1"/>
          <w:spacing w:val="-5"/>
        </w:rPr>
        <w:t xml:space="preserve"> </w:t>
      </w:r>
      <w:r w:rsidRPr="00116959">
        <w:rPr>
          <w:color w:val="000000" w:themeColor="text1"/>
        </w:rPr>
        <w:t>pośredni</w:t>
      </w:r>
      <w:r w:rsidRPr="00116959">
        <w:rPr>
          <w:color w:val="000000" w:themeColor="text1"/>
          <w:spacing w:val="-5"/>
        </w:rPr>
        <w:t xml:space="preserve"> </w:t>
      </w:r>
      <w:r w:rsidRPr="00116959">
        <w:rPr>
          <w:color w:val="000000" w:themeColor="text1"/>
        </w:rPr>
        <w:t>programu</w:t>
      </w:r>
    </w:p>
    <w:p w14:paraId="24D4AD1B" w14:textId="77777777" w:rsidR="006172BE" w:rsidRPr="00116959" w:rsidRDefault="006172BE" w:rsidP="0084530C">
      <w:pPr>
        <w:pStyle w:val="Tekstpodstawowy"/>
        <w:spacing w:line="360" w:lineRule="auto"/>
        <w:rPr>
          <w:color w:val="000000" w:themeColor="text1"/>
        </w:rPr>
      </w:pPr>
      <w:r w:rsidRPr="00116959">
        <w:rPr>
          <w:color w:val="000000" w:themeColor="text1"/>
        </w:rPr>
        <w:t>Beneficjentami</w:t>
      </w:r>
      <w:r w:rsidRPr="00116959">
        <w:rPr>
          <w:color w:val="000000" w:themeColor="text1"/>
          <w:spacing w:val="-5"/>
        </w:rPr>
        <w:t xml:space="preserve"> </w:t>
      </w:r>
      <w:r w:rsidRPr="00116959">
        <w:rPr>
          <w:color w:val="000000" w:themeColor="text1"/>
        </w:rPr>
        <w:t>pośrednimi</w:t>
      </w:r>
      <w:r w:rsidRPr="00116959">
        <w:rPr>
          <w:color w:val="000000" w:themeColor="text1"/>
          <w:spacing w:val="-10"/>
        </w:rPr>
        <w:t xml:space="preserve"> </w:t>
      </w:r>
      <w:r w:rsidRPr="00116959">
        <w:rPr>
          <w:color w:val="000000" w:themeColor="text1"/>
        </w:rPr>
        <w:t>programu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są:</w:t>
      </w:r>
    </w:p>
    <w:p w14:paraId="0E01AAB8" w14:textId="51541DE0" w:rsidR="006172BE" w:rsidRPr="00116959" w:rsidRDefault="00AB3166" w:rsidP="00CF1912">
      <w:pPr>
        <w:pStyle w:val="Akapitzlist"/>
        <w:numPr>
          <w:ilvl w:val="0"/>
          <w:numId w:val="10"/>
        </w:numPr>
        <w:tabs>
          <w:tab w:val="left" w:pos="1531"/>
          <w:tab w:val="left" w:pos="3185"/>
          <w:tab w:val="left" w:pos="4331"/>
          <w:tab w:val="left" w:pos="6531"/>
          <w:tab w:val="left" w:pos="7764"/>
        </w:tabs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r</w:t>
      </w:r>
      <w:r w:rsidR="00373913" w:rsidRPr="00116959">
        <w:rPr>
          <w:color w:val="000000" w:themeColor="text1"/>
          <w:sz w:val="24"/>
          <w:szCs w:val="24"/>
        </w:rPr>
        <w:t xml:space="preserve">odziny wychowujące uczniów niepełnosprawnych będących </w:t>
      </w:r>
      <w:r w:rsidR="006172BE" w:rsidRPr="00116959">
        <w:rPr>
          <w:color w:val="000000" w:themeColor="text1"/>
          <w:sz w:val="24"/>
          <w:szCs w:val="24"/>
        </w:rPr>
        <w:t>beneficjentami</w:t>
      </w:r>
      <w:r w:rsidR="006172BE" w:rsidRPr="00116959">
        <w:rPr>
          <w:color w:val="000000" w:themeColor="text1"/>
          <w:spacing w:val="-57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bezpośrednimi</w:t>
      </w:r>
      <w:r w:rsidR="006172BE" w:rsidRPr="00116959">
        <w:rPr>
          <w:color w:val="000000" w:themeColor="text1"/>
          <w:spacing w:val="-3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programu;</w:t>
      </w:r>
    </w:p>
    <w:p w14:paraId="70FF1A60" w14:textId="08486580" w:rsidR="006172BE" w:rsidRPr="00116959" w:rsidRDefault="006172BE" w:rsidP="00CF1912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jednostki</w:t>
      </w:r>
      <w:r w:rsidRPr="00116959">
        <w:rPr>
          <w:color w:val="000000" w:themeColor="text1"/>
          <w:spacing w:val="6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samorządu</w:t>
      </w:r>
      <w:r w:rsidRPr="00116959">
        <w:rPr>
          <w:color w:val="000000" w:themeColor="text1"/>
          <w:spacing w:val="61"/>
          <w:sz w:val="24"/>
          <w:szCs w:val="24"/>
        </w:rPr>
        <w:t xml:space="preserve"> </w:t>
      </w:r>
      <w:r w:rsidR="00373913" w:rsidRPr="00116959">
        <w:rPr>
          <w:color w:val="000000" w:themeColor="text1"/>
          <w:sz w:val="24"/>
          <w:szCs w:val="24"/>
        </w:rPr>
        <w:t xml:space="preserve">terytorialnego odpowiedzialne za lokalną politykę </w:t>
      </w:r>
      <w:r w:rsidRPr="00116959">
        <w:rPr>
          <w:color w:val="000000" w:themeColor="text1"/>
          <w:sz w:val="24"/>
          <w:szCs w:val="24"/>
        </w:rPr>
        <w:t>oświatową</w:t>
      </w:r>
      <w:r w:rsidR="000551AE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i</w:t>
      </w:r>
      <w:r w:rsidR="00373913" w:rsidRPr="00116959">
        <w:rPr>
          <w:color w:val="000000" w:themeColor="text1"/>
          <w:spacing w:val="-3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społeczną;</w:t>
      </w:r>
    </w:p>
    <w:p w14:paraId="3E3CD800" w14:textId="463D7492" w:rsidR="00D71278" w:rsidRPr="00116959" w:rsidRDefault="00D71278" w:rsidP="00CF1912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ministrowie prowadzący szkoły:</w:t>
      </w:r>
    </w:p>
    <w:p w14:paraId="05A3C44C" w14:textId="520D5E0D" w:rsidR="006172BE" w:rsidRPr="00116959" w:rsidRDefault="00C90223" w:rsidP="00A1555A">
      <w:pPr>
        <w:pStyle w:val="Akapitzlist"/>
        <w:numPr>
          <w:ilvl w:val="0"/>
          <w:numId w:val="33"/>
        </w:numPr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m</w:t>
      </w:r>
      <w:r w:rsidR="006172BE" w:rsidRPr="00116959">
        <w:rPr>
          <w:color w:val="000000" w:themeColor="text1"/>
          <w:sz w:val="24"/>
          <w:szCs w:val="24"/>
        </w:rPr>
        <w:t>inister</w:t>
      </w:r>
      <w:r w:rsidR="006172BE" w:rsidRPr="00116959">
        <w:rPr>
          <w:color w:val="000000" w:themeColor="text1"/>
          <w:spacing w:val="2"/>
          <w:sz w:val="24"/>
          <w:szCs w:val="24"/>
        </w:rPr>
        <w:t xml:space="preserve"> </w:t>
      </w:r>
      <w:r w:rsidRPr="00116959">
        <w:rPr>
          <w:color w:val="000000" w:themeColor="text1"/>
          <w:spacing w:val="2"/>
          <w:sz w:val="24"/>
          <w:szCs w:val="24"/>
        </w:rPr>
        <w:t xml:space="preserve">właściwy </w:t>
      </w:r>
      <w:r w:rsidRPr="00116959">
        <w:rPr>
          <w:color w:val="000000" w:themeColor="text1"/>
          <w:sz w:val="24"/>
          <w:szCs w:val="24"/>
        </w:rPr>
        <w:t>do spraw kultury i ochrony dziedzictwa narodowego</w:t>
      </w:r>
      <w:r w:rsidR="00D71278" w:rsidRPr="00116959">
        <w:rPr>
          <w:color w:val="000000" w:themeColor="text1"/>
          <w:sz w:val="24"/>
          <w:szCs w:val="24"/>
        </w:rPr>
        <w:t>,</w:t>
      </w:r>
    </w:p>
    <w:p w14:paraId="76AE4EFA" w14:textId="65DE0272" w:rsidR="006172BE" w:rsidRPr="00116959" w:rsidRDefault="00C90223" w:rsidP="00A1555A">
      <w:pPr>
        <w:pStyle w:val="Akapitzlist"/>
        <w:numPr>
          <w:ilvl w:val="0"/>
          <w:numId w:val="33"/>
        </w:numPr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minister właściwy do spraw rolnictwa</w:t>
      </w:r>
      <w:r w:rsidR="00D71278" w:rsidRPr="00116959">
        <w:rPr>
          <w:color w:val="000000" w:themeColor="text1"/>
          <w:sz w:val="24"/>
          <w:szCs w:val="24"/>
        </w:rPr>
        <w:t>,</w:t>
      </w:r>
    </w:p>
    <w:p w14:paraId="1818D5F1" w14:textId="1110B492" w:rsidR="006172BE" w:rsidRPr="00116959" w:rsidRDefault="00C90223" w:rsidP="00A1555A">
      <w:pPr>
        <w:pStyle w:val="Akapitzlist"/>
        <w:numPr>
          <w:ilvl w:val="0"/>
          <w:numId w:val="33"/>
        </w:numPr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minister właściwy do spraw środowiska</w:t>
      </w:r>
      <w:r w:rsidR="00D71278" w:rsidRPr="00116959">
        <w:rPr>
          <w:color w:val="000000" w:themeColor="text1"/>
          <w:sz w:val="24"/>
          <w:szCs w:val="24"/>
        </w:rPr>
        <w:t>,</w:t>
      </w:r>
    </w:p>
    <w:p w14:paraId="0BD4419D" w14:textId="48EC00C2" w:rsidR="006172BE" w:rsidRPr="00116959" w:rsidRDefault="00C90223" w:rsidP="00A1555A">
      <w:pPr>
        <w:pStyle w:val="Akapitzlist"/>
        <w:numPr>
          <w:ilvl w:val="0"/>
          <w:numId w:val="33"/>
        </w:numPr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minister właściwy do spraw gospodarki morskiej</w:t>
      </w:r>
      <w:r w:rsidR="00D71278" w:rsidRPr="00116959">
        <w:rPr>
          <w:color w:val="000000" w:themeColor="text1"/>
          <w:sz w:val="24"/>
          <w:szCs w:val="24"/>
        </w:rPr>
        <w:t>,</w:t>
      </w:r>
    </w:p>
    <w:p w14:paraId="68E5ED50" w14:textId="20E5E367" w:rsidR="00C90223" w:rsidRPr="00116959" w:rsidRDefault="00C90223" w:rsidP="00A1555A">
      <w:pPr>
        <w:pStyle w:val="Akapitzlist"/>
        <w:numPr>
          <w:ilvl w:val="0"/>
          <w:numId w:val="33"/>
        </w:numPr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minister właściwy do spraw żeglugi śródlądowej</w:t>
      </w:r>
      <w:r w:rsidR="00D71278" w:rsidRPr="00116959">
        <w:rPr>
          <w:color w:val="000000" w:themeColor="text1"/>
          <w:sz w:val="24"/>
          <w:szCs w:val="24"/>
        </w:rPr>
        <w:t>,</w:t>
      </w:r>
    </w:p>
    <w:p w14:paraId="57CE08A0" w14:textId="2E51A07D" w:rsidR="00C90223" w:rsidRPr="00116959" w:rsidRDefault="00C90223" w:rsidP="00A1555A">
      <w:pPr>
        <w:pStyle w:val="Akapitzlist"/>
        <w:numPr>
          <w:ilvl w:val="0"/>
          <w:numId w:val="33"/>
        </w:numPr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minister właściwy do spraw rybołówstwa</w:t>
      </w:r>
      <w:r w:rsidR="00D71278" w:rsidRPr="00116959">
        <w:rPr>
          <w:color w:val="000000" w:themeColor="text1"/>
          <w:sz w:val="24"/>
          <w:szCs w:val="24"/>
        </w:rPr>
        <w:t>,</w:t>
      </w:r>
    </w:p>
    <w:p w14:paraId="20CB25C9" w14:textId="4255F4DC" w:rsidR="00D71278" w:rsidRPr="00116959" w:rsidRDefault="00C90223" w:rsidP="00A1555A">
      <w:pPr>
        <w:pStyle w:val="Akapitzlist"/>
        <w:numPr>
          <w:ilvl w:val="0"/>
          <w:numId w:val="33"/>
        </w:numPr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ministrowie</w:t>
      </w:r>
      <w:r w:rsidR="00163CD0" w:rsidRPr="00116959">
        <w:rPr>
          <w:color w:val="000000" w:themeColor="text1"/>
          <w:sz w:val="24"/>
          <w:szCs w:val="24"/>
        </w:rPr>
        <w:t xml:space="preserve"> właściwi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do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spraw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zawodów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określonych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w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klasyfikacji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zawodów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szkolnictwa branżowego, o których mowa w art.</w:t>
      </w:r>
      <w:r w:rsidR="00163CD0" w:rsidRPr="00116959">
        <w:rPr>
          <w:color w:val="000000" w:themeColor="text1"/>
          <w:spacing w:val="60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8 ust.</w:t>
      </w:r>
      <w:r w:rsidR="00163CD0" w:rsidRPr="00116959">
        <w:rPr>
          <w:color w:val="000000" w:themeColor="text1"/>
          <w:spacing w:val="60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14a ustawy z dnia 14 grudnia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2016</w:t>
      </w:r>
      <w:r w:rsidR="00CF1912" w:rsidRPr="00116959">
        <w:rPr>
          <w:color w:val="000000" w:themeColor="text1"/>
          <w:spacing w:val="1"/>
          <w:sz w:val="24"/>
          <w:szCs w:val="24"/>
        </w:rPr>
        <w:t> </w:t>
      </w:r>
      <w:r w:rsidR="00163CD0" w:rsidRPr="00116959">
        <w:rPr>
          <w:color w:val="000000" w:themeColor="text1"/>
          <w:sz w:val="24"/>
          <w:szCs w:val="24"/>
        </w:rPr>
        <w:t>r. – Prawo oświatowe</w:t>
      </w:r>
      <w:r w:rsidR="008705BE" w:rsidRPr="00116959">
        <w:rPr>
          <w:color w:val="000000" w:themeColor="text1"/>
          <w:sz w:val="24"/>
          <w:szCs w:val="24"/>
        </w:rPr>
        <w:t>.</w:t>
      </w:r>
    </w:p>
    <w:p w14:paraId="4063C606" w14:textId="6412C1FA" w:rsidR="006172BE" w:rsidRPr="00116959" w:rsidRDefault="00373913" w:rsidP="0084530C">
      <w:pPr>
        <w:pStyle w:val="Tekstpodstawowy"/>
        <w:tabs>
          <w:tab w:val="left" w:pos="1991"/>
          <w:tab w:val="left" w:pos="2989"/>
          <w:tab w:val="left" w:pos="4721"/>
          <w:tab w:val="left" w:pos="6097"/>
          <w:tab w:val="left" w:pos="7741"/>
          <w:tab w:val="left" w:pos="8111"/>
        </w:tabs>
        <w:spacing w:line="360" w:lineRule="auto"/>
        <w:rPr>
          <w:color w:val="000000" w:themeColor="text1"/>
        </w:rPr>
      </w:pPr>
      <w:r w:rsidRPr="00116959">
        <w:rPr>
          <w:color w:val="000000" w:themeColor="text1"/>
        </w:rPr>
        <w:t xml:space="preserve">Dofinansowanie zakupu </w:t>
      </w:r>
      <w:r w:rsidR="006172BE" w:rsidRPr="00116959">
        <w:rPr>
          <w:color w:val="000000" w:themeColor="text1"/>
        </w:rPr>
        <w:t>podręczników</w:t>
      </w:r>
      <w:r w:rsidR="002B19F1" w:rsidRPr="00116959">
        <w:rPr>
          <w:color w:val="000000" w:themeColor="text1"/>
        </w:rPr>
        <w:t xml:space="preserve"> do kształcenia ogólnego, materiałów edukacyjnych do</w:t>
      </w:r>
      <w:r w:rsidR="008705BE" w:rsidRPr="00116959">
        <w:rPr>
          <w:color w:val="000000" w:themeColor="text1"/>
        </w:rPr>
        <w:t> </w:t>
      </w:r>
      <w:r w:rsidR="002B19F1" w:rsidRPr="00116959">
        <w:rPr>
          <w:color w:val="000000" w:themeColor="text1"/>
        </w:rPr>
        <w:t>kształcenia ogólnego, materiałów edukacyjnych do kształcenia zawodowego</w:t>
      </w:r>
      <w:r w:rsidR="00DE4D2C" w:rsidRPr="00116959">
        <w:rPr>
          <w:color w:val="000000" w:themeColor="text1"/>
        </w:rPr>
        <w:t xml:space="preserve"> oraz</w:t>
      </w:r>
      <w:r w:rsidR="008705BE" w:rsidRPr="00116959">
        <w:rPr>
          <w:color w:val="000000" w:themeColor="text1"/>
        </w:rPr>
        <w:t> </w:t>
      </w:r>
      <w:r w:rsidR="006172BE" w:rsidRPr="00116959">
        <w:rPr>
          <w:color w:val="000000" w:themeColor="text1"/>
          <w:spacing w:val="-1"/>
        </w:rPr>
        <w:t>materiałów</w:t>
      </w:r>
      <w:r w:rsidR="00D3114D" w:rsidRPr="00116959">
        <w:rPr>
          <w:color w:val="000000" w:themeColor="text1"/>
          <w:spacing w:val="-1"/>
        </w:rPr>
        <w:t xml:space="preserve"> </w:t>
      </w:r>
      <w:r w:rsidR="006172BE" w:rsidRPr="00116959">
        <w:rPr>
          <w:color w:val="000000" w:themeColor="text1"/>
        </w:rPr>
        <w:t>ćwiczeniowych</w:t>
      </w:r>
      <w:r w:rsidR="00DE4D2C" w:rsidRPr="00116959">
        <w:rPr>
          <w:color w:val="000000" w:themeColor="text1"/>
        </w:rPr>
        <w:t xml:space="preserve"> </w:t>
      </w:r>
      <w:r w:rsidR="00180DDB" w:rsidRPr="00116959">
        <w:rPr>
          <w:color w:val="000000" w:themeColor="text1"/>
        </w:rPr>
        <w:t>dla</w:t>
      </w:r>
      <w:r w:rsidR="00180DDB">
        <w:rPr>
          <w:color w:val="000000" w:themeColor="text1"/>
          <w:spacing w:val="5"/>
        </w:rPr>
        <w:t> </w:t>
      </w:r>
      <w:r w:rsidR="006172BE" w:rsidRPr="00116959">
        <w:rPr>
          <w:color w:val="000000" w:themeColor="text1"/>
        </w:rPr>
        <w:t>jednego</w:t>
      </w:r>
      <w:r w:rsidR="006172BE" w:rsidRPr="00116959">
        <w:rPr>
          <w:color w:val="000000" w:themeColor="text1"/>
          <w:spacing w:val="6"/>
        </w:rPr>
        <w:t xml:space="preserve"> </w:t>
      </w:r>
      <w:r w:rsidR="006172BE" w:rsidRPr="00116959">
        <w:rPr>
          <w:color w:val="000000" w:themeColor="text1"/>
        </w:rPr>
        <w:t>ucznia</w:t>
      </w:r>
      <w:r w:rsidR="006172BE" w:rsidRPr="00116959">
        <w:rPr>
          <w:color w:val="000000" w:themeColor="text1"/>
          <w:spacing w:val="7"/>
        </w:rPr>
        <w:t xml:space="preserve"> </w:t>
      </w:r>
      <w:r w:rsidR="006172BE" w:rsidRPr="00116959">
        <w:rPr>
          <w:color w:val="000000" w:themeColor="text1"/>
        </w:rPr>
        <w:t>wynosi:</w:t>
      </w:r>
    </w:p>
    <w:tbl>
      <w:tblPr>
        <w:tblStyle w:val="TableNormal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0"/>
        <w:gridCol w:w="2262"/>
      </w:tblGrid>
      <w:tr w:rsidR="00116959" w:rsidRPr="00116959" w14:paraId="09DAF00F" w14:textId="77777777" w:rsidTr="00793F12">
        <w:trPr>
          <w:trHeight w:val="2268"/>
        </w:trPr>
        <w:tc>
          <w:tcPr>
            <w:tcW w:w="6810" w:type="dxa"/>
            <w:tcBorders>
              <w:top w:val="single" w:sz="4" w:space="0" w:color="000000"/>
            </w:tcBorders>
          </w:tcPr>
          <w:p w14:paraId="4509B8A7" w14:textId="651A47E4" w:rsidR="00C67ECE" w:rsidRPr="00116959" w:rsidRDefault="00D0600E" w:rsidP="0084530C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color w:val="000000" w:themeColor="text1"/>
                <w:sz w:val="24"/>
                <w:szCs w:val="24"/>
                <w:lang w:val="pl-PL"/>
              </w:rPr>
              <w:t xml:space="preserve">w odniesieniu do 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uczniów słabowidzących, niesłyszących,</w:t>
            </w:r>
            <w:r w:rsidR="00F33528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słabosłyszących,</w:t>
            </w:r>
            <w:r w:rsidR="00F33528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DE4D2C" w:rsidRPr="00116959">
              <w:rPr>
                <w:color w:val="000000" w:themeColor="text1"/>
                <w:sz w:val="24"/>
                <w:szCs w:val="24"/>
                <w:lang w:val="pl-PL"/>
              </w:rPr>
              <w:t>z 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niepełnosprawnością intelektualną w stopniu lekkim,</w:t>
            </w:r>
            <w:r w:rsidR="006172BE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DE4D2C" w:rsidRPr="00116959">
              <w:rPr>
                <w:color w:val="000000" w:themeColor="text1"/>
                <w:sz w:val="24"/>
                <w:szCs w:val="24"/>
                <w:lang w:val="pl-PL"/>
              </w:rPr>
              <w:t>z 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niepełnosprawnością ruchową, w tym z afazją, z autyzmem,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="006172BE" w:rsidRPr="00116959">
              <w:rPr>
                <w:color w:val="000000" w:themeColor="text1"/>
                <w:spacing w:val="56"/>
                <w:sz w:val="24"/>
                <w:szCs w:val="24"/>
                <w:lang w:val="pl-PL"/>
              </w:rPr>
              <w:t xml:space="preserve"> 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tym</w:t>
            </w:r>
            <w:r w:rsidR="006172BE" w:rsidRPr="00116959">
              <w:rPr>
                <w:color w:val="000000" w:themeColor="text1"/>
                <w:spacing w:val="53"/>
                <w:sz w:val="24"/>
                <w:szCs w:val="24"/>
                <w:lang w:val="pl-PL"/>
              </w:rPr>
              <w:t xml:space="preserve"> 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 w:rsidR="00DE4D2C" w:rsidRPr="00116959">
              <w:rPr>
                <w:color w:val="000000" w:themeColor="text1"/>
                <w:spacing w:val="56"/>
                <w:sz w:val="24"/>
                <w:szCs w:val="24"/>
                <w:lang w:val="pl-PL"/>
              </w:rPr>
              <w:t> 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zespołem</w:t>
            </w:r>
            <w:r w:rsidR="006172BE" w:rsidRPr="00116959">
              <w:rPr>
                <w:color w:val="000000" w:themeColor="text1"/>
                <w:spacing w:val="57"/>
                <w:sz w:val="24"/>
                <w:szCs w:val="24"/>
                <w:lang w:val="pl-PL"/>
              </w:rPr>
              <w:t xml:space="preserve"> 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Aspergera,</w:t>
            </w:r>
            <w:r w:rsidR="006172BE" w:rsidRPr="00116959">
              <w:rPr>
                <w:color w:val="000000" w:themeColor="text1"/>
                <w:spacing w:val="59"/>
                <w:sz w:val="24"/>
                <w:szCs w:val="24"/>
                <w:lang w:val="pl-PL"/>
              </w:rPr>
              <w:t xml:space="preserve"> 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oraz</w:t>
            </w:r>
            <w:r w:rsidR="006172BE" w:rsidRPr="00116959">
              <w:rPr>
                <w:color w:val="000000" w:themeColor="text1"/>
                <w:spacing w:val="56"/>
                <w:sz w:val="24"/>
                <w:szCs w:val="24"/>
                <w:lang w:val="pl-PL"/>
              </w:rPr>
              <w:t xml:space="preserve"> 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uczniów</w:t>
            </w:r>
            <w:r w:rsidR="006172BE" w:rsidRPr="00116959">
              <w:rPr>
                <w:color w:val="000000" w:themeColor="text1"/>
                <w:spacing w:val="57"/>
                <w:sz w:val="24"/>
                <w:szCs w:val="24"/>
                <w:lang w:val="pl-PL"/>
              </w:rPr>
              <w:t xml:space="preserve"> 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>
              <w:rPr>
                <w:color w:val="000000" w:themeColor="text1"/>
                <w:spacing w:val="55"/>
                <w:sz w:val="24"/>
                <w:szCs w:val="24"/>
                <w:lang w:val="pl-PL"/>
              </w:rPr>
              <w:t> </w:t>
            </w:r>
            <w:r w:rsidR="006172BE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niepełnosprawnościami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sprzężonymi,</w:t>
            </w:r>
            <w:r w:rsidR="00163CD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="00163CD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przypadku</w:t>
            </w:r>
            <w:r w:rsidR="00163CD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gdy</w:t>
            </w:r>
            <w:r w:rsidR="00163CD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są</w:t>
            </w:r>
            <w:r w:rsidR="00163CD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to</w:t>
            </w:r>
            <w:r w:rsidR="00163CD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</w:t>
            </w:r>
            <w:r w:rsidR="00163CD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spośród</w:t>
            </w:r>
            <w:r w:rsidR="00163CD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niepełnosprawności,</w:t>
            </w:r>
            <w:r w:rsidR="00163CD0" w:rsidRPr="00116959">
              <w:rPr>
                <w:color w:val="000000" w:themeColor="text1"/>
                <w:spacing w:val="2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="00163CD0" w:rsidRPr="00116959">
              <w:rPr>
                <w:color w:val="000000" w:themeColor="text1"/>
                <w:spacing w:val="4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których mowa</w:t>
            </w:r>
            <w:r w:rsidR="00163CD0" w:rsidRPr="00116959">
              <w:rPr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wyżej,</w:t>
            </w:r>
            <w:r w:rsidR="00163CD0" w:rsidRPr="00116959">
              <w:rPr>
                <w:color w:val="000000" w:themeColor="text1"/>
                <w:spacing w:val="2"/>
                <w:sz w:val="24"/>
                <w:szCs w:val="24"/>
                <w:lang w:val="pl-PL"/>
              </w:rPr>
              <w:t xml:space="preserve"> 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>uczęszczających</w:t>
            </w:r>
            <w:r w:rsidR="00F33528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w roku szkolnym</w:t>
            </w:r>
            <w:r w:rsidR="00C67ECE" w:rsidRPr="00116959">
              <w:rPr>
                <w:color w:val="000000" w:themeColor="text1"/>
                <w:sz w:val="24"/>
                <w:szCs w:val="24"/>
                <w:lang w:val="pl-PL"/>
              </w:rPr>
              <w:t>:</w:t>
            </w:r>
            <w:r w:rsidR="00163CD0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  <w:p w14:paraId="03B0663D" w14:textId="5CE8B9D5" w:rsidR="003B1793" w:rsidRPr="00116959" w:rsidRDefault="003B1793" w:rsidP="00514688">
            <w:pPr>
              <w:pStyle w:val="TableParagraph"/>
              <w:numPr>
                <w:ilvl w:val="1"/>
                <w:numId w:val="12"/>
              </w:numPr>
              <w:spacing w:line="360" w:lineRule="auto"/>
              <w:ind w:left="567" w:hanging="283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2026/2027 do</w:t>
            </w:r>
            <w:r w:rsidR="00B25E64">
              <w:t xml:space="preserve"> </w:t>
            </w:r>
            <w:r w:rsidR="00B25E64" w:rsidRPr="00B25E64">
              <w:rPr>
                <w:color w:val="000000" w:themeColor="text1"/>
                <w:sz w:val="24"/>
                <w:szCs w:val="24"/>
                <w:lang w:val="pl-PL"/>
              </w:rPr>
              <w:t>liceum ogólnokształcącego, technikum</w:t>
            </w:r>
            <w:r w:rsidR="00B25E6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czteroletniej ogólnokształcącej szkoły muzycznej II stopnia, klasy VI dotychczasowej sześcioletniej ogólnokształcącej szkoły muzycznej II stopnia prowadzon</w:t>
            </w:r>
            <w:r w:rsidR="009413DC">
              <w:rPr>
                <w:color w:val="000000" w:themeColor="text1"/>
                <w:sz w:val="24"/>
                <w:szCs w:val="24"/>
                <w:lang w:val="pl-PL"/>
              </w:rPr>
              <w:t>ej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w czteroletniej ogólnokształcącej szkole muzycznej II stopnia</w:t>
            </w:r>
            <w:r w:rsidR="009413DC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9413DC">
              <w:t xml:space="preserve"> </w:t>
            </w:r>
            <w:r w:rsidR="009413DC" w:rsidRPr="009413DC">
              <w:rPr>
                <w:color w:val="000000" w:themeColor="text1"/>
                <w:sz w:val="24"/>
                <w:szCs w:val="24"/>
                <w:lang w:val="pl-PL"/>
              </w:rPr>
              <w:t>liceum sztuk plastycznych lub klas VI–IX ogólnokształcącej szkoły baletowej</w:t>
            </w:r>
            <w:r w:rsidR="00BE3C4C">
              <w:rPr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501EE8EF" w14:textId="076CBFA6" w:rsidR="006172BE" w:rsidRPr="00116959" w:rsidRDefault="00B25E64" w:rsidP="00514688">
            <w:pPr>
              <w:pStyle w:val="TableParagraph"/>
              <w:numPr>
                <w:ilvl w:val="1"/>
                <w:numId w:val="12"/>
              </w:numPr>
              <w:spacing w:line="360" w:lineRule="auto"/>
              <w:ind w:left="567" w:hanging="283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2027/2028 lub 2028/2029 do liceum ogólnokształcącego, technikum, </w:t>
            </w:r>
            <w:r w:rsidR="00951E2D" w:rsidRPr="00951E2D">
              <w:rPr>
                <w:color w:val="000000" w:themeColor="text1"/>
                <w:sz w:val="24"/>
                <w:szCs w:val="24"/>
                <w:lang w:val="pl-PL"/>
              </w:rPr>
              <w:t>czteroletniej ogólnokształcącej szkoły muzycznej II</w:t>
            </w:r>
            <w:r w:rsidR="00514688">
              <w:rPr>
                <w:color w:val="000000" w:themeColor="text1"/>
                <w:sz w:val="24"/>
                <w:szCs w:val="24"/>
                <w:lang w:val="pl-PL"/>
              </w:rPr>
              <w:t> </w:t>
            </w:r>
            <w:r w:rsidR="00951E2D" w:rsidRPr="00951E2D">
              <w:rPr>
                <w:color w:val="000000" w:themeColor="text1"/>
                <w:sz w:val="24"/>
                <w:szCs w:val="24"/>
                <w:lang w:val="pl-PL"/>
              </w:rPr>
              <w:t>stopnia</w:t>
            </w:r>
            <w:r w:rsidR="00951E2D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951E2D" w:rsidRPr="00951E2D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liceum sztuk plastycznych </w:t>
            </w:r>
            <w:r>
              <w:rPr>
                <w:color w:val="000000" w:themeColor="text1"/>
                <w:sz w:val="24"/>
                <w:szCs w:val="24"/>
                <w:lang w:val="pl-PL"/>
              </w:rPr>
              <w:t xml:space="preserve">lub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klas VI–IX ogólnokształcącej szkoły baletowej</w:t>
            </w:r>
          </w:p>
        </w:tc>
        <w:tc>
          <w:tcPr>
            <w:tcW w:w="2262" w:type="dxa"/>
            <w:tcBorders>
              <w:top w:val="single" w:sz="4" w:space="0" w:color="000000"/>
            </w:tcBorders>
          </w:tcPr>
          <w:p w14:paraId="4CDB0851" w14:textId="34F49BE3" w:rsidR="006172BE" w:rsidRPr="00116959" w:rsidRDefault="003119F9" w:rsidP="00514688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</w:t>
            </w:r>
            <w:r w:rsidR="0051468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kwoty </w:t>
            </w:r>
            <w:r w:rsidR="00541AAC" w:rsidRPr="00116959">
              <w:rPr>
                <w:color w:val="000000" w:themeColor="text1"/>
                <w:sz w:val="24"/>
                <w:szCs w:val="24"/>
              </w:rPr>
              <w:t>534</w:t>
            </w:r>
            <w:r w:rsidR="006172BE" w:rsidRPr="0011695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6172BE" w:rsidRPr="00116959">
              <w:rPr>
                <w:color w:val="000000" w:themeColor="text1"/>
                <w:sz w:val="24"/>
                <w:szCs w:val="24"/>
              </w:rPr>
              <w:t>zł</w:t>
            </w:r>
          </w:p>
        </w:tc>
      </w:tr>
      <w:tr w:rsidR="00116959" w:rsidRPr="00116959" w14:paraId="43CC4A6C" w14:textId="77777777" w:rsidTr="00793F12">
        <w:trPr>
          <w:trHeight w:val="54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6C0" w14:textId="261682EB" w:rsidR="00793F12" w:rsidRPr="00116959" w:rsidRDefault="00B53128" w:rsidP="00C01FFC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color w:val="000000" w:themeColor="text1"/>
                <w:sz w:val="24"/>
                <w:szCs w:val="24"/>
                <w:lang w:val="pl-PL"/>
              </w:rPr>
              <w:t xml:space="preserve">w odniesieniu do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uczniów słabowidzących, niesłyszących, słabosłyszących, z niepełnosprawnością intelektualną w stopniu lekkim,</w:t>
            </w:r>
            <w:r w:rsidR="00793F12" w:rsidRPr="00116959">
              <w:rPr>
                <w:color w:val="000000" w:themeColor="text1"/>
                <w:spacing w:val="-57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 niepełnosprawnością</w:t>
            </w:r>
            <w:r w:rsidR="00793F12" w:rsidRPr="00116959">
              <w:rPr>
                <w:color w:val="000000" w:themeColor="text1"/>
                <w:spacing w:val="60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ruchową,</w:t>
            </w:r>
            <w:r w:rsidR="00793F12" w:rsidRPr="00116959">
              <w:rPr>
                <w:color w:val="000000" w:themeColor="text1"/>
                <w:spacing w:val="60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w tym</w:t>
            </w:r>
            <w:r w:rsidR="00793F12" w:rsidRPr="00116959">
              <w:rPr>
                <w:color w:val="000000" w:themeColor="text1"/>
                <w:spacing w:val="60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 w:rsidR="00793F12" w:rsidRPr="00116959">
              <w:rPr>
                <w:color w:val="000000" w:themeColor="text1"/>
                <w:spacing w:val="60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afazją,</w:t>
            </w:r>
            <w:r w:rsidR="00793F12" w:rsidRPr="00116959">
              <w:rPr>
                <w:color w:val="000000" w:themeColor="text1"/>
                <w:spacing w:val="60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>
              <w:rPr>
                <w:color w:val="000000" w:themeColor="text1"/>
                <w:spacing w:val="60"/>
                <w:sz w:val="24"/>
                <w:szCs w:val="24"/>
                <w:lang w:val="pl-PL"/>
              </w:rPr>
              <w:t> 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autyzmem,</w:t>
            </w:r>
            <w:r w:rsidR="00793F12" w:rsidRPr="00116959">
              <w:rPr>
                <w:color w:val="000000" w:themeColor="text1"/>
                <w:spacing w:val="60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="00793F12" w:rsidRPr="00116959">
              <w:rPr>
                <w:color w:val="000000" w:themeColor="text1"/>
                <w:spacing w:val="60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tym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 zespołem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Aspergera,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oraz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uczniów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>
              <w:rPr>
                <w:color w:val="000000" w:themeColor="text1"/>
                <w:spacing w:val="1"/>
                <w:sz w:val="24"/>
                <w:szCs w:val="24"/>
                <w:lang w:val="pl-PL"/>
              </w:rPr>
              <w:t> 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niepełnosprawnościami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sprzężonymi,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przypadku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gdy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są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to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spośród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niepełnosprawności,</w:t>
            </w:r>
            <w:r w:rsidR="00793F12" w:rsidRPr="00116959">
              <w:rPr>
                <w:color w:val="000000" w:themeColor="text1"/>
                <w:spacing w:val="2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="00793F12" w:rsidRPr="00116959">
              <w:rPr>
                <w:color w:val="000000" w:themeColor="text1"/>
                <w:spacing w:val="4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których mowa wyżej,</w:t>
            </w:r>
            <w:r w:rsidR="00793F12" w:rsidRPr="00116959">
              <w:rPr>
                <w:color w:val="000000" w:themeColor="text1"/>
                <w:spacing w:val="3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uczęszczających w</w:t>
            </w:r>
            <w:r w:rsidR="00793F12" w:rsidRPr="00116959">
              <w:rPr>
                <w:color w:val="000000" w:themeColor="text1"/>
                <w:spacing w:val="26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roku szkolnym 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6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/202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7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, 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7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/202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8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lub</w:t>
            </w:r>
            <w:r>
              <w:rPr>
                <w:color w:val="000000" w:themeColor="text1"/>
                <w:sz w:val="24"/>
                <w:szCs w:val="24"/>
                <w:lang w:val="pl-PL"/>
              </w:rPr>
              <w:t> 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8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/202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9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do</w:t>
            </w:r>
            <w:r w:rsidR="00793F12" w:rsidRPr="00116959">
              <w:rPr>
                <w:color w:val="000000" w:themeColor="text1"/>
                <w:spacing w:val="42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branżowej</w:t>
            </w:r>
            <w:r w:rsidR="00793F12" w:rsidRPr="00116959">
              <w:rPr>
                <w:color w:val="000000" w:themeColor="text1"/>
                <w:spacing w:val="25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szkoły</w:t>
            </w:r>
            <w:r w:rsidR="00793F12" w:rsidRPr="00116959">
              <w:rPr>
                <w:color w:val="000000" w:themeColor="text1"/>
                <w:spacing w:val="29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I</w:t>
            </w:r>
            <w:r w:rsidR="00793F12" w:rsidRPr="00116959">
              <w:rPr>
                <w:color w:val="000000" w:themeColor="text1"/>
                <w:spacing w:val="36"/>
                <w:sz w:val="24"/>
                <w:szCs w:val="24"/>
                <w:lang w:val="pl-PL"/>
              </w:rPr>
              <w:t> 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stopnia lub</w:t>
            </w:r>
            <w:r w:rsidR="00793F12" w:rsidRPr="00116959">
              <w:rPr>
                <w:color w:val="000000" w:themeColor="text1"/>
                <w:spacing w:val="3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branżowej</w:t>
            </w:r>
            <w:r w:rsidR="00793F12" w:rsidRPr="00116959">
              <w:rPr>
                <w:color w:val="000000" w:themeColor="text1"/>
                <w:spacing w:val="-7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szkoły</w:t>
            </w:r>
            <w:r w:rsidR="00793F12" w:rsidRPr="00116959">
              <w:rPr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II</w:t>
            </w:r>
            <w:r>
              <w:rPr>
                <w:color w:val="000000" w:themeColor="text1"/>
                <w:spacing w:val="3"/>
                <w:sz w:val="24"/>
                <w:szCs w:val="24"/>
                <w:lang w:val="pl-PL"/>
              </w:rPr>
              <w:t> 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stopnia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135B" w14:textId="67C943FA" w:rsidR="00793F12" w:rsidRPr="00116959" w:rsidRDefault="00793F12" w:rsidP="00514688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do</w:t>
            </w:r>
            <w:r w:rsidRPr="0011695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</w:rPr>
              <w:t>kwoty</w:t>
            </w:r>
            <w:r w:rsidRPr="0011695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541AAC" w:rsidRPr="00116959">
              <w:rPr>
                <w:color w:val="000000" w:themeColor="text1"/>
                <w:sz w:val="24"/>
                <w:szCs w:val="24"/>
              </w:rPr>
              <w:t>468</w:t>
            </w:r>
            <w:r w:rsidRPr="0011695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</w:rPr>
              <w:t>zł</w:t>
            </w:r>
          </w:p>
        </w:tc>
      </w:tr>
      <w:tr w:rsidR="00116959" w:rsidRPr="00116959" w14:paraId="77C3F214" w14:textId="77777777" w:rsidTr="00951E2D">
        <w:trPr>
          <w:trHeight w:val="547"/>
        </w:trPr>
        <w:tc>
          <w:tcPr>
            <w:tcW w:w="6810" w:type="dxa"/>
            <w:tcBorders>
              <w:bottom w:val="single" w:sz="4" w:space="0" w:color="000000"/>
            </w:tcBorders>
          </w:tcPr>
          <w:p w14:paraId="2280C116" w14:textId="60023872" w:rsidR="00793F12" w:rsidRPr="00116959" w:rsidRDefault="00B53128" w:rsidP="006B719E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color w:val="000000" w:themeColor="text1"/>
                <w:sz w:val="24"/>
                <w:szCs w:val="24"/>
                <w:lang w:val="pl-PL"/>
              </w:rPr>
              <w:t xml:space="preserve">w odniesieniu do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uczniów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niepełnosprawnością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intelektualną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>
              <w:rPr>
                <w:color w:val="000000" w:themeColor="text1"/>
                <w:spacing w:val="1"/>
                <w:sz w:val="24"/>
                <w:szCs w:val="24"/>
                <w:lang w:val="pl-PL"/>
              </w:rPr>
              <w:t> 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stopniu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umiarkowanym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lub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znacznym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oraz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uczniów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>
              <w:rPr>
                <w:color w:val="000000" w:themeColor="text1"/>
                <w:spacing w:val="1"/>
                <w:sz w:val="24"/>
                <w:szCs w:val="24"/>
                <w:lang w:val="pl-PL"/>
              </w:rPr>
              <w:t> 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niepełnosprawnościami</w:t>
            </w:r>
            <w:r w:rsidR="00793F12" w:rsidRPr="00116959">
              <w:rPr>
                <w:color w:val="000000" w:themeColor="text1"/>
                <w:spacing w:val="-57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sprzężonymi (w przypadku gdy są to uczniowie z niepełnosprawnościami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spośród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następujących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niepełnosprawności: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uczniowie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słabowidzący,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niesłyszący, słabosłyszący, z niepełnosprawnością intelektualną w stopniu</w:t>
            </w:r>
            <w:r w:rsidR="004F1342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pacing w:val="-57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lekkim,</w:t>
            </w:r>
            <w:r w:rsidR="00793F12" w:rsidRPr="00116959">
              <w:rPr>
                <w:color w:val="000000" w:themeColor="text1"/>
                <w:spacing w:val="47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pacing w:val="47"/>
                <w:sz w:val="24"/>
                <w:szCs w:val="24"/>
                <w:lang w:val="pl-PL"/>
              </w:rPr>
              <w:br/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 w:rsidR="00793F12" w:rsidRPr="00116959">
              <w:rPr>
                <w:color w:val="000000" w:themeColor="text1"/>
                <w:spacing w:val="44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niepełnosprawnością</w:t>
            </w:r>
            <w:r w:rsidR="00793F12" w:rsidRPr="00116959">
              <w:rPr>
                <w:color w:val="000000" w:themeColor="text1"/>
                <w:spacing w:val="45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ruchową,</w:t>
            </w:r>
            <w:r w:rsidR="00793F12" w:rsidRPr="00116959">
              <w:rPr>
                <w:color w:val="000000" w:themeColor="text1"/>
                <w:spacing w:val="47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="00793F12" w:rsidRPr="00116959">
              <w:rPr>
                <w:color w:val="000000" w:themeColor="text1"/>
                <w:spacing w:val="39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tym</w:t>
            </w:r>
            <w:r w:rsidR="00793F12" w:rsidRPr="00116959">
              <w:rPr>
                <w:color w:val="000000" w:themeColor="text1"/>
                <w:spacing w:val="46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 w:rsidR="00793F12" w:rsidRPr="00116959">
              <w:rPr>
                <w:color w:val="000000" w:themeColor="text1"/>
                <w:spacing w:val="44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afazją,</w:t>
            </w:r>
            <w:r w:rsidR="00793F12" w:rsidRPr="00116959">
              <w:rPr>
                <w:color w:val="000000" w:themeColor="text1"/>
                <w:spacing w:val="48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</w:t>
            </w:r>
            <w:r w:rsidR="00793F12" w:rsidRPr="00116959">
              <w:rPr>
                <w:color w:val="000000" w:themeColor="text1"/>
                <w:spacing w:val="44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autyzmem,</w:t>
            </w:r>
            <w:r w:rsidR="00793F12" w:rsidRPr="00116959">
              <w:rPr>
                <w:color w:val="000000" w:themeColor="text1"/>
                <w:spacing w:val="-58"/>
                <w:sz w:val="24"/>
                <w:szCs w:val="24"/>
                <w:lang w:val="pl-PL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pl-PL"/>
              </w:rPr>
              <w:t xml:space="preserve"> w 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tym</w:t>
            </w:r>
            <w:r w:rsidR="00793F12" w:rsidRPr="00116959">
              <w:rPr>
                <w:color w:val="000000" w:themeColor="text1"/>
                <w:spacing w:val="6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 zespołem Aspergera, z niepełnosprawnością intelektualną</w:t>
            </w:r>
            <w:r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w stopniu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umiarkowanym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lub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znacznym),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uczęszczających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="006B719E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roku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szkolnym 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6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/202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7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, 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7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/202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8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lub 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8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/202</w:t>
            </w:r>
            <w:r w:rsidR="00915253" w:rsidRPr="00116959">
              <w:rPr>
                <w:color w:val="000000" w:themeColor="text1"/>
                <w:sz w:val="24"/>
                <w:szCs w:val="24"/>
                <w:lang w:val="pl-PL"/>
              </w:rPr>
              <w:t>9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do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szkoły</w:t>
            </w:r>
            <w:r w:rsidR="00793F12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specjalnej</w:t>
            </w:r>
            <w:r w:rsidR="00793F12" w:rsidRPr="00116959">
              <w:rPr>
                <w:color w:val="000000" w:themeColor="text1"/>
                <w:spacing w:val="17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przysposabiającej</w:t>
            </w:r>
            <w:r w:rsidR="00793F12" w:rsidRPr="00116959">
              <w:rPr>
                <w:color w:val="000000" w:themeColor="text1"/>
                <w:spacing w:val="22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do</w:t>
            </w:r>
            <w:r w:rsidR="00793F12" w:rsidRPr="00116959">
              <w:rPr>
                <w:color w:val="000000" w:themeColor="text1"/>
                <w:spacing w:val="31"/>
                <w:sz w:val="24"/>
                <w:szCs w:val="24"/>
                <w:lang w:val="pl-PL"/>
              </w:rPr>
              <w:t xml:space="preserve"> </w:t>
            </w:r>
            <w:r w:rsidR="00793F12" w:rsidRPr="00116959">
              <w:rPr>
                <w:color w:val="000000" w:themeColor="text1"/>
                <w:sz w:val="24"/>
                <w:szCs w:val="24"/>
                <w:lang w:val="pl-PL"/>
              </w:rPr>
              <w:t>pracy</w:t>
            </w:r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14:paraId="407C332C" w14:textId="44BF436E" w:rsidR="00793F12" w:rsidRPr="00116959" w:rsidRDefault="00793F12" w:rsidP="00514688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do</w:t>
            </w:r>
            <w:r w:rsidRPr="0011695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</w:rPr>
              <w:t>kwoty</w:t>
            </w:r>
            <w:r w:rsidRPr="0011695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541AAC" w:rsidRPr="00116959">
              <w:rPr>
                <w:color w:val="000000" w:themeColor="text1"/>
                <w:sz w:val="24"/>
                <w:szCs w:val="24"/>
              </w:rPr>
              <w:t>270</w:t>
            </w:r>
            <w:r w:rsidRPr="0011695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</w:rPr>
              <w:t>zł</w:t>
            </w:r>
          </w:p>
        </w:tc>
      </w:tr>
    </w:tbl>
    <w:p w14:paraId="5ECD5CFD" w14:textId="77777777" w:rsidR="00A2215A" w:rsidRPr="00116959" w:rsidRDefault="00A2215A" w:rsidP="0084530C">
      <w:pPr>
        <w:pStyle w:val="Tekstpodstawowy"/>
        <w:spacing w:line="360" w:lineRule="auto"/>
        <w:rPr>
          <w:color w:val="000000" w:themeColor="text1"/>
        </w:rPr>
      </w:pPr>
    </w:p>
    <w:p w14:paraId="3365CB63" w14:textId="06A0682D" w:rsidR="005D3B4D" w:rsidRPr="00116959" w:rsidRDefault="00F33528" w:rsidP="00634FAD">
      <w:pPr>
        <w:pStyle w:val="Tekstpodstawowy"/>
        <w:spacing w:after="240" w:line="360" w:lineRule="auto"/>
        <w:rPr>
          <w:color w:val="000000" w:themeColor="text1"/>
        </w:rPr>
      </w:pPr>
      <w:r w:rsidRPr="00116959">
        <w:rPr>
          <w:color w:val="000000" w:themeColor="text1"/>
        </w:rPr>
        <w:t xml:space="preserve">Szacuje się, że w latach </w:t>
      </w:r>
      <w:r w:rsidR="006172BE" w:rsidRPr="00116959">
        <w:rPr>
          <w:color w:val="000000" w:themeColor="text1"/>
        </w:rPr>
        <w:t>202</w:t>
      </w:r>
      <w:r w:rsidR="009F46CA" w:rsidRPr="00116959">
        <w:rPr>
          <w:color w:val="000000" w:themeColor="text1"/>
        </w:rPr>
        <w:t>6</w:t>
      </w:r>
      <w:r w:rsidR="006172BE" w:rsidRPr="00116959">
        <w:rPr>
          <w:color w:val="000000" w:themeColor="text1"/>
        </w:rPr>
        <w:t>–202</w:t>
      </w:r>
      <w:r w:rsidR="009F46CA" w:rsidRPr="00116959">
        <w:rPr>
          <w:color w:val="000000" w:themeColor="text1"/>
        </w:rPr>
        <w:t>8</w:t>
      </w:r>
      <w:r w:rsidRPr="00116959">
        <w:rPr>
          <w:color w:val="000000" w:themeColor="text1"/>
        </w:rPr>
        <w:t xml:space="preserve"> pomoc w ramach programu </w:t>
      </w:r>
      <w:r w:rsidR="006172BE" w:rsidRPr="00116959">
        <w:rPr>
          <w:color w:val="000000" w:themeColor="text1"/>
        </w:rPr>
        <w:t>otrzyma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około</w:t>
      </w:r>
      <w:r w:rsidR="00147228" w:rsidRPr="00116959">
        <w:rPr>
          <w:color w:val="000000" w:themeColor="text1"/>
        </w:rPr>
        <w:t xml:space="preserve"> </w:t>
      </w:r>
      <w:r w:rsidR="009F46CA" w:rsidRPr="00116959">
        <w:rPr>
          <w:color w:val="000000" w:themeColor="text1"/>
          <w:spacing w:val="1"/>
        </w:rPr>
        <w:t>228</w:t>
      </w:r>
      <w:r w:rsidR="00B53128">
        <w:rPr>
          <w:color w:val="000000" w:themeColor="text1"/>
          <w:spacing w:val="1"/>
        </w:rPr>
        <w:t> </w:t>
      </w:r>
      <w:r w:rsidR="009F46CA" w:rsidRPr="00116959">
        <w:rPr>
          <w:color w:val="000000" w:themeColor="text1"/>
          <w:spacing w:val="1"/>
        </w:rPr>
        <w:t>716</w:t>
      </w:r>
      <w:r w:rsidR="00517ADF" w:rsidRPr="00116959">
        <w:rPr>
          <w:color w:val="000000" w:themeColor="text1"/>
          <w:spacing w:val="1"/>
        </w:rPr>
        <w:t xml:space="preserve"> uczniów</w:t>
      </w:r>
      <w:r w:rsidR="006172BE" w:rsidRPr="00116959">
        <w:rPr>
          <w:color w:val="000000" w:themeColor="text1"/>
        </w:rPr>
        <w:t xml:space="preserve"> posiadających orzeczenie o potrzebie kształcenia specjalnego, w tym</w:t>
      </w:r>
      <w:r w:rsidRPr="00116959">
        <w:rPr>
          <w:color w:val="000000" w:themeColor="text1"/>
        </w:rPr>
        <w:t xml:space="preserve"> </w:t>
      </w:r>
      <w:r w:rsidR="006172BE" w:rsidRPr="00116959">
        <w:rPr>
          <w:color w:val="000000" w:themeColor="text1"/>
        </w:rPr>
        <w:t>w</w:t>
      </w:r>
      <w:r w:rsidR="006172BE" w:rsidRPr="00116959">
        <w:rPr>
          <w:color w:val="000000" w:themeColor="text1"/>
          <w:spacing w:val="4"/>
        </w:rPr>
        <w:t xml:space="preserve"> </w:t>
      </w:r>
      <w:r w:rsidR="006172BE" w:rsidRPr="00116959">
        <w:rPr>
          <w:color w:val="000000" w:themeColor="text1"/>
        </w:rPr>
        <w:t>roku</w:t>
      </w:r>
      <w:r w:rsidR="006172BE" w:rsidRPr="00116959">
        <w:rPr>
          <w:color w:val="000000" w:themeColor="text1"/>
          <w:spacing w:val="4"/>
        </w:rPr>
        <w:t xml:space="preserve"> </w:t>
      </w:r>
      <w:r w:rsidR="006172BE" w:rsidRPr="00116959">
        <w:rPr>
          <w:color w:val="000000" w:themeColor="text1"/>
        </w:rPr>
        <w:t>szkolnym</w:t>
      </w:r>
      <w:r w:rsidR="006172BE" w:rsidRPr="00116959">
        <w:rPr>
          <w:color w:val="000000" w:themeColor="text1"/>
          <w:spacing w:val="55"/>
        </w:rPr>
        <w:t xml:space="preserve"> </w:t>
      </w:r>
      <w:r w:rsidR="006172BE" w:rsidRPr="00116959">
        <w:rPr>
          <w:color w:val="000000" w:themeColor="text1"/>
        </w:rPr>
        <w:t>202</w:t>
      </w:r>
      <w:r w:rsidR="009F46CA" w:rsidRPr="00116959">
        <w:rPr>
          <w:color w:val="000000" w:themeColor="text1"/>
        </w:rPr>
        <w:t>6</w:t>
      </w:r>
      <w:r w:rsidR="006172BE" w:rsidRPr="00116959">
        <w:rPr>
          <w:color w:val="000000" w:themeColor="text1"/>
        </w:rPr>
        <w:t>/202</w:t>
      </w:r>
      <w:r w:rsidR="009F46CA" w:rsidRPr="00116959">
        <w:rPr>
          <w:color w:val="000000" w:themeColor="text1"/>
        </w:rPr>
        <w:t>7</w:t>
      </w:r>
      <w:r w:rsidR="006172BE" w:rsidRPr="00116959">
        <w:rPr>
          <w:color w:val="000000" w:themeColor="text1"/>
          <w:spacing w:val="8"/>
        </w:rPr>
        <w:t xml:space="preserve"> </w:t>
      </w:r>
      <w:r w:rsidR="006172BE" w:rsidRPr="00116959">
        <w:rPr>
          <w:color w:val="000000" w:themeColor="text1"/>
        </w:rPr>
        <w:t>–</w:t>
      </w:r>
      <w:r w:rsidR="006172BE" w:rsidRPr="00116959">
        <w:rPr>
          <w:color w:val="000000" w:themeColor="text1"/>
          <w:spacing w:val="5"/>
        </w:rPr>
        <w:t xml:space="preserve"> </w:t>
      </w:r>
      <w:r w:rsidR="009F46CA" w:rsidRPr="00116959">
        <w:rPr>
          <w:color w:val="000000" w:themeColor="text1"/>
        </w:rPr>
        <w:t>75</w:t>
      </w:r>
      <w:r w:rsidR="00B53128">
        <w:rPr>
          <w:color w:val="000000" w:themeColor="text1"/>
        </w:rPr>
        <w:t> </w:t>
      </w:r>
      <w:r w:rsidR="009F46CA" w:rsidRPr="00116959">
        <w:rPr>
          <w:color w:val="000000" w:themeColor="text1"/>
        </w:rPr>
        <w:t>979</w:t>
      </w:r>
      <w:r w:rsidR="006172BE" w:rsidRPr="00116959">
        <w:rPr>
          <w:color w:val="000000" w:themeColor="text1"/>
          <w:spacing w:val="4"/>
        </w:rPr>
        <w:t xml:space="preserve"> </w:t>
      </w:r>
      <w:r w:rsidR="006172BE" w:rsidRPr="00116959">
        <w:rPr>
          <w:color w:val="000000" w:themeColor="text1"/>
        </w:rPr>
        <w:t>uczniów,</w:t>
      </w:r>
      <w:r w:rsidR="006172BE" w:rsidRPr="00116959">
        <w:rPr>
          <w:color w:val="000000" w:themeColor="text1"/>
          <w:spacing w:val="6"/>
        </w:rPr>
        <w:t xml:space="preserve"> </w:t>
      </w:r>
      <w:r w:rsidR="006172BE" w:rsidRPr="00116959">
        <w:rPr>
          <w:color w:val="000000" w:themeColor="text1"/>
        </w:rPr>
        <w:t>w</w:t>
      </w:r>
      <w:r w:rsidR="006172BE" w:rsidRPr="00116959">
        <w:rPr>
          <w:color w:val="000000" w:themeColor="text1"/>
          <w:spacing w:val="4"/>
        </w:rPr>
        <w:t xml:space="preserve"> </w:t>
      </w:r>
      <w:r w:rsidR="006172BE" w:rsidRPr="00116959">
        <w:rPr>
          <w:color w:val="000000" w:themeColor="text1"/>
        </w:rPr>
        <w:t>roku</w:t>
      </w:r>
      <w:r w:rsidR="006172BE" w:rsidRPr="00116959">
        <w:rPr>
          <w:color w:val="000000" w:themeColor="text1"/>
          <w:spacing w:val="4"/>
        </w:rPr>
        <w:t xml:space="preserve"> </w:t>
      </w:r>
      <w:r w:rsidR="006172BE" w:rsidRPr="00116959">
        <w:rPr>
          <w:color w:val="000000" w:themeColor="text1"/>
        </w:rPr>
        <w:t>szkolnym</w:t>
      </w:r>
      <w:r w:rsidR="006172BE" w:rsidRPr="00116959">
        <w:rPr>
          <w:color w:val="000000" w:themeColor="text1"/>
          <w:spacing w:val="55"/>
        </w:rPr>
        <w:t xml:space="preserve"> </w:t>
      </w:r>
      <w:r w:rsidR="006172BE" w:rsidRPr="00116959">
        <w:rPr>
          <w:color w:val="000000" w:themeColor="text1"/>
        </w:rPr>
        <w:t>202</w:t>
      </w:r>
      <w:r w:rsidR="009F46CA" w:rsidRPr="00116959">
        <w:rPr>
          <w:color w:val="000000" w:themeColor="text1"/>
        </w:rPr>
        <w:t>7</w:t>
      </w:r>
      <w:r w:rsidR="006172BE" w:rsidRPr="00116959">
        <w:rPr>
          <w:color w:val="000000" w:themeColor="text1"/>
        </w:rPr>
        <w:t>/202</w:t>
      </w:r>
      <w:r w:rsidR="009F46CA" w:rsidRPr="00116959">
        <w:rPr>
          <w:color w:val="000000" w:themeColor="text1"/>
        </w:rPr>
        <w:t>8</w:t>
      </w:r>
      <w:r w:rsidR="006172BE" w:rsidRPr="00116959">
        <w:rPr>
          <w:color w:val="000000" w:themeColor="text1"/>
          <w:spacing w:val="9"/>
        </w:rPr>
        <w:t xml:space="preserve"> </w:t>
      </w:r>
      <w:r w:rsidR="006172BE" w:rsidRPr="00116959">
        <w:rPr>
          <w:color w:val="000000" w:themeColor="text1"/>
        </w:rPr>
        <w:t>–</w:t>
      </w:r>
      <w:r w:rsidR="00485415" w:rsidRPr="00116959">
        <w:rPr>
          <w:color w:val="000000" w:themeColor="text1"/>
        </w:rPr>
        <w:t xml:space="preserve"> </w:t>
      </w:r>
      <w:r w:rsidR="009F46CA" w:rsidRPr="00116959">
        <w:rPr>
          <w:color w:val="000000" w:themeColor="text1"/>
        </w:rPr>
        <w:t>83</w:t>
      </w:r>
      <w:r w:rsidR="00B53128">
        <w:rPr>
          <w:color w:val="000000" w:themeColor="text1"/>
        </w:rPr>
        <w:t> </w:t>
      </w:r>
      <w:r w:rsidR="009F46CA" w:rsidRPr="00116959">
        <w:rPr>
          <w:color w:val="000000" w:themeColor="text1"/>
        </w:rPr>
        <w:t>527</w:t>
      </w:r>
      <w:r w:rsidR="006172BE" w:rsidRPr="00116959">
        <w:rPr>
          <w:color w:val="000000" w:themeColor="text1"/>
          <w:spacing w:val="-4"/>
        </w:rPr>
        <w:t xml:space="preserve"> </w:t>
      </w:r>
      <w:r w:rsidR="006172BE" w:rsidRPr="00116959">
        <w:rPr>
          <w:color w:val="000000" w:themeColor="text1"/>
        </w:rPr>
        <w:t>uczniów</w:t>
      </w:r>
      <w:r w:rsidR="006172BE" w:rsidRPr="00116959">
        <w:rPr>
          <w:color w:val="000000" w:themeColor="text1"/>
          <w:spacing w:val="5"/>
        </w:rPr>
        <w:t xml:space="preserve"> </w:t>
      </w:r>
      <w:r w:rsidR="006172BE" w:rsidRPr="00116959">
        <w:rPr>
          <w:color w:val="000000" w:themeColor="text1"/>
        </w:rPr>
        <w:t>i</w:t>
      </w:r>
      <w:r w:rsidR="006172BE" w:rsidRPr="00116959">
        <w:rPr>
          <w:color w:val="000000" w:themeColor="text1"/>
          <w:spacing w:val="-8"/>
        </w:rPr>
        <w:t xml:space="preserve"> </w:t>
      </w:r>
      <w:r w:rsidR="006172BE" w:rsidRPr="00116959">
        <w:rPr>
          <w:color w:val="000000" w:themeColor="text1"/>
        </w:rPr>
        <w:t>w</w:t>
      </w:r>
      <w:r w:rsidR="006172BE" w:rsidRPr="00116959">
        <w:rPr>
          <w:color w:val="000000" w:themeColor="text1"/>
          <w:spacing w:val="-1"/>
        </w:rPr>
        <w:t xml:space="preserve"> </w:t>
      </w:r>
      <w:r w:rsidR="006172BE" w:rsidRPr="00116959">
        <w:rPr>
          <w:color w:val="000000" w:themeColor="text1"/>
        </w:rPr>
        <w:t>roku</w:t>
      </w:r>
      <w:r w:rsidR="006172BE" w:rsidRPr="00116959">
        <w:rPr>
          <w:color w:val="000000" w:themeColor="text1"/>
          <w:spacing w:val="-4"/>
        </w:rPr>
        <w:t xml:space="preserve"> </w:t>
      </w:r>
      <w:r w:rsidR="006172BE" w:rsidRPr="00116959">
        <w:rPr>
          <w:color w:val="000000" w:themeColor="text1"/>
        </w:rPr>
        <w:t>szkolnym</w:t>
      </w:r>
      <w:r w:rsidR="006172BE" w:rsidRPr="00116959">
        <w:rPr>
          <w:color w:val="000000" w:themeColor="text1"/>
          <w:spacing w:val="-8"/>
        </w:rPr>
        <w:t xml:space="preserve"> </w:t>
      </w:r>
      <w:r w:rsidR="00EA1667" w:rsidRPr="00116959">
        <w:rPr>
          <w:color w:val="000000" w:themeColor="text1"/>
        </w:rPr>
        <w:t>202</w:t>
      </w:r>
      <w:r w:rsidR="00EA1667">
        <w:rPr>
          <w:color w:val="000000" w:themeColor="text1"/>
        </w:rPr>
        <w:t>8</w:t>
      </w:r>
      <w:r w:rsidR="006172BE" w:rsidRPr="00116959">
        <w:rPr>
          <w:color w:val="000000" w:themeColor="text1"/>
        </w:rPr>
        <w:t>/</w:t>
      </w:r>
      <w:r w:rsidR="00EA1667" w:rsidRPr="00116959">
        <w:rPr>
          <w:color w:val="000000" w:themeColor="text1"/>
        </w:rPr>
        <w:t>202</w:t>
      </w:r>
      <w:r w:rsidR="00EA1667">
        <w:rPr>
          <w:color w:val="000000" w:themeColor="text1"/>
        </w:rPr>
        <w:t>9</w:t>
      </w:r>
      <w:r w:rsidR="00EA1667" w:rsidRPr="00116959">
        <w:rPr>
          <w:color w:val="000000" w:themeColor="text1"/>
          <w:spacing w:val="4"/>
        </w:rPr>
        <w:t xml:space="preserve"> </w:t>
      </w:r>
      <w:r w:rsidR="006172BE" w:rsidRPr="00116959">
        <w:rPr>
          <w:color w:val="000000" w:themeColor="text1"/>
        </w:rPr>
        <w:t>–</w:t>
      </w:r>
      <w:r w:rsidR="006172BE" w:rsidRPr="00116959">
        <w:rPr>
          <w:color w:val="000000" w:themeColor="text1"/>
          <w:spacing w:val="1"/>
        </w:rPr>
        <w:t xml:space="preserve"> </w:t>
      </w:r>
      <w:r w:rsidR="009F46CA" w:rsidRPr="00116959">
        <w:rPr>
          <w:color w:val="000000" w:themeColor="text1"/>
        </w:rPr>
        <w:t>69</w:t>
      </w:r>
      <w:r w:rsidR="00B53128">
        <w:rPr>
          <w:color w:val="000000" w:themeColor="text1"/>
        </w:rPr>
        <w:t> </w:t>
      </w:r>
      <w:r w:rsidR="009F46CA" w:rsidRPr="00116959">
        <w:rPr>
          <w:color w:val="000000" w:themeColor="text1"/>
        </w:rPr>
        <w:t>210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uczniów.</w:t>
      </w:r>
    </w:p>
    <w:p w14:paraId="0C89F321" w14:textId="04BD864D" w:rsidR="006172BE" w:rsidRPr="00116959" w:rsidRDefault="006172BE" w:rsidP="00A6468B">
      <w:pPr>
        <w:pStyle w:val="Nagwek1"/>
        <w:keepNext/>
        <w:numPr>
          <w:ilvl w:val="0"/>
          <w:numId w:val="16"/>
        </w:numPr>
        <w:tabs>
          <w:tab w:val="left" w:pos="684"/>
        </w:tabs>
        <w:spacing w:line="360" w:lineRule="auto"/>
        <w:ind w:left="0" w:firstLine="0"/>
        <w:jc w:val="both"/>
        <w:rPr>
          <w:color w:val="000000" w:themeColor="text1"/>
        </w:rPr>
      </w:pPr>
      <w:r w:rsidRPr="00116959">
        <w:rPr>
          <w:color w:val="000000" w:themeColor="text1"/>
        </w:rPr>
        <w:t>SPOSÓB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REALIZACJI</w:t>
      </w:r>
      <w:r w:rsidRPr="00116959">
        <w:rPr>
          <w:color w:val="000000" w:themeColor="text1"/>
          <w:spacing w:val="-5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-6"/>
        </w:rPr>
        <w:t xml:space="preserve"> </w:t>
      </w:r>
      <w:r w:rsidRPr="00116959">
        <w:rPr>
          <w:color w:val="000000" w:themeColor="text1"/>
        </w:rPr>
        <w:t>FINANSOWANIA</w:t>
      </w:r>
      <w:r w:rsidRPr="00116959">
        <w:rPr>
          <w:color w:val="000000" w:themeColor="text1"/>
          <w:spacing w:val="-5"/>
        </w:rPr>
        <w:t xml:space="preserve"> </w:t>
      </w:r>
      <w:r w:rsidRPr="00116959">
        <w:rPr>
          <w:color w:val="000000" w:themeColor="text1"/>
        </w:rPr>
        <w:t>PROGRAMU</w:t>
      </w:r>
    </w:p>
    <w:p w14:paraId="340F898F" w14:textId="77777777" w:rsidR="00B240EE" w:rsidRDefault="00B240EE" w:rsidP="00A6468B">
      <w:pPr>
        <w:pStyle w:val="Tekstpodstawowy"/>
        <w:keepNext/>
        <w:spacing w:line="360" w:lineRule="auto"/>
        <w:rPr>
          <w:color w:val="000000" w:themeColor="text1"/>
        </w:rPr>
      </w:pPr>
    </w:p>
    <w:p w14:paraId="566A4438" w14:textId="77777777" w:rsidR="00B53128" w:rsidRDefault="006172BE" w:rsidP="00A6468B">
      <w:pPr>
        <w:pStyle w:val="Tekstpodstawowy"/>
        <w:keepNext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>Organem</w:t>
      </w:r>
      <w:r w:rsidRPr="00116959">
        <w:rPr>
          <w:color w:val="000000" w:themeColor="text1"/>
          <w:spacing w:val="-7"/>
        </w:rPr>
        <w:t xml:space="preserve"> </w:t>
      </w:r>
      <w:r w:rsidRPr="00116959">
        <w:rPr>
          <w:color w:val="000000" w:themeColor="text1"/>
        </w:rPr>
        <w:t>koordynującym</w:t>
      </w:r>
      <w:r w:rsidRPr="00116959">
        <w:rPr>
          <w:color w:val="000000" w:themeColor="text1"/>
          <w:spacing w:val="-6"/>
        </w:rPr>
        <w:t xml:space="preserve"> </w:t>
      </w:r>
      <w:r w:rsidRPr="00116959">
        <w:rPr>
          <w:color w:val="000000" w:themeColor="text1"/>
        </w:rPr>
        <w:t>program</w:t>
      </w:r>
      <w:r w:rsidRPr="00116959">
        <w:rPr>
          <w:color w:val="000000" w:themeColor="text1"/>
          <w:spacing w:val="-7"/>
        </w:rPr>
        <w:t xml:space="preserve"> </w:t>
      </w:r>
      <w:r w:rsidRPr="00116959">
        <w:rPr>
          <w:color w:val="000000" w:themeColor="text1"/>
        </w:rPr>
        <w:t>jest</w:t>
      </w:r>
      <w:r w:rsidRPr="00116959">
        <w:rPr>
          <w:color w:val="000000" w:themeColor="text1"/>
          <w:spacing w:val="5"/>
        </w:rPr>
        <w:t xml:space="preserve"> </w:t>
      </w:r>
      <w:r w:rsidR="00DE4D2C" w:rsidRPr="00116959">
        <w:rPr>
          <w:color w:val="000000" w:themeColor="text1"/>
          <w:spacing w:val="5"/>
        </w:rPr>
        <w:t>minister właściwy do spraw oświaty i wychowania.</w:t>
      </w:r>
      <w:r w:rsidR="00936C48" w:rsidRPr="00116959">
        <w:rPr>
          <w:color w:val="000000" w:themeColor="text1"/>
        </w:rPr>
        <w:t xml:space="preserve"> </w:t>
      </w:r>
    </w:p>
    <w:p w14:paraId="4C727927" w14:textId="61DC5787" w:rsidR="005D3B4D" w:rsidRPr="00116959" w:rsidRDefault="006172BE" w:rsidP="00A6468B">
      <w:pPr>
        <w:pStyle w:val="Tekstpodstawowy"/>
        <w:keepNext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 xml:space="preserve">Koordynatorem programu na szczeblu wojewódzkim </w:t>
      </w:r>
      <w:r w:rsidR="00307A84">
        <w:rPr>
          <w:color w:val="000000" w:themeColor="text1"/>
        </w:rPr>
        <w:t>w odniesieniu do:</w:t>
      </w:r>
      <w:r w:rsidRPr="00116959">
        <w:rPr>
          <w:color w:val="000000" w:themeColor="text1"/>
        </w:rPr>
        <w:t xml:space="preserve"> liceum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ogólnokształcącego, technikum,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branżowej szkoły 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stopnia,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branżowej szkoły II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stopnia,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szkoły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specjalnej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przysposabiającej</w:t>
      </w:r>
      <w:r w:rsidRPr="00116959">
        <w:rPr>
          <w:color w:val="000000" w:themeColor="text1"/>
          <w:spacing w:val="1"/>
        </w:rPr>
        <w:t xml:space="preserve"> </w:t>
      </w:r>
      <w:r w:rsidR="00180DDB" w:rsidRPr="00116959">
        <w:rPr>
          <w:color w:val="000000" w:themeColor="text1"/>
        </w:rPr>
        <w:t>do</w:t>
      </w:r>
      <w:r w:rsidR="00180DDB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pracy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oraz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szkół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artystycznych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realizujących</w:t>
      </w:r>
      <w:r w:rsidR="00A13C7E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kształcenie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ogólne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zakresie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liceum ogólnokształcącego,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prowadzonych przez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jednostki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samorządu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terytorialnego,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osoby prawne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niebędące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jednostkami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samorządu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terytorialnego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</w:t>
      </w:r>
      <w:r w:rsidRPr="00116959">
        <w:rPr>
          <w:color w:val="000000" w:themeColor="text1"/>
          <w:spacing w:val="-8"/>
        </w:rPr>
        <w:t xml:space="preserve"> </w:t>
      </w:r>
      <w:r w:rsidRPr="00116959">
        <w:rPr>
          <w:color w:val="000000" w:themeColor="text1"/>
        </w:rPr>
        <w:t>osoby</w:t>
      </w:r>
      <w:r w:rsidRPr="00116959">
        <w:rPr>
          <w:color w:val="000000" w:themeColor="text1"/>
          <w:spacing w:val="-3"/>
        </w:rPr>
        <w:t xml:space="preserve"> </w:t>
      </w:r>
      <w:r w:rsidRPr="00116959">
        <w:rPr>
          <w:color w:val="000000" w:themeColor="text1"/>
        </w:rPr>
        <w:t>fizyczne,</w:t>
      </w:r>
      <w:r w:rsidRPr="00116959">
        <w:rPr>
          <w:color w:val="000000" w:themeColor="text1"/>
          <w:spacing w:val="5"/>
        </w:rPr>
        <w:t xml:space="preserve"> </w:t>
      </w:r>
      <w:r w:rsidRPr="00116959">
        <w:rPr>
          <w:color w:val="000000" w:themeColor="text1"/>
        </w:rPr>
        <w:t>jest</w:t>
      </w:r>
      <w:r w:rsidRPr="00116959">
        <w:rPr>
          <w:color w:val="000000" w:themeColor="text1"/>
          <w:spacing w:val="6"/>
        </w:rPr>
        <w:t xml:space="preserve"> </w:t>
      </w:r>
      <w:r w:rsidRPr="00116959">
        <w:rPr>
          <w:color w:val="000000" w:themeColor="text1"/>
        </w:rPr>
        <w:t>wojewoda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realizujący</w:t>
      </w:r>
      <w:r w:rsidRPr="00116959">
        <w:rPr>
          <w:color w:val="000000" w:themeColor="text1"/>
          <w:spacing w:val="-8"/>
        </w:rPr>
        <w:t xml:space="preserve"> </w:t>
      </w:r>
      <w:r w:rsidRPr="00116959">
        <w:rPr>
          <w:color w:val="000000" w:themeColor="text1"/>
        </w:rPr>
        <w:t>zadanie przez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kuratora</w:t>
      </w:r>
      <w:r w:rsidRPr="00116959">
        <w:rPr>
          <w:color w:val="000000" w:themeColor="text1"/>
          <w:spacing w:val="-9"/>
        </w:rPr>
        <w:t xml:space="preserve"> </w:t>
      </w:r>
      <w:r w:rsidRPr="00116959">
        <w:rPr>
          <w:color w:val="000000" w:themeColor="text1"/>
        </w:rPr>
        <w:t>oświaty.</w:t>
      </w:r>
    </w:p>
    <w:p w14:paraId="410D8F4E" w14:textId="1474976F" w:rsidR="005D3B4D" w:rsidRPr="00116959" w:rsidRDefault="006172BE" w:rsidP="0038547D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>Koordynator</w:t>
      </w:r>
      <w:r w:rsidR="004F1342">
        <w:rPr>
          <w:color w:val="000000" w:themeColor="text1"/>
        </w:rPr>
        <w:t>a</w:t>
      </w:r>
      <w:r w:rsidRPr="00116959">
        <w:rPr>
          <w:color w:val="000000" w:themeColor="text1"/>
        </w:rPr>
        <w:t>m</w:t>
      </w:r>
      <w:r w:rsidR="004F1342">
        <w:rPr>
          <w:color w:val="000000" w:themeColor="text1"/>
        </w:rPr>
        <w:t>i</w:t>
      </w:r>
      <w:r w:rsidRPr="00116959">
        <w:rPr>
          <w:color w:val="000000" w:themeColor="text1"/>
          <w:spacing w:val="-11"/>
        </w:rPr>
        <w:t xml:space="preserve"> </w:t>
      </w:r>
      <w:r w:rsidRPr="00116959">
        <w:rPr>
          <w:color w:val="000000" w:themeColor="text1"/>
        </w:rPr>
        <w:t>programu</w:t>
      </w:r>
      <w:r w:rsidRPr="00116959">
        <w:rPr>
          <w:color w:val="000000" w:themeColor="text1"/>
          <w:spacing w:val="2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-3"/>
        </w:rPr>
        <w:t xml:space="preserve"> </w:t>
      </w:r>
      <w:r w:rsidR="00307A84">
        <w:rPr>
          <w:color w:val="000000" w:themeColor="text1"/>
          <w:spacing w:val="-3"/>
        </w:rPr>
        <w:t>odniesieniu do:</w:t>
      </w:r>
    </w:p>
    <w:p w14:paraId="74763CE8" w14:textId="4A43C453" w:rsidR="006172BE" w:rsidRPr="00116959" w:rsidRDefault="00D860B5" w:rsidP="00CF191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czteroletnich </w:t>
      </w:r>
      <w:r w:rsidR="00D71278" w:rsidRPr="00116959">
        <w:rPr>
          <w:color w:val="000000" w:themeColor="text1"/>
          <w:sz w:val="24"/>
          <w:szCs w:val="24"/>
        </w:rPr>
        <w:t xml:space="preserve">ogólnokształcących </w:t>
      </w:r>
      <w:r w:rsidRPr="00116959">
        <w:rPr>
          <w:color w:val="000000" w:themeColor="text1"/>
          <w:sz w:val="24"/>
          <w:szCs w:val="24"/>
        </w:rPr>
        <w:t xml:space="preserve">szkół muzycznych II stopnia, </w:t>
      </w:r>
      <w:r w:rsidR="00C67ECE" w:rsidRPr="00116959">
        <w:rPr>
          <w:color w:val="000000" w:themeColor="text1"/>
          <w:sz w:val="24"/>
          <w:szCs w:val="24"/>
        </w:rPr>
        <w:t>w tym klas</w:t>
      </w:r>
      <w:r w:rsidR="00DA29DC">
        <w:rPr>
          <w:color w:val="000000" w:themeColor="text1"/>
          <w:sz w:val="24"/>
          <w:szCs w:val="24"/>
        </w:rPr>
        <w:t xml:space="preserve"> VI</w:t>
      </w:r>
      <w:r w:rsidR="00B240EE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 xml:space="preserve">dotychczasowych </w:t>
      </w:r>
      <w:r w:rsidR="009925E3" w:rsidRPr="00116959">
        <w:rPr>
          <w:color w:val="000000" w:themeColor="text1"/>
          <w:sz w:val="24"/>
          <w:szCs w:val="24"/>
        </w:rPr>
        <w:t xml:space="preserve">sześcioletnich </w:t>
      </w:r>
      <w:r w:rsidR="006172BE" w:rsidRPr="00116959">
        <w:rPr>
          <w:color w:val="000000" w:themeColor="text1"/>
          <w:sz w:val="24"/>
          <w:szCs w:val="24"/>
        </w:rPr>
        <w:t>ogólnokształcących szkół muzycznych II stopnia</w:t>
      </w:r>
      <w:r w:rsidR="00C67ECE" w:rsidRPr="00116959">
        <w:rPr>
          <w:color w:val="000000" w:themeColor="text1"/>
          <w:sz w:val="24"/>
          <w:szCs w:val="24"/>
        </w:rPr>
        <w:t xml:space="preserve"> prowadzonych w czteroletnich ogólnokształcących szkołach muzycznych II stopnia</w:t>
      </w:r>
      <w:r w:rsidR="00171AA0" w:rsidRPr="00116959">
        <w:rPr>
          <w:color w:val="000000" w:themeColor="text1"/>
          <w:sz w:val="24"/>
          <w:szCs w:val="24"/>
        </w:rPr>
        <w:t>,</w:t>
      </w:r>
      <w:r w:rsidR="00C67ECE" w:rsidRPr="00116959">
        <w:rPr>
          <w:color w:val="000000" w:themeColor="text1"/>
          <w:sz w:val="24"/>
          <w:szCs w:val="24"/>
        </w:rPr>
        <w:t xml:space="preserve"> </w:t>
      </w:r>
      <w:r w:rsidR="00B25BE3" w:rsidRPr="00116959">
        <w:rPr>
          <w:color w:val="000000" w:themeColor="text1"/>
          <w:sz w:val="24"/>
          <w:szCs w:val="24"/>
        </w:rPr>
        <w:t xml:space="preserve">liceów sztuk plastycznych </w:t>
      </w:r>
      <w:r w:rsidR="00B25BE3">
        <w:rPr>
          <w:color w:val="000000" w:themeColor="text1"/>
          <w:sz w:val="24"/>
          <w:szCs w:val="24"/>
        </w:rPr>
        <w:t xml:space="preserve">lub </w:t>
      </w:r>
      <w:r w:rsidR="00F43C8F" w:rsidRPr="00116959">
        <w:rPr>
          <w:color w:val="000000" w:themeColor="text1"/>
          <w:sz w:val="24"/>
          <w:szCs w:val="24"/>
        </w:rPr>
        <w:t>klas VI</w:t>
      </w:r>
      <w:r w:rsidR="00490673" w:rsidRPr="00116959">
        <w:rPr>
          <w:color w:val="000000" w:themeColor="text1"/>
          <w:sz w:val="24"/>
          <w:szCs w:val="24"/>
        </w:rPr>
        <w:t>–</w:t>
      </w:r>
      <w:r w:rsidR="00F43C8F" w:rsidRPr="00116959">
        <w:rPr>
          <w:color w:val="000000" w:themeColor="text1"/>
          <w:sz w:val="24"/>
          <w:szCs w:val="24"/>
        </w:rPr>
        <w:t xml:space="preserve">IX </w:t>
      </w:r>
      <w:r w:rsidR="006172BE" w:rsidRPr="00116959">
        <w:rPr>
          <w:color w:val="000000" w:themeColor="text1"/>
          <w:sz w:val="24"/>
          <w:szCs w:val="24"/>
        </w:rPr>
        <w:t>ogólnokształcących szkół baletowych</w:t>
      </w:r>
      <w:r w:rsidR="00B25BE3">
        <w:rPr>
          <w:color w:val="000000" w:themeColor="text1"/>
          <w:sz w:val="24"/>
          <w:szCs w:val="24"/>
        </w:rPr>
        <w:t>,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prowadzonych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przez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ministra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właściwego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do</w:t>
      </w:r>
      <w:r w:rsidR="00EB38D1" w:rsidRPr="00116959">
        <w:rPr>
          <w:color w:val="000000" w:themeColor="text1"/>
          <w:spacing w:val="1"/>
          <w:sz w:val="24"/>
          <w:szCs w:val="24"/>
        </w:rPr>
        <w:t> </w:t>
      </w:r>
      <w:r w:rsidR="006172BE" w:rsidRPr="00116959">
        <w:rPr>
          <w:color w:val="000000" w:themeColor="text1"/>
          <w:sz w:val="24"/>
          <w:szCs w:val="24"/>
        </w:rPr>
        <w:t>spraw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kultury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80DDB" w:rsidRPr="00116959">
        <w:rPr>
          <w:color w:val="000000" w:themeColor="text1"/>
          <w:sz w:val="24"/>
          <w:szCs w:val="24"/>
        </w:rPr>
        <w:t>i</w:t>
      </w:r>
      <w:r w:rsidR="00180DDB">
        <w:rPr>
          <w:color w:val="000000" w:themeColor="text1"/>
          <w:spacing w:val="1"/>
          <w:sz w:val="24"/>
          <w:szCs w:val="24"/>
        </w:rPr>
        <w:t> </w:t>
      </w:r>
      <w:r w:rsidR="006172BE" w:rsidRPr="00116959">
        <w:rPr>
          <w:color w:val="000000" w:themeColor="text1"/>
          <w:sz w:val="24"/>
          <w:szCs w:val="24"/>
        </w:rPr>
        <w:t>ochrony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dziedzictwa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 xml:space="preserve">narodowego, </w:t>
      </w:r>
    </w:p>
    <w:p w14:paraId="770B9713" w14:textId="6D639FED" w:rsidR="006172BE" w:rsidRPr="00116959" w:rsidRDefault="006172BE" w:rsidP="00CF191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szkół rolniczych prowadzonych przez ministra właściwego do spraw rolnictwa, </w:t>
      </w:r>
    </w:p>
    <w:p w14:paraId="12AFAB6B" w14:textId="573452A1" w:rsidR="006172BE" w:rsidRPr="00116959" w:rsidRDefault="006172BE" w:rsidP="00CF191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szkół leśnych prowadzonych przez ministra właściwego do spraw środowiska, </w:t>
      </w:r>
    </w:p>
    <w:p w14:paraId="784FD08E" w14:textId="5F064C70" w:rsidR="006172BE" w:rsidRPr="00116959" w:rsidRDefault="006172BE" w:rsidP="00CF191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 morskich prowadzonych przez ministra właściwego do spraw gospodarki morskiej,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</w:p>
    <w:p w14:paraId="2900C9A1" w14:textId="0C7E6A73" w:rsidR="006172BE" w:rsidRPr="00116959" w:rsidRDefault="006172BE" w:rsidP="00CF191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 żeglugi śródlądowej prowadzonych przez ministra właściwego do spraw żeglugi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śródlądowej,</w:t>
      </w:r>
      <w:r w:rsidRPr="00116959">
        <w:rPr>
          <w:color w:val="000000" w:themeColor="text1"/>
          <w:spacing w:val="8"/>
          <w:sz w:val="24"/>
          <w:szCs w:val="24"/>
        </w:rPr>
        <w:t xml:space="preserve"> </w:t>
      </w:r>
    </w:p>
    <w:p w14:paraId="39549BA3" w14:textId="18A80CF1" w:rsidR="00D71278" w:rsidRPr="00116959" w:rsidRDefault="006172BE" w:rsidP="00D71278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 rybołówstwa prowadzonych przez ministra właściwego do spraw rybołówstwa</w:t>
      </w:r>
      <w:r w:rsidR="0070091B" w:rsidRPr="00116959">
        <w:rPr>
          <w:color w:val="000000" w:themeColor="text1"/>
          <w:sz w:val="24"/>
          <w:szCs w:val="24"/>
        </w:rPr>
        <w:t>,</w:t>
      </w:r>
    </w:p>
    <w:p w14:paraId="64EDDE96" w14:textId="0E53BBC8" w:rsidR="0070091B" w:rsidRPr="00116959" w:rsidRDefault="00163CD0" w:rsidP="00D71278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 prowadzących kształcenie zawodowe prowadzonych przez</w:t>
      </w:r>
      <w:r w:rsidRPr="00116959">
        <w:rPr>
          <w:color w:val="000000" w:themeColor="text1"/>
          <w:spacing w:val="6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ministrów właściwych</w:t>
      </w:r>
      <w:r w:rsidR="001B5FE5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="001B5FE5" w:rsidRPr="00116959">
        <w:rPr>
          <w:color w:val="000000" w:themeColor="text1"/>
          <w:spacing w:val="34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spraw</w:t>
      </w:r>
      <w:r w:rsidRPr="00116959">
        <w:rPr>
          <w:color w:val="000000" w:themeColor="text1"/>
          <w:spacing w:val="8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zawodów</w:t>
      </w:r>
      <w:r w:rsidRPr="00116959">
        <w:rPr>
          <w:color w:val="000000" w:themeColor="text1"/>
          <w:spacing w:val="8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określonych</w:t>
      </w:r>
      <w:r w:rsidRPr="00116959">
        <w:rPr>
          <w:color w:val="000000" w:themeColor="text1"/>
          <w:spacing w:val="8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8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klasyfikacji</w:t>
      </w:r>
      <w:r w:rsidRPr="00116959">
        <w:rPr>
          <w:color w:val="000000" w:themeColor="text1"/>
          <w:spacing w:val="86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zawodów</w:t>
      </w:r>
      <w:r w:rsidRPr="00116959">
        <w:rPr>
          <w:color w:val="000000" w:themeColor="text1"/>
          <w:spacing w:val="8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szkolnictwa</w:t>
      </w:r>
      <w:r w:rsidRPr="00116959">
        <w:rPr>
          <w:color w:val="000000" w:themeColor="text1"/>
          <w:spacing w:val="8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branżowego,</w:t>
      </w:r>
      <w:r w:rsidR="00A13C7E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 xml:space="preserve">o których mowa </w:t>
      </w:r>
      <w:r w:rsidR="00180DDB">
        <w:rPr>
          <w:color w:val="000000" w:themeColor="text1"/>
          <w:sz w:val="24"/>
          <w:szCs w:val="24"/>
        </w:rPr>
        <w:t>w art. </w:t>
      </w:r>
      <w:r w:rsidRPr="00116959">
        <w:rPr>
          <w:color w:val="000000" w:themeColor="text1"/>
          <w:sz w:val="24"/>
          <w:szCs w:val="24"/>
        </w:rPr>
        <w:t>8</w:t>
      </w:r>
      <w:r w:rsidR="00180DDB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ust. 14a ustawy z dnia 14 grudnia 2016 r. – Prawo oświatowe</w:t>
      </w:r>
      <w:r w:rsidR="00D71278" w:rsidRPr="00116959">
        <w:rPr>
          <w:color w:val="000000" w:themeColor="text1"/>
          <w:sz w:val="24"/>
          <w:szCs w:val="24"/>
        </w:rPr>
        <w:t xml:space="preserve"> </w:t>
      </w:r>
    </w:p>
    <w:p w14:paraId="71166D54" w14:textId="4CFCE6A8" w:rsidR="00FC064D" w:rsidRPr="00116959" w:rsidRDefault="00181B32" w:rsidP="00B43671">
      <w:pPr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  <w:sz w:val="24"/>
          <w:szCs w:val="24"/>
        </w:rPr>
        <w:t>–</w:t>
      </w:r>
      <w:r w:rsidR="00B53128">
        <w:rPr>
          <w:color w:val="000000" w:themeColor="text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są</w:t>
      </w:r>
      <w:r w:rsidR="001B5FE5" w:rsidRPr="00116959">
        <w:rPr>
          <w:color w:val="000000" w:themeColor="text1"/>
          <w:sz w:val="24"/>
          <w:szCs w:val="24"/>
        </w:rPr>
        <w:t> </w:t>
      </w:r>
      <w:r w:rsidR="00163CD0" w:rsidRPr="00116959">
        <w:rPr>
          <w:color w:val="000000" w:themeColor="text1"/>
          <w:sz w:val="24"/>
          <w:szCs w:val="24"/>
        </w:rPr>
        <w:t>ministrowie</w:t>
      </w:r>
      <w:r w:rsidR="0070091B" w:rsidRPr="00116959">
        <w:rPr>
          <w:color w:val="000000" w:themeColor="text1"/>
          <w:sz w:val="24"/>
          <w:szCs w:val="24"/>
        </w:rPr>
        <w:t xml:space="preserve"> prowadzący te szkoły</w:t>
      </w:r>
      <w:r w:rsidR="00163CD0" w:rsidRPr="00116959">
        <w:rPr>
          <w:color w:val="000000" w:themeColor="text1"/>
          <w:sz w:val="24"/>
          <w:szCs w:val="24"/>
        </w:rPr>
        <w:t>.</w:t>
      </w:r>
    </w:p>
    <w:p w14:paraId="017F4B26" w14:textId="64865701" w:rsidR="00D71278" w:rsidRPr="00116959" w:rsidRDefault="006172BE" w:rsidP="00A2215A">
      <w:pPr>
        <w:pStyle w:val="Tekstpodstawowy"/>
        <w:spacing w:after="120" w:line="360" w:lineRule="auto"/>
        <w:rPr>
          <w:color w:val="000000" w:themeColor="text1"/>
          <w:spacing w:val="1"/>
        </w:rPr>
      </w:pPr>
      <w:r w:rsidRPr="00116959">
        <w:rPr>
          <w:color w:val="000000" w:themeColor="text1"/>
        </w:rPr>
        <w:t>Na realizację programu 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latach 202</w:t>
      </w:r>
      <w:r w:rsidR="009F46CA" w:rsidRPr="00116959">
        <w:rPr>
          <w:color w:val="000000" w:themeColor="text1"/>
        </w:rPr>
        <w:t>6</w:t>
      </w:r>
      <w:r w:rsidRPr="00116959">
        <w:rPr>
          <w:color w:val="000000" w:themeColor="text1"/>
        </w:rPr>
        <w:t>–202</w:t>
      </w:r>
      <w:r w:rsidR="009F46CA" w:rsidRPr="00116959">
        <w:rPr>
          <w:color w:val="000000" w:themeColor="text1"/>
        </w:rPr>
        <w:t>8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zaplanowano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 xml:space="preserve">łącznie </w:t>
      </w:r>
      <w:r w:rsidR="009F46CA" w:rsidRPr="00116959">
        <w:rPr>
          <w:color w:val="000000" w:themeColor="text1"/>
        </w:rPr>
        <w:t>121,</w:t>
      </w:r>
      <w:r w:rsidR="006917FD">
        <w:rPr>
          <w:color w:val="000000" w:themeColor="text1"/>
        </w:rPr>
        <w:t>8</w:t>
      </w:r>
      <w:r w:rsidR="00662759"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mln zł</w:t>
      </w:r>
      <w:r w:rsidR="003B4661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</w:rPr>
        <w:t>ze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środków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rezerwy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celowej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budżetu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państwa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poz.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26</w:t>
      </w:r>
      <w:r w:rsidR="008329F0">
        <w:rPr>
          <w:color w:val="000000" w:themeColor="text1"/>
        </w:rPr>
        <w:t>.</w:t>
      </w:r>
    </w:p>
    <w:p w14:paraId="0C7AE002" w14:textId="09B621AA" w:rsidR="006172BE" w:rsidRPr="00116959" w:rsidRDefault="006172BE" w:rsidP="00A2215A">
      <w:pPr>
        <w:pStyle w:val="Tekstpodstawowy"/>
        <w:spacing w:after="120" w:line="360" w:lineRule="auto"/>
        <w:rPr>
          <w:color w:val="000000" w:themeColor="text1"/>
          <w:spacing w:val="1"/>
        </w:rPr>
      </w:pPr>
      <w:r w:rsidRPr="00116959">
        <w:rPr>
          <w:color w:val="000000" w:themeColor="text1"/>
        </w:rPr>
        <w:t>Analiza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kosztów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="002013F3">
        <w:rPr>
          <w:color w:val="000000" w:themeColor="text1"/>
        </w:rPr>
        <w:t xml:space="preserve"> do kształcenia ogólnego</w:t>
      </w:r>
      <w:r w:rsidRPr="00116959">
        <w:rPr>
          <w:color w:val="000000" w:themeColor="text1"/>
        </w:rPr>
        <w:t>, materiałów edukacyjnych</w:t>
      </w:r>
      <w:r w:rsidR="002013F3">
        <w:rPr>
          <w:color w:val="000000" w:themeColor="text1"/>
        </w:rPr>
        <w:t xml:space="preserve"> do kształcenia ogólnego, materiałów do kształcenia zawodowego</w:t>
      </w:r>
      <w:r w:rsidRPr="00116959">
        <w:rPr>
          <w:color w:val="000000" w:themeColor="text1"/>
        </w:rPr>
        <w:t xml:space="preserve"> i materiałów ćwicz</w:t>
      </w:r>
      <w:r w:rsidR="001B5FE5" w:rsidRPr="00116959">
        <w:rPr>
          <w:color w:val="000000" w:themeColor="text1"/>
        </w:rPr>
        <w:t xml:space="preserve">eniowych oraz potencjalna liczba </w:t>
      </w:r>
      <w:r w:rsidRPr="00116959">
        <w:rPr>
          <w:color w:val="000000" w:themeColor="text1"/>
        </w:rPr>
        <w:t xml:space="preserve">uczniów objętych programem wskazuje, że wysokość środków </w:t>
      </w:r>
      <w:r w:rsidR="00490673" w:rsidRPr="00116959">
        <w:rPr>
          <w:color w:val="000000" w:themeColor="text1"/>
        </w:rPr>
        <w:t xml:space="preserve">finansowych </w:t>
      </w:r>
      <w:r w:rsidRPr="00116959">
        <w:rPr>
          <w:color w:val="000000" w:themeColor="text1"/>
        </w:rPr>
        <w:t>niezbędnych do uruchomienia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programu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wyniesie</w:t>
      </w:r>
      <w:r w:rsidR="00C01F69" w:rsidRPr="00116959">
        <w:rPr>
          <w:color w:val="000000" w:themeColor="text1"/>
        </w:rPr>
        <w:t xml:space="preserve"> w</w:t>
      </w:r>
      <w:r w:rsidR="00F7410C">
        <w:rPr>
          <w:color w:val="000000" w:themeColor="text1"/>
        </w:rPr>
        <w:t>:</w:t>
      </w:r>
    </w:p>
    <w:p w14:paraId="60F06047" w14:textId="2A8E4ED4" w:rsidR="006172BE" w:rsidRPr="00116959" w:rsidRDefault="006172BE" w:rsidP="00634FAD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202</w:t>
      </w:r>
      <w:r w:rsidR="009F46CA" w:rsidRPr="00116959">
        <w:rPr>
          <w:color w:val="000000" w:themeColor="text1"/>
          <w:sz w:val="24"/>
          <w:szCs w:val="24"/>
        </w:rPr>
        <w:t>6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F7410C">
        <w:rPr>
          <w:color w:val="000000" w:themeColor="text1"/>
          <w:spacing w:val="1"/>
          <w:sz w:val="24"/>
          <w:szCs w:val="24"/>
        </w:rPr>
        <w:t xml:space="preserve">r. </w:t>
      </w:r>
      <w:r w:rsidRPr="00116959">
        <w:rPr>
          <w:color w:val="000000" w:themeColor="text1"/>
          <w:sz w:val="24"/>
          <w:szCs w:val="24"/>
        </w:rPr>
        <w:t>–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="009F46CA" w:rsidRPr="00116959">
        <w:rPr>
          <w:color w:val="000000" w:themeColor="text1"/>
          <w:sz w:val="24"/>
          <w:szCs w:val="24"/>
        </w:rPr>
        <w:t>36,1</w:t>
      </w:r>
      <w:r w:rsidR="00662759"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mln</w:t>
      </w:r>
      <w:r w:rsidRPr="00116959">
        <w:rPr>
          <w:color w:val="000000" w:themeColor="text1"/>
          <w:spacing w:val="-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zł;</w:t>
      </w:r>
    </w:p>
    <w:p w14:paraId="00AA5C70" w14:textId="06EE9C23" w:rsidR="006172BE" w:rsidRPr="00116959" w:rsidRDefault="006172BE" w:rsidP="00634FAD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202</w:t>
      </w:r>
      <w:r w:rsidR="009F46CA" w:rsidRPr="00116959">
        <w:rPr>
          <w:color w:val="000000" w:themeColor="text1"/>
          <w:sz w:val="24"/>
          <w:szCs w:val="24"/>
        </w:rPr>
        <w:t>7</w:t>
      </w:r>
      <w:r w:rsidRPr="00116959">
        <w:rPr>
          <w:color w:val="000000" w:themeColor="text1"/>
          <w:spacing w:val="2"/>
          <w:sz w:val="24"/>
          <w:szCs w:val="24"/>
        </w:rPr>
        <w:t xml:space="preserve"> </w:t>
      </w:r>
      <w:r w:rsidR="00F7410C">
        <w:rPr>
          <w:color w:val="000000" w:themeColor="text1"/>
          <w:spacing w:val="2"/>
          <w:sz w:val="24"/>
          <w:szCs w:val="24"/>
        </w:rPr>
        <w:t xml:space="preserve">r. </w:t>
      </w:r>
      <w:r w:rsidRPr="00116959">
        <w:rPr>
          <w:color w:val="000000" w:themeColor="text1"/>
          <w:sz w:val="24"/>
          <w:szCs w:val="24"/>
        </w:rPr>
        <w:t>–</w:t>
      </w:r>
      <w:r w:rsidRPr="00116959">
        <w:rPr>
          <w:color w:val="000000" w:themeColor="text1"/>
          <w:spacing w:val="-10"/>
          <w:sz w:val="24"/>
          <w:szCs w:val="24"/>
        </w:rPr>
        <w:t xml:space="preserve"> </w:t>
      </w:r>
      <w:r w:rsidR="009F46CA" w:rsidRPr="00116959">
        <w:rPr>
          <w:color w:val="000000" w:themeColor="text1"/>
          <w:sz w:val="24"/>
          <w:szCs w:val="24"/>
        </w:rPr>
        <w:t>39,</w:t>
      </w:r>
      <w:r w:rsidR="00D72425">
        <w:rPr>
          <w:color w:val="000000" w:themeColor="text1"/>
          <w:sz w:val="24"/>
          <w:szCs w:val="24"/>
        </w:rPr>
        <w:t>8</w:t>
      </w:r>
      <w:r w:rsidR="00D72425"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mln</w:t>
      </w:r>
      <w:r w:rsidRPr="00116959">
        <w:rPr>
          <w:color w:val="000000" w:themeColor="text1"/>
          <w:spacing w:val="-6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zł;</w:t>
      </w:r>
    </w:p>
    <w:p w14:paraId="752A1322" w14:textId="6ED24787" w:rsidR="005D3B4D" w:rsidRPr="00116959" w:rsidRDefault="006172BE" w:rsidP="00AD5B2A">
      <w:pPr>
        <w:pStyle w:val="Akapitzlist"/>
        <w:numPr>
          <w:ilvl w:val="0"/>
          <w:numId w:val="6"/>
        </w:numPr>
        <w:spacing w:after="120"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202</w:t>
      </w:r>
      <w:r w:rsidR="009F46CA" w:rsidRPr="00116959">
        <w:rPr>
          <w:color w:val="000000" w:themeColor="text1"/>
          <w:sz w:val="24"/>
          <w:szCs w:val="24"/>
        </w:rPr>
        <w:t>8</w:t>
      </w:r>
      <w:r w:rsidRPr="00116959">
        <w:rPr>
          <w:color w:val="000000" w:themeColor="text1"/>
          <w:sz w:val="24"/>
          <w:szCs w:val="24"/>
        </w:rPr>
        <w:t xml:space="preserve"> </w:t>
      </w:r>
      <w:r w:rsidR="00F7410C">
        <w:rPr>
          <w:color w:val="000000" w:themeColor="text1"/>
          <w:sz w:val="24"/>
          <w:szCs w:val="24"/>
        </w:rPr>
        <w:t xml:space="preserve">r. </w:t>
      </w:r>
      <w:r w:rsidRPr="00116959">
        <w:rPr>
          <w:color w:val="000000" w:themeColor="text1"/>
          <w:sz w:val="24"/>
          <w:szCs w:val="24"/>
        </w:rPr>
        <w:t>–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="009F46CA" w:rsidRPr="00116959">
        <w:rPr>
          <w:color w:val="000000" w:themeColor="text1"/>
          <w:sz w:val="24"/>
          <w:szCs w:val="24"/>
        </w:rPr>
        <w:t>45,</w:t>
      </w:r>
      <w:r w:rsidR="006E30CC">
        <w:rPr>
          <w:color w:val="000000" w:themeColor="text1"/>
          <w:sz w:val="24"/>
          <w:szCs w:val="24"/>
        </w:rPr>
        <w:t>9</w:t>
      </w:r>
      <w:r w:rsidR="00662759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mln</w:t>
      </w:r>
      <w:r w:rsidRPr="00116959">
        <w:rPr>
          <w:color w:val="000000" w:themeColor="text1"/>
          <w:spacing w:val="-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zł.</w:t>
      </w:r>
    </w:p>
    <w:p w14:paraId="69A495BA" w14:textId="5C6A9AB1" w:rsidR="005D3B4D" w:rsidRPr="00116959" w:rsidRDefault="006172BE" w:rsidP="00AD5B2A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 xml:space="preserve">W przypadku wzrostu liczby uczniów uprawnionych do objęcia programem </w:t>
      </w:r>
      <w:r w:rsidR="005D46D0" w:rsidRPr="00116959">
        <w:rPr>
          <w:color w:val="000000" w:themeColor="text1"/>
        </w:rPr>
        <w:t xml:space="preserve">jest </w:t>
      </w:r>
      <w:r w:rsidRPr="00116959">
        <w:rPr>
          <w:color w:val="000000" w:themeColor="text1"/>
        </w:rPr>
        <w:t>możliwe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zwiększenie</w:t>
      </w:r>
      <w:r w:rsidRPr="00116959">
        <w:rPr>
          <w:color w:val="000000" w:themeColor="text1"/>
          <w:spacing w:val="1"/>
        </w:rPr>
        <w:t xml:space="preserve"> </w:t>
      </w:r>
      <w:r w:rsidR="00C01F69" w:rsidRPr="00116959">
        <w:rPr>
          <w:color w:val="000000" w:themeColor="text1"/>
        </w:rPr>
        <w:t>środków finansowych</w:t>
      </w:r>
      <w:r w:rsidR="00C01F69"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na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jego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realizację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środków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wyżej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wymienionej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rezerwy</w:t>
      </w:r>
      <w:r w:rsidRPr="00116959">
        <w:rPr>
          <w:color w:val="000000" w:themeColor="text1"/>
          <w:spacing w:val="60"/>
        </w:rPr>
        <w:t xml:space="preserve"> </w:t>
      </w:r>
      <w:r w:rsidRPr="00116959">
        <w:rPr>
          <w:color w:val="000000" w:themeColor="text1"/>
        </w:rPr>
        <w:t>celowej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budżetu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państwa</w:t>
      </w:r>
      <w:r w:rsidR="00AD1581">
        <w:rPr>
          <w:color w:val="000000" w:themeColor="text1"/>
        </w:rPr>
        <w:t xml:space="preserve"> poz. 26</w:t>
      </w:r>
      <w:r w:rsidRPr="00116959">
        <w:rPr>
          <w:color w:val="000000" w:themeColor="text1"/>
        </w:rPr>
        <w:t>.</w:t>
      </w:r>
    </w:p>
    <w:p w14:paraId="0268A807" w14:textId="147327B7" w:rsidR="006172BE" w:rsidRPr="00116959" w:rsidRDefault="006172BE" w:rsidP="00AD5B2A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>Minister</w:t>
      </w:r>
      <w:r w:rsidRPr="00116959">
        <w:rPr>
          <w:color w:val="000000" w:themeColor="text1"/>
          <w:spacing w:val="1"/>
        </w:rPr>
        <w:t xml:space="preserve"> </w:t>
      </w:r>
      <w:r w:rsidR="001B5FE5" w:rsidRPr="00116959">
        <w:rPr>
          <w:color w:val="000000" w:themeColor="text1"/>
        </w:rPr>
        <w:t>właściwy do spraw oświaty i wychowania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przedstawi</w:t>
      </w:r>
      <w:r w:rsidR="006226A2">
        <w:rPr>
          <w:color w:val="000000" w:themeColor="text1"/>
        </w:rPr>
        <w:t>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propozycję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podziału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środków</w:t>
      </w:r>
      <w:r w:rsidRPr="00116959">
        <w:rPr>
          <w:color w:val="000000" w:themeColor="text1"/>
          <w:spacing w:val="1"/>
        </w:rPr>
        <w:t xml:space="preserve"> </w:t>
      </w:r>
      <w:r w:rsidR="00D71C22" w:rsidRPr="00116959">
        <w:rPr>
          <w:color w:val="000000" w:themeColor="text1"/>
          <w:spacing w:val="1"/>
        </w:rPr>
        <w:t xml:space="preserve">finansowych </w:t>
      </w:r>
      <w:r w:rsidR="00673530" w:rsidRPr="00116959">
        <w:rPr>
          <w:color w:val="000000" w:themeColor="text1"/>
        </w:rPr>
        <w:t>między wojewodów</w:t>
      </w:r>
      <w:r w:rsidR="008705BE" w:rsidRPr="00116959">
        <w:rPr>
          <w:color w:val="000000" w:themeColor="text1"/>
        </w:rPr>
        <w:t xml:space="preserve"> i</w:t>
      </w:r>
      <w:r w:rsidR="009925E3" w:rsidRPr="00116959">
        <w:rPr>
          <w:color w:val="000000" w:themeColor="text1"/>
        </w:rPr>
        <w:t xml:space="preserve"> </w:t>
      </w:r>
      <w:r w:rsidR="008705BE" w:rsidRPr="00116959">
        <w:rPr>
          <w:color w:val="000000" w:themeColor="text1"/>
        </w:rPr>
        <w:t>ministrów prowadzących szkoły oraz</w:t>
      </w:r>
      <w:r w:rsidRPr="00116959">
        <w:rPr>
          <w:color w:val="000000" w:themeColor="text1"/>
          <w:spacing w:val="-7"/>
        </w:rPr>
        <w:t xml:space="preserve"> </w:t>
      </w:r>
      <w:r w:rsidRPr="00116959">
        <w:rPr>
          <w:color w:val="000000" w:themeColor="text1"/>
        </w:rPr>
        <w:t>przeka</w:t>
      </w:r>
      <w:r w:rsidR="006226A2">
        <w:rPr>
          <w:color w:val="000000" w:themeColor="text1"/>
        </w:rPr>
        <w:t>zuje</w:t>
      </w:r>
      <w:r w:rsidRPr="00116959">
        <w:rPr>
          <w:color w:val="000000" w:themeColor="text1"/>
          <w:spacing w:val="4"/>
        </w:rPr>
        <w:t xml:space="preserve"> </w:t>
      </w:r>
      <w:r w:rsidRPr="00116959">
        <w:rPr>
          <w:color w:val="000000" w:themeColor="text1"/>
        </w:rPr>
        <w:t>ją</w:t>
      </w:r>
      <w:r w:rsidRPr="00116959">
        <w:rPr>
          <w:color w:val="000000" w:themeColor="text1"/>
          <w:spacing w:val="1"/>
        </w:rPr>
        <w:t xml:space="preserve"> </w:t>
      </w:r>
      <w:r w:rsidR="001B5FE5" w:rsidRPr="00116959">
        <w:rPr>
          <w:color w:val="000000" w:themeColor="text1"/>
        </w:rPr>
        <w:t xml:space="preserve">ministrowi właściwemu do spraw finansów publicznych </w:t>
      </w:r>
      <w:r w:rsidRPr="00116959">
        <w:rPr>
          <w:color w:val="000000" w:themeColor="text1"/>
        </w:rPr>
        <w:t>odpowiednio</w:t>
      </w:r>
      <w:r w:rsidRPr="00116959">
        <w:rPr>
          <w:color w:val="000000" w:themeColor="text1"/>
          <w:spacing w:val="5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3"/>
        </w:rPr>
        <w:t xml:space="preserve"> </w:t>
      </w:r>
      <w:r w:rsidRPr="00116959">
        <w:rPr>
          <w:color w:val="000000" w:themeColor="text1"/>
        </w:rPr>
        <w:t>terminie:</w:t>
      </w:r>
    </w:p>
    <w:p w14:paraId="0402B42B" w14:textId="1B020145" w:rsidR="006172BE" w:rsidRPr="00116959" w:rsidRDefault="006172BE" w:rsidP="00CF1912">
      <w:pPr>
        <w:pStyle w:val="Akapitzlist"/>
        <w:numPr>
          <w:ilvl w:val="0"/>
          <w:numId w:val="5"/>
        </w:numPr>
        <w:tabs>
          <w:tab w:val="left" w:pos="477"/>
        </w:tabs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-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roku szkolnym</w:t>
      </w:r>
      <w:r w:rsidRPr="00116959">
        <w:rPr>
          <w:color w:val="000000" w:themeColor="text1"/>
          <w:spacing w:val="-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202</w:t>
      </w:r>
      <w:r w:rsidR="00AE72CD" w:rsidRPr="00116959">
        <w:rPr>
          <w:color w:val="000000" w:themeColor="text1"/>
          <w:sz w:val="24"/>
          <w:szCs w:val="24"/>
        </w:rPr>
        <w:t>6</w:t>
      </w:r>
      <w:r w:rsidRPr="00116959">
        <w:rPr>
          <w:color w:val="000000" w:themeColor="text1"/>
          <w:sz w:val="24"/>
          <w:szCs w:val="24"/>
        </w:rPr>
        <w:t>/202</w:t>
      </w:r>
      <w:r w:rsidR="00AE72CD" w:rsidRPr="00116959">
        <w:rPr>
          <w:color w:val="000000" w:themeColor="text1"/>
          <w:sz w:val="24"/>
          <w:szCs w:val="24"/>
        </w:rPr>
        <w:t>7</w:t>
      </w:r>
      <w:r w:rsidRPr="00116959">
        <w:rPr>
          <w:color w:val="000000" w:themeColor="text1"/>
          <w:sz w:val="24"/>
          <w:szCs w:val="24"/>
        </w:rPr>
        <w:t>:</w:t>
      </w:r>
    </w:p>
    <w:p w14:paraId="76C67BC2" w14:textId="1CC30063" w:rsidR="006172BE" w:rsidRPr="00116959" w:rsidRDefault="006172BE" w:rsidP="00CF1912">
      <w:pPr>
        <w:pStyle w:val="Akapitzlist"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do dnia 10 sierpnia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202</w:t>
      </w:r>
      <w:r w:rsidR="0056057D" w:rsidRPr="00116959">
        <w:rPr>
          <w:color w:val="000000" w:themeColor="text1"/>
          <w:sz w:val="24"/>
          <w:szCs w:val="24"/>
        </w:rPr>
        <w:t>6</w:t>
      </w:r>
      <w:r w:rsidRPr="00116959">
        <w:rPr>
          <w:color w:val="000000" w:themeColor="text1"/>
          <w:spacing w:val="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r.</w:t>
      </w:r>
      <w:r w:rsidRPr="00116959">
        <w:rPr>
          <w:color w:val="000000" w:themeColor="text1"/>
          <w:spacing w:val="-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–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 części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dotyczącej</w:t>
      </w:r>
      <w:r w:rsidRPr="00116959">
        <w:rPr>
          <w:color w:val="000000" w:themeColor="text1"/>
          <w:spacing w:val="-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pierwszej</w:t>
      </w:r>
      <w:r w:rsidRPr="00116959">
        <w:rPr>
          <w:color w:val="000000" w:themeColor="text1"/>
          <w:spacing w:val="-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transzy,</w:t>
      </w:r>
    </w:p>
    <w:p w14:paraId="3786C3C5" w14:textId="3C206862" w:rsidR="008E36E3" w:rsidRPr="00116959" w:rsidRDefault="006172BE" w:rsidP="00CF1912">
      <w:pPr>
        <w:pStyle w:val="Akapitzlist"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do dnia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="00452E98" w:rsidRPr="00116959">
        <w:rPr>
          <w:color w:val="000000" w:themeColor="text1"/>
          <w:sz w:val="24"/>
          <w:szCs w:val="24"/>
        </w:rPr>
        <w:t>2</w:t>
      </w:r>
      <w:r w:rsidR="0056057D" w:rsidRPr="00116959">
        <w:rPr>
          <w:color w:val="000000" w:themeColor="text1"/>
          <w:sz w:val="24"/>
          <w:szCs w:val="24"/>
        </w:rPr>
        <w:t>8</w:t>
      </w:r>
      <w:r w:rsidR="00452E98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września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202</w:t>
      </w:r>
      <w:r w:rsidR="0056057D" w:rsidRPr="00116959">
        <w:rPr>
          <w:color w:val="000000" w:themeColor="text1"/>
          <w:sz w:val="24"/>
          <w:szCs w:val="24"/>
        </w:rPr>
        <w:t>6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r.</w:t>
      </w:r>
      <w:r w:rsidRPr="00116959">
        <w:rPr>
          <w:color w:val="000000" w:themeColor="text1"/>
          <w:spacing w:val="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–</w:t>
      </w:r>
      <w:r w:rsidRPr="00116959">
        <w:rPr>
          <w:color w:val="000000" w:themeColor="text1"/>
          <w:spacing w:val="-4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części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dotyczącej drugiej</w:t>
      </w:r>
      <w:r w:rsidRPr="00116959">
        <w:rPr>
          <w:color w:val="000000" w:themeColor="text1"/>
          <w:spacing w:val="-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transzy;</w:t>
      </w:r>
    </w:p>
    <w:p w14:paraId="48112253" w14:textId="5C9F5E2E" w:rsidR="006172BE" w:rsidRPr="00116959" w:rsidRDefault="006172BE" w:rsidP="00CF1912">
      <w:pPr>
        <w:pStyle w:val="Akapitzlist"/>
        <w:numPr>
          <w:ilvl w:val="0"/>
          <w:numId w:val="5"/>
        </w:numPr>
        <w:tabs>
          <w:tab w:val="left" w:pos="477"/>
        </w:tabs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-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roku szkolnym</w:t>
      </w:r>
      <w:r w:rsidRPr="00116959">
        <w:rPr>
          <w:color w:val="000000" w:themeColor="text1"/>
          <w:spacing w:val="-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202</w:t>
      </w:r>
      <w:r w:rsidR="00AE72CD" w:rsidRPr="00116959">
        <w:rPr>
          <w:color w:val="000000" w:themeColor="text1"/>
          <w:sz w:val="24"/>
          <w:szCs w:val="24"/>
        </w:rPr>
        <w:t>7</w:t>
      </w:r>
      <w:r w:rsidRPr="00116959">
        <w:rPr>
          <w:color w:val="000000" w:themeColor="text1"/>
          <w:sz w:val="24"/>
          <w:szCs w:val="24"/>
        </w:rPr>
        <w:t>/202</w:t>
      </w:r>
      <w:r w:rsidR="00AE72CD" w:rsidRPr="00116959">
        <w:rPr>
          <w:color w:val="000000" w:themeColor="text1"/>
          <w:sz w:val="24"/>
          <w:szCs w:val="24"/>
        </w:rPr>
        <w:t>8</w:t>
      </w:r>
      <w:r w:rsidRPr="00116959">
        <w:rPr>
          <w:color w:val="000000" w:themeColor="text1"/>
          <w:sz w:val="24"/>
          <w:szCs w:val="24"/>
        </w:rPr>
        <w:t>:</w:t>
      </w:r>
    </w:p>
    <w:p w14:paraId="545EA81D" w14:textId="1EA46F86" w:rsidR="006172BE" w:rsidRPr="00116959" w:rsidRDefault="006172BE" w:rsidP="00CF1912">
      <w:pPr>
        <w:pStyle w:val="Akapitzlist"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do dnia </w:t>
      </w:r>
      <w:r w:rsidR="0056057D" w:rsidRPr="00116959">
        <w:rPr>
          <w:color w:val="000000" w:themeColor="text1"/>
          <w:sz w:val="24"/>
          <w:szCs w:val="24"/>
        </w:rPr>
        <w:t>10</w:t>
      </w:r>
      <w:r w:rsidRPr="00116959">
        <w:rPr>
          <w:color w:val="000000" w:themeColor="text1"/>
          <w:sz w:val="24"/>
          <w:szCs w:val="24"/>
        </w:rPr>
        <w:t xml:space="preserve"> sierpnia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202</w:t>
      </w:r>
      <w:r w:rsidR="0056057D" w:rsidRPr="00116959">
        <w:rPr>
          <w:color w:val="000000" w:themeColor="text1"/>
          <w:sz w:val="24"/>
          <w:szCs w:val="24"/>
        </w:rPr>
        <w:t>7</w:t>
      </w:r>
      <w:r w:rsidRPr="00116959">
        <w:rPr>
          <w:color w:val="000000" w:themeColor="text1"/>
          <w:spacing w:val="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r.</w:t>
      </w:r>
      <w:r w:rsidRPr="00116959">
        <w:rPr>
          <w:color w:val="000000" w:themeColor="text1"/>
          <w:spacing w:val="-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–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 części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dotyczącej</w:t>
      </w:r>
      <w:r w:rsidRPr="00116959">
        <w:rPr>
          <w:color w:val="000000" w:themeColor="text1"/>
          <w:spacing w:val="-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pierwszej</w:t>
      </w:r>
      <w:r w:rsidRPr="00116959">
        <w:rPr>
          <w:color w:val="000000" w:themeColor="text1"/>
          <w:spacing w:val="-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transzy,</w:t>
      </w:r>
    </w:p>
    <w:p w14:paraId="4E6431D5" w14:textId="41F0CD47" w:rsidR="006172BE" w:rsidRPr="00116959" w:rsidRDefault="006172BE" w:rsidP="00CF1912">
      <w:pPr>
        <w:pStyle w:val="Akapitzlist"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do dnia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27 września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="00517ADF" w:rsidRPr="00116959">
        <w:rPr>
          <w:color w:val="000000" w:themeColor="text1"/>
          <w:sz w:val="24"/>
          <w:szCs w:val="24"/>
        </w:rPr>
        <w:t>202</w:t>
      </w:r>
      <w:r w:rsidR="0056057D" w:rsidRPr="00116959">
        <w:rPr>
          <w:color w:val="000000" w:themeColor="text1"/>
          <w:sz w:val="24"/>
          <w:szCs w:val="24"/>
        </w:rPr>
        <w:t>7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r.</w:t>
      </w:r>
      <w:r w:rsidRPr="00116959">
        <w:rPr>
          <w:color w:val="000000" w:themeColor="text1"/>
          <w:spacing w:val="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–</w:t>
      </w:r>
      <w:r w:rsidRPr="00116959">
        <w:rPr>
          <w:color w:val="000000" w:themeColor="text1"/>
          <w:spacing w:val="-4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części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dotyczącej drugiej</w:t>
      </w:r>
      <w:r w:rsidRPr="00116959">
        <w:rPr>
          <w:color w:val="000000" w:themeColor="text1"/>
          <w:spacing w:val="-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transzy;</w:t>
      </w:r>
    </w:p>
    <w:p w14:paraId="74D89549" w14:textId="4727C6F6" w:rsidR="00163CD0" w:rsidRPr="00116959" w:rsidRDefault="00163CD0" w:rsidP="00CF1912">
      <w:pPr>
        <w:pStyle w:val="Akapitzlist"/>
        <w:numPr>
          <w:ilvl w:val="0"/>
          <w:numId w:val="5"/>
        </w:numPr>
        <w:tabs>
          <w:tab w:val="left" w:pos="477"/>
        </w:tabs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roku szkolnym</w:t>
      </w:r>
      <w:r w:rsidRPr="00116959">
        <w:rPr>
          <w:color w:val="000000" w:themeColor="text1"/>
          <w:spacing w:val="-4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202</w:t>
      </w:r>
      <w:r w:rsidR="00AE72CD" w:rsidRPr="00116959">
        <w:rPr>
          <w:color w:val="000000" w:themeColor="text1"/>
          <w:sz w:val="24"/>
          <w:szCs w:val="24"/>
        </w:rPr>
        <w:t>8</w:t>
      </w:r>
      <w:r w:rsidRPr="00116959">
        <w:rPr>
          <w:color w:val="000000" w:themeColor="text1"/>
          <w:sz w:val="24"/>
          <w:szCs w:val="24"/>
        </w:rPr>
        <w:t>/202</w:t>
      </w:r>
      <w:r w:rsidR="00AE72CD" w:rsidRPr="00116959">
        <w:rPr>
          <w:color w:val="000000" w:themeColor="text1"/>
          <w:sz w:val="24"/>
          <w:szCs w:val="24"/>
        </w:rPr>
        <w:t>9</w:t>
      </w:r>
      <w:r w:rsidRPr="00116959">
        <w:rPr>
          <w:color w:val="000000" w:themeColor="text1"/>
          <w:sz w:val="24"/>
          <w:szCs w:val="24"/>
        </w:rPr>
        <w:t>:</w:t>
      </w:r>
    </w:p>
    <w:p w14:paraId="33E41AB7" w14:textId="79C76653" w:rsidR="00163CD0" w:rsidRPr="00116959" w:rsidRDefault="00163CD0" w:rsidP="00CF1912">
      <w:pPr>
        <w:pStyle w:val="Akapitzlist"/>
        <w:numPr>
          <w:ilvl w:val="1"/>
          <w:numId w:val="5"/>
        </w:numPr>
        <w:tabs>
          <w:tab w:val="left" w:pos="837"/>
        </w:tabs>
        <w:spacing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do dnia </w:t>
      </w:r>
      <w:r w:rsidR="0056057D" w:rsidRPr="00116959">
        <w:rPr>
          <w:color w:val="000000" w:themeColor="text1"/>
          <w:sz w:val="24"/>
          <w:szCs w:val="24"/>
        </w:rPr>
        <w:t>10</w:t>
      </w:r>
      <w:r w:rsidRPr="00116959">
        <w:rPr>
          <w:color w:val="000000" w:themeColor="text1"/>
          <w:sz w:val="24"/>
          <w:szCs w:val="24"/>
        </w:rPr>
        <w:t xml:space="preserve"> sierpnia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202</w:t>
      </w:r>
      <w:r w:rsidR="0056057D" w:rsidRPr="00116959">
        <w:rPr>
          <w:color w:val="000000" w:themeColor="text1"/>
          <w:sz w:val="24"/>
          <w:szCs w:val="24"/>
        </w:rPr>
        <w:t>8</w:t>
      </w:r>
      <w:r w:rsidRPr="00116959">
        <w:rPr>
          <w:color w:val="000000" w:themeColor="text1"/>
          <w:spacing w:val="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r.</w:t>
      </w:r>
      <w:r w:rsidRPr="00116959">
        <w:rPr>
          <w:color w:val="000000" w:themeColor="text1"/>
          <w:spacing w:val="-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–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 części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dotyczącej</w:t>
      </w:r>
      <w:r w:rsidRPr="00116959">
        <w:rPr>
          <w:color w:val="000000" w:themeColor="text1"/>
          <w:spacing w:val="-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pierwszej</w:t>
      </w:r>
      <w:r w:rsidRPr="00116959">
        <w:rPr>
          <w:color w:val="000000" w:themeColor="text1"/>
          <w:spacing w:val="-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transzy,</w:t>
      </w:r>
    </w:p>
    <w:p w14:paraId="5A26B8A2" w14:textId="04C99186" w:rsidR="005D3B4D" w:rsidRPr="00116959" w:rsidRDefault="00163CD0" w:rsidP="00AD5B2A">
      <w:pPr>
        <w:pStyle w:val="Akapitzlist"/>
        <w:numPr>
          <w:ilvl w:val="1"/>
          <w:numId w:val="5"/>
        </w:numPr>
        <w:tabs>
          <w:tab w:val="left" w:pos="837"/>
        </w:tabs>
        <w:spacing w:after="120" w:line="360" w:lineRule="auto"/>
        <w:ind w:left="851" w:hanging="425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do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dnia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</w:t>
      </w:r>
      <w:r w:rsidR="0056057D" w:rsidRPr="00116959">
        <w:rPr>
          <w:color w:val="000000" w:themeColor="text1"/>
          <w:sz w:val="24"/>
          <w:szCs w:val="24"/>
        </w:rPr>
        <w:t>8</w:t>
      </w:r>
      <w:r w:rsidRPr="00116959">
        <w:rPr>
          <w:color w:val="000000" w:themeColor="text1"/>
          <w:sz w:val="24"/>
          <w:szCs w:val="24"/>
        </w:rPr>
        <w:t xml:space="preserve"> września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202</w:t>
      </w:r>
      <w:r w:rsidR="0056057D" w:rsidRPr="00116959">
        <w:rPr>
          <w:color w:val="000000" w:themeColor="text1"/>
          <w:sz w:val="24"/>
          <w:szCs w:val="24"/>
        </w:rPr>
        <w:t>8</w:t>
      </w:r>
      <w:r w:rsidRPr="00116959">
        <w:rPr>
          <w:color w:val="000000" w:themeColor="text1"/>
          <w:sz w:val="24"/>
          <w:szCs w:val="24"/>
        </w:rPr>
        <w:t xml:space="preserve"> r.</w:t>
      </w:r>
      <w:r w:rsidRPr="00116959">
        <w:rPr>
          <w:color w:val="000000" w:themeColor="text1"/>
          <w:spacing w:val="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–</w:t>
      </w:r>
      <w:r w:rsidRPr="00116959">
        <w:rPr>
          <w:color w:val="000000" w:themeColor="text1"/>
          <w:spacing w:val="-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części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dotyczącej drugiej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transzy.</w:t>
      </w:r>
    </w:p>
    <w:p w14:paraId="6FC0DC5D" w14:textId="14D440B9" w:rsidR="005D3B4D" w:rsidRPr="00116959" w:rsidRDefault="006172BE" w:rsidP="00AD5B2A">
      <w:pPr>
        <w:tabs>
          <w:tab w:val="left" w:pos="837"/>
        </w:tabs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W</w:t>
      </w:r>
      <w:r w:rsidR="00307A84">
        <w:rPr>
          <w:color w:val="000000" w:themeColor="text1"/>
          <w:sz w:val="24"/>
          <w:szCs w:val="24"/>
        </w:rPr>
        <w:t>ysokość</w:t>
      </w:r>
      <w:r w:rsidRPr="00116959">
        <w:rPr>
          <w:color w:val="000000" w:themeColor="text1"/>
          <w:sz w:val="24"/>
          <w:szCs w:val="24"/>
        </w:rPr>
        <w:t xml:space="preserve"> środków </w:t>
      </w:r>
      <w:r w:rsidR="00490673" w:rsidRPr="00116959">
        <w:rPr>
          <w:color w:val="000000" w:themeColor="text1"/>
          <w:sz w:val="24"/>
          <w:szCs w:val="24"/>
        </w:rPr>
        <w:t xml:space="preserve">finansowych </w:t>
      </w:r>
      <w:r w:rsidRPr="00116959">
        <w:rPr>
          <w:color w:val="000000" w:themeColor="text1"/>
          <w:sz w:val="24"/>
          <w:szCs w:val="24"/>
        </w:rPr>
        <w:t>dla</w:t>
      </w:r>
      <w:r w:rsidR="00673530" w:rsidRPr="00116959">
        <w:rPr>
          <w:color w:val="000000" w:themeColor="text1"/>
          <w:sz w:val="24"/>
          <w:szCs w:val="24"/>
        </w:rPr>
        <w:t xml:space="preserve"> wojewodów</w:t>
      </w:r>
      <w:r w:rsidRPr="00116959">
        <w:rPr>
          <w:color w:val="000000" w:themeColor="text1"/>
          <w:sz w:val="24"/>
          <w:szCs w:val="24"/>
        </w:rPr>
        <w:t xml:space="preserve"> i ministrów</w:t>
      </w:r>
      <w:r w:rsidR="008705BE" w:rsidRPr="00116959">
        <w:rPr>
          <w:color w:val="000000" w:themeColor="text1"/>
          <w:sz w:val="24"/>
          <w:szCs w:val="24"/>
        </w:rPr>
        <w:t xml:space="preserve"> prowadzących szkoły</w:t>
      </w:r>
      <w:r w:rsidRPr="00116959">
        <w:rPr>
          <w:color w:val="000000" w:themeColor="text1"/>
          <w:sz w:val="24"/>
          <w:szCs w:val="24"/>
        </w:rPr>
        <w:t xml:space="preserve"> na dany rok </w:t>
      </w:r>
      <w:r w:rsidR="00F7410C">
        <w:rPr>
          <w:color w:val="000000" w:themeColor="text1"/>
          <w:sz w:val="24"/>
          <w:szCs w:val="24"/>
        </w:rPr>
        <w:t>jest</w:t>
      </w:r>
      <w:r w:rsidR="00F7410C" w:rsidRPr="00116959">
        <w:rPr>
          <w:color w:val="000000" w:themeColor="text1"/>
          <w:sz w:val="24"/>
          <w:szCs w:val="24"/>
        </w:rPr>
        <w:t xml:space="preserve"> </w:t>
      </w:r>
      <w:r w:rsidR="001B5FE5" w:rsidRPr="00116959">
        <w:rPr>
          <w:color w:val="000000" w:themeColor="text1"/>
          <w:sz w:val="24"/>
          <w:szCs w:val="24"/>
        </w:rPr>
        <w:t>oblicz</w:t>
      </w:r>
      <w:r w:rsidR="00F7410C">
        <w:rPr>
          <w:color w:val="000000" w:themeColor="text1"/>
          <w:sz w:val="24"/>
          <w:szCs w:val="24"/>
        </w:rPr>
        <w:t>a</w:t>
      </w:r>
      <w:r w:rsidR="001B5FE5" w:rsidRPr="00116959">
        <w:rPr>
          <w:color w:val="000000" w:themeColor="text1"/>
          <w:sz w:val="24"/>
          <w:szCs w:val="24"/>
        </w:rPr>
        <w:t>na według zasady: liczba uczniów uprawnionych do</w:t>
      </w:r>
      <w:r w:rsidR="008705BE" w:rsidRPr="00116959">
        <w:rPr>
          <w:color w:val="000000" w:themeColor="text1"/>
          <w:sz w:val="24"/>
          <w:szCs w:val="24"/>
        </w:rPr>
        <w:t> </w:t>
      </w:r>
      <w:r w:rsidR="001B5FE5" w:rsidRPr="00116959">
        <w:rPr>
          <w:color w:val="000000" w:themeColor="text1"/>
          <w:sz w:val="24"/>
          <w:szCs w:val="24"/>
        </w:rPr>
        <w:t xml:space="preserve">otrzymania pomocy </w:t>
      </w:r>
      <w:r w:rsidR="00880715" w:rsidRPr="00116959">
        <w:rPr>
          <w:color w:val="000000" w:themeColor="text1"/>
          <w:sz w:val="24"/>
          <w:szCs w:val="24"/>
        </w:rPr>
        <w:t>w </w:t>
      </w:r>
      <w:r w:rsidRPr="00116959">
        <w:rPr>
          <w:color w:val="000000" w:themeColor="text1"/>
          <w:sz w:val="24"/>
          <w:szCs w:val="24"/>
        </w:rPr>
        <w:t xml:space="preserve">poszczególnych rocznikach klas w danym roku szkolnym </w:t>
      </w:r>
      <w:r w:rsidR="00C01F69" w:rsidRPr="00116959">
        <w:rPr>
          <w:color w:val="000000" w:themeColor="text1"/>
          <w:sz w:val="24"/>
          <w:szCs w:val="24"/>
        </w:rPr>
        <w:t>pomnożona</w:t>
      </w:r>
      <w:r w:rsidRPr="00116959">
        <w:rPr>
          <w:color w:val="000000" w:themeColor="text1"/>
          <w:sz w:val="24"/>
          <w:szCs w:val="24"/>
        </w:rPr>
        <w:t xml:space="preserve"> odpowiednio </w:t>
      </w:r>
      <w:r w:rsidR="00880715" w:rsidRPr="00116959">
        <w:rPr>
          <w:color w:val="000000" w:themeColor="text1"/>
          <w:sz w:val="24"/>
          <w:szCs w:val="24"/>
        </w:rPr>
        <w:t>przez</w:t>
      </w:r>
      <w:r w:rsidR="00130AE0" w:rsidRPr="00116959">
        <w:rPr>
          <w:color w:val="000000" w:themeColor="text1"/>
          <w:sz w:val="24"/>
          <w:szCs w:val="24"/>
        </w:rPr>
        <w:t xml:space="preserve"> kwotę</w:t>
      </w:r>
      <w:r w:rsidR="00880715" w:rsidRPr="00116959">
        <w:rPr>
          <w:color w:val="000000" w:themeColor="text1"/>
          <w:sz w:val="24"/>
          <w:szCs w:val="24"/>
        </w:rPr>
        <w:t> </w:t>
      </w:r>
      <w:r w:rsidR="00AE72CD" w:rsidRPr="00116959">
        <w:rPr>
          <w:color w:val="000000" w:themeColor="text1"/>
          <w:sz w:val="24"/>
          <w:szCs w:val="24"/>
        </w:rPr>
        <w:t>534</w:t>
      </w:r>
      <w:r w:rsidR="00793F12" w:rsidRPr="00116959">
        <w:rPr>
          <w:color w:val="000000" w:themeColor="text1"/>
          <w:sz w:val="24"/>
          <w:szCs w:val="24"/>
        </w:rPr>
        <w:t xml:space="preserve"> zł, </w:t>
      </w:r>
      <w:r w:rsidR="00AE72CD" w:rsidRPr="00116959">
        <w:rPr>
          <w:color w:val="000000" w:themeColor="text1"/>
          <w:sz w:val="24"/>
          <w:szCs w:val="24"/>
        </w:rPr>
        <w:t>468</w:t>
      </w:r>
      <w:r w:rsidR="00793F12" w:rsidRPr="00116959">
        <w:rPr>
          <w:color w:val="000000" w:themeColor="text1"/>
          <w:sz w:val="24"/>
          <w:szCs w:val="24"/>
        </w:rPr>
        <w:t xml:space="preserve"> zł lub </w:t>
      </w:r>
      <w:r w:rsidR="00AE72CD" w:rsidRPr="00116959">
        <w:rPr>
          <w:color w:val="000000" w:themeColor="text1"/>
          <w:sz w:val="24"/>
          <w:szCs w:val="24"/>
        </w:rPr>
        <w:t>270</w:t>
      </w:r>
      <w:r w:rsidRPr="00116959">
        <w:rPr>
          <w:color w:val="000000" w:themeColor="text1"/>
          <w:sz w:val="24"/>
          <w:szCs w:val="24"/>
        </w:rPr>
        <w:t xml:space="preserve"> zł</w:t>
      </w:r>
      <w:r w:rsidR="00793F12" w:rsidRPr="00116959">
        <w:rPr>
          <w:color w:val="000000" w:themeColor="text1"/>
          <w:sz w:val="24"/>
          <w:szCs w:val="24"/>
        </w:rPr>
        <w:t>.</w:t>
      </w:r>
    </w:p>
    <w:p w14:paraId="4791B4E0" w14:textId="61F2C3D8" w:rsidR="005D3B4D" w:rsidRPr="00116959" w:rsidRDefault="00163CD0" w:rsidP="00A2215A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>L</w:t>
      </w:r>
      <w:r w:rsidR="006172BE" w:rsidRPr="00116959">
        <w:rPr>
          <w:color w:val="000000" w:themeColor="text1"/>
        </w:rPr>
        <w:t>iczba uczniów niepełnosprawnych uczęszczających do liceum ogólnokształcącego, technikum,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branżowej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szkoły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I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stopnia,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branżowej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szkoły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II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stopnia,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szkoły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specjalnej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przysposabiającej</w:t>
      </w:r>
      <w:r w:rsidR="006172BE" w:rsidRPr="00116959">
        <w:rPr>
          <w:color w:val="000000" w:themeColor="text1"/>
          <w:spacing w:val="60"/>
        </w:rPr>
        <w:t xml:space="preserve"> </w:t>
      </w:r>
      <w:r w:rsidR="001B5FE5" w:rsidRPr="00116959">
        <w:rPr>
          <w:color w:val="000000" w:themeColor="text1"/>
        </w:rPr>
        <w:t xml:space="preserve">do </w:t>
      </w:r>
      <w:r w:rsidR="006172BE" w:rsidRPr="00116959">
        <w:rPr>
          <w:color w:val="000000" w:themeColor="text1"/>
        </w:rPr>
        <w:t>pracy</w:t>
      </w:r>
      <w:r w:rsidR="006172BE" w:rsidRPr="00116959">
        <w:rPr>
          <w:color w:val="000000" w:themeColor="text1"/>
          <w:spacing w:val="60"/>
        </w:rPr>
        <w:t xml:space="preserve"> </w:t>
      </w:r>
      <w:r w:rsidR="001B5FE5" w:rsidRPr="00116959">
        <w:rPr>
          <w:color w:val="000000" w:themeColor="text1"/>
        </w:rPr>
        <w:t xml:space="preserve">oraz </w:t>
      </w:r>
      <w:r w:rsidR="006172BE" w:rsidRPr="00116959">
        <w:rPr>
          <w:color w:val="000000" w:themeColor="text1"/>
        </w:rPr>
        <w:t>szkół</w:t>
      </w:r>
      <w:r w:rsidR="006172BE" w:rsidRPr="00116959">
        <w:rPr>
          <w:color w:val="000000" w:themeColor="text1"/>
          <w:spacing w:val="60"/>
        </w:rPr>
        <w:t xml:space="preserve"> </w:t>
      </w:r>
      <w:r w:rsidR="001B5FE5" w:rsidRPr="00116959">
        <w:rPr>
          <w:color w:val="000000" w:themeColor="text1"/>
        </w:rPr>
        <w:t xml:space="preserve">artystycznych </w:t>
      </w:r>
      <w:r w:rsidR="006172BE" w:rsidRPr="00116959">
        <w:rPr>
          <w:color w:val="000000" w:themeColor="text1"/>
        </w:rPr>
        <w:t>realizujących</w:t>
      </w:r>
      <w:r w:rsidR="006172BE" w:rsidRPr="00116959">
        <w:rPr>
          <w:color w:val="000000" w:themeColor="text1"/>
          <w:spacing w:val="60"/>
        </w:rPr>
        <w:t xml:space="preserve"> </w:t>
      </w:r>
      <w:r w:rsidR="001B5FE5" w:rsidRPr="00116959">
        <w:rPr>
          <w:color w:val="000000" w:themeColor="text1"/>
        </w:rPr>
        <w:t xml:space="preserve">kształcenie </w:t>
      </w:r>
      <w:r w:rsidR="006172BE" w:rsidRPr="00116959">
        <w:rPr>
          <w:color w:val="000000" w:themeColor="text1"/>
        </w:rPr>
        <w:t>ogólne</w:t>
      </w:r>
      <w:r w:rsidR="006172BE" w:rsidRPr="00116959">
        <w:rPr>
          <w:color w:val="000000" w:themeColor="text1"/>
          <w:spacing w:val="1"/>
        </w:rPr>
        <w:t xml:space="preserve"> </w:t>
      </w:r>
      <w:r w:rsidR="00863251" w:rsidRPr="00116959">
        <w:rPr>
          <w:color w:val="000000" w:themeColor="text1"/>
        </w:rPr>
        <w:t>w </w:t>
      </w:r>
      <w:r w:rsidR="006172BE" w:rsidRPr="00116959">
        <w:rPr>
          <w:color w:val="000000" w:themeColor="text1"/>
        </w:rPr>
        <w:t>zakresie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liceum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ogólnokształcącego,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prowadzonych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przez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jednostki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samorządu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terytorialnego,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osoby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prawne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niebędące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jednostkami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samorządu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terytorialnego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i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osoby</w:t>
      </w:r>
      <w:r w:rsidR="006172BE" w:rsidRPr="00116959">
        <w:rPr>
          <w:color w:val="000000" w:themeColor="text1"/>
          <w:spacing w:val="1"/>
        </w:rPr>
        <w:t xml:space="preserve"> </w:t>
      </w:r>
      <w:r w:rsidR="001B5FE5" w:rsidRPr="00116959">
        <w:rPr>
          <w:color w:val="000000" w:themeColor="text1"/>
        </w:rPr>
        <w:t xml:space="preserve">fizyczne, </w:t>
      </w:r>
      <w:r w:rsidR="00F7410C">
        <w:rPr>
          <w:color w:val="000000" w:themeColor="text1"/>
        </w:rPr>
        <w:t>jest</w:t>
      </w:r>
      <w:r w:rsidR="001B5FE5" w:rsidRPr="00116959">
        <w:rPr>
          <w:color w:val="000000" w:themeColor="text1"/>
        </w:rPr>
        <w:t xml:space="preserve"> wskaz</w:t>
      </w:r>
      <w:r w:rsidR="00F7410C">
        <w:rPr>
          <w:color w:val="000000" w:themeColor="text1"/>
        </w:rPr>
        <w:t>yw</w:t>
      </w:r>
      <w:r w:rsidR="001B5FE5" w:rsidRPr="00116959">
        <w:rPr>
          <w:color w:val="000000" w:themeColor="text1"/>
        </w:rPr>
        <w:t xml:space="preserve">ana przez wojewodów na podstawie informacji </w:t>
      </w:r>
      <w:r w:rsidR="006172BE" w:rsidRPr="00116959">
        <w:rPr>
          <w:color w:val="000000" w:themeColor="text1"/>
        </w:rPr>
        <w:t>zebranych</w:t>
      </w:r>
      <w:r w:rsidR="006172BE" w:rsidRPr="00116959">
        <w:rPr>
          <w:color w:val="000000" w:themeColor="text1"/>
          <w:spacing w:val="1"/>
        </w:rPr>
        <w:t xml:space="preserve"> </w:t>
      </w:r>
      <w:r w:rsidR="00863251" w:rsidRPr="00116959">
        <w:rPr>
          <w:color w:val="000000" w:themeColor="text1"/>
        </w:rPr>
        <w:t>z </w:t>
      </w:r>
      <w:r w:rsidR="006172BE" w:rsidRPr="00116959">
        <w:rPr>
          <w:color w:val="000000" w:themeColor="text1"/>
        </w:rPr>
        <w:t>poszczególnych gmin</w:t>
      </w:r>
      <w:r w:rsidR="00AB3166" w:rsidRPr="00116959">
        <w:rPr>
          <w:color w:val="000000" w:themeColor="text1"/>
        </w:rPr>
        <w:t>.</w:t>
      </w:r>
      <w:r w:rsidR="009925E3" w:rsidRPr="00116959">
        <w:rPr>
          <w:color w:val="000000" w:themeColor="text1"/>
        </w:rPr>
        <w:t xml:space="preserve"> </w:t>
      </w:r>
      <w:r w:rsidR="00863251" w:rsidRPr="00116959">
        <w:rPr>
          <w:color w:val="000000" w:themeColor="text1"/>
        </w:rPr>
        <w:t>W </w:t>
      </w:r>
      <w:r w:rsidR="006172BE" w:rsidRPr="00116959">
        <w:rPr>
          <w:color w:val="000000" w:themeColor="text1"/>
        </w:rPr>
        <w:t>przypadku szkół, które nie są prowadzone przez gminy, gmina, na</w:t>
      </w:r>
      <w:r w:rsidR="00236F8F" w:rsidRPr="00116959">
        <w:rPr>
          <w:color w:val="000000" w:themeColor="text1"/>
          <w:spacing w:val="1"/>
        </w:rPr>
        <w:t> </w:t>
      </w:r>
      <w:r w:rsidR="006172BE" w:rsidRPr="00116959">
        <w:rPr>
          <w:color w:val="000000" w:themeColor="text1"/>
        </w:rPr>
        <w:t>której terenie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znajdują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się</w:t>
      </w:r>
      <w:r w:rsidR="006172BE" w:rsidRPr="00116959">
        <w:rPr>
          <w:color w:val="000000" w:themeColor="text1"/>
          <w:spacing w:val="1"/>
        </w:rPr>
        <w:t xml:space="preserve"> </w:t>
      </w:r>
      <w:r w:rsidR="008705BE" w:rsidRPr="00116959">
        <w:rPr>
          <w:color w:val="000000" w:themeColor="text1"/>
        </w:rPr>
        <w:t>te</w:t>
      </w:r>
      <w:r w:rsidR="008705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szkoły</w:t>
      </w:r>
      <w:r w:rsidR="001B5FE5" w:rsidRPr="00116959">
        <w:rPr>
          <w:color w:val="000000" w:themeColor="text1"/>
        </w:rPr>
        <w:t>,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zwraca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się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do organów prowadzących</w:t>
      </w:r>
      <w:r w:rsidR="006172BE" w:rsidRPr="00116959">
        <w:rPr>
          <w:color w:val="000000" w:themeColor="text1"/>
          <w:spacing w:val="60"/>
        </w:rPr>
        <w:t xml:space="preserve"> </w:t>
      </w:r>
      <w:r w:rsidR="006172BE" w:rsidRPr="00116959">
        <w:rPr>
          <w:color w:val="000000" w:themeColor="text1"/>
        </w:rPr>
        <w:t>te</w:t>
      </w:r>
      <w:r w:rsidR="00236F8F" w:rsidRPr="00116959">
        <w:rPr>
          <w:color w:val="000000" w:themeColor="text1"/>
          <w:spacing w:val="1"/>
        </w:rPr>
        <w:t> </w:t>
      </w:r>
      <w:r w:rsidR="006172BE" w:rsidRPr="00116959">
        <w:rPr>
          <w:color w:val="000000" w:themeColor="text1"/>
        </w:rPr>
        <w:t>szkoły o</w:t>
      </w:r>
      <w:r w:rsidR="00307A84">
        <w:rPr>
          <w:color w:val="000000" w:themeColor="text1"/>
        </w:rPr>
        <w:t> </w:t>
      </w:r>
      <w:r w:rsidR="006172BE" w:rsidRPr="00116959">
        <w:rPr>
          <w:color w:val="000000" w:themeColor="text1"/>
        </w:rPr>
        <w:t>udzielenie informacji o szacunkowej liczbie uczniów uprawnionych do otrzymania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pomocy</w:t>
      </w:r>
      <w:r w:rsidR="001B5FE5" w:rsidRPr="00116959">
        <w:rPr>
          <w:color w:val="000000" w:themeColor="text1"/>
        </w:rPr>
        <w:t xml:space="preserve"> </w:t>
      </w:r>
      <w:r w:rsidR="006172BE" w:rsidRPr="00116959">
        <w:rPr>
          <w:color w:val="000000" w:themeColor="text1"/>
        </w:rPr>
        <w:t>w</w:t>
      </w:r>
      <w:r w:rsidR="001B5FE5" w:rsidRPr="00116959">
        <w:rPr>
          <w:color w:val="000000" w:themeColor="text1"/>
          <w:spacing w:val="1"/>
        </w:rPr>
        <w:t> </w:t>
      </w:r>
      <w:r w:rsidR="006172BE" w:rsidRPr="00116959">
        <w:rPr>
          <w:color w:val="000000" w:themeColor="text1"/>
        </w:rPr>
        <w:t>ramach</w:t>
      </w:r>
      <w:r w:rsidR="006172BE" w:rsidRPr="00116959">
        <w:rPr>
          <w:color w:val="000000" w:themeColor="text1"/>
          <w:spacing w:val="-2"/>
        </w:rPr>
        <w:t xml:space="preserve"> </w:t>
      </w:r>
      <w:r w:rsidR="006172BE" w:rsidRPr="00116959">
        <w:rPr>
          <w:color w:val="000000" w:themeColor="text1"/>
        </w:rPr>
        <w:t>programu,</w:t>
      </w:r>
      <w:r w:rsidR="006172BE" w:rsidRPr="00116959">
        <w:rPr>
          <w:color w:val="000000" w:themeColor="text1"/>
          <w:spacing w:val="4"/>
        </w:rPr>
        <w:t xml:space="preserve"> </w:t>
      </w:r>
      <w:r w:rsidR="006172BE" w:rsidRPr="00116959">
        <w:rPr>
          <w:color w:val="000000" w:themeColor="text1"/>
        </w:rPr>
        <w:t>uczęszczających</w:t>
      </w:r>
      <w:r w:rsidR="006172BE" w:rsidRPr="00116959">
        <w:rPr>
          <w:color w:val="000000" w:themeColor="text1"/>
          <w:spacing w:val="-3"/>
        </w:rPr>
        <w:t xml:space="preserve"> </w:t>
      </w:r>
      <w:r w:rsidR="006172BE" w:rsidRPr="00116959">
        <w:rPr>
          <w:color w:val="000000" w:themeColor="text1"/>
        </w:rPr>
        <w:t>do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tych</w:t>
      </w:r>
      <w:r w:rsidR="006172BE" w:rsidRPr="00116959">
        <w:rPr>
          <w:color w:val="000000" w:themeColor="text1"/>
          <w:spacing w:val="-3"/>
        </w:rPr>
        <w:t xml:space="preserve"> </w:t>
      </w:r>
      <w:r w:rsidR="006172BE" w:rsidRPr="00116959">
        <w:rPr>
          <w:color w:val="000000" w:themeColor="text1"/>
        </w:rPr>
        <w:t>szkół.</w:t>
      </w:r>
    </w:p>
    <w:p w14:paraId="4AF97A4A" w14:textId="0C1BE6C3" w:rsidR="006172BE" w:rsidRPr="00116959" w:rsidRDefault="006172BE" w:rsidP="00AD5B2A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>Liczba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uczniów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uprawnionych</w:t>
      </w:r>
      <w:r w:rsidRPr="00116959">
        <w:rPr>
          <w:color w:val="000000" w:themeColor="text1"/>
          <w:spacing w:val="-6"/>
        </w:rPr>
        <w:t xml:space="preserve"> </w:t>
      </w:r>
      <w:r w:rsidRPr="00116959">
        <w:rPr>
          <w:color w:val="000000" w:themeColor="text1"/>
        </w:rPr>
        <w:t>do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otrzymania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pomocy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uczęszczających</w:t>
      </w:r>
      <w:r w:rsidRPr="00116959">
        <w:rPr>
          <w:color w:val="000000" w:themeColor="text1"/>
          <w:spacing w:val="-4"/>
        </w:rPr>
        <w:t xml:space="preserve"> </w:t>
      </w:r>
      <w:r w:rsidRPr="00116959">
        <w:rPr>
          <w:color w:val="000000" w:themeColor="text1"/>
        </w:rPr>
        <w:t>do:</w:t>
      </w:r>
    </w:p>
    <w:p w14:paraId="5FD54D49" w14:textId="00BD652D" w:rsidR="006172BE" w:rsidRPr="00116959" w:rsidRDefault="006172BE" w:rsidP="00CF1912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</w:t>
      </w:r>
      <w:r w:rsidRPr="00116959">
        <w:rPr>
          <w:color w:val="000000" w:themeColor="text1"/>
          <w:spacing w:val="-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artystycznych</w:t>
      </w:r>
      <w:r w:rsidRPr="00116959">
        <w:rPr>
          <w:color w:val="000000" w:themeColor="text1"/>
          <w:spacing w:val="4"/>
          <w:sz w:val="24"/>
          <w:szCs w:val="24"/>
        </w:rPr>
        <w:t xml:space="preserve"> </w:t>
      </w:r>
      <w:r w:rsidR="001B5FE5" w:rsidRPr="00116959">
        <w:rPr>
          <w:color w:val="000000" w:themeColor="text1"/>
          <w:spacing w:val="4"/>
          <w:sz w:val="24"/>
          <w:szCs w:val="24"/>
        </w:rPr>
        <w:t xml:space="preserve">realizujących kształcenie ogólne w zakresie liceum ogólnokształcącego </w:t>
      </w:r>
      <w:r w:rsidRPr="00116959">
        <w:rPr>
          <w:color w:val="000000" w:themeColor="text1"/>
          <w:sz w:val="24"/>
          <w:szCs w:val="24"/>
        </w:rPr>
        <w:t>prowadzonych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przez</w:t>
      </w:r>
      <w:r w:rsidRPr="00116959">
        <w:rPr>
          <w:color w:val="000000" w:themeColor="text1"/>
          <w:spacing w:val="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ministra</w:t>
      </w:r>
      <w:r w:rsidRPr="00116959">
        <w:rPr>
          <w:color w:val="000000" w:themeColor="text1"/>
          <w:spacing w:val="4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właściwego</w:t>
      </w:r>
      <w:r w:rsidRPr="00116959">
        <w:rPr>
          <w:color w:val="000000" w:themeColor="text1"/>
          <w:spacing w:val="1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Pr="00116959">
        <w:rPr>
          <w:color w:val="000000" w:themeColor="text1"/>
          <w:spacing w:val="1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spraw</w:t>
      </w:r>
      <w:r w:rsidRPr="00116959">
        <w:rPr>
          <w:color w:val="000000" w:themeColor="text1"/>
          <w:spacing w:val="4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kultury</w:t>
      </w:r>
      <w:r w:rsidRPr="00116959">
        <w:rPr>
          <w:color w:val="000000" w:themeColor="text1"/>
          <w:spacing w:val="4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i</w:t>
      </w:r>
      <w:r w:rsidR="00880715" w:rsidRPr="00116959">
        <w:rPr>
          <w:color w:val="000000" w:themeColor="text1"/>
          <w:spacing w:val="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ochrony</w:t>
      </w:r>
      <w:r w:rsidRPr="00116959">
        <w:rPr>
          <w:color w:val="000000" w:themeColor="text1"/>
          <w:spacing w:val="-5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dziedzictwa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narodowego,</w:t>
      </w:r>
      <w:r w:rsidRPr="00116959">
        <w:rPr>
          <w:color w:val="000000" w:themeColor="text1"/>
          <w:spacing w:val="-2"/>
          <w:sz w:val="24"/>
          <w:szCs w:val="24"/>
        </w:rPr>
        <w:t xml:space="preserve"> </w:t>
      </w:r>
    </w:p>
    <w:p w14:paraId="1502D2A6" w14:textId="260318DE" w:rsidR="006172BE" w:rsidRPr="00116959" w:rsidRDefault="006172BE" w:rsidP="00CF1912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</w:t>
      </w:r>
      <w:r w:rsidRPr="00116959">
        <w:rPr>
          <w:color w:val="000000" w:themeColor="text1"/>
          <w:spacing w:val="1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rolniczych</w:t>
      </w:r>
      <w:r w:rsidRPr="00116959">
        <w:rPr>
          <w:color w:val="000000" w:themeColor="text1"/>
          <w:spacing w:val="2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prowadzonych</w:t>
      </w:r>
      <w:r w:rsidRPr="00116959">
        <w:rPr>
          <w:color w:val="000000" w:themeColor="text1"/>
          <w:spacing w:val="1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przez</w:t>
      </w:r>
      <w:r w:rsidRPr="00116959">
        <w:rPr>
          <w:color w:val="000000" w:themeColor="text1"/>
          <w:spacing w:val="2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ministra</w:t>
      </w:r>
      <w:r w:rsidRPr="00116959">
        <w:rPr>
          <w:color w:val="000000" w:themeColor="text1"/>
          <w:spacing w:val="2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właściwego</w:t>
      </w:r>
      <w:r w:rsidRPr="00116959">
        <w:rPr>
          <w:color w:val="000000" w:themeColor="text1"/>
          <w:spacing w:val="2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Pr="00116959">
        <w:rPr>
          <w:color w:val="000000" w:themeColor="text1"/>
          <w:spacing w:val="2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spraw</w:t>
      </w:r>
      <w:r w:rsidRPr="00116959">
        <w:rPr>
          <w:color w:val="000000" w:themeColor="text1"/>
          <w:spacing w:val="2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rolnictwa,</w:t>
      </w:r>
      <w:r w:rsidRPr="00116959">
        <w:rPr>
          <w:color w:val="000000" w:themeColor="text1"/>
          <w:spacing w:val="25"/>
          <w:sz w:val="24"/>
          <w:szCs w:val="24"/>
        </w:rPr>
        <w:t xml:space="preserve"> </w:t>
      </w:r>
    </w:p>
    <w:p w14:paraId="2857D7B7" w14:textId="358A5B1F" w:rsidR="006172BE" w:rsidRPr="00116959" w:rsidRDefault="006172BE" w:rsidP="00CF1912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</w:t>
      </w:r>
      <w:r w:rsidRPr="00116959">
        <w:rPr>
          <w:color w:val="000000" w:themeColor="text1"/>
          <w:spacing w:val="2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leśnych</w:t>
      </w:r>
      <w:r w:rsidRPr="00116959">
        <w:rPr>
          <w:color w:val="000000" w:themeColor="text1"/>
          <w:spacing w:val="2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prowadzonych</w:t>
      </w:r>
      <w:r w:rsidRPr="00116959">
        <w:rPr>
          <w:color w:val="000000" w:themeColor="text1"/>
          <w:spacing w:val="2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przez</w:t>
      </w:r>
      <w:r w:rsidRPr="00116959">
        <w:rPr>
          <w:color w:val="000000" w:themeColor="text1"/>
          <w:spacing w:val="3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ministra</w:t>
      </w:r>
      <w:r w:rsidRPr="00116959">
        <w:rPr>
          <w:color w:val="000000" w:themeColor="text1"/>
          <w:spacing w:val="3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właściwego</w:t>
      </w:r>
      <w:r w:rsidRPr="00116959">
        <w:rPr>
          <w:color w:val="000000" w:themeColor="text1"/>
          <w:spacing w:val="3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Pr="00116959">
        <w:rPr>
          <w:color w:val="000000" w:themeColor="text1"/>
          <w:spacing w:val="3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spraw</w:t>
      </w:r>
      <w:r w:rsidRPr="00116959">
        <w:rPr>
          <w:color w:val="000000" w:themeColor="text1"/>
          <w:spacing w:val="3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środowiska,</w:t>
      </w:r>
      <w:r w:rsidRPr="00116959">
        <w:rPr>
          <w:color w:val="000000" w:themeColor="text1"/>
          <w:spacing w:val="35"/>
          <w:sz w:val="24"/>
          <w:szCs w:val="24"/>
        </w:rPr>
        <w:t xml:space="preserve"> </w:t>
      </w:r>
    </w:p>
    <w:p w14:paraId="4CFB3DCE" w14:textId="165E2C27" w:rsidR="006172BE" w:rsidRPr="00116959" w:rsidRDefault="006172BE" w:rsidP="00CF1912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</w:t>
      </w:r>
      <w:r w:rsidRPr="00116959">
        <w:rPr>
          <w:color w:val="000000" w:themeColor="text1"/>
          <w:spacing w:val="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morskich</w:t>
      </w:r>
      <w:r w:rsidRPr="00116959">
        <w:rPr>
          <w:color w:val="000000" w:themeColor="text1"/>
          <w:spacing w:val="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prowadzonych</w:t>
      </w:r>
      <w:r w:rsidRPr="00116959">
        <w:rPr>
          <w:color w:val="000000" w:themeColor="text1"/>
          <w:spacing w:val="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przez</w:t>
      </w:r>
      <w:r w:rsidRPr="00116959">
        <w:rPr>
          <w:color w:val="000000" w:themeColor="text1"/>
          <w:spacing w:val="16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ministra</w:t>
      </w:r>
      <w:r w:rsidRPr="00116959">
        <w:rPr>
          <w:color w:val="000000" w:themeColor="text1"/>
          <w:spacing w:val="1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właściwego</w:t>
      </w:r>
      <w:r w:rsidRPr="00116959">
        <w:rPr>
          <w:color w:val="000000" w:themeColor="text1"/>
          <w:spacing w:val="1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Pr="00116959">
        <w:rPr>
          <w:color w:val="000000" w:themeColor="text1"/>
          <w:spacing w:val="1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spraw</w:t>
      </w:r>
      <w:r w:rsidRPr="00116959">
        <w:rPr>
          <w:color w:val="000000" w:themeColor="text1"/>
          <w:spacing w:val="1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gospodarki</w:t>
      </w:r>
      <w:r w:rsidRPr="00116959">
        <w:rPr>
          <w:color w:val="000000" w:themeColor="text1"/>
          <w:spacing w:val="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morskiej,</w:t>
      </w:r>
      <w:r w:rsidRPr="00116959">
        <w:rPr>
          <w:color w:val="000000" w:themeColor="text1"/>
          <w:spacing w:val="-57"/>
          <w:sz w:val="24"/>
          <w:szCs w:val="24"/>
        </w:rPr>
        <w:t xml:space="preserve"> </w:t>
      </w:r>
    </w:p>
    <w:p w14:paraId="5D7ED5C3" w14:textId="7CDF1FE6" w:rsidR="006172BE" w:rsidRPr="00116959" w:rsidRDefault="006172BE" w:rsidP="00CF1912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</w:t>
      </w:r>
      <w:r w:rsidRPr="00116959">
        <w:rPr>
          <w:color w:val="000000" w:themeColor="text1"/>
          <w:spacing w:val="3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żeglugi</w:t>
      </w:r>
      <w:r w:rsidRPr="00116959">
        <w:rPr>
          <w:color w:val="000000" w:themeColor="text1"/>
          <w:spacing w:val="3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śródlądowej</w:t>
      </w:r>
      <w:r w:rsidRPr="00116959">
        <w:rPr>
          <w:color w:val="000000" w:themeColor="text1"/>
          <w:spacing w:val="3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prowadzonych</w:t>
      </w:r>
      <w:r w:rsidRPr="00116959">
        <w:rPr>
          <w:color w:val="000000" w:themeColor="text1"/>
          <w:spacing w:val="4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przez</w:t>
      </w:r>
      <w:r w:rsidRPr="00116959">
        <w:rPr>
          <w:color w:val="000000" w:themeColor="text1"/>
          <w:spacing w:val="4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ministra</w:t>
      </w:r>
      <w:r w:rsidRPr="00116959">
        <w:rPr>
          <w:color w:val="000000" w:themeColor="text1"/>
          <w:spacing w:val="46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właściwego</w:t>
      </w:r>
      <w:r w:rsidRPr="00116959">
        <w:rPr>
          <w:color w:val="000000" w:themeColor="text1"/>
          <w:spacing w:val="5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Pr="00116959">
        <w:rPr>
          <w:color w:val="000000" w:themeColor="text1"/>
          <w:spacing w:val="4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spraw</w:t>
      </w:r>
      <w:r w:rsidRPr="00116959">
        <w:rPr>
          <w:color w:val="000000" w:themeColor="text1"/>
          <w:spacing w:val="46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żeglugi</w:t>
      </w:r>
      <w:r w:rsidRPr="00116959">
        <w:rPr>
          <w:color w:val="000000" w:themeColor="text1"/>
          <w:spacing w:val="-5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śródlądowej,</w:t>
      </w:r>
      <w:r w:rsidRPr="00116959">
        <w:rPr>
          <w:color w:val="000000" w:themeColor="text1"/>
          <w:spacing w:val="3"/>
          <w:sz w:val="24"/>
          <w:szCs w:val="24"/>
        </w:rPr>
        <w:t xml:space="preserve"> </w:t>
      </w:r>
    </w:p>
    <w:p w14:paraId="65DB7015" w14:textId="28D116AA" w:rsidR="006172BE" w:rsidRPr="00116959" w:rsidRDefault="006172BE" w:rsidP="00CF1912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</w:t>
      </w:r>
      <w:r w:rsidRPr="00116959">
        <w:rPr>
          <w:color w:val="000000" w:themeColor="text1"/>
          <w:spacing w:val="54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rybołówstwa</w:t>
      </w:r>
      <w:r w:rsidRPr="00116959">
        <w:rPr>
          <w:color w:val="000000" w:themeColor="text1"/>
          <w:spacing w:val="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prowadzonych</w:t>
      </w:r>
      <w:r w:rsidRPr="00116959">
        <w:rPr>
          <w:color w:val="000000" w:themeColor="text1"/>
          <w:spacing w:val="5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przez</w:t>
      </w:r>
      <w:r w:rsidRPr="00116959">
        <w:rPr>
          <w:color w:val="000000" w:themeColor="text1"/>
          <w:spacing w:val="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ministra</w:t>
      </w:r>
      <w:r w:rsidRPr="00116959">
        <w:rPr>
          <w:color w:val="000000" w:themeColor="text1"/>
          <w:spacing w:val="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właściwego</w:t>
      </w:r>
      <w:r w:rsidRPr="00116959">
        <w:rPr>
          <w:color w:val="000000" w:themeColor="text1"/>
          <w:spacing w:val="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Pr="00116959">
        <w:rPr>
          <w:color w:val="000000" w:themeColor="text1"/>
          <w:spacing w:val="4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spraw</w:t>
      </w:r>
      <w:r w:rsidRPr="00116959">
        <w:rPr>
          <w:color w:val="000000" w:themeColor="text1"/>
          <w:spacing w:val="5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rybołówstwa,</w:t>
      </w:r>
      <w:r w:rsidRPr="00116959">
        <w:rPr>
          <w:color w:val="000000" w:themeColor="text1"/>
          <w:spacing w:val="-57"/>
          <w:sz w:val="24"/>
          <w:szCs w:val="24"/>
        </w:rPr>
        <w:t xml:space="preserve"> </w:t>
      </w:r>
    </w:p>
    <w:p w14:paraId="21A148B6" w14:textId="1B573DDF" w:rsidR="00181B32" w:rsidRPr="00116959" w:rsidRDefault="00163CD0" w:rsidP="00AF6ACF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szkół prowadzących kształcenie zawodowe prowadzonych przez</w:t>
      </w:r>
      <w:r w:rsidRPr="00116959">
        <w:rPr>
          <w:color w:val="000000" w:themeColor="text1"/>
          <w:spacing w:val="6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ministrów właściwych</w:t>
      </w:r>
      <w:r w:rsidR="001B5FE5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="00236F8F" w:rsidRPr="00116959">
        <w:rPr>
          <w:color w:val="000000" w:themeColor="text1"/>
          <w:spacing w:val="34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spraw</w:t>
      </w:r>
      <w:r w:rsidRPr="00116959">
        <w:rPr>
          <w:color w:val="000000" w:themeColor="text1"/>
          <w:spacing w:val="8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zawodów</w:t>
      </w:r>
      <w:r w:rsidRPr="00116959">
        <w:rPr>
          <w:color w:val="000000" w:themeColor="text1"/>
          <w:spacing w:val="8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określonych</w:t>
      </w:r>
      <w:r w:rsidRPr="00116959">
        <w:rPr>
          <w:color w:val="000000" w:themeColor="text1"/>
          <w:spacing w:val="8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8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klasyfikacji</w:t>
      </w:r>
      <w:r w:rsidRPr="00116959">
        <w:rPr>
          <w:color w:val="000000" w:themeColor="text1"/>
          <w:spacing w:val="86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zawodów</w:t>
      </w:r>
      <w:r w:rsidRPr="00116959">
        <w:rPr>
          <w:color w:val="000000" w:themeColor="text1"/>
          <w:spacing w:val="8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szkolnictwa</w:t>
      </w:r>
      <w:r w:rsidRPr="00116959">
        <w:rPr>
          <w:color w:val="000000" w:themeColor="text1"/>
          <w:spacing w:val="8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branżowego,</w:t>
      </w:r>
      <w:r w:rsidR="001B5FE5" w:rsidRPr="00116959">
        <w:rPr>
          <w:color w:val="000000" w:themeColor="text1"/>
          <w:sz w:val="24"/>
          <w:szCs w:val="24"/>
        </w:rPr>
        <w:t xml:space="preserve"> o </w:t>
      </w:r>
      <w:r w:rsidRPr="00116959">
        <w:rPr>
          <w:color w:val="000000" w:themeColor="text1"/>
          <w:sz w:val="24"/>
          <w:szCs w:val="24"/>
        </w:rPr>
        <w:t xml:space="preserve">których mowa </w:t>
      </w:r>
      <w:r w:rsidR="00180DDB" w:rsidRPr="00116959">
        <w:rPr>
          <w:color w:val="000000" w:themeColor="text1"/>
          <w:sz w:val="24"/>
          <w:szCs w:val="24"/>
        </w:rPr>
        <w:t>w</w:t>
      </w:r>
      <w:r w:rsidR="00180DDB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art</w:t>
      </w:r>
      <w:r w:rsidR="00180DDB" w:rsidRPr="00116959">
        <w:rPr>
          <w:color w:val="000000" w:themeColor="text1"/>
          <w:sz w:val="24"/>
          <w:szCs w:val="24"/>
        </w:rPr>
        <w:t>.</w:t>
      </w:r>
      <w:r w:rsidR="00180DDB">
        <w:rPr>
          <w:color w:val="000000" w:themeColor="text1"/>
          <w:sz w:val="24"/>
          <w:szCs w:val="24"/>
        </w:rPr>
        <w:t> </w:t>
      </w:r>
      <w:r w:rsidR="00180DDB" w:rsidRPr="00116959">
        <w:rPr>
          <w:color w:val="000000" w:themeColor="text1"/>
          <w:sz w:val="24"/>
          <w:szCs w:val="24"/>
        </w:rPr>
        <w:t>8</w:t>
      </w:r>
      <w:r w:rsidR="00180DDB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 xml:space="preserve">ust. 14a ustawy z dnia 14 grudnia 2016 r. – Prawo oświatowe </w:t>
      </w:r>
    </w:p>
    <w:p w14:paraId="79EE4B37" w14:textId="4F9CE173" w:rsidR="005D3B4D" w:rsidRPr="00116959" w:rsidRDefault="00181B32" w:rsidP="00AD5B2A">
      <w:pPr>
        <w:pStyle w:val="Akapitzlist"/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– </w:t>
      </w:r>
      <w:r w:rsidR="00F7410C">
        <w:rPr>
          <w:color w:val="000000" w:themeColor="text1"/>
          <w:sz w:val="24"/>
          <w:szCs w:val="24"/>
        </w:rPr>
        <w:t xml:space="preserve">jest </w:t>
      </w:r>
      <w:r w:rsidR="00163CD0" w:rsidRPr="00116959">
        <w:rPr>
          <w:color w:val="000000" w:themeColor="text1"/>
          <w:sz w:val="24"/>
          <w:szCs w:val="24"/>
        </w:rPr>
        <w:t>wskaz</w:t>
      </w:r>
      <w:r w:rsidR="00F7410C">
        <w:rPr>
          <w:color w:val="000000" w:themeColor="text1"/>
          <w:sz w:val="24"/>
          <w:szCs w:val="24"/>
        </w:rPr>
        <w:t>yw</w:t>
      </w:r>
      <w:r w:rsidR="00163CD0" w:rsidRPr="00116959">
        <w:rPr>
          <w:color w:val="000000" w:themeColor="text1"/>
          <w:sz w:val="24"/>
          <w:szCs w:val="24"/>
        </w:rPr>
        <w:t>ana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przez</w:t>
      </w:r>
      <w:r w:rsidR="00163CD0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63CD0" w:rsidRPr="00116959">
        <w:rPr>
          <w:color w:val="000000" w:themeColor="text1"/>
          <w:sz w:val="24"/>
          <w:szCs w:val="24"/>
        </w:rPr>
        <w:t>ministrów</w:t>
      </w:r>
      <w:r w:rsidR="008705BE" w:rsidRPr="00116959">
        <w:rPr>
          <w:color w:val="000000" w:themeColor="text1"/>
          <w:sz w:val="24"/>
          <w:szCs w:val="24"/>
        </w:rPr>
        <w:t xml:space="preserve"> prowadzących te szkoły</w:t>
      </w:r>
      <w:r w:rsidR="00163CD0" w:rsidRPr="00116959">
        <w:rPr>
          <w:color w:val="000000" w:themeColor="text1"/>
          <w:sz w:val="24"/>
          <w:szCs w:val="24"/>
        </w:rPr>
        <w:t>.</w:t>
      </w:r>
    </w:p>
    <w:p w14:paraId="4F667CE8" w14:textId="26CA12ED" w:rsidR="00130AE0" w:rsidRPr="00116959" w:rsidRDefault="00163CD0" w:rsidP="00AD5B2A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>W</w:t>
      </w:r>
      <w:r w:rsidR="006172BE" w:rsidRPr="00116959">
        <w:rPr>
          <w:color w:val="000000" w:themeColor="text1"/>
        </w:rPr>
        <w:t>ojewoda przeka</w:t>
      </w:r>
      <w:r w:rsidR="00F7410C">
        <w:rPr>
          <w:color w:val="000000" w:themeColor="text1"/>
        </w:rPr>
        <w:t>zuje</w:t>
      </w:r>
      <w:r w:rsidR="006172BE" w:rsidRPr="00116959">
        <w:rPr>
          <w:color w:val="000000" w:themeColor="text1"/>
        </w:rPr>
        <w:t xml:space="preserve"> gminom dotacje </w:t>
      </w:r>
      <w:r w:rsidR="008F12C0" w:rsidRPr="00116959">
        <w:rPr>
          <w:color w:val="000000" w:themeColor="text1"/>
        </w:rPr>
        <w:t xml:space="preserve">w wysokości obliczonej </w:t>
      </w:r>
      <w:r w:rsidR="006172BE" w:rsidRPr="00116959">
        <w:rPr>
          <w:color w:val="000000" w:themeColor="text1"/>
        </w:rPr>
        <w:t>zgodnie z zasadą: liczba uczniów uprawnionych do</w:t>
      </w:r>
      <w:r w:rsidR="003E4B69" w:rsidRPr="00116959">
        <w:rPr>
          <w:color w:val="000000" w:themeColor="text1"/>
          <w:spacing w:val="1"/>
        </w:rPr>
        <w:t> </w:t>
      </w:r>
      <w:r w:rsidR="006172BE" w:rsidRPr="00116959">
        <w:rPr>
          <w:color w:val="000000" w:themeColor="text1"/>
        </w:rPr>
        <w:t xml:space="preserve">otrzymania pomocy w poszczególnych rocznikach </w:t>
      </w:r>
      <w:r w:rsidR="00AD1581">
        <w:rPr>
          <w:color w:val="000000" w:themeColor="text1"/>
        </w:rPr>
        <w:t xml:space="preserve">klas </w:t>
      </w:r>
      <w:r w:rsidR="006172BE" w:rsidRPr="00116959">
        <w:rPr>
          <w:color w:val="000000" w:themeColor="text1"/>
        </w:rPr>
        <w:t xml:space="preserve">w danym roku szkolnym </w:t>
      </w:r>
      <w:r w:rsidR="00C01F69" w:rsidRPr="00116959">
        <w:rPr>
          <w:color w:val="000000" w:themeColor="text1"/>
        </w:rPr>
        <w:t xml:space="preserve">pomnożona </w:t>
      </w:r>
      <w:r w:rsidR="006172BE" w:rsidRPr="00116959">
        <w:rPr>
          <w:color w:val="000000" w:themeColor="text1"/>
        </w:rPr>
        <w:t>odpowiednio</w:t>
      </w:r>
      <w:r w:rsidR="00C01F69" w:rsidRPr="00116959">
        <w:rPr>
          <w:color w:val="000000" w:themeColor="text1"/>
        </w:rPr>
        <w:t xml:space="preserve"> przez</w:t>
      </w:r>
      <w:r w:rsidR="00793F12" w:rsidRPr="00116959">
        <w:rPr>
          <w:color w:val="000000" w:themeColor="text1"/>
        </w:rPr>
        <w:t xml:space="preserve"> </w:t>
      </w:r>
      <w:r w:rsidR="00893D8C" w:rsidRPr="00116959">
        <w:rPr>
          <w:color w:val="000000" w:themeColor="text1"/>
        </w:rPr>
        <w:t xml:space="preserve">kwotę </w:t>
      </w:r>
      <w:r w:rsidR="00AE72CD" w:rsidRPr="00116959">
        <w:rPr>
          <w:color w:val="000000" w:themeColor="text1"/>
        </w:rPr>
        <w:t>534 zł, 468 zł lub 270 zł.</w:t>
      </w:r>
    </w:p>
    <w:p w14:paraId="2DD98349" w14:textId="3688D053" w:rsidR="00307A84" w:rsidRDefault="00307A84" w:rsidP="00AD5B2A">
      <w:pPr>
        <w:pStyle w:val="Tekstpodstawowy"/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 xml:space="preserve">W przypadku </w:t>
      </w:r>
      <w:r w:rsidR="006172BE" w:rsidRPr="00116959">
        <w:rPr>
          <w:color w:val="000000" w:themeColor="text1"/>
        </w:rPr>
        <w:t>szkoły prowadzonej przez gminę</w:t>
      </w:r>
      <w:r>
        <w:rPr>
          <w:color w:val="000000" w:themeColor="text1"/>
        </w:rPr>
        <w:t>, dyrektor tej szkoły</w:t>
      </w:r>
      <w:r w:rsidR="006172BE" w:rsidRPr="00116959">
        <w:rPr>
          <w:color w:val="000000" w:themeColor="text1"/>
        </w:rPr>
        <w:t xml:space="preserve"> dokon</w:t>
      </w:r>
      <w:r w:rsidR="00F7410C">
        <w:rPr>
          <w:color w:val="000000" w:themeColor="text1"/>
        </w:rPr>
        <w:t>uje</w:t>
      </w:r>
      <w:r w:rsidR="006172BE" w:rsidRPr="00116959">
        <w:rPr>
          <w:color w:val="000000" w:themeColor="text1"/>
        </w:rPr>
        <w:t xml:space="preserve"> zwrotu kosztów zakupu podręczników</w:t>
      </w:r>
      <w:r w:rsidR="002B19F1" w:rsidRPr="00116959">
        <w:rPr>
          <w:color w:val="000000" w:themeColor="text1"/>
        </w:rPr>
        <w:t xml:space="preserve"> do</w:t>
      </w:r>
      <w:r w:rsidR="00236F8F" w:rsidRPr="00116959">
        <w:rPr>
          <w:color w:val="000000" w:themeColor="text1"/>
        </w:rPr>
        <w:t> </w:t>
      </w:r>
      <w:r w:rsidR="002B19F1" w:rsidRPr="00116959">
        <w:rPr>
          <w:color w:val="000000" w:themeColor="text1"/>
        </w:rPr>
        <w:t>kształcenia ogólnego, materiałów edukacyjnych do kształcenia ogólnego, materiałów edukacyjnych do kształcenia zawodowego</w:t>
      </w:r>
      <w:r w:rsidR="002B19F1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lub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materiałów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ćwiczeniowych</w:t>
      </w:r>
      <w:r w:rsidR="006172BE" w:rsidRPr="00116959">
        <w:rPr>
          <w:color w:val="000000" w:themeColor="text1"/>
          <w:spacing w:val="1"/>
        </w:rPr>
        <w:t xml:space="preserve"> </w:t>
      </w:r>
      <w:r w:rsidR="0056057D" w:rsidRPr="00116959">
        <w:rPr>
          <w:color w:val="000000" w:themeColor="text1"/>
        </w:rPr>
        <w:t>rodzicom uczni</w:t>
      </w:r>
      <w:r w:rsidR="007C6C69">
        <w:rPr>
          <w:color w:val="000000" w:themeColor="text1"/>
        </w:rPr>
        <w:t>ów</w:t>
      </w:r>
      <w:r w:rsidR="0056057D" w:rsidRPr="00116959">
        <w:rPr>
          <w:color w:val="000000" w:themeColor="text1"/>
        </w:rPr>
        <w:t xml:space="preserve">, </w:t>
      </w:r>
      <w:r w:rsidR="00425EE6" w:rsidRPr="00425EE6">
        <w:rPr>
          <w:color w:val="000000" w:themeColor="text1"/>
        </w:rPr>
        <w:t>prawnym opiekunom, rodzicom zastępczym, osobom prowadzącym rodzinny dom dziecka,</w:t>
      </w:r>
      <w:r w:rsidR="00425EE6">
        <w:rPr>
          <w:color w:val="000000" w:themeColor="text1"/>
        </w:rPr>
        <w:t xml:space="preserve"> </w:t>
      </w:r>
      <w:r w:rsidR="00425EE6" w:rsidRPr="00425EE6">
        <w:rPr>
          <w:color w:val="000000" w:themeColor="text1"/>
        </w:rPr>
        <w:t>dyrektorom placówek opiekuńczo-wychowawczych, dyrektorom regionalnych placówek</w:t>
      </w:r>
      <w:r w:rsidR="00425EE6">
        <w:rPr>
          <w:color w:val="000000" w:themeColor="text1"/>
        </w:rPr>
        <w:t xml:space="preserve"> </w:t>
      </w:r>
      <w:r w:rsidR="00425EE6" w:rsidRPr="00425EE6">
        <w:rPr>
          <w:color w:val="000000" w:themeColor="text1"/>
        </w:rPr>
        <w:t>opiekuńczo-terapeutycznych, opiekunom faktycznym w</w:t>
      </w:r>
      <w:r>
        <w:rPr>
          <w:color w:val="000000" w:themeColor="text1"/>
        </w:rPr>
        <w:t> </w:t>
      </w:r>
      <w:r w:rsidR="00425EE6" w:rsidRPr="00425EE6">
        <w:rPr>
          <w:color w:val="000000" w:themeColor="text1"/>
        </w:rPr>
        <w:t>rozumieniu ustawy z dnia 11 lutego</w:t>
      </w:r>
      <w:r w:rsidR="00425EE6">
        <w:rPr>
          <w:color w:val="000000" w:themeColor="text1"/>
        </w:rPr>
        <w:t xml:space="preserve"> </w:t>
      </w:r>
      <w:r w:rsidR="00425EE6" w:rsidRPr="00425EE6">
        <w:rPr>
          <w:color w:val="000000" w:themeColor="text1"/>
        </w:rPr>
        <w:t xml:space="preserve">2016 r. o pomocy państwa w wychowywaniu dzieci </w:t>
      </w:r>
      <w:r w:rsidR="0056057D" w:rsidRPr="00116959">
        <w:rPr>
          <w:color w:val="000000" w:themeColor="text1"/>
        </w:rPr>
        <w:t>(Dz.</w:t>
      </w:r>
      <w:r>
        <w:rPr>
          <w:color w:val="000000" w:themeColor="text1"/>
        </w:rPr>
        <w:t> </w:t>
      </w:r>
      <w:r w:rsidR="0056057D" w:rsidRPr="00116959">
        <w:rPr>
          <w:color w:val="000000" w:themeColor="text1"/>
        </w:rPr>
        <w:t>U. z 202</w:t>
      </w:r>
      <w:r w:rsidR="004F1342">
        <w:rPr>
          <w:color w:val="000000" w:themeColor="text1"/>
        </w:rPr>
        <w:t>6</w:t>
      </w:r>
      <w:r w:rsidR="0056057D" w:rsidRPr="00116959">
        <w:rPr>
          <w:color w:val="000000" w:themeColor="text1"/>
        </w:rPr>
        <w:t xml:space="preserve"> r. poz. </w:t>
      </w:r>
      <w:r w:rsidR="004F1342">
        <w:rPr>
          <w:color w:val="000000" w:themeColor="text1"/>
        </w:rPr>
        <w:t>508</w:t>
      </w:r>
      <w:r w:rsidR="0056057D" w:rsidRPr="00116959">
        <w:rPr>
          <w:color w:val="000000" w:themeColor="text1"/>
        </w:rPr>
        <w:t>)</w:t>
      </w:r>
      <w:r w:rsidR="00A1161A">
        <w:rPr>
          <w:color w:val="000000" w:themeColor="text1"/>
        </w:rPr>
        <w:t>, zwanym dalej „opiekunami uczniów”,</w:t>
      </w:r>
      <w:r w:rsidR="0056057D" w:rsidRPr="00116959">
        <w:rPr>
          <w:color w:val="000000" w:themeColor="text1"/>
        </w:rPr>
        <w:t xml:space="preserve"> albo</w:t>
      </w:r>
      <w:r w:rsidR="00287870">
        <w:rPr>
          <w:color w:val="000000" w:themeColor="text1"/>
        </w:rPr>
        <w:t> </w:t>
      </w:r>
      <w:r w:rsidR="0056057D" w:rsidRPr="00116959">
        <w:rPr>
          <w:color w:val="000000" w:themeColor="text1"/>
        </w:rPr>
        <w:t>pełnoletnim uczniom,</w:t>
      </w:r>
      <w:r w:rsidR="006172BE" w:rsidRPr="00116959">
        <w:rPr>
          <w:color w:val="000000" w:themeColor="text1"/>
          <w:spacing w:val="1"/>
        </w:rPr>
        <w:t xml:space="preserve"> </w:t>
      </w:r>
      <w:r w:rsidR="00180DDB" w:rsidRPr="00116959">
        <w:rPr>
          <w:color w:val="000000" w:themeColor="text1"/>
        </w:rPr>
        <w:t>po</w:t>
      </w:r>
      <w:r w:rsidR="00180DDB">
        <w:rPr>
          <w:color w:val="000000" w:themeColor="text1"/>
          <w:spacing w:val="-1"/>
        </w:rPr>
        <w:t> </w:t>
      </w:r>
      <w:r w:rsidR="006172BE" w:rsidRPr="00116959">
        <w:rPr>
          <w:color w:val="000000" w:themeColor="text1"/>
        </w:rPr>
        <w:t>przedłożeniu</w:t>
      </w:r>
      <w:r w:rsidR="006172BE" w:rsidRPr="00116959">
        <w:rPr>
          <w:color w:val="000000" w:themeColor="text1"/>
          <w:spacing w:val="-1"/>
        </w:rPr>
        <w:t xml:space="preserve"> </w:t>
      </w:r>
      <w:r w:rsidR="006172BE" w:rsidRPr="00116959">
        <w:rPr>
          <w:color w:val="000000" w:themeColor="text1"/>
        </w:rPr>
        <w:t>dowodu</w:t>
      </w:r>
      <w:r w:rsidR="006172BE" w:rsidRPr="00116959">
        <w:rPr>
          <w:color w:val="000000" w:themeColor="text1"/>
          <w:spacing w:val="2"/>
        </w:rPr>
        <w:t xml:space="preserve"> </w:t>
      </w:r>
      <w:r w:rsidR="006172BE" w:rsidRPr="00116959">
        <w:rPr>
          <w:color w:val="000000" w:themeColor="text1"/>
        </w:rPr>
        <w:t>zakupu</w:t>
      </w:r>
      <w:r w:rsidR="003E4B69" w:rsidRPr="00116959">
        <w:rPr>
          <w:color w:val="000000" w:themeColor="text1"/>
        </w:rPr>
        <w:t xml:space="preserve"> tych podręczników</w:t>
      </w:r>
      <w:r w:rsidR="008F12C0" w:rsidRPr="00116959">
        <w:rPr>
          <w:color w:val="000000" w:themeColor="text1"/>
        </w:rPr>
        <w:t xml:space="preserve"> lub</w:t>
      </w:r>
      <w:r w:rsidR="00287870">
        <w:rPr>
          <w:color w:val="000000" w:themeColor="text1"/>
        </w:rPr>
        <w:t> </w:t>
      </w:r>
      <w:r w:rsidR="003E4B69" w:rsidRPr="00116959">
        <w:rPr>
          <w:color w:val="000000" w:themeColor="text1"/>
        </w:rPr>
        <w:t>materiałów</w:t>
      </w:r>
      <w:r w:rsidR="008F12C0" w:rsidRPr="00116959">
        <w:rPr>
          <w:color w:val="000000" w:themeColor="text1"/>
        </w:rPr>
        <w:t>.</w:t>
      </w:r>
      <w:r w:rsidR="005E3A2B" w:rsidRPr="00116959">
        <w:rPr>
          <w:color w:val="000000" w:themeColor="text1"/>
        </w:rPr>
        <w:t xml:space="preserve"> </w:t>
      </w:r>
    </w:p>
    <w:p w14:paraId="4291C843" w14:textId="16D7AF5F" w:rsidR="0058237B" w:rsidRPr="00116959" w:rsidRDefault="006172BE" w:rsidP="00AD5B2A">
      <w:pPr>
        <w:pStyle w:val="Tekstpodstawowy"/>
        <w:spacing w:after="120" w:line="360" w:lineRule="auto"/>
        <w:rPr>
          <w:color w:val="000000" w:themeColor="text1"/>
        </w:rPr>
      </w:pPr>
      <w:r w:rsidRPr="0058237B">
        <w:rPr>
          <w:color w:val="000000" w:themeColor="text1"/>
        </w:rPr>
        <w:t>W przypadku szkoły prowadzonej przez jednostkę samorządu terytorialnego inną niż gmina,</w:t>
      </w:r>
      <w:r w:rsidRPr="0058237B">
        <w:rPr>
          <w:color w:val="000000" w:themeColor="text1"/>
          <w:spacing w:val="1"/>
        </w:rPr>
        <w:t xml:space="preserve"> </w:t>
      </w:r>
      <w:r w:rsidRPr="0058237B">
        <w:rPr>
          <w:color w:val="000000" w:themeColor="text1"/>
        </w:rPr>
        <w:t>osobę prawną</w:t>
      </w:r>
      <w:r w:rsidRPr="0058237B">
        <w:rPr>
          <w:color w:val="000000" w:themeColor="text1"/>
          <w:spacing w:val="1"/>
        </w:rPr>
        <w:t xml:space="preserve"> </w:t>
      </w:r>
      <w:r w:rsidRPr="0058237B">
        <w:rPr>
          <w:color w:val="000000" w:themeColor="text1"/>
        </w:rPr>
        <w:t>niebędącą</w:t>
      </w:r>
      <w:r w:rsidRPr="0058237B">
        <w:rPr>
          <w:color w:val="000000" w:themeColor="text1"/>
          <w:spacing w:val="1"/>
        </w:rPr>
        <w:t xml:space="preserve"> </w:t>
      </w:r>
      <w:r w:rsidRPr="0058237B">
        <w:rPr>
          <w:color w:val="000000" w:themeColor="text1"/>
        </w:rPr>
        <w:t>jednostką samorządu terytorialnego</w:t>
      </w:r>
      <w:r w:rsidRPr="0058237B">
        <w:rPr>
          <w:color w:val="000000" w:themeColor="text1"/>
          <w:spacing w:val="1"/>
        </w:rPr>
        <w:t xml:space="preserve"> </w:t>
      </w:r>
      <w:r w:rsidRPr="0058237B">
        <w:rPr>
          <w:color w:val="000000" w:themeColor="text1"/>
        </w:rPr>
        <w:t>albo</w:t>
      </w:r>
      <w:r w:rsidRPr="0058237B">
        <w:rPr>
          <w:color w:val="000000" w:themeColor="text1"/>
          <w:spacing w:val="1"/>
        </w:rPr>
        <w:t xml:space="preserve"> </w:t>
      </w:r>
      <w:r w:rsidRPr="0058237B">
        <w:rPr>
          <w:color w:val="000000" w:themeColor="text1"/>
        </w:rPr>
        <w:t>osobę</w:t>
      </w:r>
      <w:r w:rsidRPr="0058237B">
        <w:rPr>
          <w:color w:val="000000" w:themeColor="text1"/>
          <w:spacing w:val="1"/>
        </w:rPr>
        <w:t xml:space="preserve"> </w:t>
      </w:r>
      <w:r w:rsidRPr="0058237B">
        <w:rPr>
          <w:color w:val="000000" w:themeColor="text1"/>
        </w:rPr>
        <w:t>fizyczną,</w:t>
      </w:r>
      <w:r w:rsidRPr="0058237B">
        <w:rPr>
          <w:color w:val="000000" w:themeColor="text1"/>
          <w:spacing w:val="1"/>
        </w:rPr>
        <w:t xml:space="preserve"> </w:t>
      </w:r>
      <w:r w:rsidR="00307A84" w:rsidRPr="0058237B">
        <w:rPr>
          <w:color w:val="000000" w:themeColor="text1"/>
        </w:rPr>
        <w:t>odpowiednio wójt, burmistrz</w:t>
      </w:r>
      <w:r w:rsidR="00307A84" w:rsidRPr="0058237B">
        <w:rPr>
          <w:color w:val="000000" w:themeColor="text1"/>
          <w:spacing w:val="1"/>
        </w:rPr>
        <w:t xml:space="preserve"> albo</w:t>
      </w:r>
      <w:r w:rsidR="00307A84" w:rsidRPr="0058237B">
        <w:rPr>
          <w:color w:val="000000" w:themeColor="text1"/>
        </w:rPr>
        <w:t xml:space="preserve"> prezydent</w:t>
      </w:r>
      <w:r w:rsidR="00307A84" w:rsidRPr="0058237B">
        <w:rPr>
          <w:color w:val="000000" w:themeColor="text1"/>
          <w:spacing w:val="1"/>
        </w:rPr>
        <w:t xml:space="preserve"> </w:t>
      </w:r>
      <w:r w:rsidR="00307A84" w:rsidRPr="0058237B">
        <w:rPr>
          <w:color w:val="000000" w:themeColor="text1"/>
        </w:rPr>
        <w:t>miasta,</w:t>
      </w:r>
      <w:r w:rsidR="00307A84" w:rsidRPr="0058237B">
        <w:rPr>
          <w:color w:val="000000" w:themeColor="text1"/>
          <w:spacing w:val="1"/>
        </w:rPr>
        <w:t xml:space="preserve"> </w:t>
      </w:r>
      <w:r w:rsidR="00307A84" w:rsidRPr="0058237B">
        <w:rPr>
          <w:color w:val="000000" w:themeColor="text1"/>
        </w:rPr>
        <w:t>właściwy</w:t>
      </w:r>
      <w:r w:rsidR="00307A84" w:rsidRPr="0058237B">
        <w:rPr>
          <w:color w:val="000000" w:themeColor="text1"/>
          <w:spacing w:val="-4"/>
        </w:rPr>
        <w:t xml:space="preserve"> </w:t>
      </w:r>
      <w:r w:rsidR="00307A84" w:rsidRPr="0058237B">
        <w:rPr>
          <w:color w:val="000000" w:themeColor="text1"/>
        </w:rPr>
        <w:t>ze</w:t>
      </w:r>
      <w:r w:rsidR="00307A84" w:rsidRPr="0058237B">
        <w:rPr>
          <w:color w:val="000000" w:themeColor="text1"/>
          <w:spacing w:val="1"/>
        </w:rPr>
        <w:t> </w:t>
      </w:r>
      <w:r w:rsidR="00307A84" w:rsidRPr="0058237B">
        <w:rPr>
          <w:color w:val="000000" w:themeColor="text1"/>
        </w:rPr>
        <w:t>względu</w:t>
      </w:r>
      <w:r w:rsidR="00307A84" w:rsidRPr="0058237B">
        <w:rPr>
          <w:color w:val="000000" w:themeColor="text1"/>
          <w:spacing w:val="2"/>
        </w:rPr>
        <w:t xml:space="preserve"> </w:t>
      </w:r>
      <w:r w:rsidR="00307A84" w:rsidRPr="0058237B">
        <w:rPr>
          <w:color w:val="000000" w:themeColor="text1"/>
        </w:rPr>
        <w:t>na siedzibę</w:t>
      </w:r>
      <w:r w:rsidR="00307A84" w:rsidRPr="0058237B">
        <w:rPr>
          <w:color w:val="000000" w:themeColor="text1"/>
          <w:spacing w:val="1"/>
        </w:rPr>
        <w:t xml:space="preserve"> </w:t>
      </w:r>
      <w:r w:rsidR="00307A84" w:rsidRPr="0058237B">
        <w:rPr>
          <w:color w:val="000000" w:themeColor="text1"/>
        </w:rPr>
        <w:t>szkoły,</w:t>
      </w:r>
      <w:r w:rsidR="000602F0">
        <w:rPr>
          <w:color w:val="000000" w:themeColor="text1"/>
        </w:rPr>
        <w:t xml:space="preserve"> zwraca opiekunowi ucznia albo pełnoletniemu uczniowi koszty</w:t>
      </w:r>
      <w:r w:rsidR="0058237B" w:rsidRPr="0058237B">
        <w:rPr>
          <w:color w:val="000000" w:themeColor="text1"/>
        </w:rPr>
        <w:t xml:space="preserve"> zakupu podręczników do kształcenia ogólnego, materiałów edukacyjnych do kształcenia ogólnego, materiałów edukacyjnych do kształcenia zawodowego lub materiałów ćwiczeniowych </w:t>
      </w:r>
      <w:r w:rsidR="00180DDB">
        <w:rPr>
          <w:color w:val="000000" w:themeColor="text1"/>
        </w:rPr>
        <w:t>po </w:t>
      </w:r>
      <w:r w:rsidR="000602F0">
        <w:rPr>
          <w:color w:val="000000" w:themeColor="text1"/>
        </w:rPr>
        <w:t>przedłożeniu dowodu zakupu tych podręczników lub materiałów</w:t>
      </w:r>
      <w:r w:rsidR="0058237B" w:rsidRPr="0058237B">
        <w:rPr>
          <w:color w:val="000000" w:themeColor="text1"/>
        </w:rPr>
        <w:t>.</w:t>
      </w:r>
    </w:p>
    <w:p w14:paraId="0D914996" w14:textId="1E979EF4" w:rsidR="006172BE" w:rsidRPr="00116959" w:rsidRDefault="006172BE" w:rsidP="00AD5B2A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 xml:space="preserve">W przypadku szkoły prowadzonej przez ministra </w:t>
      </w:r>
      <w:r w:rsidR="00307A84" w:rsidRPr="00116959">
        <w:rPr>
          <w:color w:val="000000" w:themeColor="text1"/>
        </w:rPr>
        <w:t>dyrektor</w:t>
      </w:r>
      <w:r w:rsidR="00307A84" w:rsidRPr="00116959">
        <w:rPr>
          <w:color w:val="000000" w:themeColor="text1"/>
          <w:spacing w:val="2"/>
        </w:rPr>
        <w:t xml:space="preserve"> </w:t>
      </w:r>
      <w:r w:rsidR="00307A84" w:rsidRPr="00116959">
        <w:rPr>
          <w:color w:val="000000" w:themeColor="text1"/>
        </w:rPr>
        <w:t>szkoły</w:t>
      </w:r>
      <w:r w:rsidR="00307A84" w:rsidRPr="00116959">
        <w:rPr>
          <w:color w:val="000000" w:themeColor="text1"/>
          <w:spacing w:val="-3"/>
        </w:rPr>
        <w:t xml:space="preserve"> </w:t>
      </w:r>
      <w:r w:rsidR="00307A84" w:rsidRPr="00116959">
        <w:rPr>
          <w:color w:val="000000" w:themeColor="text1"/>
        </w:rPr>
        <w:t>prowadzonej</w:t>
      </w:r>
      <w:r w:rsidR="00307A84" w:rsidRPr="00116959">
        <w:rPr>
          <w:color w:val="000000" w:themeColor="text1"/>
          <w:spacing w:val="-7"/>
        </w:rPr>
        <w:t xml:space="preserve"> </w:t>
      </w:r>
      <w:r w:rsidR="00307A84" w:rsidRPr="00116959">
        <w:rPr>
          <w:color w:val="000000" w:themeColor="text1"/>
        </w:rPr>
        <w:t>przez</w:t>
      </w:r>
      <w:r w:rsidR="00307A84" w:rsidRPr="00116959">
        <w:rPr>
          <w:color w:val="000000" w:themeColor="text1"/>
          <w:spacing w:val="6"/>
        </w:rPr>
        <w:t xml:space="preserve"> </w:t>
      </w:r>
      <w:r w:rsidR="00307A84" w:rsidRPr="00116959">
        <w:rPr>
          <w:color w:val="000000" w:themeColor="text1"/>
        </w:rPr>
        <w:t xml:space="preserve">ministra </w:t>
      </w:r>
      <w:r w:rsidR="00307A84">
        <w:rPr>
          <w:color w:val="000000" w:themeColor="text1"/>
        </w:rPr>
        <w:t>dokonuje zwrotu kosztów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="002B19F1" w:rsidRPr="00116959">
        <w:rPr>
          <w:color w:val="000000" w:themeColor="text1"/>
        </w:rPr>
        <w:t xml:space="preserve"> do kształcenia ogólnego, materiałów edukacyjnych do kształcenia ogólnego, materiałów edukacyjnych do kształcenia zawodowego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lub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ćwiczeniowych</w:t>
      </w:r>
      <w:r w:rsidR="00FE2D1C" w:rsidRPr="00116959">
        <w:rPr>
          <w:color w:val="000000" w:themeColor="text1"/>
          <w:spacing w:val="1"/>
        </w:rPr>
        <w:t xml:space="preserve"> </w:t>
      </w:r>
      <w:r w:rsidR="00307A84" w:rsidRPr="00307A84">
        <w:rPr>
          <w:color w:val="000000" w:themeColor="text1"/>
          <w:spacing w:val="1"/>
        </w:rPr>
        <w:t>opiekunom uczniów albo pełnoletnim uczniom</w:t>
      </w:r>
      <w:r w:rsidR="00307A84">
        <w:rPr>
          <w:color w:val="000000" w:themeColor="text1"/>
          <w:spacing w:val="1"/>
        </w:rPr>
        <w:t>,</w:t>
      </w:r>
      <w:r w:rsidR="00307A84" w:rsidRPr="00307A84">
        <w:rPr>
          <w:color w:val="000000" w:themeColor="text1"/>
          <w:spacing w:val="1"/>
        </w:rPr>
        <w:t xml:space="preserve"> </w:t>
      </w:r>
      <w:r w:rsidR="00FE2D1C" w:rsidRPr="00116959">
        <w:rPr>
          <w:color w:val="000000" w:themeColor="text1"/>
        </w:rPr>
        <w:t>po</w:t>
      </w:r>
      <w:r w:rsidR="00A2215A">
        <w:rPr>
          <w:color w:val="000000" w:themeColor="text1"/>
        </w:rPr>
        <w:t> </w:t>
      </w:r>
      <w:r w:rsidR="00FE2D1C" w:rsidRPr="00116959">
        <w:rPr>
          <w:color w:val="000000" w:themeColor="text1"/>
        </w:rPr>
        <w:t>przedłożeniu dowodu zakupu tych podręczników lub materiałów.</w:t>
      </w:r>
    </w:p>
    <w:p w14:paraId="62FD76F3" w14:textId="22AACAE5" w:rsidR="005D3B4D" w:rsidRPr="00116959" w:rsidRDefault="006172BE" w:rsidP="00AD5B2A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 xml:space="preserve">W przypadku </w:t>
      </w:r>
      <w:r w:rsidR="00A2215A" w:rsidRPr="00116959">
        <w:rPr>
          <w:color w:val="000000" w:themeColor="text1"/>
        </w:rPr>
        <w:t xml:space="preserve">indywidualnych </w:t>
      </w:r>
      <w:r w:rsidRPr="00116959">
        <w:rPr>
          <w:color w:val="000000" w:themeColor="text1"/>
        </w:rPr>
        <w:t>zakupów</w:t>
      </w:r>
      <w:r w:rsidRPr="00116959">
        <w:rPr>
          <w:color w:val="000000" w:themeColor="text1"/>
          <w:spacing w:val="1"/>
        </w:rPr>
        <w:t xml:space="preserve"> </w:t>
      </w:r>
      <w:r w:rsidR="006D5F26" w:rsidRPr="00116959">
        <w:rPr>
          <w:color w:val="000000" w:themeColor="text1"/>
        </w:rPr>
        <w:t>podręczników</w:t>
      </w:r>
      <w:r w:rsidR="00A2215A" w:rsidRPr="00A2215A">
        <w:t xml:space="preserve"> </w:t>
      </w:r>
      <w:r w:rsidR="00A2215A" w:rsidRPr="00A2215A">
        <w:rPr>
          <w:color w:val="000000" w:themeColor="text1"/>
        </w:rPr>
        <w:t>do kształcenia ogólnego</w:t>
      </w:r>
      <w:r w:rsidR="006D5F26" w:rsidRPr="00116959">
        <w:rPr>
          <w:color w:val="000000" w:themeColor="text1"/>
        </w:rPr>
        <w:t>, materiałów edukacyjnych</w:t>
      </w:r>
      <w:r w:rsidR="00A2215A" w:rsidRPr="00A2215A">
        <w:t xml:space="preserve"> </w:t>
      </w:r>
      <w:r w:rsidR="00A2215A" w:rsidRPr="00A2215A">
        <w:rPr>
          <w:color w:val="000000" w:themeColor="text1"/>
        </w:rPr>
        <w:t>do kształcenia ogólnego, materiałów edukacyjnych do kształcenia zawodowego</w:t>
      </w:r>
      <w:r w:rsidR="006D5F26" w:rsidRPr="00116959">
        <w:rPr>
          <w:color w:val="000000" w:themeColor="text1"/>
        </w:rPr>
        <w:t xml:space="preserve"> lub materiałów ćwiczeniowych </w:t>
      </w:r>
      <w:r w:rsidRPr="00116959">
        <w:rPr>
          <w:color w:val="000000" w:themeColor="text1"/>
        </w:rPr>
        <w:t>dowodem zakupu</w:t>
      </w:r>
      <w:r w:rsidRPr="00116959">
        <w:rPr>
          <w:color w:val="000000" w:themeColor="text1"/>
          <w:spacing w:val="1"/>
        </w:rPr>
        <w:t xml:space="preserve"> </w:t>
      </w:r>
      <w:r w:rsidR="006D5F26" w:rsidRPr="00116959">
        <w:rPr>
          <w:color w:val="000000" w:themeColor="text1"/>
          <w:spacing w:val="1"/>
        </w:rPr>
        <w:t xml:space="preserve">tych </w:t>
      </w:r>
      <w:r w:rsidR="005C6E70" w:rsidRPr="00116959">
        <w:rPr>
          <w:color w:val="000000" w:themeColor="text1"/>
          <w:spacing w:val="1"/>
        </w:rPr>
        <w:t>podręczników</w:t>
      </w:r>
      <w:r w:rsidR="006D5F26" w:rsidRPr="00116959">
        <w:rPr>
          <w:color w:val="000000" w:themeColor="text1"/>
          <w:spacing w:val="1"/>
        </w:rPr>
        <w:t xml:space="preserve"> lub</w:t>
      </w:r>
      <w:r w:rsidR="005C6E70" w:rsidRPr="00116959">
        <w:rPr>
          <w:color w:val="000000" w:themeColor="text1"/>
          <w:spacing w:val="1"/>
        </w:rPr>
        <w:t xml:space="preserve"> materiałów </w:t>
      </w:r>
      <w:r w:rsidRPr="00116959">
        <w:rPr>
          <w:color w:val="000000" w:themeColor="text1"/>
        </w:rPr>
        <w:t>jest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faktura VAT,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wystawiona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imiennie</w:t>
      </w:r>
      <w:r w:rsidRPr="00116959">
        <w:rPr>
          <w:color w:val="000000" w:themeColor="text1"/>
          <w:spacing w:val="1"/>
        </w:rPr>
        <w:t xml:space="preserve"> </w:t>
      </w:r>
      <w:r w:rsidR="00A2215A">
        <w:rPr>
          <w:color w:val="000000" w:themeColor="text1"/>
          <w:spacing w:val="1"/>
        </w:rPr>
        <w:t xml:space="preserve">na </w:t>
      </w:r>
      <w:r w:rsidR="00307A84" w:rsidRPr="00116959">
        <w:rPr>
          <w:color w:val="000000" w:themeColor="text1"/>
        </w:rPr>
        <w:t xml:space="preserve">opiekuna ucznia </w:t>
      </w:r>
      <w:r w:rsidR="00307A84">
        <w:rPr>
          <w:color w:val="000000" w:themeColor="text1"/>
        </w:rPr>
        <w:t xml:space="preserve">albo </w:t>
      </w:r>
      <w:r w:rsidR="00307A84">
        <w:rPr>
          <w:color w:val="000000" w:themeColor="text1"/>
          <w:spacing w:val="1"/>
        </w:rPr>
        <w:t xml:space="preserve">pełnoletniego </w:t>
      </w:r>
      <w:r w:rsidRPr="00116959">
        <w:rPr>
          <w:color w:val="000000" w:themeColor="text1"/>
        </w:rPr>
        <w:t>ucznia,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rachunek,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paragon</w:t>
      </w:r>
      <w:r w:rsidRPr="00116959">
        <w:rPr>
          <w:color w:val="000000" w:themeColor="text1"/>
          <w:spacing w:val="2"/>
        </w:rPr>
        <w:t xml:space="preserve"> </w:t>
      </w:r>
      <w:r w:rsidRPr="00116959">
        <w:rPr>
          <w:color w:val="000000" w:themeColor="text1"/>
        </w:rPr>
        <w:t>lub</w:t>
      </w:r>
      <w:r w:rsidR="003E4B69" w:rsidRPr="00116959">
        <w:rPr>
          <w:color w:val="000000" w:themeColor="text1"/>
          <w:spacing w:val="1"/>
        </w:rPr>
        <w:t> </w:t>
      </w:r>
      <w:r w:rsidRPr="00116959">
        <w:rPr>
          <w:color w:val="000000" w:themeColor="text1"/>
        </w:rPr>
        <w:t>oświadczenie</w:t>
      </w:r>
      <w:r w:rsidRPr="00116959">
        <w:rPr>
          <w:color w:val="000000" w:themeColor="text1"/>
          <w:spacing w:val="7"/>
        </w:rPr>
        <w:t xml:space="preserve"> </w:t>
      </w:r>
      <w:r w:rsidRPr="00116959">
        <w:rPr>
          <w:color w:val="000000" w:themeColor="text1"/>
        </w:rPr>
        <w:t>o</w:t>
      </w:r>
      <w:r w:rsidRPr="00116959">
        <w:rPr>
          <w:color w:val="000000" w:themeColor="text1"/>
          <w:spacing w:val="5"/>
        </w:rPr>
        <w:t xml:space="preserve"> </w:t>
      </w:r>
      <w:r w:rsidRPr="00116959">
        <w:rPr>
          <w:color w:val="000000" w:themeColor="text1"/>
        </w:rPr>
        <w:t>zakupie</w:t>
      </w:r>
      <w:r w:rsidRPr="00116959">
        <w:rPr>
          <w:color w:val="000000" w:themeColor="text1"/>
          <w:spacing w:val="4"/>
        </w:rPr>
        <w:t xml:space="preserve"> </w:t>
      </w:r>
      <w:r w:rsidR="00A2215A">
        <w:rPr>
          <w:color w:val="000000" w:themeColor="text1"/>
          <w:spacing w:val="4"/>
        </w:rPr>
        <w:t xml:space="preserve">tych </w:t>
      </w:r>
      <w:r w:rsidRPr="00116959">
        <w:rPr>
          <w:color w:val="000000" w:themeColor="text1"/>
        </w:rPr>
        <w:t>podręczników</w:t>
      </w:r>
      <w:r w:rsidR="00A2215A">
        <w:rPr>
          <w:color w:val="000000" w:themeColor="text1"/>
        </w:rPr>
        <w:t xml:space="preserve"> lub</w:t>
      </w:r>
      <w:r w:rsidRPr="00116959">
        <w:rPr>
          <w:color w:val="000000" w:themeColor="text1"/>
          <w:spacing w:val="8"/>
        </w:rPr>
        <w:t xml:space="preserve"> </w:t>
      </w:r>
      <w:r w:rsidRPr="00116959">
        <w:rPr>
          <w:color w:val="000000" w:themeColor="text1"/>
        </w:rPr>
        <w:t>materiałów</w:t>
      </w:r>
      <w:r w:rsidR="00A2215A">
        <w:rPr>
          <w:color w:val="000000" w:themeColor="text1"/>
        </w:rPr>
        <w:t>.</w:t>
      </w:r>
      <w:r w:rsidRPr="00116959">
        <w:rPr>
          <w:color w:val="000000" w:themeColor="text1"/>
          <w:spacing w:val="33"/>
        </w:rPr>
        <w:t xml:space="preserve"> </w:t>
      </w:r>
      <w:r w:rsidR="007C6C69">
        <w:rPr>
          <w:color w:val="000000" w:themeColor="text1"/>
        </w:rPr>
        <w:t>Do</w:t>
      </w:r>
      <w:r w:rsidRPr="00116959">
        <w:rPr>
          <w:color w:val="000000" w:themeColor="text1"/>
          <w:spacing w:val="34"/>
        </w:rPr>
        <w:t xml:space="preserve"> </w:t>
      </w:r>
      <w:r w:rsidRPr="00116959">
        <w:rPr>
          <w:color w:val="000000" w:themeColor="text1"/>
        </w:rPr>
        <w:t>oświadczenia</w:t>
      </w:r>
      <w:r w:rsidR="006D5F26" w:rsidRPr="00116959">
        <w:rPr>
          <w:color w:val="000000" w:themeColor="text1"/>
        </w:rPr>
        <w:t xml:space="preserve"> o</w:t>
      </w:r>
      <w:r w:rsidR="00DB14D6">
        <w:rPr>
          <w:color w:val="000000" w:themeColor="text1"/>
        </w:rPr>
        <w:t> </w:t>
      </w:r>
      <w:r w:rsidR="006D5F26" w:rsidRPr="00116959">
        <w:rPr>
          <w:color w:val="000000" w:themeColor="text1"/>
        </w:rPr>
        <w:t>zakupie podręczników</w:t>
      </w:r>
      <w:r w:rsidR="00DB14D6" w:rsidRPr="00DB14D6">
        <w:t xml:space="preserve"> </w:t>
      </w:r>
      <w:r w:rsidR="00DB14D6" w:rsidRPr="00DB14D6">
        <w:rPr>
          <w:color w:val="000000" w:themeColor="text1"/>
        </w:rPr>
        <w:t>do kształcenia ogólnego</w:t>
      </w:r>
      <w:r w:rsidR="006D5F26" w:rsidRPr="00116959">
        <w:rPr>
          <w:color w:val="000000" w:themeColor="text1"/>
        </w:rPr>
        <w:t xml:space="preserve">, materiałów edukacyjnych </w:t>
      </w:r>
      <w:r w:rsidR="00DB14D6" w:rsidRPr="00DB14D6">
        <w:rPr>
          <w:color w:val="000000" w:themeColor="text1"/>
        </w:rPr>
        <w:t>do kształcenia ogólnego, materiałów edukacyjnych do kształcenia zawodowego lub</w:t>
      </w:r>
      <w:r w:rsidR="006D5F26" w:rsidRPr="00116959">
        <w:rPr>
          <w:color w:val="000000" w:themeColor="text1"/>
        </w:rPr>
        <w:t xml:space="preserve"> materiałów ćwiczeniowych</w:t>
      </w:r>
      <w:r w:rsidRPr="00116959">
        <w:rPr>
          <w:color w:val="000000" w:themeColor="text1"/>
          <w:spacing w:val="33"/>
        </w:rPr>
        <w:t xml:space="preserve"> </w:t>
      </w:r>
      <w:r w:rsidRPr="00116959">
        <w:rPr>
          <w:color w:val="000000" w:themeColor="text1"/>
        </w:rPr>
        <w:t>należy</w:t>
      </w:r>
      <w:r w:rsidRPr="00116959">
        <w:rPr>
          <w:color w:val="000000" w:themeColor="text1"/>
          <w:spacing w:val="23"/>
        </w:rPr>
        <w:t xml:space="preserve"> </w:t>
      </w:r>
      <w:r w:rsidR="007C6C69">
        <w:rPr>
          <w:color w:val="000000" w:themeColor="text1"/>
        </w:rPr>
        <w:t>dołączy</w:t>
      </w:r>
      <w:r w:rsidR="00DB14D6">
        <w:rPr>
          <w:color w:val="000000" w:themeColor="text1"/>
        </w:rPr>
        <w:t>ć</w:t>
      </w:r>
      <w:r w:rsidRPr="00116959">
        <w:rPr>
          <w:color w:val="000000" w:themeColor="text1"/>
          <w:spacing w:val="37"/>
        </w:rPr>
        <w:t xml:space="preserve"> </w:t>
      </w:r>
      <w:r w:rsidR="006D5F26" w:rsidRPr="00116959">
        <w:rPr>
          <w:color w:val="000000" w:themeColor="text1"/>
        </w:rPr>
        <w:t>informację o</w:t>
      </w:r>
      <w:r w:rsidRPr="00116959">
        <w:rPr>
          <w:color w:val="000000" w:themeColor="text1"/>
        </w:rPr>
        <w:t xml:space="preserve"> rozliczeniu wydatków na zakup </w:t>
      </w:r>
      <w:r w:rsidR="002B19F1" w:rsidRPr="00116959">
        <w:rPr>
          <w:color w:val="000000" w:themeColor="text1"/>
        </w:rPr>
        <w:t xml:space="preserve">tych </w:t>
      </w:r>
      <w:r w:rsidRPr="00116959">
        <w:rPr>
          <w:color w:val="000000" w:themeColor="text1"/>
        </w:rPr>
        <w:t>podręczników</w:t>
      </w:r>
      <w:r w:rsidR="006D5F26" w:rsidRPr="00116959">
        <w:rPr>
          <w:color w:val="000000" w:themeColor="text1"/>
        </w:rPr>
        <w:t xml:space="preserve"> lub</w:t>
      </w:r>
      <w:r w:rsidRPr="00116959">
        <w:rPr>
          <w:color w:val="000000" w:themeColor="text1"/>
        </w:rPr>
        <w:t xml:space="preserve"> materiałów</w:t>
      </w:r>
      <w:r w:rsidR="006D5F26" w:rsidRPr="00116959">
        <w:rPr>
          <w:color w:val="000000" w:themeColor="text1"/>
        </w:rPr>
        <w:t xml:space="preserve"> </w:t>
      </w:r>
      <w:r w:rsidR="00FE2D1C" w:rsidRPr="00116959">
        <w:rPr>
          <w:color w:val="000000" w:themeColor="text1"/>
        </w:rPr>
        <w:t>wyłącznie</w:t>
      </w:r>
      <w:r w:rsidR="00FE2D1C"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ramach</w:t>
      </w:r>
      <w:r w:rsidRPr="00116959">
        <w:rPr>
          <w:color w:val="000000" w:themeColor="text1"/>
          <w:spacing w:val="1"/>
        </w:rPr>
        <w:t xml:space="preserve"> </w:t>
      </w:r>
      <w:r w:rsidR="005C6E70" w:rsidRPr="00116959">
        <w:rPr>
          <w:color w:val="000000" w:themeColor="text1"/>
        </w:rPr>
        <w:t>Rządowego programu pomocy uczniom niepełnosprawnym w formie dofinansowania zakupu podręczników, materiałów edukacyjnych i materiałów ćwiczeniowych w latach 202</w:t>
      </w:r>
      <w:r w:rsidR="00D61B55" w:rsidRPr="00116959">
        <w:rPr>
          <w:color w:val="000000" w:themeColor="text1"/>
        </w:rPr>
        <w:t>6</w:t>
      </w:r>
      <w:r w:rsidR="005C6E70" w:rsidRPr="00116959">
        <w:rPr>
          <w:color w:val="000000" w:themeColor="text1"/>
        </w:rPr>
        <w:t>–202</w:t>
      </w:r>
      <w:r w:rsidR="00D61B55" w:rsidRPr="00116959">
        <w:rPr>
          <w:color w:val="000000" w:themeColor="text1"/>
        </w:rPr>
        <w:t>8</w:t>
      </w:r>
      <w:r w:rsidRPr="00116959">
        <w:rPr>
          <w:color w:val="000000" w:themeColor="text1"/>
        </w:rPr>
        <w:t>.</w:t>
      </w:r>
    </w:p>
    <w:p w14:paraId="28603320" w14:textId="59CAFCC6" w:rsidR="005D3B4D" w:rsidRPr="00116959" w:rsidRDefault="006172BE" w:rsidP="009710DC">
      <w:pPr>
        <w:pStyle w:val="Tekstpodstawowy"/>
        <w:spacing w:after="120" w:line="360" w:lineRule="auto"/>
        <w:rPr>
          <w:color w:val="000000" w:themeColor="text1"/>
          <w:spacing w:val="1"/>
        </w:rPr>
      </w:pP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przypadku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="00A2215A" w:rsidRPr="00A2215A">
        <w:t xml:space="preserve"> </w:t>
      </w:r>
      <w:r w:rsidR="00A2215A" w:rsidRPr="00A2215A">
        <w:rPr>
          <w:color w:val="000000" w:themeColor="text1"/>
        </w:rPr>
        <w:t>do kształcenia ogólnego</w:t>
      </w:r>
      <w:r w:rsidR="00C71D84" w:rsidRPr="00116959">
        <w:rPr>
          <w:color w:val="000000" w:themeColor="text1"/>
        </w:rPr>
        <w:t>,</w:t>
      </w:r>
      <w:r w:rsidR="002B19F1" w:rsidRPr="00116959">
        <w:rPr>
          <w:color w:val="000000" w:themeColor="text1"/>
        </w:rPr>
        <w:t xml:space="preserve"> materiałów edukacyjnych </w:t>
      </w:r>
      <w:r w:rsidR="00A2215A" w:rsidRPr="00A2215A">
        <w:rPr>
          <w:color w:val="000000" w:themeColor="text1"/>
        </w:rPr>
        <w:t>do</w:t>
      </w:r>
      <w:r w:rsidR="00A2215A">
        <w:rPr>
          <w:color w:val="000000" w:themeColor="text1"/>
        </w:rPr>
        <w:t> </w:t>
      </w:r>
      <w:r w:rsidR="00A2215A" w:rsidRPr="00A2215A">
        <w:rPr>
          <w:color w:val="000000" w:themeColor="text1"/>
        </w:rPr>
        <w:t xml:space="preserve">kształcenia ogólnego, materiałów edukacyjnych do kształcenia zawodowego </w:t>
      </w:r>
      <w:r w:rsidRPr="00116959">
        <w:rPr>
          <w:color w:val="000000" w:themeColor="text1"/>
        </w:rPr>
        <w:t>lub</w:t>
      </w:r>
      <w:r w:rsidR="007A47AA">
        <w:rPr>
          <w:color w:val="000000" w:themeColor="text1"/>
          <w:spacing w:val="61"/>
        </w:rPr>
        <w:t> 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ćwiczeniowych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dla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grupy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uczniów</w:t>
      </w:r>
      <w:r w:rsidRPr="00116959">
        <w:rPr>
          <w:color w:val="000000" w:themeColor="text1"/>
          <w:spacing w:val="1"/>
        </w:rPr>
        <w:t xml:space="preserve"> </w:t>
      </w:r>
      <w:r w:rsidR="00DB14D6" w:rsidRPr="00DB14D6">
        <w:rPr>
          <w:color w:val="000000" w:themeColor="text1"/>
        </w:rPr>
        <w:t>koszt</w:t>
      </w:r>
      <w:r w:rsidR="002013F3">
        <w:rPr>
          <w:color w:val="000000" w:themeColor="text1"/>
        </w:rPr>
        <w:t>y</w:t>
      </w:r>
      <w:r w:rsidR="00DB14D6" w:rsidRPr="00DB14D6">
        <w:rPr>
          <w:color w:val="000000" w:themeColor="text1"/>
        </w:rPr>
        <w:t xml:space="preserve"> zakupu tych podręczników lub</w:t>
      </w:r>
      <w:r w:rsidR="00DB14D6">
        <w:rPr>
          <w:color w:val="000000" w:themeColor="text1"/>
        </w:rPr>
        <w:t> </w:t>
      </w:r>
      <w:r w:rsidR="00DB14D6" w:rsidRPr="00DB14D6">
        <w:rPr>
          <w:color w:val="000000" w:themeColor="text1"/>
        </w:rPr>
        <w:t xml:space="preserve">materiałów </w:t>
      </w:r>
      <w:r w:rsidRPr="00116959">
        <w:rPr>
          <w:color w:val="000000" w:themeColor="text1"/>
        </w:rPr>
        <w:t>są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zwracane</w:t>
      </w:r>
      <w:r w:rsidRPr="00116959">
        <w:rPr>
          <w:color w:val="000000" w:themeColor="text1"/>
          <w:spacing w:val="61"/>
        </w:rPr>
        <w:t xml:space="preserve"> </w:t>
      </w:r>
      <w:r w:rsidRPr="00116959">
        <w:rPr>
          <w:color w:val="000000" w:themeColor="text1"/>
        </w:rPr>
        <w:t>po</w:t>
      </w:r>
      <w:r w:rsidR="00880715" w:rsidRPr="00116959">
        <w:rPr>
          <w:color w:val="000000" w:themeColor="text1"/>
          <w:spacing w:val="61"/>
        </w:rPr>
        <w:t> </w:t>
      </w:r>
      <w:r w:rsidRPr="00116959">
        <w:rPr>
          <w:color w:val="000000" w:themeColor="text1"/>
        </w:rPr>
        <w:t>przedłożeniu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potwierdzenia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</w:t>
      </w:r>
      <w:r w:rsidRPr="00116959">
        <w:rPr>
          <w:color w:val="000000" w:themeColor="text1"/>
          <w:spacing w:val="1"/>
        </w:rPr>
        <w:t xml:space="preserve"> </w:t>
      </w:r>
      <w:r w:rsidR="005C6E70" w:rsidRPr="00116959">
        <w:rPr>
          <w:color w:val="000000" w:themeColor="text1"/>
          <w:spacing w:val="1"/>
        </w:rPr>
        <w:t>tych podręczników</w:t>
      </w:r>
      <w:r w:rsidR="00DB5F18" w:rsidRPr="00116959">
        <w:rPr>
          <w:color w:val="000000" w:themeColor="text1"/>
          <w:spacing w:val="1"/>
        </w:rPr>
        <w:t xml:space="preserve"> lub</w:t>
      </w:r>
      <w:r w:rsidR="00DB14D6">
        <w:rPr>
          <w:color w:val="000000" w:themeColor="text1"/>
          <w:spacing w:val="1"/>
        </w:rPr>
        <w:t> </w:t>
      </w:r>
      <w:r w:rsidR="005C6E70" w:rsidRPr="00116959">
        <w:rPr>
          <w:color w:val="000000" w:themeColor="text1"/>
          <w:spacing w:val="1"/>
        </w:rPr>
        <w:t xml:space="preserve">materiałów </w:t>
      </w:r>
      <w:r w:rsidRPr="00116959">
        <w:rPr>
          <w:color w:val="000000" w:themeColor="text1"/>
        </w:rPr>
        <w:t>wystawionego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przez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podmiot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dokonujący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zakupu.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Potwierdzenie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 zawiera: imię</w:t>
      </w:r>
      <w:r w:rsidR="00B63BD8">
        <w:rPr>
          <w:color w:val="000000" w:themeColor="text1"/>
        </w:rPr>
        <w:t xml:space="preserve"> (imiona)</w:t>
      </w:r>
      <w:r w:rsidRPr="00116959">
        <w:rPr>
          <w:color w:val="000000" w:themeColor="text1"/>
        </w:rPr>
        <w:t xml:space="preserve"> i</w:t>
      </w:r>
      <w:r w:rsidR="003E4B69" w:rsidRPr="00116959">
        <w:rPr>
          <w:color w:val="000000" w:themeColor="text1"/>
        </w:rPr>
        <w:t> </w:t>
      </w:r>
      <w:r w:rsidRPr="00116959">
        <w:rPr>
          <w:color w:val="000000" w:themeColor="text1"/>
        </w:rPr>
        <w:t>nazwisko ucznia, nazwę i adres siedziby szkoły, klasę, do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której uczeń będzie uczęszczał odpowiednio w</w:t>
      </w:r>
      <w:r w:rsidR="00B63BD8">
        <w:rPr>
          <w:color w:val="000000" w:themeColor="text1"/>
        </w:rPr>
        <w:t> </w:t>
      </w:r>
      <w:r w:rsidRPr="00116959">
        <w:rPr>
          <w:color w:val="000000" w:themeColor="text1"/>
        </w:rPr>
        <w:t>roku szkolnym 202</w:t>
      </w:r>
      <w:r w:rsidR="00D61B55" w:rsidRPr="00116959">
        <w:rPr>
          <w:color w:val="000000" w:themeColor="text1"/>
        </w:rPr>
        <w:t>6</w:t>
      </w:r>
      <w:r w:rsidRPr="00116959">
        <w:rPr>
          <w:color w:val="000000" w:themeColor="text1"/>
        </w:rPr>
        <w:t>/202</w:t>
      </w:r>
      <w:r w:rsidR="00D61B55" w:rsidRPr="00116959">
        <w:rPr>
          <w:color w:val="000000" w:themeColor="text1"/>
        </w:rPr>
        <w:t>7</w:t>
      </w:r>
      <w:r w:rsidRPr="00116959">
        <w:rPr>
          <w:color w:val="000000" w:themeColor="text1"/>
        </w:rPr>
        <w:t>, 202</w:t>
      </w:r>
      <w:r w:rsidR="00D61B55" w:rsidRPr="00116959">
        <w:rPr>
          <w:color w:val="000000" w:themeColor="text1"/>
        </w:rPr>
        <w:t>7</w:t>
      </w:r>
      <w:r w:rsidRPr="00116959">
        <w:rPr>
          <w:color w:val="000000" w:themeColor="text1"/>
        </w:rPr>
        <w:t>/202</w:t>
      </w:r>
      <w:r w:rsidR="00D61B55" w:rsidRPr="00116959">
        <w:rPr>
          <w:color w:val="000000" w:themeColor="text1"/>
        </w:rPr>
        <w:t>8</w:t>
      </w:r>
      <w:r w:rsidRPr="00116959">
        <w:rPr>
          <w:color w:val="000000" w:themeColor="text1"/>
        </w:rPr>
        <w:t xml:space="preserve"> lub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202</w:t>
      </w:r>
      <w:r w:rsidR="00D61B55" w:rsidRPr="00116959">
        <w:rPr>
          <w:color w:val="000000" w:themeColor="text1"/>
        </w:rPr>
        <w:t>8</w:t>
      </w:r>
      <w:r w:rsidRPr="00116959">
        <w:rPr>
          <w:color w:val="000000" w:themeColor="text1"/>
        </w:rPr>
        <w:t>/202</w:t>
      </w:r>
      <w:r w:rsidR="00D61B55" w:rsidRPr="00116959">
        <w:rPr>
          <w:color w:val="000000" w:themeColor="text1"/>
        </w:rPr>
        <w:t>9</w:t>
      </w:r>
      <w:r w:rsidRPr="00116959">
        <w:rPr>
          <w:color w:val="000000" w:themeColor="text1"/>
        </w:rPr>
        <w:t>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wykaz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zakupionych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="00B63BD8" w:rsidRPr="00B63BD8">
        <w:t xml:space="preserve"> </w:t>
      </w:r>
      <w:r w:rsidR="00B63BD8" w:rsidRPr="00B63BD8">
        <w:rPr>
          <w:color w:val="000000" w:themeColor="text1"/>
        </w:rPr>
        <w:t>do</w:t>
      </w:r>
      <w:r w:rsidR="00B63BD8">
        <w:rPr>
          <w:color w:val="000000" w:themeColor="text1"/>
        </w:rPr>
        <w:t> </w:t>
      </w:r>
      <w:r w:rsidR="00B63BD8" w:rsidRPr="00B63BD8">
        <w:rPr>
          <w:color w:val="000000" w:themeColor="text1"/>
        </w:rPr>
        <w:t>kształcenia ogólnego</w:t>
      </w:r>
      <w:r w:rsidRPr="00116959">
        <w:rPr>
          <w:color w:val="000000" w:themeColor="text1"/>
        </w:rPr>
        <w:t>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edukacyjnych</w:t>
      </w:r>
      <w:r w:rsidR="00B63BD8" w:rsidRPr="00B63BD8">
        <w:t xml:space="preserve"> </w:t>
      </w:r>
      <w:r w:rsidR="00B63BD8" w:rsidRPr="00B63BD8">
        <w:rPr>
          <w:color w:val="000000" w:themeColor="text1"/>
        </w:rPr>
        <w:t>do kształcenia ogólnego, materiałów edukacyjnych do kształcenia zawodowego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lub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materiałów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 xml:space="preserve">ćwiczeniowych, </w:t>
      </w:r>
      <w:r w:rsidR="00B63BD8">
        <w:rPr>
          <w:color w:val="000000" w:themeColor="text1"/>
        </w:rPr>
        <w:t>koszt</w:t>
      </w:r>
      <w:r w:rsidR="002013F3">
        <w:rPr>
          <w:color w:val="000000" w:themeColor="text1"/>
        </w:rPr>
        <w:t>y</w:t>
      </w:r>
      <w:r w:rsidR="00B63BD8">
        <w:rPr>
          <w:color w:val="000000" w:themeColor="text1"/>
        </w:rPr>
        <w:t xml:space="preserve"> ich </w:t>
      </w:r>
      <w:r w:rsidRPr="00116959">
        <w:rPr>
          <w:color w:val="000000" w:themeColor="text1"/>
        </w:rPr>
        <w:t>zakupu, datę zakupu i podpis osoby, która dokonała zakupu. Podmiot,</w:t>
      </w:r>
      <w:r w:rsidR="00B63BD8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który dokonał zakupu, wystawia potwierdzenie zakupu na podstawie faktury VAT oraz listy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uczniów,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dla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których</w:t>
      </w:r>
      <w:r w:rsidRPr="00116959">
        <w:rPr>
          <w:color w:val="000000" w:themeColor="text1"/>
          <w:spacing w:val="1"/>
        </w:rPr>
        <w:t xml:space="preserve"> </w:t>
      </w:r>
      <w:r w:rsidR="005C6E70" w:rsidRPr="00116959">
        <w:rPr>
          <w:color w:val="000000" w:themeColor="text1"/>
          <w:spacing w:val="1"/>
        </w:rPr>
        <w:t xml:space="preserve">dokonano zakupu </w:t>
      </w:r>
      <w:r w:rsidR="00DB14D6" w:rsidRPr="00DB14D6">
        <w:rPr>
          <w:color w:val="000000" w:themeColor="text1"/>
          <w:spacing w:val="1"/>
        </w:rPr>
        <w:t>podręczników do kształcenia ogólnego, materiałów edukacyjnych do kształcenia ogólnego, materiałów edukacyjnych do kształcenia zawodowego lub materiałów ćwiczeniowych</w:t>
      </w:r>
      <w:r w:rsidR="009414CF" w:rsidRPr="00116959">
        <w:rPr>
          <w:color w:val="000000" w:themeColor="text1"/>
          <w:spacing w:val="1"/>
        </w:rPr>
        <w:t>.</w:t>
      </w:r>
    </w:p>
    <w:p w14:paraId="7D610849" w14:textId="684BAC49" w:rsidR="005D3B4D" w:rsidRPr="00116959" w:rsidRDefault="006172BE" w:rsidP="009710DC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>Zwrot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kosztów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zakupu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podręczników</w:t>
      </w:r>
      <w:r w:rsidR="00DB14D6" w:rsidRPr="00DB14D6">
        <w:t xml:space="preserve"> </w:t>
      </w:r>
      <w:r w:rsidR="00DB14D6" w:rsidRPr="00DB14D6">
        <w:rPr>
          <w:color w:val="000000" w:themeColor="text1"/>
        </w:rPr>
        <w:t>do kształcenia ogólnego, materiałów edukacyjnych do</w:t>
      </w:r>
      <w:r w:rsidR="00636276">
        <w:rPr>
          <w:color w:val="000000" w:themeColor="text1"/>
        </w:rPr>
        <w:t> </w:t>
      </w:r>
      <w:r w:rsidR="00DB14D6" w:rsidRPr="00DB14D6">
        <w:rPr>
          <w:color w:val="000000" w:themeColor="text1"/>
        </w:rPr>
        <w:t xml:space="preserve">kształcenia ogólnego, materiałów edukacyjnych do kształcenia zawodowego lub materiałów ćwiczeniowych </w:t>
      </w:r>
      <w:r w:rsidR="003E4B69" w:rsidRPr="00116959">
        <w:rPr>
          <w:color w:val="000000" w:themeColor="text1"/>
          <w:spacing w:val="-4"/>
        </w:rPr>
        <w:t xml:space="preserve">dla jednego ucznia </w:t>
      </w:r>
      <w:r w:rsidRPr="00116959">
        <w:rPr>
          <w:color w:val="000000" w:themeColor="text1"/>
        </w:rPr>
        <w:t>nie</w:t>
      </w:r>
      <w:r w:rsidRPr="00116959">
        <w:rPr>
          <w:color w:val="000000" w:themeColor="text1"/>
          <w:spacing w:val="4"/>
        </w:rPr>
        <w:t xml:space="preserve"> </w:t>
      </w:r>
      <w:r w:rsidRPr="00116959">
        <w:rPr>
          <w:color w:val="000000" w:themeColor="text1"/>
        </w:rPr>
        <w:t>może</w:t>
      </w:r>
      <w:r w:rsidRPr="00116959">
        <w:rPr>
          <w:color w:val="000000" w:themeColor="text1"/>
          <w:spacing w:val="-2"/>
        </w:rPr>
        <w:t xml:space="preserve"> </w:t>
      </w:r>
      <w:r w:rsidRPr="00116959">
        <w:rPr>
          <w:color w:val="000000" w:themeColor="text1"/>
        </w:rPr>
        <w:t>przekroczyć</w:t>
      </w:r>
      <w:r w:rsidRPr="00116959">
        <w:rPr>
          <w:color w:val="000000" w:themeColor="text1"/>
          <w:spacing w:val="-1"/>
        </w:rPr>
        <w:t xml:space="preserve"> </w:t>
      </w:r>
      <w:r w:rsidRPr="00116959">
        <w:rPr>
          <w:color w:val="000000" w:themeColor="text1"/>
        </w:rPr>
        <w:t>odpowiednio kwot:</w:t>
      </w:r>
      <w:r w:rsidRPr="00116959">
        <w:rPr>
          <w:color w:val="000000" w:themeColor="text1"/>
          <w:spacing w:val="1"/>
        </w:rPr>
        <w:t xml:space="preserve"> </w:t>
      </w:r>
      <w:r w:rsidR="00D61B55" w:rsidRPr="00116959">
        <w:rPr>
          <w:color w:val="000000" w:themeColor="text1"/>
        </w:rPr>
        <w:t>534 zł, 468 zł lub</w:t>
      </w:r>
      <w:r w:rsidR="00636276">
        <w:rPr>
          <w:color w:val="000000" w:themeColor="text1"/>
        </w:rPr>
        <w:t> </w:t>
      </w:r>
      <w:r w:rsidR="00D61B55" w:rsidRPr="00116959">
        <w:rPr>
          <w:color w:val="000000" w:themeColor="text1"/>
        </w:rPr>
        <w:t>270 zł.</w:t>
      </w:r>
    </w:p>
    <w:p w14:paraId="7D516A38" w14:textId="376D44D3" w:rsidR="006172BE" w:rsidRPr="00116959" w:rsidRDefault="006172BE" w:rsidP="009710DC">
      <w:pPr>
        <w:pStyle w:val="Tekstpodstawowy"/>
        <w:spacing w:after="120" w:line="360" w:lineRule="auto"/>
        <w:rPr>
          <w:color w:val="000000" w:themeColor="text1"/>
        </w:rPr>
      </w:pPr>
      <w:r w:rsidRPr="00116959">
        <w:rPr>
          <w:color w:val="000000" w:themeColor="text1"/>
        </w:rPr>
        <w:t xml:space="preserve">Środki </w:t>
      </w:r>
      <w:r w:rsidR="005053A9" w:rsidRPr="00116959">
        <w:rPr>
          <w:color w:val="000000" w:themeColor="text1"/>
        </w:rPr>
        <w:t xml:space="preserve">finansowe </w:t>
      </w:r>
      <w:r w:rsidRPr="00116959">
        <w:rPr>
          <w:color w:val="000000" w:themeColor="text1"/>
        </w:rPr>
        <w:t>na realizację programu w każdym roku szkolnym (odpowiednio 202</w:t>
      </w:r>
      <w:r w:rsidR="00D61B55" w:rsidRPr="00116959">
        <w:rPr>
          <w:color w:val="000000" w:themeColor="text1"/>
        </w:rPr>
        <w:t>6</w:t>
      </w:r>
      <w:r w:rsidRPr="00116959">
        <w:rPr>
          <w:color w:val="000000" w:themeColor="text1"/>
        </w:rPr>
        <w:t>/202</w:t>
      </w:r>
      <w:r w:rsidR="00D61B55" w:rsidRPr="00116959">
        <w:rPr>
          <w:color w:val="000000" w:themeColor="text1"/>
        </w:rPr>
        <w:t>7</w:t>
      </w:r>
      <w:r w:rsidRPr="00116959">
        <w:rPr>
          <w:color w:val="000000" w:themeColor="text1"/>
        </w:rPr>
        <w:t>, 202</w:t>
      </w:r>
      <w:r w:rsidR="00D61B55" w:rsidRPr="00116959">
        <w:rPr>
          <w:color w:val="000000" w:themeColor="text1"/>
        </w:rPr>
        <w:t>7</w:t>
      </w:r>
      <w:r w:rsidRPr="00116959">
        <w:rPr>
          <w:color w:val="000000" w:themeColor="text1"/>
        </w:rPr>
        <w:t>/202</w:t>
      </w:r>
      <w:r w:rsidR="00D61B55" w:rsidRPr="00116959">
        <w:rPr>
          <w:color w:val="000000" w:themeColor="text1"/>
        </w:rPr>
        <w:t>8</w:t>
      </w:r>
      <w:r w:rsidR="00634FAD" w:rsidRPr="00116959">
        <w:rPr>
          <w:color w:val="000000" w:themeColor="text1"/>
        </w:rPr>
        <w:t xml:space="preserve"> </w:t>
      </w:r>
      <w:r w:rsidRPr="00116959">
        <w:rPr>
          <w:color w:val="000000" w:themeColor="text1"/>
          <w:spacing w:val="-57"/>
        </w:rPr>
        <w:t xml:space="preserve"> </w:t>
      </w:r>
      <w:r w:rsidRPr="00116959">
        <w:rPr>
          <w:color w:val="000000" w:themeColor="text1"/>
        </w:rPr>
        <w:t>lub</w:t>
      </w:r>
      <w:r w:rsidRPr="00116959">
        <w:rPr>
          <w:color w:val="000000" w:themeColor="text1"/>
          <w:spacing w:val="-4"/>
        </w:rPr>
        <w:t xml:space="preserve"> </w:t>
      </w:r>
      <w:r w:rsidRPr="00116959">
        <w:rPr>
          <w:color w:val="000000" w:themeColor="text1"/>
        </w:rPr>
        <w:t>202</w:t>
      </w:r>
      <w:r w:rsidR="00D61B55" w:rsidRPr="00116959">
        <w:rPr>
          <w:color w:val="000000" w:themeColor="text1"/>
        </w:rPr>
        <w:t>8</w:t>
      </w:r>
      <w:r w:rsidRPr="00116959">
        <w:rPr>
          <w:color w:val="000000" w:themeColor="text1"/>
        </w:rPr>
        <w:t>/202</w:t>
      </w:r>
      <w:r w:rsidR="00D61B55" w:rsidRPr="00116959">
        <w:rPr>
          <w:color w:val="000000" w:themeColor="text1"/>
        </w:rPr>
        <w:t>9</w:t>
      </w:r>
      <w:r w:rsidRPr="00116959">
        <w:rPr>
          <w:color w:val="000000" w:themeColor="text1"/>
        </w:rPr>
        <w:t>)</w:t>
      </w:r>
      <w:r w:rsidRPr="00116959">
        <w:rPr>
          <w:color w:val="000000" w:themeColor="text1"/>
          <w:spacing w:val="5"/>
        </w:rPr>
        <w:t xml:space="preserve"> </w:t>
      </w:r>
      <w:r w:rsidR="00F7410C">
        <w:rPr>
          <w:color w:val="000000" w:themeColor="text1"/>
          <w:spacing w:val="5"/>
        </w:rPr>
        <w:t xml:space="preserve">są </w:t>
      </w:r>
      <w:r w:rsidRPr="00116959">
        <w:rPr>
          <w:color w:val="000000" w:themeColor="text1"/>
        </w:rPr>
        <w:t>przekaz</w:t>
      </w:r>
      <w:r w:rsidR="00F7410C">
        <w:rPr>
          <w:color w:val="000000" w:themeColor="text1"/>
        </w:rPr>
        <w:t>yw</w:t>
      </w:r>
      <w:r w:rsidRPr="00116959">
        <w:rPr>
          <w:color w:val="000000" w:themeColor="text1"/>
        </w:rPr>
        <w:t>ane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w</w:t>
      </w:r>
      <w:r w:rsidRPr="00116959">
        <w:rPr>
          <w:color w:val="000000" w:themeColor="text1"/>
          <w:spacing w:val="1"/>
        </w:rPr>
        <w:t xml:space="preserve"> </w:t>
      </w:r>
      <w:r w:rsidRPr="00116959">
        <w:rPr>
          <w:color w:val="000000" w:themeColor="text1"/>
        </w:rPr>
        <w:t>dwóch</w:t>
      </w:r>
      <w:r w:rsidRPr="00116959">
        <w:rPr>
          <w:color w:val="000000" w:themeColor="text1"/>
          <w:spacing w:val="-8"/>
        </w:rPr>
        <w:t xml:space="preserve"> </w:t>
      </w:r>
      <w:r w:rsidRPr="00116959">
        <w:rPr>
          <w:color w:val="000000" w:themeColor="text1"/>
        </w:rPr>
        <w:t>transzach:</w:t>
      </w:r>
    </w:p>
    <w:p w14:paraId="3764E5A6" w14:textId="36BDB99F" w:rsidR="006172BE" w:rsidRPr="00116959" w:rsidRDefault="006172BE" w:rsidP="00CF1912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pierwsza transza (w wysokości niemniejszej niż 80% planowanych środków) – </w:t>
      </w:r>
      <w:r w:rsidR="00F7410C">
        <w:rPr>
          <w:color w:val="000000" w:themeColor="text1"/>
          <w:sz w:val="24"/>
          <w:szCs w:val="24"/>
        </w:rPr>
        <w:t>jest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oblicz</w:t>
      </w:r>
      <w:r w:rsidR="00DF3E3B">
        <w:rPr>
          <w:color w:val="000000" w:themeColor="text1"/>
          <w:sz w:val="24"/>
          <w:szCs w:val="24"/>
        </w:rPr>
        <w:t>a</w:t>
      </w:r>
      <w:r w:rsidRPr="00116959">
        <w:rPr>
          <w:color w:val="000000" w:themeColor="text1"/>
          <w:sz w:val="24"/>
          <w:szCs w:val="24"/>
        </w:rPr>
        <w:t>na</w:t>
      </w:r>
      <w:r w:rsidRPr="00116959">
        <w:rPr>
          <w:color w:val="000000" w:themeColor="text1"/>
          <w:spacing w:val="60"/>
          <w:sz w:val="24"/>
          <w:szCs w:val="24"/>
        </w:rPr>
        <w:t xml:space="preserve"> </w:t>
      </w:r>
      <w:r w:rsidR="00180DDB" w:rsidRPr="00116959">
        <w:rPr>
          <w:color w:val="000000" w:themeColor="text1"/>
          <w:sz w:val="24"/>
          <w:szCs w:val="24"/>
        </w:rPr>
        <w:t>na</w:t>
      </w:r>
      <w:r w:rsidR="00180DDB">
        <w:rPr>
          <w:color w:val="000000" w:themeColor="text1"/>
          <w:spacing w:val="60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podstawie</w:t>
      </w:r>
      <w:r w:rsidRPr="00116959">
        <w:rPr>
          <w:color w:val="000000" w:themeColor="text1"/>
          <w:spacing w:val="6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 xml:space="preserve">wstępnych danych </w:t>
      </w:r>
      <w:r w:rsidR="004E6303">
        <w:rPr>
          <w:color w:val="000000" w:themeColor="text1"/>
          <w:sz w:val="24"/>
          <w:szCs w:val="24"/>
        </w:rPr>
        <w:t xml:space="preserve">o </w:t>
      </w:r>
      <w:r w:rsidRPr="00116959">
        <w:rPr>
          <w:color w:val="000000" w:themeColor="text1"/>
          <w:sz w:val="24"/>
          <w:szCs w:val="24"/>
        </w:rPr>
        <w:t>liczb</w:t>
      </w:r>
      <w:r w:rsidR="004E6303">
        <w:rPr>
          <w:color w:val="000000" w:themeColor="text1"/>
          <w:sz w:val="24"/>
          <w:szCs w:val="24"/>
        </w:rPr>
        <w:t>ie</w:t>
      </w:r>
      <w:r w:rsidRPr="00116959">
        <w:rPr>
          <w:color w:val="000000" w:themeColor="text1"/>
          <w:sz w:val="24"/>
          <w:szCs w:val="24"/>
        </w:rPr>
        <w:t xml:space="preserve"> uczniów</w:t>
      </w:r>
      <w:r w:rsidRPr="00116959">
        <w:rPr>
          <w:color w:val="000000" w:themeColor="text1"/>
          <w:spacing w:val="6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uprawnionych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880715" w:rsidRPr="00116959">
        <w:rPr>
          <w:color w:val="000000" w:themeColor="text1"/>
          <w:sz w:val="24"/>
          <w:szCs w:val="24"/>
        </w:rPr>
        <w:t>w </w:t>
      </w:r>
      <w:r w:rsidRPr="00116959">
        <w:rPr>
          <w:color w:val="000000" w:themeColor="text1"/>
          <w:sz w:val="24"/>
          <w:szCs w:val="24"/>
        </w:rPr>
        <w:t xml:space="preserve">danym roku szkolnym do </w:t>
      </w:r>
      <w:r w:rsidR="004E6303">
        <w:rPr>
          <w:color w:val="000000" w:themeColor="text1"/>
          <w:sz w:val="24"/>
          <w:szCs w:val="24"/>
        </w:rPr>
        <w:t>objęcia programem</w:t>
      </w:r>
      <w:r w:rsidRPr="00116959">
        <w:rPr>
          <w:color w:val="000000" w:themeColor="text1"/>
          <w:sz w:val="24"/>
          <w:szCs w:val="24"/>
        </w:rPr>
        <w:t>, otrzymanych od wojewodów</w:t>
      </w:r>
      <w:r w:rsidR="007530F7" w:rsidRPr="00116959">
        <w:rPr>
          <w:color w:val="000000" w:themeColor="text1"/>
          <w:sz w:val="24"/>
          <w:szCs w:val="24"/>
        </w:rPr>
        <w:t xml:space="preserve"> i</w:t>
      </w:r>
      <w:r w:rsidR="00DB5F18" w:rsidRPr="00116959">
        <w:rPr>
          <w:color w:val="000000" w:themeColor="text1"/>
          <w:sz w:val="24"/>
          <w:szCs w:val="24"/>
        </w:rPr>
        <w:t> </w:t>
      </w:r>
      <w:r w:rsidR="007530F7" w:rsidRPr="00116959">
        <w:rPr>
          <w:color w:val="000000" w:themeColor="text1"/>
          <w:sz w:val="24"/>
          <w:szCs w:val="24"/>
        </w:rPr>
        <w:t>ministrów prowadzących szkoły;</w:t>
      </w:r>
    </w:p>
    <w:p w14:paraId="34CADC29" w14:textId="1163A591" w:rsidR="006172BE" w:rsidRPr="00116959" w:rsidRDefault="006172BE" w:rsidP="00CF1912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druga transza – stanowi uzupełnienie niezbędnych środków potrzebnych gminom</w:t>
      </w:r>
      <w:r w:rsidR="007530F7" w:rsidRPr="00116959">
        <w:rPr>
          <w:color w:val="000000" w:themeColor="text1"/>
          <w:sz w:val="24"/>
          <w:szCs w:val="24"/>
        </w:rPr>
        <w:t xml:space="preserve"> i</w:t>
      </w:r>
      <w:r w:rsidR="00603898">
        <w:rPr>
          <w:color w:val="000000" w:themeColor="text1"/>
          <w:sz w:val="24"/>
          <w:szCs w:val="24"/>
        </w:rPr>
        <w:t> </w:t>
      </w:r>
      <w:r w:rsidR="007530F7" w:rsidRPr="00116959">
        <w:rPr>
          <w:color w:val="000000" w:themeColor="text1"/>
          <w:sz w:val="24"/>
          <w:szCs w:val="24"/>
        </w:rPr>
        <w:t>ministrom prowadzącym szkoły</w:t>
      </w:r>
      <w:r w:rsidR="007530F7" w:rsidRPr="00116959">
        <w:rPr>
          <w:color w:val="000000" w:themeColor="text1"/>
          <w:spacing w:val="-5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="00ED0CF8" w:rsidRPr="00116959">
        <w:rPr>
          <w:color w:val="000000" w:themeColor="text1"/>
          <w:spacing w:val="7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pełnego</w:t>
      </w:r>
      <w:r w:rsidRPr="00116959">
        <w:rPr>
          <w:color w:val="000000" w:themeColor="text1"/>
          <w:spacing w:val="1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zrealizowania</w:t>
      </w:r>
      <w:r w:rsidRPr="00116959">
        <w:rPr>
          <w:color w:val="000000" w:themeColor="text1"/>
          <w:spacing w:val="6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programu</w:t>
      </w:r>
      <w:r w:rsidRPr="00116959">
        <w:rPr>
          <w:color w:val="000000" w:themeColor="text1"/>
          <w:spacing w:val="1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8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danym</w:t>
      </w:r>
      <w:r w:rsidRPr="00116959">
        <w:rPr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roku</w:t>
      </w:r>
      <w:r w:rsidRPr="00116959">
        <w:rPr>
          <w:color w:val="000000" w:themeColor="text1"/>
          <w:spacing w:val="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szkolnym</w:t>
      </w:r>
      <w:r w:rsidR="00C71D84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pacing w:val="-5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i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DF3E3B">
        <w:rPr>
          <w:color w:val="000000" w:themeColor="text1"/>
          <w:spacing w:val="1"/>
          <w:sz w:val="24"/>
          <w:szCs w:val="24"/>
        </w:rPr>
        <w:t xml:space="preserve">jest </w:t>
      </w:r>
      <w:r w:rsidRPr="00116959">
        <w:rPr>
          <w:color w:val="000000" w:themeColor="text1"/>
          <w:sz w:val="24"/>
          <w:szCs w:val="24"/>
        </w:rPr>
        <w:t>oblicz</w:t>
      </w:r>
      <w:r w:rsidR="00DF3E3B">
        <w:rPr>
          <w:color w:val="000000" w:themeColor="text1"/>
          <w:sz w:val="24"/>
          <w:szCs w:val="24"/>
        </w:rPr>
        <w:t>a</w:t>
      </w:r>
      <w:r w:rsidRPr="00116959">
        <w:rPr>
          <w:color w:val="000000" w:themeColor="text1"/>
          <w:sz w:val="24"/>
          <w:szCs w:val="24"/>
        </w:rPr>
        <w:t>na</w:t>
      </w:r>
      <w:r w:rsidR="00ED0CF8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po</w:t>
      </w:r>
      <w:r w:rsidR="00ED0CF8" w:rsidRPr="00116959">
        <w:rPr>
          <w:color w:val="000000" w:themeColor="text1"/>
          <w:spacing w:val="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zebraniu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przez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wojewodów</w:t>
      </w:r>
      <w:r w:rsidR="007530F7" w:rsidRPr="00116959">
        <w:rPr>
          <w:color w:val="000000" w:themeColor="text1"/>
          <w:sz w:val="24"/>
          <w:szCs w:val="24"/>
        </w:rPr>
        <w:t xml:space="preserve"> i ministrów prowadzących szkoły</w:t>
      </w:r>
      <w:r w:rsidRPr="00116959">
        <w:rPr>
          <w:color w:val="000000" w:themeColor="text1"/>
          <w:sz w:val="24"/>
          <w:szCs w:val="24"/>
        </w:rPr>
        <w:t xml:space="preserve"> ostatecznych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danych</w:t>
      </w:r>
      <w:r w:rsidRPr="00116959">
        <w:rPr>
          <w:color w:val="000000" w:themeColor="text1"/>
          <w:spacing w:val="-4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o</w:t>
      </w:r>
      <w:r w:rsidRPr="00116959">
        <w:rPr>
          <w:color w:val="000000" w:themeColor="text1"/>
          <w:spacing w:val="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liczbie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uczniów korzystających</w:t>
      </w:r>
      <w:r w:rsidRPr="00116959">
        <w:rPr>
          <w:color w:val="000000" w:themeColor="text1"/>
          <w:spacing w:val="-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 pomocy.</w:t>
      </w:r>
    </w:p>
    <w:p w14:paraId="49B1C80E" w14:textId="205F10BD" w:rsidR="005D3B4D" w:rsidRPr="00116959" w:rsidRDefault="005D3B4D" w:rsidP="005D3B4D">
      <w:pPr>
        <w:pStyle w:val="Akapitzlist"/>
        <w:tabs>
          <w:tab w:val="left" w:pos="477"/>
        </w:tabs>
        <w:spacing w:line="360" w:lineRule="auto"/>
        <w:ind w:left="0" w:firstLine="0"/>
        <w:rPr>
          <w:color w:val="000000" w:themeColor="text1"/>
          <w:sz w:val="24"/>
          <w:szCs w:val="24"/>
        </w:rPr>
      </w:pPr>
    </w:p>
    <w:p w14:paraId="36932AEB" w14:textId="206AAABC" w:rsidR="005D3B4D" w:rsidRDefault="006172BE" w:rsidP="005D3B4D">
      <w:pPr>
        <w:pStyle w:val="Nagwek1"/>
        <w:numPr>
          <w:ilvl w:val="0"/>
          <w:numId w:val="16"/>
        </w:numPr>
        <w:tabs>
          <w:tab w:val="left" w:pos="544"/>
        </w:tabs>
        <w:spacing w:line="360" w:lineRule="auto"/>
        <w:ind w:left="0" w:firstLine="0"/>
        <w:jc w:val="both"/>
        <w:rPr>
          <w:color w:val="000000" w:themeColor="text1"/>
        </w:rPr>
      </w:pPr>
      <w:r w:rsidRPr="00116959">
        <w:rPr>
          <w:color w:val="000000" w:themeColor="text1"/>
        </w:rPr>
        <w:t>TRYB</w:t>
      </w:r>
      <w:r w:rsidRPr="00116959">
        <w:rPr>
          <w:color w:val="000000" w:themeColor="text1"/>
          <w:spacing w:val="2"/>
        </w:rPr>
        <w:t xml:space="preserve"> </w:t>
      </w:r>
      <w:r w:rsidRPr="00116959">
        <w:rPr>
          <w:color w:val="000000" w:themeColor="text1"/>
        </w:rPr>
        <w:t>UDZIELANIA</w:t>
      </w:r>
      <w:r w:rsidRPr="00116959">
        <w:rPr>
          <w:color w:val="000000" w:themeColor="text1"/>
          <w:spacing w:val="-3"/>
        </w:rPr>
        <w:t xml:space="preserve"> </w:t>
      </w:r>
      <w:r w:rsidRPr="00116959">
        <w:rPr>
          <w:color w:val="000000" w:themeColor="text1"/>
        </w:rPr>
        <w:t>POMOCY</w:t>
      </w:r>
    </w:p>
    <w:p w14:paraId="6078C014" w14:textId="77777777" w:rsidR="005A35A9" w:rsidRPr="00116959" w:rsidRDefault="005A35A9" w:rsidP="00AD5B2A">
      <w:pPr>
        <w:pStyle w:val="Nagwek1"/>
        <w:tabs>
          <w:tab w:val="left" w:pos="544"/>
        </w:tabs>
        <w:spacing w:line="360" w:lineRule="auto"/>
        <w:ind w:left="0" w:firstLine="0"/>
        <w:jc w:val="both"/>
        <w:rPr>
          <w:color w:val="000000" w:themeColor="text1"/>
        </w:rPr>
      </w:pPr>
    </w:p>
    <w:p w14:paraId="7474C98D" w14:textId="6DF17346" w:rsidR="007D1B86" w:rsidRPr="00116959" w:rsidRDefault="006150CD" w:rsidP="006150CD">
      <w:pPr>
        <w:pStyle w:val="Akapitzlist"/>
        <w:numPr>
          <w:ilvl w:val="1"/>
          <w:numId w:val="16"/>
        </w:numPr>
        <w:tabs>
          <w:tab w:val="left" w:pos="426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Udzielenie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pomocy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w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formie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dofinansowania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zakupu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357C45" w:rsidRPr="00116959">
        <w:rPr>
          <w:color w:val="000000" w:themeColor="text1"/>
          <w:sz w:val="24"/>
          <w:szCs w:val="24"/>
        </w:rPr>
        <w:t>podręczników do kształcenia ogólnego, materiałów edukacyjnych do kształcenia ogólnego</w:t>
      </w:r>
      <w:r w:rsidR="007530F7" w:rsidRPr="00116959">
        <w:rPr>
          <w:color w:val="000000" w:themeColor="text1"/>
          <w:sz w:val="24"/>
          <w:szCs w:val="24"/>
        </w:rPr>
        <w:t>, materiałów edukacyjnych do</w:t>
      </w:r>
      <w:r w:rsidR="005A35A9">
        <w:rPr>
          <w:color w:val="000000" w:themeColor="text1"/>
          <w:sz w:val="24"/>
          <w:szCs w:val="24"/>
        </w:rPr>
        <w:t> </w:t>
      </w:r>
      <w:r w:rsidR="00357C45" w:rsidRPr="00116959">
        <w:rPr>
          <w:color w:val="000000" w:themeColor="text1"/>
          <w:sz w:val="24"/>
          <w:szCs w:val="24"/>
        </w:rPr>
        <w:t>kształcenia zawodowego</w:t>
      </w:r>
      <w:r w:rsidR="006172BE" w:rsidRPr="00116959">
        <w:rPr>
          <w:color w:val="000000" w:themeColor="text1"/>
          <w:sz w:val="24"/>
          <w:szCs w:val="24"/>
        </w:rPr>
        <w:t xml:space="preserve"> lub materiałów ćwiczeniowych nast</w:t>
      </w:r>
      <w:r w:rsidR="00207FF0" w:rsidRPr="00116959">
        <w:rPr>
          <w:color w:val="000000" w:themeColor="text1"/>
          <w:sz w:val="24"/>
          <w:szCs w:val="24"/>
        </w:rPr>
        <w:t xml:space="preserve">ępuje na wniosek </w:t>
      </w:r>
      <w:r w:rsidR="007530F7" w:rsidRPr="00116959">
        <w:rPr>
          <w:color w:val="000000" w:themeColor="text1"/>
          <w:sz w:val="24"/>
          <w:szCs w:val="24"/>
        </w:rPr>
        <w:t>opiekun</w:t>
      </w:r>
      <w:r w:rsidR="00636276">
        <w:rPr>
          <w:color w:val="000000" w:themeColor="text1"/>
          <w:sz w:val="24"/>
          <w:szCs w:val="24"/>
        </w:rPr>
        <w:t>a</w:t>
      </w:r>
      <w:r w:rsidR="007530F7" w:rsidRPr="00116959">
        <w:rPr>
          <w:color w:val="000000" w:themeColor="text1"/>
          <w:sz w:val="24"/>
          <w:szCs w:val="24"/>
        </w:rPr>
        <w:t xml:space="preserve"> uczni</w:t>
      </w:r>
      <w:r w:rsidR="00636276">
        <w:rPr>
          <w:color w:val="000000" w:themeColor="text1"/>
          <w:sz w:val="24"/>
          <w:szCs w:val="24"/>
        </w:rPr>
        <w:t>a</w:t>
      </w:r>
      <w:r w:rsidR="00425EE6">
        <w:rPr>
          <w:color w:val="000000" w:themeColor="text1"/>
          <w:sz w:val="24"/>
          <w:szCs w:val="24"/>
        </w:rPr>
        <w:t xml:space="preserve"> </w:t>
      </w:r>
      <w:r w:rsidR="007D1B86" w:rsidRPr="00116959">
        <w:rPr>
          <w:color w:val="000000" w:themeColor="text1"/>
          <w:sz w:val="24"/>
          <w:szCs w:val="24"/>
        </w:rPr>
        <w:t>albo pełnoletni</w:t>
      </w:r>
      <w:r w:rsidR="00636276">
        <w:rPr>
          <w:color w:val="000000" w:themeColor="text1"/>
          <w:sz w:val="24"/>
          <w:szCs w:val="24"/>
        </w:rPr>
        <w:t>ego</w:t>
      </w:r>
      <w:r w:rsidR="007D1B86" w:rsidRPr="00116959">
        <w:rPr>
          <w:color w:val="000000" w:themeColor="text1"/>
          <w:sz w:val="24"/>
          <w:szCs w:val="24"/>
        </w:rPr>
        <w:t xml:space="preserve"> </w:t>
      </w:r>
      <w:r w:rsidR="00207FF0" w:rsidRPr="00116959">
        <w:rPr>
          <w:color w:val="000000" w:themeColor="text1"/>
          <w:sz w:val="24"/>
          <w:szCs w:val="24"/>
        </w:rPr>
        <w:t>uczni</w:t>
      </w:r>
      <w:r w:rsidR="00636276">
        <w:rPr>
          <w:color w:val="000000" w:themeColor="text1"/>
          <w:sz w:val="24"/>
          <w:szCs w:val="24"/>
        </w:rPr>
        <w:t>a</w:t>
      </w:r>
      <w:r w:rsidR="006172BE" w:rsidRPr="00116959">
        <w:rPr>
          <w:color w:val="000000" w:themeColor="text1"/>
          <w:sz w:val="24"/>
          <w:szCs w:val="24"/>
        </w:rPr>
        <w:t>, a także</w:t>
      </w:r>
      <w:r w:rsidR="00ED0CF8" w:rsidRPr="00116959">
        <w:rPr>
          <w:color w:val="000000" w:themeColor="text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na</w:t>
      </w:r>
      <w:r w:rsidR="00ED0CF8" w:rsidRPr="00116959">
        <w:rPr>
          <w:color w:val="000000" w:themeColor="text1"/>
          <w:spacing w:val="1"/>
          <w:sz w:val="24"/>
          <w:szCs w:val="24"/>
        </w:rPr>
        <w:t> </w:t>
      </w:r>
      <w:r w:rsidR="006172BE" w:rsidRPr="00116959">
        <w:rPr>
          <w:color w:val="000000" w:themeColor="text1"/>
          <w:sz w:val="24"/>
          <w:szCs w:val="24"/>
        </w:rPr>
        <w:t>wniosek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nauczyciela,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pracownika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socjalnego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lub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innej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osoby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za</w:t>
      </w:r>
      <w:r w:rsidR="006172B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6172BE" w:rsidRPr="00116959">
        <w:rPr>
          <w:color w:val="000000" w:themeColor="text1"/>
          <w:sz w:val="24"/>
          <w:szCs w:val="24"/>
        </w:rPr>
        <w:t>zgodą</w:t>
      </w:r>
      <w:r w:rsidR="007530F7" w:rsidRPr="00116959">
        <w:rPr>
          <w:color w:val="000000" w:themeColor="text1"/>
          <w:sz w:val="24"/>
          <w:szCs w:val="24"/>
        </w:rPr>
        <w:t xml:space="preserve"> </w:t>
      </w:r>
      <w:r w:rsidR="007D1B86" w:rsidRPr="00116959">
        <w:rPr>
          <w:color w:val="000000" w:themeColor="text1"/>
          <w:sz w:val="24"/>
          <w:szCs w:val="24"/>
        </w:rPr>
        <w:t>opiekun</w:t>
      </w:r>
      <w:r w:rsidR="00636276">
        <w:rPr>
          <w:color w:val="000000" w:themeColor="text1"/>
          <w:sz w:val="24"/>
          <w:szCs w:val="24"/>
        </w:rPr>
        <w:t>a</w:t>
      </w:r>
      <w:r w:rsidR="007D1B86" w:rsidRPr="00116959">
        <w:rPr>
          <w:color w:val="000000" w:themeColor="text1"/>
          <w:sz w:val="24"/>
          <w:szCs w:val="24"/>
        </w:rPr>
        <w:t xml:space="preserve"> uczni</w:t>
      </w:r>
      <w:r w:rsidR="00636276">
        <w:rPr>
          <w:color w:val="000000" w:themeColor="text1"/>
          <w:sz w:val="24"/>
          <w:szCs w:val="24"/>
        </w:rPr>
        <w:t>a</w:t>
      </w:r>
      <w:r w:rsidR="005A35A9">
        <w:rPr>
          <w:color w:val="000000" w:themeColor="text1"/>
          <w:sz w:val="24"/>
          <w:szCs w:val="24"/>
        </w:rPr>
        <w:t xml:space="preserve"> albo pełnoletni</w:t>
      </w:r>
      <w:r w:rsidR="00636276">
        <w:rPr>
          <w:color w:val="000000" w:themeColor="text1"/>
          <w:sz w:val="24"/>
          <w:szCs w:val="24"/>
        </w:rPr>
        <w:t>ego</w:t>
      </w:r>
      <w:r w:rsidR="005A35A9">
        <w:rPr>
          <w:color w:val="000000" w:themeColor="text1"/>
          <w:sz w:val="24"/>
          <w:szCs w:val="24"/>
        </w:rPr>
        <w:t xml:space="preserve"> uczni</w:t>
      </w:r>
      <w:r w:rsidR="00636276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>.</w:t>
      </w:r>
    </w:p>
    <w:p w14:paraId="5E911D1F" w14:textId="4F244B75" w:rsidR="005D3B4D" w:rsidRPr="00116959" w:rsidRDefault="006172BE" w:rsidP="00AD5B2A">
      <w:pPr>
        <w:pStyle w:val="Akapitzlist"/>
        <w:numPr>
          <w:ilvl w:val="1"/>
          <w:numId w:val="16"/>
        </w:numPr>
        <w:tabs>
          <w:tab w:val="left" w:pos="426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Wniosek </w:t>
      </w:r>
      <w:r w:rsidR="00B43671" w:rsidRPr="00B43671">
        <w:rPr>
          <w:color w:val="000000" w:themeColor="text1"/>
          <w:sz w:val="24"/>
          <w:szCs w:val="24"/>
        </w:rPr>
        <w:t xml:space="preserve">o udzielenie pomocy </w:t>
      </w:r>
      <w:r w:rsidRPr="00116959">
        <w:rPr>
          <w:color w:val="000000" w:themeColor="text1"/>
          <w:sz w:val="24"/>
          <w:szCs w:val="24"/>
        </w:rPr>
        <w:t xml:space="preserve">składa się do dyrektora </w:t>
      </w:r>
      <w:r w:rsidR="00B43671" w:rsidRPr="00B43671">
        <w:rPr>
          <w:color w:val="000000" w:themeColor="text1"/>
          <w:sz w:val="24"/>
          <w:szCs w:val="24"/>
        </w:rPr>
        <w:t xml:space="preserve">szkoły, do której uczeń będzie uczęszczał odpowiednio w roku szkolnym </w:t>
      </w:r>
      <w:r w:rsidR="00B43671" w:rsidRPr="00116959">
        <w:rPr>
          <w:color w:val="000000" w:themeColor="text1"/>
          <w:sz w:val="24"/>
          <w:szCs w:val="24"/>
        </w:rPr>
        <w:t>2026/2027,</w:t>
      </w:r>
      <w:r w:rsidR="00B43671" w:rsidRPr="00116959">
        <w:rPr>
          <w:color w:val="000000" w:themeColor="text1"/>
          <w:spacing w:val="4"/>
          <w:sz w:val="24"/>
          <w:szCs w:val="24"/>
        </w:rPr>
        <w:t xml:space="preserve"> </w:t>
      </w:r>
      <w:r w:rsidR="00B43671" w:rsidRPr="00116959">
        <w:rPr>
          <w:color w:val="000000" w:themeColor="text1"/>
          <w:sz w:val="24"/>
          <w:szCs w:val="24"/>
        </w:rPr>
        <w:t>2027/2028</w:t>
      </w:r>
      <w:r w:rsidR="00B43671" w:rsidRPr="00116959">
        <w:rPr>
          <w:color w:val="000000" w:themeColor="text1"/>
          <w:spacing w:val="2"/>
          <w:sz w:val="24"/>
          <w:szCs w:val="24"/>
        </w:rPr>
        <w:t xml:space="preserve"> </w:t>
      </w:r>
      <w:r w:rsidR="00B43671" w:rsidRPr="00116959">
        <w:rPr>
          <w:color w:val="000000" w:themeColor="text1"/>
          <w:sz w:val="24"/>
          <w:szCs w:val="24"/>
        </w:rPr>
        <w:t>lub</w:t>
      </w:r>
      <w:r w:rsidR="00B43671" w:rsidRPr="00116959">
        <w:rPr>
          <w:color w:val="000000" w:themeColor="text1"/>
          <w:spacing w:val="-3"/>
          <w:sz w:val="24"/>
          <w:szCs w:val="24"/>
        </w:rPr>
        <w:t xml:space="preserve"> </w:t>
      </w:r>
      <w:r w:rsidR="00B43671" w:rsidRPr="00116959">
        <w:rPr>
          <w:color w:val="000000" w:themeColor="text1"/>
          <w:sz w:val="24"/>
          <w:szCs w:val="24"/>
        </w:rPr>
        <w:t>2028/2029</w:t>
      </w:r>
      <w:r w:rsidR="00B43671">
        <w:rPr>
          <w:color w:val="000000" w:themeColor="text1"/>
          <w:sz w:val="24"/>
          <w:szCs w:val="24"/>
        </w:rPr>
        <w:t xml:space="preserve">: </w:t>
      </w:r>
      <w:r w:rsidRPr="00116959">
        <w:rPr>
          <w:color w:val="000000" w:themeColor="text1"/>
          <w:sz w:val="24"/>
          <w:szCs w:val="24"/>
        </w:rPr>
        <w:t>liceum ogólnokształcącego, technikum,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branżowej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szkoły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I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stopnia,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branżowej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szkoły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II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stopnia,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szkoły</w:t>
      </w:r>
      <w:r w:rsidR="00A13C7E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specjalnej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przysposabiającej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80DDB" w:rsidRPr="00116959">
        <w:rPr>
          <w:color w:val="000000" w:themeColor="text1"/>
          <w:sz w:val="24"/>
          <w:szCs w:val="24"/>
        </w:rPr>
        <w:t>do</w:t>
      </w:r>
      <w:r w:rsidR="00180DDB">
        <w:rPr>
          <w:color w:val="000000" w:themeColor="text1"/>
          <w:spacing w:val="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pracy,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F71EC0" w:rsidRPr="00116959">
        <w:rPr>
          <w:color w:val="000000" w:themeColor="text1"/>
          <w:spacing w:val="1"/>
          <w:sz w:val="24"/>
          <w:szCs w:val="24"/>
        </w:rPr>
        <w:t>czteroletniej ogólnokształcącej szkoły muzycznej II stopnia, klas</w:t>
      </w:r>
      <w:r w:rsidR="00603898">
        <w:rPr>
          <w:color w:val="000000" w:themeColor="text1"/>
          <w:spacing w:val="1"/>
          <w:sz w:val="24"/>
          <w:szCs w:val="24"/>
        </w:rPr>
        <w:t>y</w:t>
      </w:r>
      <w:r w:rsidR="00F71EC0" w:rsidRPr="00116959">
        <w:rPr>
          <w:color w:val="000000" w:themeColor="text1"/>
          <w:spacing w:val="1"/>
          <w:sz w:val="24"/>
          <w:szCs w:val="24"/>
        </w:rPr>
        <w:t xml:space="preserve"> VI dotychczasowej sześcioletniej ogólnokształcącej szkoły muzycznej II stopnia prowadzon</w:t>
      </w:r>
      <w:r w:rsidR="00603898">
        <w:rPr>
          <w:color w:val="000000" w:themeColor="text1"/>
          <w:spacing w:val="1"/>
          <w:sz w:val="24"/>
          <w:szCs w:val="24"/>
        </w:rPr>
        <w:t>ej</w:t>
      </w:r>
      <w:r w:rsidR="00F71EC0" w:rsidRPr="00116959">
        <w:rPr>
          <w:color w:val="000000" w:themeColor="text1"/>
          <w:spacing w:val="1"/>
          <w:sz w:val="24"/>
          <w:szCs w:val="24"/>
        </w:rPr>
        <w:t xml:space="preserve"> w czteroletniej ogólnokształcącej szkole muzycznej II</w:t>
      </w:r>
      <w:r w:rsidR="00636276">
        <w:rPr>
          <w:color w:val="000000" w:themeColor="text1"/>
          <w:spacing w:val="1"/>
          <w:sz w:val="24"/>
          <w:szCs w:val="24"/>
        </w:rPr>
        <w:t> </w:t>
      </w:r>
      <w:r w:rsidR="00F71EC0" w:rsidRPr="00116959">
        <w:rPr>
          <w:color w:val="000000" w:themeColor="text1"/>
          <w:spacing w:val="1"/>
          <w:sz w:val="24"/>
          <w:szCs w:val="24"/>
        </w:rPr>
        <w:t xml:space="preserve">stopnia, </w:t>
      </w:r>
      <w:r w:rsidR="00D0600E" w:rsidRPr="00116959">
        <w:rPr>
          <w:color w:val="000000" w:themeColor="text1"/>
          <w:spacing w:val="1"/>
          <w:sz w:val="24"/>
          <w:szCs w:val="24"/>
        </w:rPr>
        <w:t xml:space="preserve">liceum sztuk plastycznych </w:t>
      </w:r>
      <w:r w:rsidR="00D0600E">
        <w:rPr>
          <w:color w:val="000000" w:themeColor="text1"/>
          <w:spacing w:val="1"/>
          <w:sz w:val="24"/>
          <w:szCs w:val="24"/>
        </w:rPr>
        <w:t xml:space="preserve">lub </w:t>
      </w:r>
      <w:r w:rsidR="00F71EC0" w:rsidRPr="00116959">
        <w:rPr>
          <w:color w:val="000000" w:themeColor="text1"/>
          <w:spacing w:val="1"/>
          <w:sz w:val="24"/>
          <w:szCs w:val="24"/>
        </w:rPr>
        <w:t>klas VI–IX ogólnokształcącej szkoły baletowej</w:t>
      </w:r>
      <w:r w:rsidR="00B43671">
        <w:rPr>
          <w:color w:val="000000" w:themeColor="text1"/>
          <w:spacing w:val="1"/>
          <w:sz w:val="24"/>
          <w:szCs w:val="24"/>
        </w:rPr>
        <w:t>.</w:t>
      </w:r>
      <w:r w:rsidR="00F71EC0" w:rsidRPr="00116959">
        <w:rPr>
          <w:color w:val="000000" w:themeColor="text1"/>
          <w:spacing w:val="1"/>
          <w:sz w:val="24"/>
          <w:szCs w:val="24"/>
        </w:rPr>
        <w:t xml:space="preserve"> </w:t>
      </w:r>
    </w:p>
    <w:p w14:paraId="72600C4D" w14:textId="6FD5724C" w:rsidR="00D0056C" w:rsidRPr="00116959" w:rsidRDefault="00D0056C" w:rsidP="00D0056C">
      <w:pPr>
        <w:pStyle w:val="Akapitzlist"/>
        <w:tabs>
          <w:tab w:val="left" w:pos="284"/>
        </w:tabs>
        <w:spacing w:line="360" w:lineRule="auto"/>
        <w:ind w:hanging="47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Wniosek o udzielenie pomocy zawiera:</w:t>
      </w:r>
    </w:p>
    <w:p w14:paraId="69C4E9C5" w14:textId="36893BF9" w:rsidR="00D0056C" w:rsidRPr="00116959" w:rsidRDefault="00934CB7" w:rsidP="00934CB7">
      <w:pPr>
        <w:pStyle w:val="Akapitzlist"/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1)</w:t>
      </w:r>
      <w:r w:rsidRPr="00116959">
        <w:rPr>
          <w:color w:val="000000" w:themeColor="text1"/>
          <w:sz w:val="24"/>
          <w:szCs w:val="24"/>
        </w:rPr>
        <w:tab/>
      </w:r>
      <w:r w:rsidR="00D0056C" w:rsidRPr="00116959">
        <w:rPr>
          <w:color w:val="000000" w:themeColor="text1"/>
          <w:sz w:val="24"/>
          <w:szCs w:val="24"/>
        </w:rPr>
        <w:t xml:space="preserve">imię (imiona) i nazwisko ucznia oraz adres jego zamieszkania; </w:t>
      </w:r>
    </w:p>
    <w:p w14:paraId="3C47507F" w14:textId="77777777" w:rsidR="00BB741A" w:rsidRDefault="00934CB7" w:rsidP="00BB741A">
      <w:pPr>
        <w:pStyle w:val="Akapitzlist"/>
        <w:tabs>
          <w:tab w:val="left" w:pos="426"/>
        </w:tabs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2)</w:t>
      </w:r>
      <w:r w:rsidRPr="00116959">
        <w:rPr>
          <w:color w:val="000000" w:themeColor="text1"/>
          <w:sz w:val="24"/>
          <w:szCs w:val="24"/>
        </w:rPr>
        <w:tab/>
      </w:r>
      <w:r w:rsidR="00D0056C" w:rsidRPr="00116959">
        <w:rPr>
          <w:color w:val="000000" w:themeColor="text1"/>
          <w:sz w:val="24"/>
          <w:szCs w:val="24"/>
        </w:rPr>
        <w:t xml:space="preserve">nazwę i adres siedziby szkoły oraz klasę, do której uczeń </w:t>
      </w:r>
      <w:r w:rsidRPr="00116959">
        <w:rPr>
          <w:color w:val="000000" w:themeColor="text1"/>
          <w:sz w:val="24"/>
          <w:szCs w:val="24"/>
        </w:rPr>
        <w:t>będzie uczęszczał odpowiednio w </w:t>
      </w:r>
      <w:r w:rsidR="00D0056C" w:rsidRPr="00116959">
        <w:rPr>
          <w:color w:val="000000" w:themeColor="text1"/>
          <w:sz w:val="24"/>
          <w:szCs w:val="24"/>
        </w:rPr>
        <w:t xml:space="preserve">roku szkolnym </w:t>
      </w:r>
      <w:r w:rsidR="00D61B55" w:rsidRPr="00116959">
        <w:rPr>
          <w:color w:val="000000" w:themeColor="text1"/>
          <w:sz w:val="24"/>
          <w:szCs w:val="24"/>
        </w:rPr>
        <w:t>2026/2027, 2027/2028 lub 2028/2029</w:t>
      </w:r>
      <w:r w:rsidR="00D0056C" w:rsidRPr="00116959">
        <w:rPr>
          <w:color w:val="000000" w:themeColor="text1"/>
          <w:sz w:val="24"/>
          <w:szCs w:val="24"/>
        </w:rPr>
        <w:t>;</w:t>
      </w:r>
    </w:p>
    <w:p w14:paraId="4447CDDF" w14:textId="1B6D2D39" w:rsidR="005721CA" w:rsidRPr="00BB741A" w:rsidRDefault="00BB741A" w:rsidP="00BB741A">
      <w:pPr>
        <w:pStyle w:val="Akapitzlist"/>
        <w:tabs>
          <w:tab w:val="left" w:pos="426"/>
        </w:tabs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BB741A">
        <w:rPr>
          <w:color w:val="000000" w:themeColor="text1"/>
          <w:sz w:val="24"/>
          <w:szCs w:val="24"/>
        </w:rPr>
        <w:t>3)</w:t>
      </w:r>
      <w:r w:rsidRPr="00BB741A">
        <w:rPr>
          <w:color w:val="000000" w:themeColor="text1"/>
          <w:sz w:val="24"/>
          <w:szCs w:val="24"/>
        </w:rPr>
        <w:tab/>
      </w:r>
      <w:r w:rsidR="005721CA" w:rsidRPr="00BB741A">
        <w:rPr>
          <w:color w:val="000000" w:themeColor="text1"/>
          <w:sz w:val="24"/>
          <w:szCs w:val="24"/>
        </w:rPr>
        <w:t>imię (imiona) i nazwisko osoby składającej wniosek</w:t>
      </w:r>
      <w:r w:rsidR="00AC6CF3" w:rsidRPr="00BB741A">
        <w:rPr>
          <w:color w:val="000000" w:themeColor="text1"/>
          <w:sz w:val="24"/>
          <w:szCs w:val="24"/>
        </w:rPr>
        <w:t xml:space="preserve"> </w:t>
      </w:r>
      <w:r w:rsidR="005721CA" w:rsidRPr="00BB741A">
        <w:rPr>
          <w:color w:val="000000" w:themeColor="text1"/>
          <w:sz w:val="24"/>
          <w:szCs w:val="24"/>
        </w:rPr>
        <w:t>oraz adres jej zamieszkania, a</w:t>
      </w:r>
      <w:r>
        <w:rPr>
          <w:color w:val="000000" w:themeColor="text1"/>
          <w:sz w:val="24"/>
          <w:szCs w:val="24"/>
        </w:rPr>
        <w:t> </w:t>
      </w:r>
      <w:r w:rsidR="005721CA" w:rsidRPr="00BB741A"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z w:val="24"/>
          <w:szCs w:val="24"/>
        </w:rPr>
        <w:t> </w:t>
      </w:r>
      <w:r w:rsidR="005721CA" w:rsidRPr="00BB741A">
        <w:rPr>
          <w:color w:val="000000" w:themeColor="text1"/>
          <w:sz w:val="24"/>
          <w:szCs w:val="24"/>
        </w:rPr>
        <w:t xml:space="preserve">przypadku wniosku składanego przez: </w:t>
      </w:r>
    </w:p>
    <w:p w14:paraId="11B1AA13" w14:textId="0AE7E91A" w:rsidR="005721CA" w:rsidRPr="00116959" w:rsidRDefault="005721CA" w:rsidP="00BB741A">
      <w:pPr>
        <w:pStyle w:val="LITlitera"/>
        <w:ind w:left="851" w:hanging="419"/>
        <w:rPr>
          <w:color w:val="000000" w:themeColor="text1"/>
        </w:rPr>
      </w:pPr>
      <w:r w:rsidRPr="00116959">
        <w:rPr>
          <w:color w:val="000000" w:themeColor="text1"/>
        </w:rPr>
        <w:t>a)</w:t>
      </w:r>
      <w:r w:rsidRPr="00116959">
        <w:rPr>
          <w:color w:val="000000" w:themeColor="text1"/>
        </w:rPr>
        <w:tab/>
        <w:t xml:space="preserve">dyrektora placówki opiekuńczo-wychowawczej </w:t>
      </w:r>
      <w:r w:rsidR="00592CD9">
        <w:rPr>
          <w:color w:val="000000" w:themeColor="text1"/>
        </w:rPr>
        <w:t>i dyrektora regionalnej placówki opiekuńczo-terapeutycznej</w:t>
      </w:r>
      <w:r w:rsidRPr="00116959">
        <w:rPr>
          <w:color w:val="000000" w:themeColor="text1"/>
        </w:rPr>
        <w:t xml:space="preserve"> – adres siedziby tej placówki,</w:t>
      </w:r>
    </w:p>
    <w:p w14:paraId="67D64802" w14:textId="0C631A94" w:rsidR="005721CA" w:rsidRPr="00116959" w:rsidRDefault="005721CA" w:rsidP="00BB741A">
      <w:pPr>
        <w:pStyle w:val="LITlitera"/>
        <w:ind w:left="851" w:hanging="419"/>
        <w:rPr>
          <w:color w:val="000000" w:themeColor="text1"/>
        </w:rPr>
      </w:pPr>
      <w:r w:rsidRPr="00116959">
        <w:rPr>
          <w:color w:val="000000" w:themeColor="text1"/>
        </w:rPr>
        <w:t>b)</w:t>
      </w:r>
      <w:r w:rsidRPr="00116959">
        <w:rPr>
          <w:color w:val="000000" w:themeColor="text1"/>
        </w:rPr>
        <w:tab/>
        <w:t>nauczyciela lub pracownika socjalnego – adres siedziby podmiotu będącego jego miejscem pracy;</w:t>
      </w:r>
    </w:p>
    <w:p w14:paraId="2D3C914F" w14:textId="7E3AC344" w:rsidR="00D0056C" w:rsidRPr="00116959" w:rsidRDefault="00934CB7" w:rsidP="00BB741A">
      <w:pPr>
        <w:pStyle w:val="Akapitzlist"/>
        <w:tabs>
          <w:tab w:val="left" w:pos="426"/>
        </w:tabs>
        <w:spacing w:line="360" w:lineRule="auto"/>
        <w:ind w:left="426" w:hanging="426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4)</w:t>
      </w:r>
      <w:r w:rsidR="00BB741A">
        <w:rPr>
          <w:color w:val="000000" w:themeColor="text1"/>
          <w:sz w:val="24"/>
          <w:szCs w:val="24"/>
        </w:rPr>
        <w:tab/>
      </w:r>
      <w:r w:rsidR="00D0056C" w:rsidRPr="00116959">
        <w:rPr>
          <w:color w:val="000000" w:themeColor="text1"/>
          <w:sz w:val="24"/>
          <w:szCs w:val="24"/>
        </w:rPr>
        <w:t>datę wydania i numer orzeczenia o potrzebie kształcenia specjalnego ucznia.</w:t>
      </w:r>
    </w:p>
    <w:p w14:paraId="01242F34" w14:textId="00A0CBC0" w:rsidR="005721CA" w:rsidRPr="00116959" w:rsidRDefault="00BB741A" w:rsidP="00AD5B2A">
      <w:pPr>
        <w:pStyle w:val="Akapitzlist"/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</w:t>
      </w:r>
      <w:r w:rsidR="005721CA" w:rsidRPr="00116959">
        <w:rPr>
          <w:color w:val="000000" w:themeColor="text1"/>
          <w:sz w:val="24"/>
          <w:szCs w:val="24"/>
        </w:rPr>
        <w:t xml:space="preserve"> wniosku </w:t>
      </w:r>
      <w:r w:rsidR="00A705C5" w:rsidRPr="00116959">
        <w:rPr>
          <w:color w:val="000000" w:themeColor="text1"/>
          <w:sz w:val="24"/>
          <w:szCs w:val="24"/>
        </w:rPr>
        <w:t xml:space="preserve">o udzielenie pomocy </w:t>
      </w:r>
      <w:r w:rsidR="005721CA" w:rsidRPr="00116959">
        <w:rPr>
          <w:color w:val="000000" w:themeColor="text1"/>
          <w:sz w:val="24"/>
          <w:szCs w:val="24"/>
        </w:rPr>
        <w:t xml:space="preserve">składanego przez nauczyciela, pracownika socjalnego lub inną osobę za zgodą </w:t>
      </w:r>
      <w:r w:rsidR="007D1B86" w:rsidRPr="00116959">
        <w:rPr>
          <w:color w:val="000000" w:themeColor="text1"/>
          <w:sz w:val="24"/>
          <w:szCs w:val="24"/>
        </w:rPr>
        <w:t>opiekun</w:t>
      </w:r>
      <w:r w:rsidR="002C0A43">
        <w:rPr>
          <w:color w:val="000000" w:themeColor="text1"/>
          <w:sz w:val="24"/>
          <w:szCs w:val="24"/>
        </w:rPr>
        <w:t>a</w:t>
      </w:r>
      <w:r w:rsidR="007D1B86" w:rsidRPr="00116959">
        <w:rPr>
          <w:color w:val="000000" w:themeColor="text1"/>
          <w:sz w:val="24"/>
          <w:szCs w:val="24"/>
        </w:rPr>
        <w:t xml:space="preserve"> uczni</w:t>
      </w:r>
      <w:r w:rsidR="002C0A43">
        <w:rPr>
          <w:color w:val="000000" w:themeColor="text1"/>
          <w:sz w:val="24"/>
          <w:szCs w:val="24"/>
        </w:rPr>
        <w:t>a</w:t>
      </w:r>
      <w:r w:rsidR="007D1B86" w:rsidRPr="00116959">
        <w:rPr>
          <w:color w:val="000000" w:themeColor="text1"/>
          <w:sz w:val="24"/>
          <w:szCs w:val="24"/>
        </w:rPr>
        <w:t xml:space="preserve"> albo pełnoletniego ucznia</w:t>
      </w:r>
      <w:r w:rsidR="005721CA" w:rsidRPr="00116959">
        <w:rPr>
          <w:color w:val="000000" w:themeColor="text1"/>
          <w:sz w:val="24"/>
          <w:szCs w:val="24"/>
        </w:rPr>
        <w:t>, dołącza się tę zgodę.</w:t>
      </w:r>
    </w:p>
    <w:p w14:paraId="623D2AE6" w14:textId="3E6FAADC" w:rsidR="005D3B4D" w:rsidRPr="00116959" w:rsidRDefault="006172BE" w:rsidP="00AD5B2A">
      <w:pPr>
        <w:pStyle w:val="Akapitzlist"/>
        <w:numPr>
          <w:ilvl w:val="1"/>
          <w:numId w:val="16"/>
        </w:numPr>
        <w:tabs>
          <w:tab w:val="left" w:pos="426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Dyrektor szkoły prowadzonej przez jednostkę samorządu terytorialnego, osobę prawną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 xml:space="preserve">niebędącą jednostką samorządu terytorialnego </w:t>
      </w:r>
      <w:r w:rsidR="002C0A43">
        <w:rPr>
          <w:color w:val="000000" w:themeColor="text1"/>
          <w:sz w:val="24"/>
          <w:szCs w:val="24"/>
        </w:rPr>
        <w:t>albo</w:t>
      </w:r>
      <w:r w:rsidRPr="00116959">
        <w:rPr>
          <w:color w:val="000000" w:themeColor="text1"/>
          <w:sz w:val="24"/>
          <w:szCs w:val="24"/>
        </w:rPr>
        <w:t xml:space="preserve"> osobę fizyczną sporządza listę uczniów</w:t>
      </w:r>
      <w:r w:rsidRPr="00116959">
        <w:rPr>
          <w:color w:val="000000" w:themeColor="text1"/>
          <w:spacing w:val="-5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 xml:space="preserve">uprawnionych </w:t>
      </w:r>
      <w:r w:rsidR="00180DDB" w:rsidRPr="00116959">
        <w:rPr>
          <w:color w:val="000000" w:themeColor="text1"/>
          <w:sz w:val="24"/>
          <w:szCs w:val="24"/>
        </w:rPr>
        <w:t>do</w:t>
      </w:r>
      <w:r w:rsidR="00180DDB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 xml:space="preserve">otrzymania pomocy w formie dofinansowania zakupu </w:t>
      </w:r>
      <w:r w:rsidR="00880715" w:rsidRPr="00116959">
        <w:rPr>
          <w:color w:val="000000" w:themeColor="text1"/>
          <w:sz w:val="24"/>
          <w:szCs w:val="24"/>
        </w:rPr>
        <w:t>podręczników do </w:t>
      </w:r>
      <w:r w:rsidR="00357C45" w:rsidRPr="00116959">
        <w:rPr>
          <w:color w:val="000000" w:themeColor="text1"/>
          <w:sz w:val="24"/>
          <w:szCs w:val="24"/>
        </w:rPr>
        <w:t>kształcenia ogólnego, materiałów edukacyjnych do kształcenia ogólnego</w:t>
      </w:r>
      <w:r w:rsidR="00D03E1C" w:rsidRPr="00116959">
        <w:rPr>
          <w:color w:val="000000" w:themeColor="text1"/>
          <w:sz w:val="24"/>
          <w:szCs w:val="24"/>
        </w:rPr>
        <w:t>, materiałów edukacyjnych do</w:t>
      </w:r>
      <w:r w:rsidR="00357C45" w:rsidRPr="00116959">
        <w:rPr>
          <w:color w:val="000000" w:themeColor="text1"/>
          <w:sz w:val="24"/>
          <w:szCs w:val="24"/>
        </w:rPr>
        <w:t xml:space="preserve"> kształcenia zawodowego lub </w:t>
      </w:r>
      <w:r w:rsidRPr="00116959">
        <w:rPr>
          <w:color w:val="000000" w:themeColor="text1"/>
          <w:sz w:val="24"/>
          <w:szCs w:val="24"/>
        </w:rPr>
        <w:t>materiałów</w:t>
      </w:r>
      <w:r w:rsidRPr="00116959">
        <w:rPr>
          <w:color w:val="000000" w:themeColor="text1"/>
          <w:spacing w:val="1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ćwiczeniowych</w:t>
      </w:r>
      <w:r w:rsidRPr="00116959">
        <w:rPr>
          <w:color w:val="000000" w:themeColor="text1"/>
          <w:spacing w:val="1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i</w:t>
      </w:r>
      <w:r w:rsidRPr="00116959">
        <w:rPr>
          <w:color w:val="000000" w:themeColor="text1"/>
          <w:spacing w:val="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przekazuje</w:t>
      </w:r>
      <w:r w:rsidRPr="00116959">
        <w:rPr>
          <w:color w:val="000000" w:themeColor="text1"/>
          <w:spacing w:val="15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ją</w:t>
      </w:r>
      <w:r w:rsidR="00880715" w:rsidRPr="00116959">
        <w:rPr>
          <w:color w:val="000000" w:themeColor="text1"/>
          <w:spacing w:val="10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odpowiednio</w:t>
      </w:r>
      <w:r w:rsidR="00517ADF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wójtowi,</w:t>
      </w:r>
      <w:r w:rsidRPr="00116959">
        <w:rPr>
          <w:color w:val="000000" w:themeColor="text1"/>
          <w:spacing w:val="23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burmistrzowi</w:t>
      </w:r>
      <w:r w:rsidRPr="00116959">
        <w:rPr>
          <w:color w:val="000000" w:themeColor="text1"/>
          <w:spacing w:val="17"/>
          <w:sz w:val="24"/>
          <w:szCs w:val="24"/>
        </w:rPr>
        <w:t xml:space="preserve"> </w:t>
      </w:r>
      <w:r w:rsidR="005053A9" w:rsidRPr="00116959">
        <w:rPr>
          <w:color w:val="000000" w:themeColor="text1"/>
          <w:spacing w:val="17"/>
          <w:sz w:val="24"/>
          <w:szCs w:val="24"/>
        </w:rPr>
        <w:t>albo</w:t>
      </w:r>
      <w:r w:rsidRPr="00116959">
        <w:rPr>
          <w:color w:val="000000" w:themeColor="text1"/>
          <w:spacing w:val="1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prezydentowi</w:t>
      </w:r>
      <w:r w:rsidRPr="00116959">
        <w:rPr>
          <w:color w:val="000000" w:themeColor="text1"/>
          <w:spacing w:val="17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miasta,</w:t>
      </w:r>
      <w:r w:rsidRPr="00116959">
        <w:rPr>
          <w:color w:val="000000" w:themeColor="text1"/>
          <w:spacing w:val="1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właściwemu</w:t>
      </w:r>
      <w:r w:rsidRPr="00116959">
        <w:rPr>
          <w:color w:val="000000" w:themeColor="text1"/>
          <w:spacing w:val="2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ze</w:t>
      </w:r>
      <w:r w:rsidR="00D03E1C" w:rsidRPr="00116959">
        <w:rPr>
          <w:color w:val="000000" w:themeColor="text1"/>
          <w:spacing w:val="20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względu</w:t>
      </w:r>
      <w:r w:rsidRPr="00116959">
        <w:rPr>
          <w:color w:val="000000" w:themeColor="text1"/>
          <w:spacing w:val="26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na</w:t>
      </w:r>
      <w:r w:rsidR="00880715" w:rsidRPr="00116959">
        <w:rPr>
          <w:color w:val="000000" w:themeColor="text1"/>
          <w:spacing w:val="21"/>
          <w:sz w:val="24"/>
          <w:szCs w:val="24"/>
        </w:rPr>
        <w:t> </w:t>
      </w:r>
      <w:r w:rsidR="00880715" w:rsidRPr="00116959">
        <w:rPr>
          <w:color w:val="000000" w:themeColor="text1"/>
          <w:sz w:val="24"/>
          <w:szCs w:val="24"/>
        </w:rPr>
        <w:t xml:space="preserve">siedzibę </w:t>
      </w:r>
      <w:r w:rsidRPr="00116959">
        <w:rPr>
          <w:color w:val="000000" w:themeColor="text1"/>
          <w:sz w:val="24"/>
          <w:szCs w:val="24"/>
        </w:rPr>
        <w:t>szkoły.</w:t>
      </w:r>
    </w:p>
    <w:p w14:paraId="306B8509" w14:textId="32F9C3CC" w:rsidR="005D3B4D" w:rsidRPr="00116959" w:rsidRDefault="006172BE" w:rsidP="00AD5B2A">
      <w:pPr>
        <w:pStyle w:val="Akapitzlist"/>
        <w:numPr>
          <w:ilvl w:val="1"/>
          <w:numId w:val="16"/>
        </w:numPr>
        <w:tabs>
          <w:tab w:val="left" w:pos="426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Dyrektor szkoły prowadzonej przez ministra sporządza listę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uczniów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uprawnionych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="00A705C5" w:rsidRPr="00116959">
        <w:rPr>
          <w:color w:val="000000" w:themeColor="text1"/>
          <w:spacing w:val="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otrzymania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pomocy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formie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dofinansowania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zakupu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podręczników</w:t>
      </w:r>
      <w:r w:rsidR="00357C45" w:rsidRPr="00116959">
        <w:rPr>
          <w:color w:val="000000" w:themeColor="text1"/>
          <w:sz w:val="24"/>
          <w:szCs w:val="24"/>
        </w:rPr>
        <w:t xml:space="preserve"> do kształcenia ogólnego</w:t>
      </w:r>
      <w:r w:rsidRPr="00116959">
        <w:rPr>
          <w:color w:val="000000" w:themeColor="text1"/>
          <w:sz w:val="24"/>
          <w:szCs w:val="24"/>
        </w:rPr>
        <w:t>, materiałów edukacyjnych</w:t>
      </w:r>
      <w:r w:rsidR="00357C45" w:rsidRPr="00116959">
        <w:rPr>
          <w:color w:val="000000" w:themeColor="text1"/>
          <w:sz w:val="24"/>
          <w:szCs w:val="24"/>
        </w:rPr>
        <w:t xml:space="preserve"> do kształcenia ogólnego</w:t>
      </w:r>
      <w:r w:rsidR="00D03E1C" w:rsidRPr="00116959">
        <w:rPr>
          <w:color w:val="000000" w:themeColor="text1"/>
          <w:sz w:val="24"/>
          <w:szCs w:val="24"/>
        </w:rPr>
        <w:t>, materiałów edukacyjnych do</w:t>
      </w:r>
      <w:r w:rsidR="00A705C5" w:rsidRPr="00116959">
        <w:rPr>
          <w:color w:val="000000" w:themeColor="text1"/>
          <w:sz w:val="24"/>
          <w:szCs w:val="24"/>
        </w:rPr>
        <w:t> </w:t>
      </w:r>
      <w:r w:rsidR="00357C45" w:rsidRPr="00116959">
        <w:rPr>
          <w:color w:val="000000" w:themeColor="text1"/>
          <w:sz w:val="24"/>
          <w:szCs w:val="24"/>
        </w:rPr>
        <w:t>kształcenia zawodowego</w:t>
      </w:r>
      <w:r w:rsidRPr="00116959">
        <w:rPr>
          <w:color w:val="000000" w:themeColor="text1"/>
          <w:sz w:val="24"/>
          <w:szCs w:val="24"/>
        </w:rPr>
        <w:t xml:space="preserve"> lub materiałów ćwiczeniowych</w:t>
      </w:r>
      <w:r w:rsidRPr="00116959">
        <w:rPr>
          <w:color w:val="000000" w:themeColor="text1"/>
          <w:spacing w:val="60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i przekazuje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ją</w:t>
      </w:r>
      <w:r w:rsidR="00880715" w:rsidRPr="00116959">
        <w:rPr>
          <w:color w:val="000000" w:themeColor="text1"/>
          <w:spacing w:val="5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ministrowi</w:t>
      </w:r>
      <w:r w:rsidRPr="00116959">
        <w:rPr>
          <w:color w:val="000000" w:themeColor="text1"/>
          <w:spacing w:val="-6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prowadzącemu</w:t>
      </w:r>
      <w:r w:rsidRPr="00116959">
        <w:rPr>
          <w:color w:val="000000" w:themeColor="text1"/>
          <w:spacing w:val="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szkołę.</w:t>
      </w:r>
    </w:p>
    <w:p w14:paraId="323B471D" w14:textId="132EBB16" w:rsidR="005D3B4D" w:rsidRPr="00116959" w:rsidRDefault="006172BE" w:rsidP="0038547D">
      <w:pPr>
        <w:pStyle w:val="Akapitzlist"/>
        <w:numPr>
          <w:ilvl w:val="1"/>
          <w:numId w:val="16"/>
        </w:numPr>
        <w:tabs>
          <w:tab w:val="left" w:pos="426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przypadku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liceum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ogólnokształcącego,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technikum,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branżowej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szkoły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I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stopnia,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branżowej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szkoły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180DDB" w:rsidRPr="00116959">
        <w:rPr>
          <w:color w:val="000000" w:themeColor="text1"/>
          <w:sz w:val="24"/>
          <w:szCs w:val="24"/>
        </w:rPr>
        <w:t>II</w:t>
      </w:r>
      <w:r w:rsidR="00180DDB">
        <w:rPr>
          <w:color w:val="000000" w:themeColor="text1"/>
          <w:spacing w:val="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stopnia,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szkoły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specjalnej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przysposabiającej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pracy</w:t>
      </w:r>
      <w:r w:rsidR="005167A4" w:rsidRPr="00116959">
        <w:rPr>
          <w:color w:val="000000" w:themeColor="text1"/>
          <w:sz w:val="24"/>
          <w:szCs w:val="24"/>
        </w:rPr>
        <w:t>,</w:t>
      </w:r>
      <w:r w:rsidR="000A3227" w:rsidRPr="00116959">
        <w:rPr>
          <w:color w:val="000000" w:themeColor="text1"/>
          <w:sz w:val="24"/>
          <w:szCs w:val="24"/>
        </w:rPr>
        <w:t xml:space="preserve"> </w:t>
      </w:r>
      <w:r w:rsidR="00116959" w:rsidRPr="00116959">
        <w:rPr>
          <w:color w:val="000000" w:themeColor="text1"/>
          <w:sz w:val="24"/>
          <w:szCs w:val="24"/>
        </w:rPr>
        <w:t>czteroletniej ogólnokształcącej szkoły muzycznej II stopnia, klasy VI dotychczasowej sześcioletniej ogólnokształcącej szkoły muzycznej II stopnia prowadzon</w:t>
      </w:r>
      <w:r w:rsidR="00603898">
        <w:rPr>
          <w:color w:val="000000" w:themeColor="text1"/>
          <w:sz w:val="24"/>
          <w:szCs w:val="24"/>
        </w:rPr>
        <w:t>ej</w:t>
      </w:r>
      <w:r w:rsidR="00116959" w:rsidRPr="00116959">
        <w:rPr>
          <w:color w:val="000000" w:themeColor="text1"/>
          <w:sz w:val="24"/>
          <w:szCs w:val="24"/>
        </w:rPr>
        <w:t xml:space="preserve"> w czteroletniej ogólnokształcącej szkole muzycznej II stopnia,</w:t>
      </w:r>
      <w:r w:rsidR="0048015F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prowadzonych przez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CF4DEF">
        <w:rPr>
          <w:color w:val="000000" w:themeColor="text1"/>
          <w:spacing w:val="1"/>
          <w:sz w:val="24"/>
          <w:szCs w:val="24"/>
        </w:rPr>
        <w:t>gminę</w:t>
      </w:r>
      <w:r w:rsidR="00AA622A" w:rsidRPr="00AA622A">
        <w:rPr>
          <w:color w:val="000000" w:themeColor="text1"/>
          <w:spacing w:val="1"/>
          <w:sz w:val="24"/>
          <w:szCs w:val="24"/>
        </w:rPr>
        <w:t xml:space="preserve">, </w:t>
      </w:r>
      <w:r w:rsidRPr="00116959">
        <w:rPr>
          <w:color w:val="000000" w:themeColor="text1"/>
          <w:sz w:val="24"/>
          <w:szCs w:val="24"/>
        </w:rPr>
        <w:t>odpowiednio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wójt,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burmistrz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5053A9" w:rsidRPr="00116959">
        <w:rPr>
          <w:color w:val="000000" w:themeColor="text1"/>
          <w:spacing w:val="1"/>
          <w:sz w:val="24"/>
          <w:szCs w:val="24"/>
        </w:rPr>
        <w:t>albo</w:t>
      </w:r>
      <w:r w:rsidRPr="00116959">
        <w:rPr>
          <w:color w:val="000000" w:themeColor="text1"/>
          <w:sz w:val="24"/>
          <w:szCs w:val="24"/>
        </w:rPr>
        <w:t xml:space="preserve"> prezydent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miasta</w:t>
      </w:r>
      <w:r w:rsidR="00AC027E" w:rsidRPr="00116959">
        <w:rPr>
          <w:color w:val="000000" w:themeColor="text1"/>
          <w:sz w:val="24"/>
          <w:szCs w:val="24"/>
        </w:rPr>
        <w:t>, właściwy ze względu na siedzibę szkoły,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przekazuje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środki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5053A9" w:rsidRPr="00116959">
        <w:rPr>
          <w:color w:val="000000" w:themeColor="text1"/>
          <w:spacing w:val="1"/>
          <w:sz w:val="24"/>
          <w:szCs w:val="24"/>
        </w:rPr>
        <w:t>finansowe</w:t>
      </w:r>
      <w:r w:rsidR="006B719E"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na</w:t>
      </w:r>
      <w:r w:rsidR="00236F8F" w:rsidRPr="00116959">
        <w:rPr>
          <w:color w:val="000000" w:themeColor="text1"/>
          <w:spacing w:val="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dofinansowanie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zakupu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podręczników</w:t>
      </w:r>
      <w:r w:rsidR="00357C45" w:rsidRPr="00116959">
        <w:rPr>
          <w:color w:val="000000" w:themeColor="text1"/>
          <w:sz w:val="24"/>
          <w:szCs w:val="24"/>
        </w:rPr>
        <w:t xml:space="preserve"> do kształcenia ogólnego</w:t>
      </w:r>
      <w:r w:rsidRPr="00116959">
        <w:rPr>
          <w:color w:val="000000" w:themeColor="text1"/>
          <w:sz w:val="24"/>
          <w:szCs w:val="24"/>
        </w:rPr>
        <w:t>,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materiałów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edukacyjnych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="002B19F1" w:rsidRPr="00116959">
        <w:rPr>
          <w:color w:val="000000" w:themeColor="text1"/>
          <w:spacing w:val="1"/>
          <w:sz w:val="24"/>
          <w:szCs w:val="24"/>
        </w:rPr>
        <w:t>do kształcenia ogólnego, materiałów edukacyjnych do</w:t>
      </w:r>
      <w:r w:rsidR="00357C45" w:rsidRPr="00116959">
        <w:rPr>
          <w:color w:val="000000" w:themeColor="text1"/>
          <w:spacing w:val="1"/>
          <w:sz w:val="24"/>
          <w:szCs w:val="24"/>
        </w:rPr>
        <w:t xml:space="preserve"> kształcenia zawodowego </w:t>
      </w:r>
      <w:r w:rsidRPr="00116959">
        <w:rPr>
          <w:color w:val="000000" w:themeColor="text1"/>
          <w:sz w:val="24"/>
          <w:szCs w:val="24"/>
        </w:rPr>
        <w:t>lub</w:t>
      </w:r>
      <w:r w:rsidR="00A705C5" w:rsidRPr="00116959">
        <w:rPr>
          <w:color w:val="000000" w:themeColor="text1"/>
          <w:spacing w:val="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materiałów</w:t>
      </w:r>
      <w:r w:rsidRPr="00116959">
        <w:rPr>
          <w:color w:val="000000" w:themeColor="text1"/>
          <w:spacing w:val="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ćwiczeniowych</w:t>
      </w:r>
      <w:r w:rsidRPr="00116959">
        <w:rPr>
          <w:color w:val="000000" w:themeColor="text1"/>
          <w:spacing w:val="-2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na rachunek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bankowy</w:t>
      </w:r>
      <w:r w:rsidRPr="00116959">
        <w:rPr>
          <w:color w:val="000000" w:themeColor="text1"/>
          <w:spacing w:val="-9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szkoły.</w:t>
      </w:r>
    </w:p>
    <w:p w14:paraId="75204857" w14:textId="11BC2499" w:rsidR="00D03E1C" w:rsidRDefault="00163CD0" w:rsidP="00636276">
      <w:pPr>
        <w:pStyle w:val="Akapitzlist"/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rPr>
          <w:color w:val="000000" w:themeColor="text1"/>
          <w:sz w:val="24"/>
          <w:szCs w:val="24"/>
        </w:rPr>
      </w:pPr>
      <w:r w:rsidRPr="00636276">
        <w:rPr>
          <w:color w:val="000000" w:themeColor="text1"/>
          <w:sz w:val="24"/>
          <w:szCs w:val="24"/>
        </w:rPr>
        <w:t xml:space="preserve">Ministrowie </w:t>
      </w:r>
      <w:r w:rsidR="005167A4" w:rsidRPr="00636276">
        <w:rPr>
          <w:color w:val="000000" w:themeColor="text1"/>
          <w:sz w:val="24"/>
          <w:szCs w:val="24"/>
        </w:rPr>
        <w:t>prowadzący szkoły</w:t>
      </w:r>
      <w:r w:rsidRPr="00636276">
        <w:rPr>
          <w:color w:val="000000" w:themeColor="text1"/>
          <w:sz w:val="24"/>
          <w:szCs w:val="24"/>
        </w:rPr>
        <w:t>, po otrzymaniu</w:t>
      </w:r>
      <w:r w:rsidRPr="00636276">
        <w:rPr>
          <w:color w:val="000000" w:themeColor="text1"/>
          <w:spacing w:val="60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listy uczniów uprawnionych do</w:t>
      </w:r>
      <w:r w:rsidR="00636276">
        <w:rPr>
          <w:color w:val="000000" w:themeColor="text1"/>
          <w:sz w:val="24"/>
          <w:szCs w:val="24"/>
        </w:rPr>
        <w:t> </w:t>
      </w:r>
      <w:r w:rsidRPr="00636276">
        <w:rPr>
          <w:color w:val="000000" w:themeColor="text1"/>
          <w:sz w:val="24"/>
          <w:szCs w:val="24"/>
        </w:rPr>
        <w:t>otrzymania pomocy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="00180DDB" w:rsidRPr="00636276">
        <w:rPr>
          <w:color w:val="000000" w:themeColor="text1"/>
          <w:sz w:val="24"/>
          <w:szCs w:val="24"/>
        </w:rPr>
        <w:t>w</w:t>
      </w:r>
      <w:r w:rsidR="00180DDB">
        <w:rPr>
          <w:color w:val="000000" w:themeColor="text1"/>
          <w:spacing w:val="1"/>
          <w:sz w:val="24"/>
          <w:szCs w:val="24"/>
        </w:rPr>
        <w:t> </w:t>
      </w:r>
      <w:r w:rsidRPr="00636276">
        <w:rPr>
          <w:color w:val="000000" w:themeColor="text1"/>
          <w:sz w:val="24"/>
          <w:szCs w:val="24"/>
        </w:rPr>
        <w:t>formie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dofinansowania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zakupu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="003D6F6C" w:rsidRPr="00636276">
        <w:rPr>
          <w:color w:val="000000" w:themeColor="text1"/>
          <w:sz w:val="24"/>
          <w:szCs w:val="24"/>
        </w:rPr>
        <w:t xml:space="preserve">podręczników do kształcenia ogólnego, materiałów edukacyjnych </w:t>
      </w:r>
      <w:r w:rsidR="00180DDB" w:rsidRPr="00636276">
        <w:rPr>
          <w:color w:val="000000" w:themeColor="text1"/>
          <w:sz w:val="24"/>
          <w:szCs w:val="24"/>
        </w:rPr>
        <w:t>do</w:t>
      </w:r>
      <w:r w:rsidR="00180DDB">
        <w:rPr>
          <w:color w:val="000000" w:themeColor="text1"/>
          <w:sz w:val="24"/>
          <w:szCs w:val="24"/>
        </w:rPr>
        <w:t> </w:t>
      </w:r>
      <w:r w:rsidR="003D6F6C" w:rsidRPr="00636276">
        <w:rPr>
          <w:color w:val="000000" w:themeColor="text1"/>
          <w:sz w:val="24"/>
          <w:szCs w:val="24"/>
        </w:rPr>
        <w:t>kształcenia ogólnego, materiałów edukacyjnych do kształcenia zawodowego lub materiałów ćwiczeniowych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w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szkołach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prowadzonych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przez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tych</w:t>
      </w:r>
      <w:r w:rsidRPr="00636276">
        <w:rPr>
          <w:color w:val="000000" w:themeColor="text1"/>
          <w:spacing w:val="61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ministrów,</w:t>
      </w:r>
      <w:r w:rsidRPr="00636276">
        <w:rPr>
          <w:color w:val="000000" w:themeColor="text1"/>
          <w:spacing w:val="1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przekazują środki</w:t>
      </w:r>
      <w:r w:rsidR="00236F8F" w:rsidRPr="00636276">
        <w:rPr>
          <w:color w:val="000000" w:themeColor="text1"/>
          <w:sz w:val="24"/>
          <w:szCs w:val="24"/>
        </w:rPr>
        <w:t xml:space="preserve"> </w:t>
      </w:r>
      <w:r w:rsidR="005053A9" w:rsidRPr="00636276">
        <w:rPr>
          <w:color w:val="000000" w:themeColor="text1"/>
          <w:sz w:val="24"/>
          <w:szCs w:val="24"/>
        </w:rPr>
        <w:t xml:space="preserve">finansowe </w:t>
      </w:r>
      <w:r w:rsidRPr="00636276">
        <w:rPr>
          <w:color w:val="000000" w:themeColor="text1"/>
          <w:sz w:val="24"/>
          <w:szCs w:val="24"/>
        </w:rPr>
        <w:t>na</w:t>
      </w:r>
      <w:r w:rsidR="00236F8F" w:rsidRPr="00636276">
        <w:rPr>
          <w:color w:val="000000" w:themeColor="text1"/>
          <w:spacing w:val="1"/>
          <w:sz w:val="24"/>
          <w:szCs w:val="24"/>
        </w:rPr>
        <w:t> </w:t>
      </w:r>
      <w:r w:rsidRPr="00636276">
        <w:rPr>
          <w:color w:val="000000" w:themeColor="text1"/>
          <w:sz w:val="24"/>
          <w:szCs w:val="24"/>
        </w:rPr>
        <w:t>rachunki</w:t>
      </w:r>
      <w:r w:rsidRPr="00636276">
        <w:rPr>
          <w:color w:val="000000" w:themeColor="text1"/>
          <w:spacing w:val="2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bankowe</w:t>
      </w:r>
      <w:r w:rsidRPr="00636276">
        <w:rPr>
          <w:color w:val="000000" w:themeColor="text1"/>
          <w:spacing w:val="-4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tych</w:t>
      </w:r>
      <w:r w:rsidRPr="00636276">
        <w:rPr>
          <w:color w:val="000000" w:themeColor="text1"/>
          <w:spacing w:val="-3"/>
          <w:sz w:val="24"/>
          <w:szCs w:val="24"/>
        </w:rPr>
        <w:t xml:space="preserve"> </w:t>
      </w:r>
      <w:r w:rsidRPr="00636276">
        <w:rPr>
          <w:color w:val="000000" w:themeColor="text1"/>
          <w:sz w:val="24"/>
          <w:szCs w:val="24"/>
        </w:rPr>
        <w:t>szkół.</w:t>
      </w:r>
    </w:p>
    <w:p w14:paraId="4FF21381" w14:textId="77777777" w:rsidR="00636276" w:rsidRPr="00636276" w:rsidRDefault="00636276" w:rsidP="00636276">
      <w:pPr>
        <w:pStyle w:val="Akapitzlist"/>
        <w:tabs>
          <w:tab w:val="left" w:pos="426"/>
        </w:tabs>
        <w:spacing w:line="360" w:lineRule="auto"/>
        <w:ind w:left="0" w:firstLine="0"/>
        <w:rPr>
          <w:color w:val="000000" w:themeColor="text1"/>
          <w:sz w:val="24"/>
          <w:szCs w:val="24"/>
        </w:rPr>
      </w:pPr>
    </w:p>
    <w:p w14:paraId="3230B73F" w14:textId="7D8AF528" w:rsidR="006172BE" w:rsidRPr="00116959" w:rsidRDefault="00B42CCA" w:rsidP="00636276">
      <w:pPr>
        <w:pStyle w:val="Nagwek1"/>
        <w:numPr>
          <w:ilvl w:val="0"/>
          <w:numId w:val="16"/>
        </w:numPr>
        <w:tabs>
          <w:tab w:val="left" w:pos="684"/>
        </w:tabs>
        <w:spacing w:after="120" w:line="360" w:lineRule="auto"/>
        <w:ind w:left="426" w:hanging="426"/>
        <w:jc w:val="both"/>
        <w:rPr>
          <w:color w:val="000000" w:themeColor="text1"/>
        </w:rPr>
      </w:pPr>
      <w:r w:rsidRPr="00116959">
        <w:rPr>
          <w:color w:val="000000" w:themeColor="text1"/>
        </w:rPr>
        <w:t>SPOSÓB PRZEKAZYWANIA</w:t>
      </w:r>
      <w:r w:rsidR="006172BE" w:rsidRPr="00116959">
        <w:rPr>
          <w:color w:val="000000" w:themeColor="text1"/>
          <w:spacing w:val="-3"/>
        </w:rPr>
        <w:t xml:space="preserve"> </w:t>
      </w:r>
      <w:r w:rsidR="006172BE" w:rsidRPr="00116959">
        <w:rPr>
          <w:color w:val="000000" w:themeColor="text1"/>
        </w:rPr>
        <w:t>ŚRODKÓW</w:t>
      </w:r>
      <w:r w:rsidR="00DD4BCB" w:rsidRPr="00116959">
        <w:rPr>
          <w:color w:val="000000" w:themeColor="text1"/>
        </w:rPr>
        <w:t xml:space="preserve"> FINAN</w:t>
      </w:r>
      <w:r w:rsidR="00D63D3E" w:rsidRPr="00116959">
        <w:rPr>
          <w:color w:val="000000" w:themeColor="text1"/>
        </w:rPr>
        <w:t>S</w:t>
      </w:r>
      <w:r w:rsidR="00DD4BCB" w:rsidRPr="00116959">
        <w:rPr>
          <w:color w:val="000000" w:themeColor="text1"/>
        </w:rPr>
        <w:t>OWYCH</w:t>
      </w:r>
      <w:r w:rsidR="006172BE" w:rsidRPr="00116959">
        <w:rPr>
          <w:color w:val="000000" w:themeColor="text1"/>
          <w:spacing w:val="-7"/>
        </w:rPr>
        <w:t xml:space="preserve"> </w:t>
      </w:r>
      <w:r w:rsidR="006172BE" w:rsidRPr="00116959">
        <w:rPr>
          <w:color w:val="000000" w:themeColor="text1"/>
        </w:rPr>
        <w:t>NA</w:t>
      </w:r>
      <w:r w:rsidR="006172BE" w:rsidRPr="00116959">
        <w:rPr>
          <w:color w:val="000000" w:themeColor="text1"/>
          <w:spacing w:val="-3"/>
        </w:rPr>
        <w:t xml:space="preserve"> </w:t>
      </w:r>
      <w:r w:rsidR="006172BE" w:rsidRPr="00116959">
        <w:rPr>
          <w:color w:val="000000" w:themeColor="text1"/>
        </w:rPr>
        <w:t>REALIZACJĘ</w:t>
      </w:r>
      <w:r w:rsidR="006172BE" w:rsidRPr="00116959">
        <w:rPr>
          <w:color w:val="000000" w:themeColor="text1"/>
          <w:spacing w:val="1"/>
        </w:rPr>
        <w:t xml:space="preserve"> </w:t>
      </w:r>
      <w:r w:rsidR="006172BE" w:rsidRPr="00116959">
        <w:rPr>
          <w:color w:val="000000" w:themeColor="text1"/>
        </w:rPr>
        <w:t>PROGRAMU</w:t>
      </w:r>
    </w:p>
    <w:p w14:paraId="277BDA8F" w14:textId="79D4B475" w:rsidR="006172BE" w:rsidRPr="004E5ECD" w:rsidRDefault="006172BE" w:rsidP="00636276">
      <w:pPr>
        <w:pStyle w:val="Akapitzlist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Dotację </w:t>
      </w:r>
      <w:r w:rsidR="00A2218A" w:rsidRPr="00116959">
        <w:rPr>
          <w:color w:val="000000" w:themeColor="text1"/>
          <w:sz w:val="24"/>
          <w:szCs w:val="24"/>
        </w:rPr>
        <w:t xml:space="preserve">celową </w:t>
      </w:r>
      <w:r w:rsidRPr="00116959">
        <w:rPr>
          <w:color w:val="000000" w:themeColor="text1"/>
          <w:sz w:val="24"/>
          <w:szCs w:val="24"/>
        </w:rPr>
        <w:t xml:space="preserve">dla </w:t>
      </w:r>
      <w:r w:rsidRPr="004E5ECD">
        <w:rPr>
          <w:color w:val="000000" w:themeColor="text1"/>
          <w:sz w:val="24"/>
          <w:szCs w:val="24"/>
        </w:rPr>
        <w:t xml:space="preserve">gminy na realizację programu przekazuje </w:t>
      </w:r>
      <w:r w:rsidR="005053A9" w:rsidRPr="004E5ECD">
        <w:rPr>
          <w:color w:val="000000" w:themeColor="text1"/>
          <w:sz w:val="24"/>
          <w:szCs w:val="24"/>
        </w:rPr>
        <w:t xml:space="preserve">wojewoda na wniosek odpowiednio </w:t>
      </w:r>
      <w:r w:rsidRPr="004E5ECD">
        <w:rPr>
          <w:color w:val="000000" w:themeColor="text1"/>
          <w:sz w:val="24"/>
          <w:szCs w:val="24"/>
        </w:rPr>
        <w:t>wójta,</w:t>
      </w:r>
      <w:r w:rsidRPr="004E5ECD">
        <w:rPr>
          <w:color w:val="000000" w:themeColor="text1"/>
          <w:spacing w:val="3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burmistrza</w:t>
      </w:r>
      <w:r w:rsidRPr="004E5ECD">
        <w:rPr>
          <w:color w:val="000000" w:themeColor="text1"/>
          <w:spacing w:val="4"/>
          <w:sz w:val="24"/>
          <w:szCs w:val="24"/>
        </w:rPr>
        <w:t xml:space="preserve"> </w:t>
      </w:r>
      <w:r w:rsidR="005053A9" w:rsidRPr="004E5ECD">
        <w:rPr>
          <w:color w:val="000000" w:themeColor="text1"/>
          <w:spacing w:val="4"/>
          <w:sz w:val="24"/>
          <w:szCs w:val="24"/>
        </w:rPr>
        <w:t>albo</w:t>
      </w:r>
      <w:r w:rsidRPr="004E5ECD">
        <w:rPr>
          <w:color w:val="000000" w:themeColor="text1"/>
          <w:spacing w:val="-3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prezydenta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miasta</w:t>
      </w:r>
      <w:r w:rsidR="00C5496D">
        <w:rPr>
          <w:color w:val="000000" w:themeColor="text1"/>
          <w:sz w:val="24"/>
          <w:szCs w:val="24"/>
        </w:rPr>
        <w:t>, właściwego ze względu na siedzibę szkoły</w:t>
      </w:r>
      <w:r w:rsidRPr="004E5ECD">
        <w:rPr>
          <w:color w:val="000000" w:themeColor="text1"/>
          <w:sz w:val="24"/>
          <w:szCs w:val="24"/>
        </w:rPr>
        <w:t>.</w:t>
      </w:r>
      <w:r w:rsidR="004E5ECD" w:rsidRPr="004E5ECD">
        <w:rPr>
          <w:color w:val="000000" w:themeColor="text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Do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wniosku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należy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dołączyć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informację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o</w:t>
      </w:r>
      <w:r w:rsidR="004E5ECD" w:rsidRPr="004E5ECD">
        <w:rPr>
          <w:color w:val="000000" w:themeColor="text1"/>
          <w:spacing w:val="1"/>
          <w:sz w:val="24"/>
          <w:szCs w:val="24"/>
        </w:rPr>
        <w:t> </w:t>
      </w:r>
      <w:r w:rsidRPr="004E5ECD">
        <w:rPr>
          <w:color w:val="000000" w:themeColor="text1"/>
          <w:sz w:val="24"/>
          <w:szCs w:val="24"/>
        </w:rPr>
        <w:t>liczbie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uczniów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niepełnosprawnych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objętych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 xml:space="preserve">programem na terenie danej gminy, </w:t>
      </w:r>
      <w:r w:rsidR="00180DDB" w:rsidRPr="004E5ECD">
        <w:rPr>
          <w:color w:val="000000" w:themeColor="text1"/>
          <w:sz w:val="24"/>
          <w:szCs w:val="24"/>
        </w:rPr>
        <w:t>z</w:t>
      </w:r>
      <w:r w:rsidR="00180DDB">
        <w:rPr>
          <w:color w:val="000000" w:themeColor="text1"/>
          <w:sz w:val="24"/>
          <w:szCs w:val="24"/>
        </w:rPr>
        <w:t> </w:t>
      </w:r>
      <w:r w:rsidRPr="004E5ECD">
        <w:rPr>
          <w:color w:val="000000" w:themeColor="text1"/>
          <w:sz w:val="24"/>
          <w:szCs w:val="24"/>
        </w:rPr>
        <w:t>wy</w:t>
      </w:r>
      <w:r w:rsidR="00D03E1C" w:rsidRPr="004E5ECD">
        <w:rPr>
          <w:color w:val="000000" w:themeColor="text1"/>
          <w:sz w:val="24"/>
          <w:szCs w:val="24"/>
        </w:rPr>
        <w:t>łączeniem</w:t>
      </w:r>
      <w:r w:rsidRPr="004E5ECD">
        <w:rPr>
          <w:color w:val="000000" w:themeColor="text1"/>
          <w:sz w:val="24"/>
          <w:szCs w:val="24"/>
        </w:rPr>
        <w:t xml:space="preserve"> uczniów szkół prowadzonych przez </w:t>
      </w:r>
      <w:r w:rsidR="005167A4" w:rsidRPr="004E5ECD">
        <w:rPr>
          <w:color w:val="000000" w:themeColor="text1"/>
          <w:sz w:val="24"/>
          <w:szCs w:val="24"/>
        </w:rPr>
        <w:t>ministrów.</w:t>
      </w:r>
    </w:p>
    <w:p w14:paraId="728842B6" w14:textId="66C5590B" w:rsidR="0048015F" w:rsidRPr="004E5ECD" w:rsidRDefault="006172BE" w:rsidP="004E5ECD">
      <w:pPr>
        <w:pStyle w:val="Akapitzlist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4E5ECD">
        <w:rPr>
          <w:color w:val="000000" w:themeColor="text1"/>
          <w:sz w:val="24"/>
          <w:szCs w:val="24"/>
        </w:rPr>
        <w:t xml:space="preserve">Na wniosek </w:t>
      </w:r>
      <w:r w:rsidR="00C901C5" w:rsidRPr="004E5ECD">
        <w:rPr>
          <w:color w:val="000000" w:themeColor="text1"/>
          <w:spacing w:val="1"/>
          <w:sz w:val="24"/>
          <w:szCs w:val="24"/>
        </w:rPr>
        <w:t>ministr</w:t>
      </w:r>
      <w:r w:rsidR="005167A4" w:rsidRPr="004E5ECD">
        <w:rPr>
          <w:color w:val="000000" w:themeColor="text1"/>
          <w:spacing w:val="1"/>
          <w:sz w:val="24"/>
          <w:szCs w:val="24"/>
        </w:rPr>
        <w:t>ów</w:t>
      </w:r>
      <w:r w:rsidR="00C901C5" w:rsidRPr="004E5ECD">
        <w:rPr>
          <w:color w:val="000000" w:themeColor="text1"/>
          <w:spacing w:val="1"/>
          <w:sz w:val="24"/>
          <w:szCs w:val="24"/>
        </w:rPr>
        <w:t xml:space="preserve"> </w:t>
      </w:r>
      <w:r w:rsidR="005167A4" w:rsidRPr="004E5ECD">
        <w:rPr>
          <w:color w:val="000000" w:themeColor="text1"/>
          <w:spacing w:val="1"/>
          <w:sz w:val="24"/>
          <w:szCs w:val="24"/>
        </w:rPr>
        <w:t>prowadzących szkoły</w:t>
      </w:r>
      <w:r w:rsidRPr="004E5ECD">
        <w:rPr>
          <w:color w:val="000000" w:themeColor="text1"/>
          <w:sz w:val="24"/>
          <w:szCs w:val="24"/>
        </w:rPr>
        <w:t>,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="00793F12" w:rsidRPr="004E5ECD">
        <w:rPr>
          <w:color w:val="000000" w:themeColor="text1"/>
          <w:sz w:val="24"/>
          <w:szCs w:val="24"/>
        </w:rPr>
        <w:t>minister właściwy do </w:t>
      </w:r>
      <w:r w:rsidR="00A705C5" w:rsidRPr="004E5ECD">
        <w:rPr>
          <w:color w:val="000000" w:themeColor="text1"/>
          <w:sz w:val="24"/>
          <w:szCs w:val="24"/>
        </w:rPr>
        <w:t>spraw oświaty i </w:t>
      </w:r>
      <w:r w:rsidR="00D03E1C" w:rsidRPr="004E5ECD">
        <w:rPr>
          <w:color w:val="000000" w:themeColor="text1"/>
          <w:sz w:val="24"/>
          <w:szCs w:val="24"/>
        </w:rPr>
        <w:t>wychowania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określi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wysokość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środków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="005053A9" w:rsidRPr="004E5ECD">
        <w:rPr>
          <w:color w:val="000000" w:themeColor="text1"/>
          <w:spacing w:val="1"/>
          <w:sz w:val="24"/>
          <w:szCs w:val="24"/>
        </w:rPr>
        <w:t xml:space="preserve">finansowych </w:t>
      </w:r>
      <w:r w:rsidRPr="004E5ECD">
        <w:rPr>
          <w:color w:val="000000" w:themeColor="text1"/>
          <w:sz w:val="24"/>
          <w:szCs w:val="24"/>
        </w:rPr>
        <w:t>przeznaczonych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na</w:t>
      </w:r>
      <w:r w:rsidR="005053A9" w:rsidRPr="004E5ECD">
        <w:rPr>
          <w:color w:val="000000" w:themeColor="text1"/>
          <w:spacing w:val="1"/>
          <w:sz w:val="24"/>
          <w:szCs w:val="24"/>
        </w:rPr>
        <w:t> </w:t>
      </w:r>
      <w:r w:rsidRPr="004E5ECD">
        <w:rPr>
          <w:color w:val="000000" w:themeColor="text1"/>
          <w:sz w:val="24"/>
          <w:szCs w:val="24"/>
        </w:rPr>
        <w:t>realizację p</w:t>
      </w:r>
      <w:r w:rsidR="00D03E1C" w:rsidRPr="004E5ECD">
        <w:rPr>
          <w:color w:val="000000" w:themeColor="text1"/>
          <w:sz w:val="24"/>
          <w:szCs w:val="24"/>
        </w:rPr>
        <w:t>rogramu w danym roku szkolnym w </w:t>
      </w:r>
      <w:r w:rsidRPr="004E5ECD">
        <w:rPr>
          <w:color w:val="000000" w:themeColor="text1"/>
          <w:sz w:val="24"/>
          <w:szCs w:val="24"/>
        </w:rPr>
        <w:t>odniesieniu do uczniów niepe</w:t>
      </w:r>
      <w:r w:rsidR="00A705C5" w:rsidRPr="004E5ECD">
        <w:rPr>
          <w:color w:val="000000" w:themeColor="text1"/>
          <w:sz w:val="24"/>
          <w:szCs w:val="24"/>
        </w:rPr>
        <w:t>łnosprawnych uczęszczających do </w:t>
      </w:r>
      <w:r w:rsidRPr="004E5ECD">
        <w:rPr>
          <w:color w:val="000000" w:themeColor="text1"/>
          <w:sz w:val="24"/>
          <w:szCs w:val="24"/>
        </w:rPr>
        <w:t>szkół prowadzonych przez tych ministrów.</w:t>
      </w:r>
    </w:p>
    <w:p w14:paraId="1B37682E" w14:textId="02C69690" w:rsidR="00163CD0" w:rsidRPr="00116959" w:rsidRDefault="00163CD0" w:rsidP="004E5ECD">
      <w:pPr>
        <w:pStyle w:val="Akapitzlist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4E5ECD">
        <w:rPr>
          <w:color w:val="000000" w:themeColor="text1"/>
          <w:sz w:val="24"/>
          <w:szCs w:val="24"/>
        </w:rPr>
        <w:t>Niewykorzystana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lub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wykorzystana</w:t>
      </w:r>
      <w:r w:rsidRPr="004E5ECD">
        <w:rPr>
          <w:color w:val="000000" w:themeColor="text1"/>
          <w:spacing w:val="1"/>
          <w:sz w:val="24"/>
          <w:szCs w:val="24"/>
        </w:rPr>
        <w:t xml:space="preserve"> </w:t>
      </w:r>
      <w:r w:rsidRPr="004E5ECD">
        <w:rPr>
          <w:color w:val="000000" w:themeColor="text1"/>
          <w:sz w:val="24"/>
          <w:szCs w:val="24"/>
        </w:rPr>
        <w:t>niezgodnie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przeznaczeniem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dotacja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podlega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zwrotowi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na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zasadach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określonych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w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ustawie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z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dnia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27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sierpnia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2009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r.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o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finansach</w:t>
      </w:r>
      <w:r w:rsidRPr="00116959">
        <w:rPr>
          <w:color w:val="000000" w:themeColor="text1"/>
          <w:spacing w:val="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publicznych</w:t>
      </w:r>
      <w:r w:rsidR="00D03E1C" w:rsidRPr="00116959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(</w:t>
      </w:r>
      <w:r w:rsidR="00B56457" w:rsidRPr="00116959">
        <w:rPr>
          <w:color w:val="000000" w:themeColor="text1"/>
          <w:sz w:val="24"/>
          <w:szCs w:val="24"/>
        </w:rPr>
        <w:t>Dz.</w:t>
      </w:r>
      <w:r w:rsidR="00582A00">
        <w:rPr>
          <w:color w:val="000000" w:themeColor="text1"/>
          <w:sz w:val="24"/>
          <w:szCs w:val="24"/>
        </w:rPr>
        <w:t> </w:t>
      </w:r>
      <w:r w:rsidR="00B56457" w:rsidRPr="00116959">
        <w:rPr>
          <w:color w:val="000000" w:themeColor="text1"/>
          <w:sz w:val="24"/>
          <w:szCs w:val="24"/>
        </w:rPr>
        <w:t xml:space="preserve">U. z </w:t>
      </w:r>
      <w:r w:rsidR="008329F0">
        <w:rPr>
          <w:color w:val="000000" w:themeColor="text1"/>
          <w:sz w:val="24"/>
          <w:szCs w:val="24"/>
        </w:rPr>
        <w:t>2025 r. poz. 1483</w:t>
      </w:r>
      <w:r w:rsidR="004F1342">
        <w:rPr>
          <w:color w:val="000000" w:themeColor="text1"/>
          <w:sz w:val="24"/>
          <w:szCs w:val="24"/>
        </w:rPr>
        <w:t>, 1844 i 1846 oraz z 2026 r. poz. 426</w:t>
      </w:r>
      <w:r w:rsidR="003836E0">
        <w:rPr>
          <w:color w:val="000000" w:themeColor="text1"/>
          <w:sz w:val="24"/>
          <w:szCs w:val="24"/>
        </w:rPr>
        <w:t>,</w:t>
      </w:r>
      <w:r w:rsidR="008A0BCA">
        <w:rPr>
          <w:color w:val="000000" w:themeColor="text1"/>
          <w:sz w:val="24"/>
          <w:szCs w:val="24"/>
        </w:rPr>
        <w:t xml:space="preserve"> </w:t>
      </w:r>
      <w:r w:rsidR="00FE4F49">
        <w:rPr>
          <w:color w:val="000000" w:themeColor="text1"/>
          <w:sz w:val="24"/>
          <w:szCs w:val="24"/>
        </w:rPr>
        <w:t>635</w:t>
      </w:r>
      <w:r w:rsidR="003836E0">
        <w:rPr>
          <w:color w:val="000000" w:themeColor="text1"/>
          <w:sz w:val="24"/>
          <w:szCs w:val="24"/>
        </w:rPr>
        <w:t xml:space="preserve"> i 680</w:t>
      </w:r>
      <w:r w:rsidR="008329F0">
        <w:rPr>
          <w:color w:val="000000" w:themeColor="text1"/>
          <w:sz w:val="24"/>
          <w:szCs w:val="24"/>
        </w:rPr>
        <w:t>).</w:t>
      </w:r>
    </w:p>
    <w:p w14:paraId="74CE7178" w14:textId="765A83E1" w:rsidR="000C676E" w:rsidRPr="00116959" w:rsidRDefault="000C676E" w:rsidP="000C676E">
      <w:pPr>
        <w:tabs>
          <w:tab w:val="left" w:pos="477"/>
        </w:tabs>
        <w:spacing w:line="360" w:lineRule="auto"/>
        <w:rPr>
          <w:color w:val="000000" w:themeColor="text1"/>
          <w:sz w:val="24"/>
          <w:szCs w:val="24"/>
        </w:rPr>
      </w:pPr>
    </w:p>
    <w:p w14:paraId="0CCB0596" w14:textId="74FB6B2A" w:rsidR="00F52A71" w:rsidRPr="00116959" w:rsidRDefault="000C676E" w:rsidP="00CF191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b/>
          <w:color w:val="000000" w:themeColor="text1"/>
          <w:sz w:val="24"/>
          <w:szCs w:val="24"/>
        </w:rPr>
      </w:pPr>
      <w:r w:rsidRPr="00116959">
        <w:rPr>
          <w:b/>
          <w:color w:val="000000" w:themeColor="text1"/>
          <w:sz w:val="24"/>
          <w:szCs w:val="24"/>
        </w:rPr>
        <w:t>ZADANIA MINISTRA</w:t>
      </w:r>
      <w:r w:rsidR="000861B3" w:rsidRPr="00116959">
        <w:rPr>
          <w:b/>
          <w:color w:val="000000" w:themeColor="text1"/>
          <w:sz w:val="24"/>
          <w:szCs w:val="24"/>
        </w:rPr>
        <w:t xml:space="preserve"> WŁAŚCIWEGO DO SPRAW OŚWIAT</w:t>
      </w:r>
      <w:r w:rsidR="003119F9">
        <w:rPr>
          <w:b/>
          <w:color w:val="000000" w:themeColor="text1"/>
          <w:sz w:val="24"/>
          <w:szCs w:val="24"/>
        </w:rPr>
        <w:t>Y I</w:t>
      </w:r>
      <w:r w:rsidR="00FA1923">
        <w:rPr>
          <w:b/>
          <w:color w:val="000000" w:themeColor="text1"/>
          <w:sz w:val="24"/>
          <w:szCs w:val="24"/>
        </w:rPr>
        <w:t> </w:t>
      </w:r>
      <w:r w:rsidR="003119F9">
        <w:rPr>
          <w:b/>
          <w:color w:val="000000" w:themeColor="text1"/>
          <w:sz w:val="24"/>
          <w:szCs w:val="24"/>
        </w:rPr>
        <w:t>WYCHOWANIA</w:t>
      </w:r>
      <w:r w:rsidR="00F52A71" w:rsidRPr="00116959">
        <w:rPr>
          <w:b/>
          <w:color w:val="000000" w:themeColor="text1"/>
          <w:sz w:val="24"/>
          <w:szCs w:val="24"/>
        </w:rPr>
        <w:t xml:space="preserve"> </w:t>
      </w:r>
    </w:p>
    <w:p w14:paraId="6E80F063" w14:textId="78308489" w:rsidR="000C676E" w:rsidRPr="00116959" w:rsidRDefault="000C676E" w:rsidP="004E5ECD">
      <w:pPr>
        <w:pStyle w:val="Akapitzlist"/>
        <w:numPr>
          <w:ilvl w:val="1"/>
          <w:numId w:val="16"/>
        </w:numPr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Poinformowanie, za pośrednictwem kuratorów oświaty, gmin oraz </w:t>
      </w:r>
      <w:r w:rsidR="00B63528" w:rsidRPr="00116959">
        <w:rPr>
          <w:color w:val="000000" w:themeColor="text1"/>
          <w:sz w:val="24"/>
          <w:szCs w:val="24"/>
        </w:rPr>
        <w:t>opiekunów uczniów</w:t>
      </w:r>
      <w:r w:rsidRPr="00116959">
        <w:rPr>
          <w:color w:val="000000" w:themeColor="text1"/>
          <w:sz w:val="24"/>
          <w:szCs w:val="24"/>
        </w:rPr>
        <w:t xml:space="preserve"> albo pełnoletnich uczniów o programie </w:t>
      </w:r>
      <w:r w:rsidR="00CF1912" w:rsidRPr="00116959">
        <w:rPr>
          <w:color w:val="000000" w:themeColor="text1"/>
          <w:sz w:val="24"/>
          <w:szCs w:val="24"/>
        </w:rPr>
        <w:t>i</w:t>
      </w:r>
      <w:r w:rsidR="006C4BE6" w:rsidRPr="00116959">
        <w:rPr>
          <w:color w:val="000000" w:themeColor="text1"/>
          <w:sz w:val="24"/>
          <w:szCs w:val="24"/>
        </w:rPr>
        <w:t> </w:t>
      </w:r>
      <w:r w:rsidR="00CF1912" w:rsidRPr="00116959">
        <w:rPr>
          <w:color w:val="000000" w:themeColor="text1"/>
          <w:sz w:val="24"/>
          <w:szCs w:val="24"/>
        </w:rPr>
        <w:t>trybie udzielania pomocy</w:t>
      </w:r>
      <w:r w:rsidRPr="00116959">
        <w:rPr>
          <w:color w:val="000000" w:themeColor="text1"/>
          <w:sz w:val="24"/>
          <w:szCs w:val="24"/>
        </w:rPr>
        <w:t>.</w:t>
      </w:r>
    </w:p>
    <w:p w14:paraId="4C6DF7A6" w14:textId="701BD327" w:rsidR="000C676E" w:rsidRPr="00116959" w:rsidRDefault="000C676E" w:rsidP="004E5ECD">
      <w:pPr>
        <w:pStyle w:val="Akapitzlist"/>
        <w:numPr>
          <w:ilvl w:val="1"/>
          <w:numId w:val="16"/>
        </w:numPr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Zebranie od wojewodów</w:t>
      </w:r>
      <w:r w:rsidR="00B63528" w:rsidRPr="00116959">
        <w:rPr>
          <w:color w:val="000000" w:themeColor="text1"/>
          <w:sz w:val="24"/>
          <w:szCs w:val="24"/>
        </w:rPr>
        <w:t xml:space="preserve"> i ministrów prowadzących szkoły </w:t>
      </w:r>
      <w:r w:rsidRPr="00116959">
        <w:rPr>
          <w:color w:val="000000" w:themeColor="text1"/>
          <w:sz w:val="24"/>
          <w:szCs w:val="24"/>
        </w:rPr>
        <w:t>informacji o liczbie uczniów spełniają</w:t>
      </w:r>
      <w:r w:rsidR="00DB5F18" w:rsidRPr="00116959">
        <w:rPr>
          <w:color w:val="000000" w:themeColor="text1"/>
          <w:sz w:val="24"/>
          <w:szCs w:val="24"/>
        </w:rPr>
        <w:t>cych</w:t>
      </w:r>
      <w:r w:rsidRPr="00116959">
        <w:rPr>
          <w:color w:val="000000" w:themeColor="text1"/>
          <w:sz w:val="24"/>
          <w:szCs w:val="24"/>
        </w:rPr>
        <w:t xml:space="preserve"> </w:t>
      </w:r>
      <w:r w:rsidR="00180DDB" w:rsidRPr="00116959">
        <w:rPr>
          <w:color w:val="000000" w:themeColor="text1"/>
          <w:sz w:val="24"/>
          <w:szCs w:val="24"/>
        </w:rPr>
        <w:t>w</w:t>
      </w:r>
      <w:r w:rsidR="00180DDB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danym roku szkolnym warunki uprawniające do otrzymania pomocy.</w:t>
      </w:r>
    </w:p>
    <w:p w14:paraId="612CBAD1" w14:textId="768079AC" w:rsidR="000C676E" w:rsidRPr="00116959" w:rsidRDefault="000C676E" w:rsidP="004E5ECD">
      <w:pPr>
        <w:pStyle w:val="Akapitzlist"/>
        <w:numPr>
          <w:ilvl w:val="1"/>
          <w:numId w:val="16"/>
        </w:numPr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Podział środków finansowych między wojewodów</w:t>
      </w:r>
      <w:r w:rsidR="00B63528" w:rsidRPr="00116959">
        <w:rPr>
          <w:color w:val="000000" w:themeColor="text1"/>
          <w:sz w:val="24"/>
          <w:szCs w:val="24"/>
        </w:rPr>
        <w:t xml:space="preserve"> i ministrów prowadzących szkoły</w:t>
      </w:r>
      <w:r w:rsidRPr="00116959">
        <w:rPr>
          <w:color w:val="000000" w:themeColor="text1"/>
          <w:sz w:val="24"/>
          <w:szCs w:val="24"/>
        </w:rPr>
        <w:t xml:space="preserve"> </w:t>
      </w:r>
      <w:r w:rsidR="00180DDB" w:rsidRPr="00116959">
        <w:rPr>
          <w:color w:val="000000" w:themeColor="text1"/>
          <w:sz w:val="24"/>
          <w:szCs w:val="24"/>
        </w:rPr>
        <w:t>oraz</w:t>
      </w:r>
      <w:r w:rsidR="00180DDB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poinformowanie właściwych dysponentów części budżetowych i ministra właściwego do spraw finansów publicznych o wysokości przyznanych środków</w:t>
      </w:r>
      <w:r w:rsidR="0049238D" w:rsidRPr="00116959">
        <w:rPr>
          <w:color w:val="000000" w:themeColor="text1"/>
          <w:sz w:val="24"/>
          <w:szCs w:val="24"/>
        </w:rPr>
        <w:t xml:space="preserve"> finansowych</w:t>
      </w:r>
      <w:r w:rsidRPr="00116959">
        <w:rPr>
          <w:color w:val="000000" w:themeColor="text1"/>
          <w:sz w:val="24"/>
          <w:szCs w:val="24"/>
        </w:rPr>
        <w:t>.</w:t>
      </w:r>
    </w:p>
    <w:p w14:paraId="1EA071C5" w14:textId="48A63471" w:rsidR="000C676E" w:rsidRPr="00116959" w:rsidRDefault="000C676E" w:rsidP="004E5ECD">
      <w:pPr>
        <w:pStyle w:val="Akapitzlist"/>
        <w:numPr>
          <w:ilvl w:val="1"/>
          <w:numId w:val="16"/>
        </w:numPr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Systematyczne monitorowanie realizacji programu.</w:t>
      </w:r>
    </w:p>
    <w:p w14:paraId="79CE929A" w14:textId="60E6EB9A" w:rsidR="000C676E" w:rsidRPr="00116959" w:rsidRDefault="000C676E" w:rsidP="004E5ECD">
      <w:pPr>
        <w:pStyle w:val="Akapitzlist"/>
        <w:numPr>
          <w:ilvl w:val="1"/>
          <w:numId w:val="16"/>
        </w:numPr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 xml:space="preserve">Zebranie </w:t>
      </w:r>
      <w:r w:rsidR="00636276" w:rsidRPr="00116959">
        <w:rPr>
          <w:color w:val="000000" w:themeColor="text1"/>
          <w:sz w:val="24"/>
          <w:szCs w:val="24"/>
        </w:rPr>
        <w:t xml:space="preserve">od wojewodów i ministrów prowadzących szkoły </w:t>
      </w:r>
      <w:r w:rsidRPr="00116959">
        <w:rPr>
          <w:color w:val="000000" w:themeColor="text1"/>
          <w:sz w:val="24"/>
          <w:szCs w:val="24"/>
        </w:rPr>
        <w:t>danych o realizacji programu w</w:t>
      </w:r>
      <w:r w:rsidR="00636276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danym roku</w:t>
      </w:r>
      <w:r w:rsidR="00B63528" w:rsidRPr="00116959">
        <w:rPr>
          <w:color w:val="000000" w:themeColor="text1"/>
          <w:sz w:val="24"/>
          <w:szCs w:val="24"/>
        </w:rPr>
        <w:t>.</w:t>
      </w:r>
    </w:p>
    <w:p w14:paraId="6046F80C" w14:textId="5CE66741" w:rsidR="00CF1912" w:rsidRPr="00116959" w:rsidRDefault="000C676E" w:rsidP="004E5ECD">
      <w:pPr>
        <w:pStyle w:val="Akapitzlist"/>
        <w:numPr>
          <w:ilvl w:val="1"/>
          <w:numId w:val="16"/>
        </w:numPr>
        <w:tabs>
          <w:tab w:val="left" w:pos="284"/>
        </w:tabs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Analiza i ocena realizacji programu w skali kraju oraz op</w:t>
      </w:r>
      <w:r w:rsidR="00075D78" w:rsidRPr="00116959">
        <w:rPr>
          <w:color w:val="000000" w:themeColor="text1"/>
          <w:sz w:val="24"/>
          <w:szCs w:val="24"/>
        </w:rPr>
        <w:t xml:space="preserve">racowanie zbiorczej informacji </w:t>
      </w:r>
      <w:r w:rsidR="000861B3" w:rsidRPr="00116959">
        <w:rPr>
          <w:color w:val="000000" w:themeColor="text1"/>
          <w:sz w:val="24"/>
          <w:szCs w:val="24"/>
        </w:rPr>
        <w:t>o </w:t>
      </w:r>
      <w:r w:rsidRPr="00116959">
        <w:rPr>
          <w:color w:val="000000" w:themeColor="text1"/>
          <w:sz w:val="24"/>
          <w:szCs w:val="24"/>
        </w:rPr>
        <w:t>realizacji programu za dany rok.</w:t>
      </w:r>
    </w:p>
    <w:p w14:paraId="0F5C21A1" w14:textId="77777777" w:rsidR="008A0BCA" w:rsidRDefault="008A0BCA" w:rsidP="001F6A1C">
      <w:pPr>
        <w:tabs>
          <w:tab w:val="left" w:pos="477"/>
        </w:tabs>
        <w:spacing w:line="360" w:lineRule="auto"/>
        <w:rPr>
          <w:b/>
          <w:color w:val="000000" w:themeColor="text1"/>
          <w:sz w:val="24"/>
          <w:szCs w:val="24"/>
        </w:rPr>
      </w:pPr>
    </w:p>
    <w:p w14:paraId="205E4B5C" w14:textId="19EC0A84" w:rsidR="001F6A1C" w:rsidRPr="00116959" w:rsidRDefault="001F6A1C" w:rsidP="001F6A1C">
      <w:pPr>
        <w:tabs>
          <w:tab w:val="left" w:pos="477"/>
        </w:tabs>
        <w:spacing w:line="360" w:lineRule="auto"/>
        <w:rPr>
          <w:b/>
          <w:color w:val="000000" w:themeColor="text1"/>
          <w:sz w:val="24"/>
          <w:szCs w:val="24"/>
        </w:rPr>
      </w:pPr>
      <w:r w:rsidRPr="00116959">
        <w:rPr>
          <w:b/>
          <w:color w:val="000000" w:themeColor="text1"/>
          <w:sz w:val="24"/>
          <w:szCs w:val="24"/>
        </w:rPr>
        <w:t>VIII. HARMONOGRAM REALIZACJI</w:t>
      </w:r>
      <w:r w:rsidRPr="00116959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16959">
        <w:rPr>
          <w:b/>
          <w:color w:val="000000" w:themeColor="text1"/>
          <w:sz w:val="24"/>
          <w:szCs w:val="24"/>
        </w:rPr>
        <w:t>PROGRAMU</w:t>
      </w:r>
    </w:p>
    <w:p w14:paraId="589C53A6" w14:textId="77777777" w:rsidR="00F52A71" w:rsidRPr="00116959" w:rsidRDefault="00F52A71" w:rsidP="001F6A1C">
      <w:pPr>
        <w:tabs>
          <w:tab w:val="left" w:pos="477"/>
        </w:tabs>
        <w:spacing w:line="360" w:lineRule="auto"/>
        <w:rPr>
          <w:b/>
          <w:color w:val="000000" w:themeColor="text1"/>
          <w:sz w:val="24"/>
          <w:szCs w:val="2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4834"/>
        <w:gridCol w:w="3118"/>
      </w:tblGrid>
      <w:tr w:rsidR="00116959" w:rsidRPr="00116959" w14:paraId="681FD29D" w14:textId="77777777" w:rsidTr="00AC6CF3">
        <w:trPr>
          <w:trHeight w:val="412"/>
        </w:trPr>
        <w:tc>
          <w:tcPr>
            <w:tcW w:w="1120" w:type="dxa"/>
          </w:tcPr>
          <w:p w14:paraId="7E7C4512" w14:textId="77777777" w:rsidR="001F6A1C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4834" w:type="dxa"/>
          </w:tcPr>
          <w:p w14:paraId="0072C971" w14:textId="77777777" w:rsidR="001F6A1C" w:rsidRPr="00116959" w:rsidRDefault="001F6A1C" w:rsidP="0038547D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Zadanie</w:t>
            </w:r>
          </w:p>
        </w:tc>
        <w:tc>
          <w:tcPr>
            <w:tcW w:w="3118" w:type="dxa"/>
          </w:tcPr>
          <w:p w14:paraId="4EA697F1" w14:textId="7CC08211" w:rsidR="001F6A1C" w:rsidRPr="00116959" w:rsidRDefault="001F6A1C" w:rsidP="0038547D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Termin</w:t>
            </w:r>
            <w:r w:rsidRPr="0011695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B56457" w:rsidRPr="00116959">
              <w:rPr>
                <w:color w:val="000000" w:themeColor="text1"/>
                <w:sz w:val="24"/>
                <w:szCs w:val="24"/>
              </w:rPr>
              <w:t>realizacji</w:t>
            </w:r>
          </w:p>
        </w:tc>
      </w:tr>
      <w:tr w:rsidR="00116959" w:rsidRPr="00116959" w14:paraId="549EABC2" w14:textId="77777777" w:rsidTr="00AC6CF3">
        <w:trPr>
          <w:trHeight w:val="992"/>
        </w:trPr>
        <w:tc>
          <w:tcPr>
            <w:tcW w:w="1120" w:type="dxa"/>
          </w:tcPr>
          <w:p w14:paraId="27DFC314" w14:textId="19E7F76E" w:rsidR="001F6A1C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14:paraId="4E4B9B46" w14:textId="6B6F956B" w:rsidR="001F6A1C" w:rsidRPr="00116959" w:rsidRDefault="001F6A1C" w:rsidP="009269EE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Poinformowanie przez ministra właściwego do spraw oświaty i wychowania, za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pośrednictwem kuratorów oświaty, gmin oraz </w:t>
            </w:r>
            <w:r w:rsidR="00B63528" w:rsidRPr="00116959">
              <w:rPr>
                <w:color w:val="000000" w:themeColor="text1"/>
                <w:sz w:val="24"/>
                <w:szCs w:val="24"/>
                <w:lang w:val="pl-PL"/>
              </w:rPr>
              <w:t>opiekunów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uczniów</w:t>
            </w:r>
            <w:r w:rsidR="00855745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albo pełnoletnich</w:t>
            </w:r>
            <w:r w:rsidRPr="00116959">
              <w:rPr>
                <w:color w:val="000000" w:themeColor="text1"/>
                <w:spacing w:val="-9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uczniów</w:t>
            </w:r>
            <w:r w:rsidRPr="00116959">
              <w:rPr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Pr="00116959">
              <w:rPr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programie</w:t>
            </w:r>
            <w:r w:rsidRPr="00116959">
              <w:rPr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i</w:t>
            </w:r>
            <w:r w:rsidRPr="00116959">
              <w:rPr>
                <w:color w:val="000000" w:themeColor="text1"/>
                <w:spacing w:val="-8"/>
                <w:sz w:val="24"/>
                <w:szCs w:val="24"/>
                <w:lang w:val="pl-PL"/>
              </w:rPr>
              <w:t xml:space="preserve"> </w:t>
            </w:r>
            <w:r w:rsidR="00892F44" w:rsidRPr="00116959">
              <w:rPr>
                <w:color w:val="000000" w:themeColor="text1"/>
                <w:sz w:val="24"/>
                <w:szCs w:val="24"/>
                <w:lang w:val="pl-PL"/>
              </w:rPr>
              <w:t>trybie udzielania pomocy</w:t>
            </w:r>
            <w:r w:rsidR="00892F44" w:rsidRPr="00116959" w:rsidDel="00892F44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4590B16F" w14:textId="77777777" w:rsidR="001F6A1C" w:rsidRPr="00116959" w:rsidRDefault="001F6A1C" w:rsidP="000C5821">
            <w:pPr>
              <w:pStyle w:val="TableParagraph"/>
              <w:spacing w:line="360" w:lineRule="auto"/>
              <w:ind w:left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</w:p>
          <w:p w14:paraId="5AF3C378" w14:textId="32C415C5" w:rsidR="001F6A1C" w:rsidRPr="00116959" w:rsidRDefault="00650019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14 dni </w:t>
            </w:r>
            <w:r w:rsidR="001F6A1C" w:rsidRPr="00116959">
              <w:rPr>
                <w:color w:val="000000" w:themeColor="text1"/>
                <w:sz w:val="24"/>
                <w:szCs w:val="24"/>
                <w:lang w:val="pl-PL"/>
              </w:rPr>
              <w:t>po</w:t>
            </w:r>
            <w:r w:rsidR="001F6A1C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F6A1C" w:rsidRPr="00116959">
              <w:rPr>
                <w:color w:val="000000" w:themeColor="text1"/>
                <w:sz w:val="24"/>
                <w:szCs w:val="24"/>
                <w:lang w:val="pl-PL"/>
              </w:rPr>
              <w:t>dniu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1F6A1C" w:rsidRPr="00116959">
              <w:rPr>
                <w:color w:val="000000" w:themeColor="text1"/>
                <w:sz w:val="24"/>
                <w:szCs w:val="24"/>
                <w:lang w:val="pl-PL"/>
              </w:rPr>
              <w:t>wejścia</w:t>
            </w:r>
            <w:r w:rsidR="001F6A1C" w:rsidRPr="00116959">
              <w:rPr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="001F6A1C"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="001F6A1C" w:rsidRPr="00116959">
              <w:rPr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="001F6A1C" w:rsidRPr="00116959">
              <w:rPr>
                <w:color w:val="000000" w:themeColor="text1"/>
                <w:sz w:val="24"/>
                <w:szCs w:val="24"/>
                <w:lang w:val="pl-PL"/>
              </w:rPr>
              <w:t>życie</w:t>
            </w:r>
            <w:r w:rsidR="001F6A1C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1F6A1C" w:rsidRPr="00116959">
              <w:rPr>
                <w:color w:val="000000" w:themeColor="text1"/>
                <w:sz w:val="24"/>
                <w:szCs w:val="24"/>
                <w:lang w:val="pl-PL"/>
              </w:rPr>
              <w:t>uchwały</w:t>
            </w:r>
          </w:p>
        </w:tc>
      </w:tr>
      <w:tr w:rsidR="00116959" w:rsidRPr="00116959" w14:paraId="7EF82BFF" w14:textId="77777777" w:rsidTr="00AC6CF3">
        <w:trPr>
          <w:trHeight w:val="983"/>
        </w:trPr>
        <w:tc>
          <w:tcPr>
            <w:tcW w:w="1120" w:type="dxa"/>
          </w:tcPr>
          <w:p w14:paraId="66301128" w14:textId="730BECD5" w:rsidR="001F6A1C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2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14:paraId="5D0F2A02" w14:textId="0FB0875D" w:rsidR="001F6A1C" w:rsidRPr="00116959" w:rsidRDefault="001F6A1C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Przekazanie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ministrowi właściwemu do spraw oświaty i wychowania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przez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wojewodów</w:t>
            </w:r>
            <w:r w:rsidR="00DB5F18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i </w:t>
            </w:r>
            <w:r w:rsidR="00B63528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ministrów prowadzących szkoły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wstępnych</w:t>
            </w:r>
            <w:r w:rsidRPr="00116959">
              <w:rPr>
                <w:color w:val="000000" w:themeColor="text1"/>
                <w:spacing w:val="37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danych</w:t>
            </w:r>
            <w:r w:rsidRPr="00116959">
              <w:rPr>
                <w:color w:val="000000" w:themeColor="text1"/>
                <w:spacing w:val="42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Pr="00116959">
              <w:rPr>
                <w:color w:val="000000" w:themeColor="text1"/>
                <w:spacing w:val="4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liczbie uczniów</w:t>
            </w:r>
            <w:r w:rsidRPr="00116959">
              <w:rPr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uprawnionych</w:t>
            </w:r>
            <w:r w:rsidRPr="00116959">
              <w:rPr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do</w:t>
            </w:r>
            <w:r w:rsidR="00DB5F18" w:rsidRPr="00116959">
              <w:rPr>
                <w:color w:val="000000" w:themeColor="text1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objęcia</w:t>
            </w:r>
            <w:r w:rsidRPr="00116959">
              <w:rPr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programem</w:t>
            </w:r>
          </w:p>
        </w:tc>
        <w:tc>
          <w:tcPr>
            <w:tcW w:w="3118" w:type="dxa"/>
          </w:tcPr>
          <w:p w14:paraId="41C48C65" w14:textId="5647A694" w:rsidR="00B661BB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Odpowiednio do dnia: 3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sierpnia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202</w:t>
            </w:r>
            <w:r w:rsidR="000119DF" w:rsidRPr="00116959">
              <w:rPr>
                <w:color w:val="000000" w:themeColor="text1"/>
                <w:sz w:val="24"/>
                <w:szCs w:val="24"/>
                <w:lang w:val="pl-PL"/>
              </w:rPr>
              <w:t>6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r. </w:t>
            </w:r>
          </w:p>
          <w:p w14:paraId="29CB7FF2" w14:textId="567A88EB" w:rsidR="001F6A1C" w:rsidRPr="00116959" w:rsidRDefault="000119DF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3</w:t>
            </w:r>
            <w:r w:rsidR="001F6A1C" w:rsidRPr="00116959">
              <w:rPr>
                <w:color w:val="000000" w:themeColor="text1"/>
                <w:sz w:val="24"/>
                <w:szCs w:val="24"/>
              </w:rPr>
              <w:t> sierpnia 202</w:t>
            </w:r>
            <w:r w:rsidRPr="00116959">
              <w:rPr>
                <w:color w:val="000000" w:themeColor="text1"/>
                <w:sz w:val="24"/>
                <w:szCs w:val="24"/>
              </w:rPr>
              <w:t>7</w:t>
            </w:r>
            <w:r w:rsidR="001F6A1C" w:rsidRPr="0011695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1F6A1C" w:rsidRPr="00116959">
              <w:rPr>
                <w:color w:val="000000" w:themeColor="text1"/>
                <w:sz w:val="24"/>
                <w:szCs w:val="24"/>
              </w:rPr>
              <w:t xml:space="preserve">r. </w:t>
            </w:r>
            <w:r w:rsidRPr="00116959">
              <w:rPr>
                <w:color w:val="000000" w:themeColor="text1"/>
                <w:spacing w:val="-7"/>
                <w:sz w:val="24"/>
                <w:szCs w:val="24"/>
              </w:rPr>
              <w:t>3</w:t>
            </w:r>
            <w:r w:rsidR="001F6A1C" w:rsidRPr="00116959">
              <w:rPr>
                <w:color w:val="000000" w:themeColor="text1"/>
                <w:spacing w:val="-7"/>
                <w:sz w:val="24"/>
                <w:szCs w:val="24"/>
              </w:rPr>
              <w:t> sierpnia </w:t>
            </w:r>
            <w:r w:rsidR="001F6A1C" w:rsidRPr="00116959">
              <w:rPr>
                <w:color w:val="000000" w:themeColor="text1"/>
                <w:sz w:val="24"/>
                <w:szCs w:val="24"/>
              </w:rPr>
              <w:t>202</w:t>
            </w:r>
            <w:r w:rsidRPr="00116959">
              <w:rPr>
                <w:color w:val="000000" w:themeColor="text1"/>
                <w:sz w:val="24"/>
                <w:szCs w:val="24"/>
              </w:rPr>
              <w:t>8</w:t>
            </w:r>
            <w:r w:rsidR="001F6A1C" w:rsidRPr="0011695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1F6A1C" w:rsidRPr="00116959">
              <w:rPr>
                <w:color w:val="000000" w:themeColor="text1"/>
                <w:sz w:val="24"/>
                <w:szCs w:val="24"/>
              </w:rPr>
              <w:t>r.</w:t>
            </w:r>
          </w:p>
        </w:tc>
      </w:tr>
      <w:tr w:rsidR="00116959" w:rsidRPr="00116959" w14:paraId="7DEC33F1" w14:textId="77777777" w:rsidTr="00AC6CF3">
        <w:trPr>
          <w:trHeight w:val="1273"/>
        </w:trPr>
        <w:tc>
          <w:tcPr>
            <w:tcW w:w="1120" w:type="dxa"/>
          </w:tcPr>
          <w:p w14:paraId="11BCC19D" w14:textId="2B899839" w:rsidR="001F6A1C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3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14:paraId="115C4DC6" w14:textId="2783EFA0" w:rsidR="001F6A1C" w:rsidRPr="00116959" w:rsidRDefault="001F6A1C" w:rsidP="009269EE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Poinformowanie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przez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0861B3" w:rsidRPr="00116959">
              <w:rPr>
                <w:color w:val="000000" w:themeColor="text1"/>
                <w:sz w:val="24"/>
                <w:szCs w:val="24"/>
                <w:lang w:val="pl-PL"/>
              </w:rPr>
              <w:t>ministra właściwego do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spraw oświaty i wychowania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właściwych dysponentów części budżetowych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i ministra właściwego do spraw finansów publicznych</w:t>
            </w:r>
            <w:r w:rsidRPr="00116959">
              <w:rPr>
                <w:color w:val="000000" w:themeColor="text1"/>
                <w:spacing w:val="26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Pr="00116959">
              <w:rPr>
                <w:color w:val="000000" w:themeColor="text1"/>
                <w:spacing w:val="27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wysokości</w:t>
            </w:r>
            <w:r w:rsidRPr="00116959">
              <w:rPr>
                <w:color w:val="000000" w:themeColor="text1"/>
                <w:spacing w:val="18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środkó</w:t>
            </w:r>
            <w:r w:rsidR="0049238D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w finansowych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przyznanych</w:t>
            </w:r>
            <w:r w:rsidRPr="00116959">
              <w:rPr>
                <w:color w:val="000000" w:themeColor="text1"/>
                <w:spacing w:val="23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Pr="00116959">
              <w:rPr>
                <w:color w:val="000000" w:themeColor="text1"/>
                <w:spacing w:val="32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pierwszej transzy</w:t>
            </w:r>
          </w:p>
        </w:tc>
        <w:tc>
          <w:tcPr>
            <w:tcW w:w="3118" w:type="dxa"/>
          </w:tcPr>
          <w:p w14:paraId="0E6AAD09" w14:textId="7240A333" w:rsidR="00B661BB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Odpowiednio do dnia: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10 sierpnia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202</w:t>
            </w:r>
            <w:r w:rsidR="000119DF" w:rsidRPr="00116959">
              <w:rPr>
                <w:color w:val="000000" w:themeColor="text1"/>
                <w:sz w:val="24"/>
                <w:szCs w:val="24"/>
                <w:lang w:val="pl-PL"/>
              </w:rPr>
              <w:t>6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r. </w:t>
            </w:r>
          </w:p>
          <w:p w14:paraId="5E14AB6E" w14:textId="07081FDF" w:rsidR="00B661BB" w:rsidRPr="00116959" w:rsidRDefault="000119DF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10</w:t>
            </w:r>
            <w:r w:rsidR="001F6A1C" w:rsidRPr="00116959">
              <w:rPr>
                <w:color w:val="000000" w:themeColor="text1"/>
                <w:sz w:val="24"/>
                <w:szCs w:val="24"/>
              </w:rPr>
              <w:t> sierpnia 202</w:t>
            </w:r>
            <w:r w:rsidRPr="00116959">
              <w:rPr>
                <w:color w:val="000000" w:themeColor="text1"/>
                <w:sz w:val="24"/>
                <w:szCs w:val="24"/>
              </w:rPr>
              <w:t>7</w:t>
            </w:r>
            <w:r w:rsidR="001F6A1C" w:rsidRPr="00116959">
              <w:rPr>
                <w:color w:val="000000" w:themeColor="text1"/>
                <w:sz w:val="24"/>
                <w:szCs w:val="24"/>
              </w:rPr>
              <w:t xml:space="preserve"> r. </w:t>
            </w:r>
          </w:p>
          <w:p w14:paraId="1D205F14" w14:textId="766B0F0E" w:rsidR="001F6A1C" w:rsidRPr="00116959" w:rsidRDefault="000119DF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pacing w:val="-57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10</w:t>
            </w:r>
            <w:r w:rsidR="001F6A1C" w:rsidRPr="00116959">
              <w:rPr>
                <w:color w:val="000000" w:themeColor="text1"/>
                <w:sz w:val="24"/>
                <w:szCs w:val="24"/>
              </w:rPr>
              <w:t> sierpnia 202</w:t>
            </w:r>
            <w:r w:rsidRPr="00116959">
              <w:rPr>
                <w:color w:val="000000" w:themeColor="text1"/>
                <w:sz w:val="24"/>
                <w:szCs w:val="24"/>
              </w:rPr>
              <w:t>8</w:t>
            </w:r>
            <w:r w:rsidR="001F6A1C" w:rsidRPr="00116959">
              <w:rPr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116959" w:rsidRPr="00116959" w14:paraId="1C0443BE" w14:textId="77777777" w:rsidTr="00AC6CF3">
        <w:trPr>
          <w:trHeight w:val="1151"/>
        </w:trPr>
        <w:tc>
          <w:tcPr>
            <w:tcW w:w="1120" w:type="dxa"/>
          </w:tcPr>
          <w:p w14:paraId="69918ECC" w14:textId="58A18B76" w:rsidR="001F6A1C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4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14:paraId="102017D5" w14:textId="180AE7E7" w:rsidR="001F6A1C" w:rsidRPr="00116959" w:rsidRDefault="001F6A1C" w:rsidP="000C5821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Wystąpienie</w:t>
            </w:r>
            <w:r w:rsidRPr="00116959">
              <w:rPr>
                <w:color w:val="000000" w:themeColor="text1"/>
                <w:spacing w:val="3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właściwych dysponentów</w:t>
            </w:r>
            <w:r w:rsidRPr="00116959">
              <w:rPr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części budżetowych do ministra właściwego do spraw finansów publicznych</w:t>
            </w:r>
            <w:r w:rsidRPr="00116959">
              <w:rPr>
                <w:color w:val="000000" w:themeColor="text1"/>
                <w:spacing w:val="35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Pr="00116959">
              <w:rPr>
                <w:color w:val="000000" w:themeColor="text1"/>
                <w:spacing w:val="40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zwiększenie</w:t>
            </w:r>
            <w:r w:rsidRPr="00116959">
              <w:rPr>
                <w:color w:val="000000" w:themeColor="text1"/>
                <w:spacing w:val="34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planu</w:t>
            </w:r>
            <w:r w:rsidRPr="00116959">
              <w:rPr>
                <w:color w:val="000000" w:themeColor="text1"/>
                <w:spacing w:val="35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wydatków</w:t>
            </w:r>
            <w:r w:rsidRPr="00116959">
              <w:rPr>
                <w:color w:val="000000" w:themeColor="text1"/>
                <w:spacing w:val="39"/>
                <w:sz w:val="24"/>
                <w:szCs w:val="24"/>
                <w:lang w:val="pl-PL"/>
              </w:rPr>
              <w:t xml:space="preserve"> </w:t>
            </w:r>
            <w:r w:rsidR="000861B3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na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realizację programu</w:t>
            </w:r>
          </w:p>
        </w:tc>
        <w:tc>
          <w:tcPr>
            <w:tcW w:w="3118" w:type="dxa"/>
          </w:tcPr>
          <w:p w14:paraId="6F4B47E0" w14:textId="611E53A1" w:rsidR="00B661BB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Odpowiednio do</w:t>
            </w:r>
            <w:r w:rsidRPr="00116959">
              <w:rPr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dnia:</w:t>
            </w:r>
            <w:r w:rsidRPr="00116959">
              <w:rPr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18</w:t>
            </w:r>
            <w:r w:rsidRPr="00116959">
              <w:rPr>
                <w:color w:val="000000" w:themeColor="text1"/>
                <w:spacing w:val="-1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sierpnia 202</w:t>
            </w:r>
            <w:r w:rsidR="000119DF" w:rsidRPr="00116959">
              <w:rPr>
                <w:color w:val="000000" w:themeColor="text1"/>
                <w:sz w:val="24"/>
                <w:szCs w:val="24"/>
                <w:lang w:val="pl-PL"/>
              </w:rPr>
              <w:t>6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r. </w:t>
            </w:r>
          </w:p>
          <w:p w14:paraId="4D5D5D2A" w14:textId="0BF55B91" w:rsidR="00B661BB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</w:t>
            </w:r>
            <w:r w:rsidR="000119DF" w:rsidRPr="00116959">
              <w:rPr>
                <w:color w:val="000000" w:themeColor="text1"/>
                <w:sz w:val="24"/>
                <w:szCs w:val="24"/>
              </w:rPr>
              <w:t>8</w:t>
            </w:r>
            <w:r w:rsidRPr="00116959">
              <w:rPr>
                <w:color w:val="000000" w:themeColor="text1"/>
                <w:sz w:val="24"/>
                <w:szCs w:val="24"/>
              </w:rPr>
              <w:t> sierpnia 202</w:t>
            </w:r>
            <w:r w:rsidR="000119DF" w:rsidRPr="00116959">
              <w:rPr>
                <w:color w:val="000000" w:themeColor="text1"/>
                <w:sz w:val="24"/>
                <w:szCs w:val="24"/>
              </w:rPr>
              <w:t>7</w:t>
            </w:r>
            <w:r w:rsidRPr="00116959">
              <w:rPr>
                <w:color w:val="000000" w:themeColor="text1"/>
                <w:sz w:val="24"/>
                <w:szCs w:val="24"/>
              </w:rPr>
              <w:t xml:space="preserve"> r. </w:t>
            </w:r>
          </w:p>
          <w:p w14:paraId="3A3EF330" w14:textId="7D7D2CB4" w:rsidR="001F6A1C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</w:t>
            </w:r>
            <w:r w:rsidR="000119DF" w:rsidRPr="00116959">
              <w:rPr>
                <w:color w:val="000000" w:themeColor="text1"/>
                <w:sz w:val="24"/>
                <w:szCs w:val="24"/>
              </w:rPr>
              <w:t>8</w:t>
            </w:r>
            <w:r w:rsidRPr="00116959">
              <w:rPr>
                <w:color w:val="000000" w:themeColor="text1"/>
                <w:sz w:val="24"/>
                <w:szCs w:val="24"/>
              </w:rPr>
              <w:t> sierpnia 202</w:t>
            </w:r>
            <w:r w:rsidR="000119DF" w:rsidRPr="00116959">
              <w:rPr>
                <w:color w:val="000000" w:themeColor="text1"/>
                <w:sz w:val="24"/>
                <w:szCs w:val="24"/>
              </w:rPr>
              <w:t>8</w:t>
            </w:r>
            <w:r w:rsidRPr="00116959">
              <w:rPr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116959" w:rsidRPr="00116959" w14:paraId="1C4DCB27" w14:textId="77777777" w:rsidTr="00AC6CF3">
        <w:trPr>
          <w:trHeight w:val="1806"/>
        </w:trPr>
        <w:tc>
          <w:tcPr>
            <w:tcW w:w="1120" w:type="dxa"/>
          </w:tcPr>
          <w:p w14:paraId="6AA7988D" w14:textId="48701604" w:rsidR="001F6A1C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5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14:paraId="3A9452D5" w14:textId="00684118" w:rsidR="001F6A1C" w:rsidRPr="00116959" w:rsidRDefault="001F6A1C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Przekazanie przez wojewodów</w:t>
            </w:r>
            <w:r w:rsidR="00B63528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i ministrów prowadzących szkoły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zweryfikowanych</w:t>
            </w:r>
            <w:r w:rsidRPr="00116959">
              <w:rPr>
                <w:color w:val="000000" w:themeColor="text1"/>
                <w:spacing w:val="9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danych</w:t>
            </w:r>
            <w:r w:rsidRPr="00116959">
              <w:rPr>
                <w:color w:val="000000" w:themeColor="text1"/>
                <w:spacing w:val="9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="00B63528" w:rsidRPr="00116959">
              <w:rPr>
                <w:color w:val="000000" w:themeColor="text1"/>
                <w:spacing w:val="22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liczbie</w:t>
            </w:r>
            <w:r w:rsidRPr="00116959">
              <w:rPr>
                <w:color w:val="000000" w:themeColor="text1"/>
                <w:spacing w:val="12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uczniów</w:t>
            </w:r>
            <w:r w:rsidRPr="00116959">
              <w:rPr>
                <w:color w:val="000000" w:themeColor="text1"/>
                <w:spacing w:val="12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uprawnionych do</w:t>
            </w:r>
            <w:r w:rsidRPr="00116959">
              <w:rPr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objęcia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programem</w:t>
            </w:r>
          </w:p>
        </w:tc>
        <w:tc>
          <w:tcPr>
            <w:tcW w:w="3118" w:type="dxa"/>
          </w:tcPr>
          <w:p w14:paraId="673A87A6" w14:textId="786460BA" w:rsidR="001F6A1C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Odpowiednio</w:t>
            </w:r>
            <w:r w:rsidRPr="00116959">
              <w:rPr>
                <w:color w:val="000000" w:themeColor="text1"/>
                <w:spacing w:val="4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do</w:t>
            </w:r>
            <w:r w:rsidRPr="00116959">
              <w:rPr>
                <w:color w:val="000000" w:themeColor="text1"/>
                <w:spacing w:val="4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dnia: 2</w:t>
            </w:r>
            <w:r w:rsidR="000119DF" w:rsidRPr="00116959">
              <w:rPr>
                <w:color w:val="000000" w:themeColor="text1"/>
                <w:sz w:val="24"/>
                <w:szCs w:val="24"/>
                <w:lang w:val="pl-PL"/>
              </w:rPr>
              <w:t>5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września 202</w:t>
            </w:r>
            <w:r w:rsidR="000119DF" w:rsidRPr="00116959">
              <w:rPr>
                <w:color w:val="000000" w:themeColor="text1"/>
                <w:sz w:val="24"/>
                <w:szCs w:val="24"/>
                <w:lang w:val="pl-PL"/>
              </w:rPr>
              <w:t>6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r. </w:t>
            </w:r>
          </w:p>
          <w:p w14:paraId="4B72D614" w14:textId="20069D34" w:rsidR="001F6A1C" w:rsidRPr="00116959" w:rsidRDefault="001F6A1C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2</w:t>
            </w:r>
            <w:r w:rsidR="000119DF" w:rsidRPr="00116959">
              <w:rPr>
                <w:color w:val="000000" w:themeColor="text1"/>
                <w:sz w:val="24"/>
                <w:szCs w:val="24"/>
              </w:rPr>
              <w:t>4</w:t>
            </w:r>
            <w:r w:rsidRPr="00116959">
              <w:rPr>
                <w:color w:val="000000" w:themeColor="text1"/>
                <w:spacing w:val="1"/>
                <w:sz w:val="24"/>
                <w:szCs w:val="24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</w:rPr>
              <w:t>września 202</w:t>
            </w:r>
            <w:r w:rsidR="000119DF" w:rsidRPr="00116959">
              <w:rPr>
                <w:color w:val="000000" w:themeColor="text1"/>
                <w:sz w:val="24"/>
                <w:szCs w:val="24"/>
              </w:rPr>
              <w:t>7</w:t>
            </w:r>
            <w:r w:rsidRPr="00116959">
              <w:rPr>
                <w:color w:val="000000" w:themeColor="text1"/>
                <w:sz w:val="24"/>
                <w:szCs w:val="24"/>
              </w:rPr>
              <w:t xml:space="preserve"> r.</w:t>
            </w:r>
          </w:p>
          <w:p w14:paraId="78422336" w14:textId="2ACD3F9C" w:rsidR="001F6A1C" w:rsidRPr="00116959" w:rsidRDefault="001F6A1C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25</w:t>
            </w:r>
            <w:r w:rsidRPr="00116959">
              <w:rPr>
                <w:color w:val="000000" w:themeColor="text1"/>
                <w:spacing w:val="1"/>
                <w:sz w:val="24"/>
                <w:szCs w:val="24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</w:rPr>
              <w:t>września 202</w:t>
            </w:r>
            <w:r w:rsidR="000119DF" w:rsidRPr="00116959">
              <w:rPr>
                <w:color w:val="000000" w:themeColor="text1"/>
                <w:sz w:val="24"/>
                <w:szCs w:val="24"/>
              </w:rPr>
              <w:t>8</w:t>
            </w:r>
            <w:r w:rsidRPr="00116959">
              <w:rPr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116959" w:rsidRPr="00116959" w14:paraId="37302D6A" w14:textId="77777777" w:rsidTr="00AC6CF3">
        <w:trPr>
          <w:trHeight w:val="1655"/>
        </w:trPr>
        <w:tc>
          <w:tcPr>
            <w:tcW w:w="1120" w:type="dxa"/>
          </w:tcPr>
          <w:p w14:paraId="20FC4850" w14:textId="0F0983BA" w:rsidR="008003B0" w:rsidRPr="00116959" w:rsidRDefault="008003B0" w:rsidP="00E75CCF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6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14:paraId="096ED70B" w14:textId="0B8C846D" w:rsidR="008003B0" w:rsidRPr="00116959" w:rsidRDefault="008003B0" w:rsidP="000C5821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Poinformowanie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przez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ministra właściwego do</w:t>
            </w:r>
            <w:r w:rsidR="00DB5F18" w:rsidRPr="00116959">
              <w:rPr>
                <w:color w:val="000000" w:themeColor="text1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spraw oświaty i wychowania właściwych dysponentów części budżetowych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i ministra właściwego do spraw finansów publicznych</w:t>
            </w:r>
            <w:r w:rsidRPr="00116959">
              <w:rPr>
                <w:color w:val="000000" w:themeColor="text1"/>
                <w:spacing w:val="5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Pr="00116959">
              <w:rPr>
                <w:color w:val="000000" w:themeColor="text1"/>
                <w:spacing w:val="10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wysokości</w:t>
            </w:r>
            <w:r w:rsidRPr="00116959">
              <w:rPr>
                <w:color w:val="000000" w:themeColor="text1"/>
                <w:spacing w:val="56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środków</w:t>
            </w:r>
            <w:r w:rsidR="0049238D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finansowych</w:t>
            </w:r>
            <w:r w:rsidRPr="00116959">
              <w:rPr>
                <w:color w:val="000000" w:themeColor="text1"/>
                <w:spacing w:val="5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przyznanych</w:t>
            </w:r>
            <w:r w:rsidRPr="00116959">
              <w:rPr>
                <w:color w:val="000000" w:themeColor="text1"/>
                <w:spacing w:val="6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Pr="00116959">
              <w:rPr>
                <w:color w:val="000000" w:themeColor="text1"/>
                <w:spacing w:val="1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drugiej transzy</w:t>
            </w:r>
          </w:p>
        </w:tc>
        <w:tc>
          <w:tcPr>
            <w:tcW w:w="3118" w:type="dxa"/>
          </w:tcPr>
          <w:p w14:paraId="0CBC6E5A" w14:textId="33508F28" w:rsidR="0058768E" w:rsidRPr="00116959" w:rsidRDefault="008003B0" w:rsidP="00B661BB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Odpowiednio</w:t>
            </w:r>
            <w:r w:rsidRPr="00116959">
              <w:rPr>
                <w:color w:val="000000" w:themeColor="text1"/>
                <w:spacing w:val="-8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do</w:t>
            </w:r>
            <w:r w:rsidRPr="00116959">
              <w:rPr>
                <w:color w:val="000000" w:themeColor="text1"/>
                <w:spacing w:val="-9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dnia</w:t>
            </w:r>
            <w:r w:rsidR="0058768E" w:rsidRPr="00116959">
              <w:rPr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1AC7FA03" w14:textId="7CD27305" w:rsidR="00B661BB" w:rsidRPr="00116959" w:rsidRDefault="008003B0" w:rsidP="00B661BB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2</w:t>
            </w:r>
            <w:r w:rsidR="003D5E1D" w:rsidRPr="00116959">
              <w:rPr>
                <w:color w:val="000000" w:themeColor="text1"/>
                <w:sz w:val="24"/>
                <w:szCs w:val="24"/>
                <w:lang w:val="pl-PL"/>
              </w:rPr>
              <w:t>8</w:t>
            </w:r>
            <w:r w:rsidRPr="00116959">
              <w:rPr>
                <w:color w:val="000000" w:themeColor="text1"/>
                <w:spacing w:val="-1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września</w:t>
            </w:r>
            <w:r w:rsidRPr="00116959">
              <w:rPr>
                <w:color w:val="000000" w:themeColor="text1"/>
                <w:spacing w:val="-1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202</w:t>
            </w:r>
            <w:r w:rsidR="003D5E1D" w:rsidRPr="00116959">
              <w:rPr>
                <w:color w:val="000000" w:themeColor="text1"/>
                <w:sz w:val="24"/>
                <w:szCs w:val="24"/>
                <w:lang w:val="pl-PL"/>
              </w:rPr>
              <w:t>6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r. </w:t>
            </w:r>
          </w:p>
          <w:p w14:paraId="179452DC" w14:textId="4D6ACE0E" w:rsidR="00B661BB" w:rsidRPr="00116959" w:rsidRDefault="008003B0" w:rsidP="00B661BB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27</w:t>
            </w:r>
            <w:r w:rsidRPr="0011695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</w:rPr>
              <w:t>września</w:t>
            </w:r>
            <w:r w:rsidRPr="0011695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</w:rPr>
              <w:t>202</w:t>
            </w:r>
            <w:r w:rsidR="000119DF" w:rsidRPr="00116959">
              <w:rPr>
                <w:color w:val="000000" w:themeColor="text1"/>
                <w:sz w:val="24"/>
                <w:szCs w:val="24"/>
              </w:rPr>
              <w:t>7</w:t>
            </w:r>
            <w:r w:rsidRPr="0011695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</w:rPr>
              <w:t xml:space="preserve">r. </w:t>
            </w:r>
          </w:p>
          <w:p w14:paraId="7C3C7A63" w14:textId="34448BA1" w:rsidR="008003B0" w:rsidRPr="00116959" w:rsidRDefault="00DD0475" w:rsidP="00B661BB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11695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>września 202</w:t>
            </w:r>
            <w:r w:rsidR="000119DF" w:rsidRPr="00116959">
              <w:rPr>
                <w:color w:val="000000" w:themeColor="text1"/>
                <w:sz w:val="24"/>
                <w:szCs w:val="24"/>
              </w:rPr>
              <w:t>8</w:t>
            </w:r>
            <w:r w:rsidR="008003B0" w:rsidRPr="0011695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>r.</w:t>
            </w:r>
          </w:p>
        </w:tc>
      </w:tr>
      <w:tr w:rsidR="00116959" w:rsidRPr="00116959" w14:paraId="04F59AD7" w14:textId="77777777" w:rsidTr="004E6303">
        <w:trPr>
          <w:trHeight w:val="416"/>
        </w:trPr>
        <w:tc>
          <w:tcPr>
            <w:tcW w:w="1120" w:type="dxa"/>
          </w:tcPr>
          <w:p w14:paraId="4E4B0251" w14:textId="7B0F3C1A" w:rsidR="000D113F" w:rsidRPr="00116959" w:rsidRDefault="000D113F" w:rsidP="00B869B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7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14:paraId="2EA4A9DB" w14:textId="32A78E0A" w:rsidR="000D113F" w:rsidRPr="00116959" w:rsidRDefault="000D113F" w:rsidP="00B869B1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Wystąpienie</w:t>
            </w:r>
            <w:r w:rsidRPr="00116959">
              <w:rPr>
                <w:color w:val="000000" w:themeColor="text1"/>
                <w:spacing w:val="3"/>
                <w:sz w:val="24"/>
                <w:szCs w:val="24"/>
                <w:lang w:val="pl-PL"/>
              </w:rPr>
              <w:t xml:space="preserve"> </w:t>
            </w:r>
            <w:r w:rsidR="00917F8E"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ojewodów</w:t>
            </w:r>
            <w:r w:rsidR="00B869B1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3D5E1D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oraz ministrów prowadzących szkoły </w:t>
            </w:r>
            <w:r w:rsidR="00B869B1" w:rsidRPr="00116959">
              <w:rPr>
                <w:color w:val="000000" w:themeColor="text1"/>
                <w:sz w:val="24"/>
                <w:szCs w:val="24"/>
                <w:lang w:val="pl-PL"/>
              </w:rPr>
              <w:t>d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Pr="00116959">
              <w:rPr>
                <w:color w:val="000000" w:themeColor="text1"/>
                <w:spacing w:val="40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ministra właściwego do spraw finansów publicznych</w:t>
            </w:r>
            <w:r w:rsidRPr="00116959" w:rsidDel="00946C0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="00B869B1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z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większenie</w:t>
            </w:r>
            <w:r w:rsidRPr="00116959">
              <w:rPr>
                <w:color w:val="000000" w:themeColor="text1"/>
                <w:spacing w:val="34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planu</w:t>
            </w:r>
            <w:r w:rsidRPr="00116959">
              <w:rPr>
                <w:color w:val="000000" w:themeColor="text1"/>
                <w:spacing w:val="42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wydatków</w:t>
            </w:r>
            <w:r w:rsidRPr="00116959">
              <w:rPr>
                <w:color w:val="000000" w:themeColor="text1"/>
                <w:spacing w:val="35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na realizację</w:t>
            </w:r>
            <w:r w:rsidRPr="00116959">
              <w:rPr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programu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89C8669" w14:textId="77777777" w:rsidR="000D113F" w:rsidRPr="00116959" w:rsidRDefault="000D113F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Odpowiednio do dnia:</w:t>
            </w:r>
          </w:p>
          <w:p w14:paraId="5A2D7FB8" w14:textId="73B741AA" w:rsidR="000D113F" w:rsidRPr="00116959" w:rsidRDefault="003D5E1D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30</w:t>
            </w:r>
            <w:r w:rsidR="000D113F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września 202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6</w:t>
            </w:r>
            <w:r w:rsidR="000D113F" w:rsidRPr="00116959">
              <w:rPr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="000D113F" w:rsidRPr="00116959">
              <w:rPr>
                <w:color w:val="000000" w:themeColor="text1"/>
                <w:sz w:val="24"/>
                <w:szCs w:val="24"/>
                <w:lang w:val="pl-PL"/>
              </w:rPr>
              <w:t>r.</w:t>
            </w:r>
          </w:p>
          <w:p w14:paraId="0820C56E" w14:textId="2EB6659D" w:rsidR="000D113F" w:rsidRPr="00116959" w:rsidRDefault="000D113F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30 września 202</w:t>
            </w:r>
            <w:r w:rsidR="003D5E1D" w:rsidRPr="00116959">
              <w:rPr>
                <w:color w:val="000000" w:themeColor="text1"/>
                <w:sz w:val="24"/>
                <w:szCs w:val="24"/>
              </w:rPr>
              <w:t>7</w:t>
            </w:r>
            <w:r w:rsidRPr="00116959">
              <w:rPr>
                <w:color w:val="000000" w:themeColor="text1"/>
                <w:sz w:val="24"/>
                <w:szCs w:val="24"/>
              </w:rPr>
              <w:t xml:space="preserve"> r.</w:t>
            </w:r>
          </w:p>
          <w:p w14:paraId="7E14F485" w14:textId="0C0D0B57" w:rsidR="000D113F" w:rsidRPr="00116959" w:rsidRDefault="003D5E1D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29</w:t>
            </w:r>
            <w:r w:rsidR="000D113F" w:rsidRPr="00116959">
              <w:rPr>
                <w:color w:val="000000" w:themeColor="text1"/>
                <w:sz w:val="24"/>
                <w:szCs w:val="24"/>
              </w:rPr>
              <w:t xml:space="preserve"> września 202</w:t>
            </w:r>
            <w:r w:rsidRPr="00116959">
              <w:rPr>
                <w:color w:val="000000" w:themeColor="text1"/>
                <w:sz w:val="24"/>
                <w:szCs w:val="24"/>
              </w:rPr>
              <w:t>8</w:t>
            </w:r>
            <w:r w:rsidR="000D113F" w:rsidRPr="00116959">
              <w:rPr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116959" w:rsidRPr="00116959" w14:paraId="6C3A72A4" w14:textId="77777777" w:rsidTr="00AC6CF3">
        <w:trPr>
          <w:trHeight w:val="983"/>
        </w:trPr>
        <w:tc>
          <w:tcPr>
            <w:tcW w:w="1120" w:type="dxa"/>
          </w:tcPr>
          <w:p w14:paraId="5D41DBC8" w14:textId="1281A0DE" w:rsidR="008003B0" w:rsidRPr="00116959" w:rsidRDefault="003D5E1D" w:rsidP="00E75CCF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8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14:paraId="429971E8" w14:textId="7A521AA3" w:rsidR="008003B0" w:rsidRPr="00116959" w:rsidRDefault="008003B0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Realizacja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zwrotu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koszt</w:t>
            </w:r>
            <w:r w:rsidR="00B869B1" w:rsidRPr="00116959">
              <w:rPr>
                <w:color w:val="000000" w:themeColor="text1"/>
                <w:sz w:val="24"/>
                <w:szCs w:val="24"/>
                <w:lang w:val="pl-PL"/>
              </w:rPr>
              <w:t>ów</w:t>
            </w:r>
            <w:r w:rsidRPr="00116959">
              <w:rPr>
                <w:color w:val="000000" w:themeColor="text1"/>
                <w:spacing w:val="3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zakupu</w:t>
            </w:r>
            <w:r w:rsidRPr="00116959">
              <w:rPr>
                <w:color w:val="000000" w:themeColor="text1"/>
                <w:spacing w:val="30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podręczników,</w:t>
            </w:r>
            <w:r w:rsidRPr="00116959">
              <w:rPr>
                <w:color w:val="000000" w:themeColor="text1"/>
                <w:spacing w:val="33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materiałów edukacyjnych</w:t>
            </w:r>
            <w:r w:rsidRPr="00116959">
              <w:rPr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lub</w:t>
            </w:r>
            <w:r w:rsidRPr="00116959">
              <w:rPr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materiałów</w:t>
            </w:r>
            <w:r w:rsidRPr="00116959">
              <w:rPr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ćwiczeniowych</w:t>
            </w:r>
            <w:r w:rsidR="002013F3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opiekunom uczniów </w:t>
            </w:r>
            <w:r w:rsidR="002013F3" w:rsidRPr="00116959">
              <w:rPr>
                <w:color w:val="000000" w:themeColor="text1"/>
                <w:sz w:val="24"/>
                <w:szCs w:val="24"/>
                <w:lang w:val="pl-PL"/>
              </w:rPr>
              <w:t>albo pełnoletnim</w:t>
            </w:r>
            <w:r w:rsidR="002013F3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2013F3" w:rsidRPr="00116959">
              <w:rPr>
                <w:color w:val="000000" w:themeColor="text1"/>
                <w:sz w:val="24"/>
                <w:szCs w:val="24"/>
                <w:lang w:val="pl-PL"/>
              </w:rPr>
              <w:t>uczniom</w:t>
            </w:r>
          </w:p>
        </w:tc>
        <w:tc>
          <w:tcPr>
            <w:tcW w:w="3118" w:type="dxa"/>
          </w:tcPr>
          <w:p w14:paraId="79ADC825" w14:textId="655C0261" w:rsidR="00326626" w:rsidRPr="00116959" w:rsidRDefault="008003B0" w:rsidP="00892F44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Odpowiednio do dnia</w:t>
            </w:r>
            <w:r w:rsidR="00892F44" w:rsidRPr="00116959">
              <w:rPr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1E5B5B53" w14:textId="5166FE7E" w:rsidR="00892F44" w:rsidRPr="00116959" w:rsidRDefault="003D5E1D" w:rsidP="00892F44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10</w:t>
            </w:r>
            <w:r w:rsidR="008003B0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grudnia</w:t>
            </w:r>
            <w:r w:rsidR="00892F44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8003B0" w:rsidRPr="00116959">
              <w:rPr>
                <w:color w:val="000000" w:themeColor="text1"/>
                <w:sz w:val="24"/>
                <w:szCs w:val="24"/>
                <w:lang w:val="pl-PL"/>
              </w:rPr>
              <w:t>202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6</w:t>
            </w:r>
            <w:r w:rsidR="008003B0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r.</w:t>
            </w:r>
          </w:p>
          <w:p w14:paraId="27580990" w14:textId="2282C22E" w:rsidR="00B661BB" w:rsidRPr="00116959" w:rsidRDefault="00C3137B" w:rsidP="00892F44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</w:t>
            </w:r>
            <w:r w:rsidR="003D5E1D" w:rsidRPr="00116959">
              <w:rPr>
                <w:color w:val="000000" w:themeColor="text1"/>
                <w:sz w:val="24"/>
                <w:szCs w:val="24"/>
              </w:rPr>
              <w:t>0</w:t>
            </w:r>
            <w:r w:rsidRPr="00116959">
              <w:rPr>
                <w:color w:val="000000" w:themeColor="text1"/>
                <w:sz w:val="24"/>
                <w:szCs w:val="24"/>
              </w:rPr>
              <w:t xml:space="preserve"> grudnia 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>202</w:t>
            </w:r>
            <w:r w:rsidR="003D5E1D" w:rsidRPr="00116959">
              <w:rPr>
                <w:color w:val="000000" w:themeColor="text1"/>
                <w:sz w:val="24"/>
                <w:szCs w:val="24"/>
              </w:rPr>
              <w:t>7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 xml:space="preserve"> r. </w:t>
            </w:r>
          </w:p>
          <w:p w14:paraId="13B39A7D" w14:textId="3E131A28" w:rsidR="008003B0" w:rsidRPr="00116959" w:rsidRDefault="00892F44" w:rsidP="00892F44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 xml:space="preserve">11 grudnia 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>202</w:t>
            </w:r>
            <w:r w:rsidR="003D5E1D" w:rsidRPr="00116959">
              <w:rPr>
                <w:color w:val="000000" w:themeColor="text1"/>
                <w:sz w:val="24"/>
                <w:szCs w:val="24"/>
              </w:rPr>
              <w:t>8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116959" w:rsidRPr="00116959" w14:paraId="6006895D" w14:textId="77777777" w:rsidTr="00AC6CF3">
        <w:trPr>
          <w:trHeight w:val="2258"/>
        </w:trPr>
        <w:tc>
          <w:tcPr>
            <w:tcW w:w="1120" w:type="dxa"/>
          </w:tcPr>
          <w:p w14:paraId="194CF77D" w14:textId="12051C06" w:rsidR="008003B0" w:rsidRPr="00116959" w:rsidRDefault="006C4BE6" w:rsidP="00E75CCF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10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14:paraId="38BF3E44" w14:textId="6057F0F9" w:rsidR="008003B0" w:rsidRPr="00116959" w:rsidRDefault="008003B0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Podsumowanie programu w województwach</w:t>
            </w:r>
            <w:r w:rsidR="004E6303">
              <w:rPr>
                <w:color w:val="000000" w:themeColor="text1"/>
                <w:sz w:val="24"/>
                <w:szCs w:val="24"/>
                <w:lang w:val="pl-PL"/>
              </w:rPr>
              <w:t xml:space="preserve"> oraz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4E6303">
              <w:rPr>
                <w:color w:val="000000" w:themeColor="text1"/>
                <w:sz w:val="24"/>
                <w:szCs w:val="24"/>
                <w:lang w:val="pl-PL"/>
              </w:rPr>
              <w:t>p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rzekazanie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ministrowi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właściwemu do spraw oświaty i wychowania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przez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wojewodów</w:t>
            </w:r>
            <w:r w:rsidR="00B63528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i ministrów prowadzących szkoły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danych</w:t>
            </w:r>
            <w:r w:rsidRPr="00116959">
              <w:rPr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="00B63528" w:rsidRPr="00116959">
              <w:rPr>
                <w:color w:val="000000" w:themeColor="text1"/>
                <w:spacing w:val="3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realizacji</w:t>
            </w:r>
            <w:r w:rsidRPr="00116959">
              <w:rPr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programu</w:t>
            </w:r>
          </w:p>
        </w:tc>
        <w:tc>
          <w:tcPr>
            <w:tcW w:w="3118" w:type="dxa"/>
          </w:tcPr>
          <w:p w14:paraId="3BA1D018" w14:textId="28C0FF06" w:rsidR="009269EE" w:rsidRDefault="008003B0" w:rsidP="00326626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Odpowiednio do dnia: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</w:p>
          <w:p w14:paraId="01C74794" w14:textId="0F045037" w:rsidR="009269EE" w:rsidRDefault="003D5E1D" w:rsidP="00326626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1</w:t>
            </w:r>
            <w:r w:rsidR="008003B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> 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lutego</w:t>
            </w:r>
            <w:r w:rsidR="008003B0"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="008003B0" w:rsidRPr="00116959">
              <w:rPr>
                <w:color w:val="000000" w:themeColor="text1"/>
                <w:sz w:val="24"/>
                <w:szCs w:val="24"/>
                <w:lang w:val="pl-PL"/>
              </w:rPr>
              <w:t>202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7</w:t>
            </w:r>
            <w:r w:rsidR="008003B0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r.</w:t>
            </w:r>
            <w:r w:rsidR="008003B0" w:rsidRPr="00116959">
              <w:rPr>
                <w:color w:val="000000" w:themeColor="text1"/>
                <w:spacing w:val="-57"/>
                <w:sz w:val="24"/>
                <w:szCs w:val="24"/>
                <w:lang w:val="pl-PL"/>
              </w:rPr>
              <w:t xml:space="preserve"> </w:t>
            </w:r>
          </w:p>
          <w:p w14:paraId="10A7554D" w14:textId="1E9CD5EA" w:rsidR="00326626" w:rsidRPr="00116959" w:rsidRDefault="003D5E1D" w:rsidP="00326626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 lutego</w:t>
            </w:r>
            <w:r w:rsidR="008003B0" w:rsidRPr="0011695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>202</w:t>
            </w:r>
            <w:r w:rsidRPr="00116959">
              <w:rPr>
                <w:color w:val="000000" w:themeColor="text1"/>
                <w:sz w:val="24"/>
                <w:szCs w:val="24"/>
              </w:rPr>
              <w:t>8</w:t>
            </w:r>
            <w:r w:rsidR="008003B0" w:rsidRPr="0011695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>r.</w:t>
            </w:r>
          </w:p>
          <w:p w14:paraId="1BC497F6" w14:textId="72845B8C" w:rsidR="008003B0" w:rsidRPr="00116959" w:rsidRDefault="003D5E1D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 lutego</w:t>
            </w:r>
            <w:r w:rsidR="008003B0" w:rsidRPr="0011695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>202</w:t>
            </w:r>
            <w:r w:rsidRPr="00116959">
              <w:rPr>
                <w:color w:val="000000" w:themeColor="text1"/>
                <w:sz w:val="24"/>
                <w:szCs w:val="24"/>
              </w:rPr>
              <w:t>9</w:t>
            </w:r>
            <w:r w:rsidR="008003B0" w:rsidRPr="0011695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8003B0" w:rsidRPr="00116959">
              <w:rPr>
                <w:color w:val="000000" w:themeColor="text1"/>
                <w:sz w:val="24"/>
                <w:szCs w:val="24"/>
              </w:rPr>
              <w:t>r.</w:t>
            </w:r>
          </w:p>
        </w:tc>
      </w:tr>
      <w:tr w:rsidR="00116959" w:rsidRPr="00116959" w14:paraId="74FF76F0" w14:textId="77777777" w:rsidTr="00AC6CF3">
        <w:trPr>
          <w:trHeight w:val="1267"/>
        </w:trPr>
        <w:tc>
          <w:tcPr>
            <w:tcW w:w="1120" w:type="dxa"/>
          </w:tcPr>
          <w:p w14:paraId="4C8A967D" w14:textId="6910CE92" w:rsidR="008003B0" w:rsidRPr="00116959" w:rsidRDefault="006C4BE6" w:rsidP="00E75CCF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z w:val="24"/>
                <w:szCs w:val="24"/>
              </w:rPr>
              <w:t>11</w:t>
            </w:r>
            <w:r w:rsidR="001E332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14:paraId="7BBC248E" w14:textId="28C46C6E" w:rsidR="008003B0" w:rsidRPr="00116959" w:rsidRDefault="008003B0" w:rsidP="00326626">
            <w:pPr>
              <w:pStyle w:val="TableParagraph"/>
              <w:spacing w:line="36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Dokonanie</w:t>
            </w:r>
            <w:r w:rsidRPr="00116959">
              <w:rPr>
                <w:color w:val="000000" w:themeColor="text1"/>
                <w:spacing w:val="26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przez</w:t>
            </w:r>
            <w:r w:rsidRPr="00116959">
              <w:rPr>
                <w:color w:val="000000" w:themeColor="text1"/>
                <w:spacing w:val="90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ministra właściwego do spraw oświaty i wychowania analizy i</w:t>
            </w:r>
            <w:r w:rsidRPr="00116959">
              <w:rPr>
                <w:color w:val="000000" w:themeColor="text1"/>
                <w:spacing w:val="-8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oceny</w:t>
            </w:r>
            <w:r w:rsidRPr="00116959">
              <w:rPr>
                <w:color w:val="000000" w:themeColor="text1"/>
                <w:spacing w:val="39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realizacji</w:t>
            </w:r>
            <w:r w:rsidRPr="00116959">
              <w:rPr>
                <w:color w:val="000000" w:themeColor="text1"/>
                <w:spacing w:val="44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programu</w:t>
            </w:r>
            <w:r w:rsidRPr="00116959">
              <w:rPr>
                <w:color w:val="000000" w:themeColor="text1"/>
                <w:spacing w:val="49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w</w:t>
            </w:r>
            <w:r w:rsidRPr="00116959">
              <w:rPr>
                <w:color w:val="000000" w:themeColor="text1"/>
                <w:spacing w:val="48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skali</w:t>
            </w:r>
            <w:r w:rsidRPr="00116959">
              <w:rPr>
                <w:color w:val="000000" w:themeColor="text1"/>
                <w:spacing w:val="39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kraju</w:t>
            </w:r>
            <w:r w:rsidR="004E6303">
              <w:rPr>
                <w:color w:val="000000" w:themeColor="text1"/>
                <w:sz w:val="24"/>
                <w:szCs w:val="24"/>
                <w:lang w:val="pl-PL"/>
              </w:rPr>
              <w:t xml:space="preserve"> oraz</w:t>
            </w:r>
            <w:r w:rsidRPr="00116959">
              <w:rPr>
                <w:color w:val="000000" w:themeColor="text1"/>
                <w:spacing w:val="47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opracowanie</w:t>
            </w:r>
            <w:r w:rsidR="00326626"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 zb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iorczej</w:t>
            </w:r>
            <w:r w:rsidRPr="00116959">
              <w:rPr>
                <w:color w:val="000000" w:themeColor="text1"/>
                <w:spacing w:val="2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informacji</w:t>
            </w:r>
            <w:r w:rsidRPr="00116959">
              <w:rPr>
                <w:color w:val="000000" w:themeColor="text1"/>
                <w:spacing w:val="-8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o</w:t>
            </w:r>
            <w:r w:rsidRPr="00116959">
              <w:rPr>
                <w:color w:val="000000" w:themeColor="text1"/>
                <w:spacing w:val="5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realizacji</w:t>
            </w:r>
            <w:r w:rsidRPr="00116959">
              <w:rPr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programu</w:t>
            </w:r>
            <w:r w:rsidRPr="00116959">
              <w:rPr>
                <w:color w:val="000000" w:themeColor="text1"/>
                <w:spacing w:val="4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za dany</w:t>
            </w:r>
            <w:r w:rsidRPr="00116959">
              <w:rPr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>rok</w:t>
            </w:r>
          </w:p>
        </w:tc>
        <w:tc>
          <w:tcPr>
            <w:tcW w:w="3118" w:type="dxa"/>
          </w:tcPr>
          <w:p w14:paraId="589C2DA7" w14:textId="77777777" w:rsidR="00B661BB" w:rsidRPr="00116959" w:rsidRDefault="008003B0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z w:val="24"/>
                <w:szCs w:val="24"/>
                <w:lang w:val="pl-PL"/>
              </w:rPr>
              <w:t xml:space="preserve">Odpowiednio do dnia: </w:t>
            </w:r>
          </w:p>
          <w:p w14:paraId="58E94E52" w14:textId="76E72F0C" w:rsidR="00326626" w:rsidRPr="00116959" w:rsidRDefault="003D5E1D" w:rsidP="000C5821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  <w:lang w:val="pl-PL"/>
              </w:rPr>
            </w:pPr>
            <w:r w:rsidRPr="00116959">
              <w:rPr>
                <w:color w:val="000000" w:themeColor="text1"/>
                <w:spacing w:val="-2"/>
                <w:sz w:val="24"/>
                <w:szCs w:val="24"/>
                <w:lang w:val="pl-PL"/>
              </w:rPr>
              <w:t>1 marca</w:t>
            </w:r>
            <w:r w:rsidR="008003B0" w:rsidRPr="00116959">
              <w:rPr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202</w:t>
            </w:r>
            <w:r w:rsidRPr="00116959">
              <w:rPr>
                <w:color w:val="000000" w:themeColor="text1"/>
                <w:spacing w:val="-2"/>
                <w:sz w:val="24"/>
                <w:szCs w:val="24"/>
                <w:lang w:val="pl-PL"/>
              </w:rPr>
              <w:t>7</w:t>
            </w:r>
            <w:r w:rsidR="008003B0" w:rsidRPr="00116959">
              <w:rPr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r.</w:t>
            </w:r>
          </w:p>
          <w:p w14:paraId="2F38ADE7" w14:textId="6FE85047" w:rsidR="00326626" w:rsidRPr="00116959" w:rsidRDefault="003D5E1D" w:rsidP="00326626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116959">
              <w:rPr>
                <w:color w:val="000000" w:themeColor="text1"/>
                <w:spacing w:val="-2"/>
                <w:sz w:val="24"/>
                <w:szCs w:val="24"/>
              </w:rPr>
              <w:t>1 marca</w:t>
            </w:r>
            <w:r w:rsidR="008003B0" w:rsidRPr="00116959">
              <w:rPr>
                <w:color w:val="000000" w:themeColor="text1"/>
                <w:spacing w:val="-2"/>
                <w:sz w:val="24"/>
                <w:szCs w:val="24"/>
              </w:rPr>
              <w:t> 202</w:t>
            </w:r>
            <w:r w:rsidRPr="00116959">
              <w:rPr>
                <w:color w:val="000000" w:themeColor="text1"/>
                <w:spacing w:val="-2"/>
                <w:sz w:val="24"/>
                <w:szCs w:val="24"/>
              </w:rPr>
              <w:t>8</w:t>
            </w:r>
            <w:r w:rsidR="008003B0" w:rsidRPr="00116959">
              <w:rPr>
                <w:color w:val="000000" w:themeColor="text1"/>
                <w:spacing w:val="-2"/>
                <w:sz w:val="24"/>
                <w:szCs w:val="24"/>
              </w:rPr>
              <w:t xml:space="preserve"> r. </w:t>
            </w:r>
          </w:p>
          <w:p w14:paraId="7BD3520B" w14:textId="4C52D6A2" w:rsidR="008003B0" w:rsidRPr="00116959" w:rsidRDefault="003D5E1D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16959">
              <w:rPr>
                <w:color w:val="000000" w:themeColor="text1"/>
                <w:spacing w:val="-2"/>
                <w:sz w:val="24"/>
                <w:szCs w:val="24"/>
              </w:rPr>
              <w:t>1 marca</w:t>
            </w:r>
            <w:r w:rsidR="008003B0" w:rsidRPr="00116959">
              <w:rPr>
                <w:color w:val="000000" w:themeColor="text1"/>
                <w:spacing w:val="-2"/>
                <w:sz w:val="24"/>
                <w:szCs w:val="24"/>
              </w:rPr>
              <w:t> 202</w:t>
            </w:r>
            <w:r w:rsidRPr="00116959">
              <w:rPr>
                <w:color w:val="000000" w:themeColor="text1"/>
                <w:spacing w:val="-2"/>
                <w:sz w:val="24"/>
                <w:szCs w:val="24"/>
              </w:rPr>
              <w:t>9</w:t>
            </w:r>
            <w:r w:rsidR="008003B0" w:rsidRPr="00116959">
              <w:rPr>
                <w:color w:val="000000" w:themeColor="text1"/>
                <w:spacing w:val="-2"/>
                <w:sz w:val="24"/>
                <w:szCs w:val="24"/>
              </w:rPr>
              <w:t xml:space="preserve"> r.</w:t>
            </w:r>
          </w:p>
        </w:tc>
      </w:tr>
    </w:tbl>
    <w:p w14:paraId="0F63D870" w14:textId="20C2FDCC" w:rsidR="001F6A1C" w:rsidRPr="00116959" w:rsidRDefault="001F6A1C" w:rsidP="001F6A1C">
      <w:pPr>
        <w:tabs>
          <w:tab w:val="left" w:pos="477"/>
        </w:tabs>
        <w:spacing w:line="360" w:lineRule="auto"/>
        <w:rPr>
          <w:color w:val="000000" w:themeColor="text1"/>
          <w:sz w:val="24"/>
          <w:szCs w:val="24"/>
        </w:rPr>
      </w:pPr>
    </w:p>
    <w:p w14:paraId="3B30C3DB" w14:textId="4A5E92C6" w:rsidR="001F6A1C" w:rsidRPr="00116959" w:rsidRDefault="001F6A1C" w:rsidP="001F6A1C">
      <w:pPr>
        <w:tabs>
          <w:tab w:val="left" w:pos="477"/>
        </w:tabs>
        <w:spacing w:line="360" w:lineRule="auto"/>
        <w:rPr>
          <w:b/>
          <w:color w:val="000000" w:themeColor="text1"/>
          <w:sz w:val="24"/>
          <w:szCs w:val="24"/>
        </w:rPr>
      </w:pPr>
      <w:r w:rsidRPr="00116959">
        <w:rPr>
          <w:b/>
          <w:color w:val="000000" w:themeColor="text1"/>
          <w:sz w:val="24"/>
          <w:szCs w:val="24"/>
        </w:rPr>
        <w:t xml:space="preserve">IX. DZIAŁANIA LEGISLACYJNE </w:t>
      </w:r>
    </w:p>
    <w:p w14:paraId="5EB8E9D4" w14:textId="64BE21B8" w:rsidR="0020420F" w:rsidRPr="00116959" w:rsidRDefault="001F6A1C" w:rsidP="00FE4F49">
      <w:pPr>
        <w:tabs>
          <w:tab w:val="left" w:pos="477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116959">
        <w:rPr>
          <w:color w:val="000000" w:themeColor="text1"/>
          <w:sz w:val="24"/>
          <w:szCs w:val="24"/>
        </w:rPr>
        <w:t>W przypadku przyjęcia programu, o którym mowa w art. 9</w:t>
      </w:r>
      <w:r w:rsidR="00326626" w:rsidRPr="00116959">
        <w:rPr>
          <w:color w:val="000000" w:themeColor="text1"/>
          <w:sz w:val="24"/>
          <w:szCs w:val="24"/>
        </w:rPr>
        <w:t>0u ust. 1 pkt 1 ustawy z dnia 7 </w:t>
      </w:r>
      <w:r w:rsidRPr="00116959">
        <w:rPr>
          <w:color w:val="000000" w:themeColor="text1"/>
          <w:sz w:val="24"/>
          <w:szCs w:val="24"/>
        </w:rPr>
        <w:t>września 1991 r. o systemie oświaty, Rada Ministrów na podstawie art. 90u ust. 4 pkt 1 tej ustawy</w:t>
      </w:r>
      <w:r w:rsidR="004E6303">
        <w:rPr>
          <w:color w:val="000000" w:themeColor="text1"/>
          <w:sz w:val="24"/>
          <w:szCs w:val="24"/>
        </w:rPr>
        <w:t>,</w:t>
      </w:r>
      <w:r w:rsidRPr="00116959">
        <w:rPr>
          <w:color w:val="000000" w:themeColor="text1"/>
          <w:sz w:val="24"/>
          <w:szCs w:val="24"/>
        </w:rPr>
        <w:t xml:space="preserve"> określa, w drodze rozporządzenia, szczegółowe warunki udzielania pomocy dzieciom </w:t>
      </w:r>
      <w:r w:rsidR="00326626" w:rsidRPr="00116959">
        <w:rPr>
          <w:color w:val="000000" w:themeColor="text1"/>
          <w:sz w:val="24"/>
          <w:szCs w:val="24"/>
        </w:rPr>
        <w:t>i </w:t>
      </w:r>
      <w:r w:rsidRPr="00116959">
        <w:rPr>
          <w:color w:val="000000" w:themeColor="text1"/>
          <w:sz w:val="24"/>
          <w:szCs w:val="24"/>
        </w:rPr>
        <w:t xml:space="preserve">młodzieży oraz innym grupom społecznym objętym programem, o którym mowa w art. 90u ust. 1 pkt 1 tej ustawy, formy i zakres </w:t>
      </w:r>
      <w:r w:rsidR="00180DDB" w:rsidRPr="00116959">
        <w:rPr>
          <w:color w:val="000000" w:themeColor="text1"/>
          <w:sz w:val="24"/>
          <w:szCs w:val="24"/>
        </w:rPr>
        <w:t>tej</w:t>
      </w:r>
      <w:r w:rsidR="00180DDB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 xml:space="preserve">pomocy oraz tryb postępowania w tych sprawach, uwzględniając w szczególności przedsięwzięcia sprzyjające eliminowaniu barier edukacyjnych, a także osoby i grupy osób uprawnione do pomocy. </w:t>
      </w:r>
      <w:r w:rsidR="00180DDB" w:rsidRPr="00116959">
        <w:rPr>
          <w:color w:val="000000" w:themeColor="text1"/>
          <w:sz w:val="24"/>
          <w:szCs w:val="24"/>
        </w:rPr>
        <w:t>W</w:t>
      </w:r>
      <w:r w:rsidR="00180DDB">
        <w:rPr>
          <w:color w:val="000000" w:themeColor="text1"/>
          <w:sz w:val="24"/>
          <w:szCs w:val="24"/>
        </w:rPr>
        <w:t> </w:t>
      </w:r>
      <w:r w:rsidRPr="00116959">
        <w:rPr>
          <w:color w:val="000000" w:themeColor="text1"/>
          <w:sz w:val="24"/>
          <w:szCs w:val="24"/>
        </w:rPr>
        <w:t>związku z tym niezbędne jest wydanie</w:t>
      </w:r>
      <w:r w:rsidR="004E6303">
        <w:rPr>
          <w:color w:val="000000" w:themeColor="text1"/>
          <w:sz w:val="24"/>
          <w:szCs w:val="24"/>
        </w:rPr>
        <w:t xml:space="preserve"> </w:t>
      </w:r>
      <w:r w:rsidRPr="00116959">
        <w:rPr>
          <w:color w:val="000000" w:themeColor="text1"/>
          <w:sz w:val="24"/>
          <w:szCs w:val="24"/>
        </w:rPr>
        <w:t>rozporządzenia Rady Ministrów w sprawie szczegółowych warunków udzielania pomocy uczniom niepełnosprawnym w formie dofinansowania zakupu podręczników</w:t>
      </w:r>
      <w:r w:rsidRPr="00116959">
        <w:rPr>
          <w:color w:val="000000" w:themeColor="text1"/>
          <w:sz w:val="28"/>
          <w:szCs w:val="24"/>
        </w:rPr>
        <w:t xml:space="preserve">, </w:t>
      </w:r>
      <w:r w:rsidR="00AF6ACF" w:rsidRPr="00116959">
        <w:rPr>
          <w:color w:val="000000" w:themeColor="text1"/>
          <w:sz w:val="24"/>
        </w:rPr>
        <w:t>materiałów edukacyjnych i materiałów ćwiczeniowych w latach 202</w:t>
      </w:r>
      <w:r w:rsidR="003D5E1D" w:rsidRPr="00116959">
        <w:rPr>
          <w:color w:val="000000" w:themeColor="text1"/>
          <w:sz w:val="24"/>
        </w:rPr>
        <w:t>6</w:t>
      </w:r>
      <w:r w:rsidR="00AF6ACF" w:rsidRPr="00116959">
        <w:rPr>
          <w:color w:val="000000" w:themeColor="text1"/>
          <w:sz w:val="24"/>
        </w:rPr>
        <w:t>–202</w:t>
      </w:r>
      <w:r w:rsidR="003D5E1D" w:rsidRPr="00116959">
        <w:rPr>
          <w:color w:val="000000" w:themeColor="text1"/>
          <w:sz w:val="24"/>
        </w:rPr>
        <w:t>8</w:t>
      </w:r>
      <w:r w:rsidR="004E6303">
        <w:rPr>
          <w:color w:val="000000" w:themeColor="text1"/>
          <w:sz w:val="24"/>
        </w:rPr>
        <w:t>.</w:t>
      </w:r>
    </w:p>
    <w:sectPr w:rsidR="0020420F" w:rsidRPr="00116959" w:rsidSect="00B61291">
      <w:footerReference w:type="default" r:id="rId8"/>
      <w:pgSz w:w="11910" w:h="16840"/>
      <w:pgMar w:top="1418" w:right="1418" w:bottom="1418" w:left="1418" w:header="0" w:footer="6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45AE" w14:textId="77777777" w:rsidR="00AA602F" w:rsidRDefault="00AA602F">
      <w:r>
        <w:separator/>
      </w:r>
    </w:p>
  </w:endnote>
  <w:endnote w:type="continuationSeparator" w:id="0">
    <w:p w14:paraId="592DB351" w14:textId="77777777" w:rsidR="00AA602F" w:rsidRDefault="00AA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369766070"/>
      <w:docPartObj>
        <w:docPartGallery w:val="Page Numbers (Bottom of Page)"/>
        <w:docPartUnique/>
      </w:docPartObj>
    </w:sdtPr>
    <w:sdtContent>
      <w:p w14:paraId="21584A49" w14:textId="32BF1A71" w:rsidR="009269EE" w:rsidRPr="009269EE" w:rsidRDefault="009269EE">
        <w:pPr>
          <w:pStyle w:val="Stopka"/>
          <w:jc w:val="center"/>
          <w:rPr>
            <w:sz w:val="24"/>
            <w:szCs w:val="24"/>
          </w:rPr>
        </w:pPr>
        <w:r w:rsidRPr="009269EE">
          <w:rPr>
            <w:sz w:val="24"/>
            <w:szCs w:val="24"/>
          </w:rPr>
          <w:fldChar w:fldCharType="begin"/>
        </w:r>
        <w:r w:rsidRPr="009269EE">
          <w:rPr>
            <w:sz w:val="24"/>
            <w:szCs w:val="24"/>
          </w:rPr>
          <w:instrText>PAGE   \* MERGEFORMAT</w:instrText>
        </w:r>
        <w:r w:rsidRPr="009269EE">
          <w:rPr>
            <w:sz w:val="24"/>
            <w:szCs w:val="24"/>
          </w:rPr>
          <w:fldChar w:fldCharType="separate"/>
        </w:r>
        <w:r w:rsidRPr="009269EE">
          <w:rPr>
            <w:sz w:val="24"/>
            <w:szCs w:val="24"/>
          </w:rPr>
          <w:t>2</w:t>
        </w:r>
        <w:r w:rsidRPr="009269EE">
          <w:rPr>
            <w:sz w:val="24"/>
            <w:szCs w:val="24"/>
          </w:rPr>
          <w:fldChar w:fldCharType="end"/>
        </w:r>
      </w:p>
    </w:sdtContent>
  </w:sdt>
  <w:p w14:paraId="5D622697" w14:textId="167BEB9C" w:rsidR="005D3B4D" w:rsidRDefault="005D3B4D">
    <w:pPr>
      <w:pStyle w:val="Tekstpodstawowy"/>
      <w:spacing w:line="14" w:lineRule="auto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7170" w14:textId="77777777" w:rsidR="00AA602F" w:rsidRDefault="00AA602F">
      <w:r>
        <w:separator/>
      </w:r>
    </w:p>
  </w:footnote>
  <w:footnote w:type="continuationSeparator" w:id="0">
    <w:p w14:paraId="4211C716" w14:textId="77777777" w:rsidR="00AA602F" w:rsidRDefault="00AA602F">
      <w:r>
        <w:continuationSeparator/>
      </w:r>
    </w:p>
  </w:footnote>
  <w:footnote w:id="1">
    <w:p w14:paraId="690788FD" w14:textId="55AB89AB" w:rsidR="00E97018" w:rsidRDefault="00E97018" w:rsidP="00B61291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 w:rsidRPr="0038547D">
        <w:rPr>
          <w:vertAlign w:val="superscript"/>
        </w:rPr>
        <w:t>)</w:t>
      </w:r>
      <w:r>
        <w:tab/>
      </w:r>
      <w:r w:rsidRPr="00582A00">
        <w:t>Zmiany tekstu jednolitego wymienionej ustawy zostały ogłoszone w Dz. U.</w:t>
      </w:r>
      <w:r>
        <w:t xml:space="preserve"> z 2025 r. poz. 1160 i 1837 oraz z 2026 r. poz. 187, </w:t>
      </w:r>
      <w:r w:rsidR="00A470E6">
        <w:t>203</w:t>
      </w:r>
      <w:r>
        <w:t>, 451 i 504.</w:t>
      </w:r>
    </w:p>
  </w:footnote>
  <w:footnote w:id="2">
    <w:p w14:paraId="28EA6482" w14:textId="7707F53E" w:rsidR="00582A00" w:rsidRDefault="00582A00" w:rsidP="00B61291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 w:rsidRPr="0038547D">
        <w:rPr>
          <w:vertAlign w:val="superscript"/>
        </w:rPr>
        <w:t>)</w:t>
      </w:r>
      <w:r>
        <w:tab/>
      </w:r>
      <w:r w:rsidRPr="00582A00">
        <w:t>Zmiany wymienionej ustawy zostały ogłoszone w Dz. U.</w:t>
      </w:r>
      <w:r>
        <w:t xml:space="preserve"> z 2017 r. poz. 949 i 2203, z 2018 r. poz. 2245, </w:t>
      </w:r>
      <w:r w:rsidR="00180DDB">
        <w:t>z </w:t>
      </w:r>
      <w:r>
        <w:t>2019 r. poz. 1287, z 2022 r. poz. 1116 oraz z 2024 r. poz. 1933.</w:t>
      </w:r>
    </w:p>
  </w:footnote>
  <w:footnote w:id="3">
    <w:p w14:paraId="55696100" w14:textId="1917E5D2" w:rsidR="00541AAC" w:rsidRPr="00163CD0" w:rsidRDefault="00541AAC" w:rsidP="00541AAC">
      <w:pPr>
        <w:ind w:left="284" w:hanging="284"/>
        <w:rPr>
          <w:sz w:val="24"/>
          <w:szCs w:val="24"/>
        </w:rPr>
      </w:pPr>
      <w:r w:rsidRPr="00116959">
        <w:rPr>
          <w:rStyle w:val="Odwoanieprzypisudolnego"/>
          <w:sz w:val="20"/>
          <w:szCs w:val="20"/>
        </w:rPr>
        <w:footnoteRef/>
      </w:r>
      <w:r w:rsidRPr="00116959">
        <w:rPr>
          <w:sz w:val="20"/>
          <w:szCs w:val="20"/>
          <w:vertAlign w:val="superscript"/>
        </w:rPr>
        <w:t>)</w:t>
      </w:r>
      <w:r w:rsidRPr="00116959">
        <w:rPr>
          <w:sz w:val="20"/>
          <w:szCs w:val="20"/>
        </w:rPr>
        <w:tab/>
      </w:r>
      <w:r w:rsidR="00116959" w:rsidRPr="00116959">
        <w:rPr>
          <w:sz w:val="20"/>
          <w:szCs w:val="20"/>
        </w:rPr>
        <w:t>Koszty wychowania dzieci 2024. Raport Centrum im. Adama Smitha.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FD1"/>
    <w:multiLevelType w:val="hybridMultilevel"/>
    <w:tmpl w:val="2A5A35D2"/>
    <w:lvl w:ilvl="0" w:tplc="064ABF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918F9B2">
      <w:numFmt w:val="bullet"/>
      <w:lvlText w:val="•"/>
      <w:lvlJc w:val="left"/>
      <w:pPr>
        <w:ind w:left="1346" w:hanging="360"/>
      </w:pPr>
      <w:rPr>
        <w:rFonts w:hint="default"/>
        <w:lang w:val="pl-PL" w:eastAsia="en-US" w:bidi="ar-SA"/>
      </w:rPr>
    </w:lvl>
    <w:lvl w:ilvl="2" w:tplc="C0528B12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D514DB42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F19E0296">
      <w:numFmt w:val="bullet"/>
      <w:lvlText w:val="•"/>
      <w:lvlJc w:val="left"/>
      <w:pPr>
        <w:ind w:left="4293" w:hanging="360"/>
      </w:pPr>
      <w:rPr>
        <w:rFonts w:hint="default"/>
        <w:lang w:val="pl-PL" w:eastAsia="en-US" w:bidi="ar-SA"/>
      </w:rPr>
    </w:lvl>
    <w:lvl w:ilvl="5" w:tplc="AAA63B0A">
      <w:numFmt w:val="bullet"/>
      <w:lvlText w:val="•"/>
      <w:lvlJc w:val="left"/>
      <w:pPr>
        <w:ind w:left="5276" w:hanging="360"/>
      </w:pPr>
      <w:rPr>
        <w:rFonts w:hint="default"/>
        <w:lang w:val="pl-PL" w:eastAsia="en-US" w:bidi="ar-SA"/>
      </w:rPr>
    </w:lvl>
    <w:lvl w:ilvl="6" w:tplc="6E425804">
      <w:numFmt w:val="bullet"/>
      <w:lvlText w:val="•"/>
      <w:lvlJc w:val="left"/>
      <w:pPr>
        <w:ind w:left="6258" w:hanging="360"/>
      </w:pPr>
      <w:rPr>
        <w:rFonts w:hint="default"/>
        <w:lang w:val="pl-PL" w:eastAsia="en-US" w:bidi="ar-SA"/>
      </w:rPr>
    </w:lvl>
    <w:lvl w:ilvl="7" w:tplc="29920AF4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  <w:lvl w:ilvl="8" w:tplc="8116B1CA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A33963"/>
    <w:multiLevelType w:val="hybridMultilevel"/>
    <w:tmpl w:val="A1FEFA86"/>
    <w:lvl w:ilvl="0" w:tplc="A0CADAA4">
      <w:start w:val="1"/>
      <w:numFmt w:val="upperRoman"/>
      <w:lvlText w:val="%1."/>
      <w:lvlJc w:val="left"/>
      <w:pPr>
        <w:ind w:left="8722" w:hanging="21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l-PL" w:eastAsia="en-US" w:bidi="ar-SA"/>
      </w:rPr>
    </w:lvl>
    <w:lvl w:ilvl="1" w:tplc="4740E282">
      <w:start w:val="1"/>
      <w:numFmt w:val="decimal"/>
      <w:lvlText w:val="%2."/>
      <w:lvlJc w:val="left"/>
      <w:pPr>
        <w:ind w:left="7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1964577A">
      <w:numFmt w:val="bullet"/>
      <w:lvlText w:val="•"/>
      <w:lvlJc w:val="left"/>
      <w:pPr>
        <w:ind w:left="1820" w:hanging="361"/>
      </w:pPr>
      <w:rPr>
        <w:rFonts w:hint="default"/>
        <w:lang w:val="pl-PL" w:eastAsia="en-US" w:bidi="ar-SA"/>
      </w:rPr>
    </w:lvl>
    <w:lvl w:ilvl="3" w:tplc="77F21824">
      <w:numFmt w:val="bullet"/>
      <w:lvlText w:val="•"/>
      <w:lvlJc w:val="left"/>
      <w:pPr>
        <w:ind w:left="2880" w:hanging="361"/>
      </w:pPr>
      <w:rPr>
        <w:rFonts w:hint="default"/>
        <w:lang w:val="pl-PL" w:eastAsia="en-US" w:bidi="ar-SA"/>
      </w:rPr>
    </w:lvl>
    <w:lvl w:ilvl="4" w:tplc="61CE805E">
      <w:numFmt w:val="bullet"/>
      <w:lvlText w:val="•"/>
      <w:lvlJc w:val="left"/>
      <w:pPr>
        <w:ind w:left="3941" w:hanging="361"/>
      </w:pPr>
      <w:rPr>
        <w:rFonts w:hint="default"/>
        <w:lang w:val="pl-PL" w:eastAsia="en-US" w:bidi="ar-SA"/>
      </w:rPr>
    </w:lvl>
    <w:lvl w:ilvl="5" w:tplc="0FC45550">
      <w:numFmt w:val="bullet"/>
      <w:lvlText w:val="•"/>
      <w:lvlJc w:val="left"/>
      <w:pPr>
        <w:ind w:left="5001" w:hanging="361"/>
      </w:pPr>
      <w:rPr>
        <w:rFonts w:hint="default"/>
        <w:lang w:val="pl-PL" w:eastAsia="en-US" w:bidi="ar-SA"/>
      </w:rPr>
    </w:lvl>
    <w:lvl w:ilvl="6" w:tplc="5D5881FA">
      <w:numFmt w:val="bullet"/>
      <w:lvlText w:val="•"/>
      <w:lvlJc w:val="left"/>
      <w:pPr>
        <w:ind w:left="6062" w:hanging="361"/>
      </w:pPr>
      <w:rPr>
        <w:rFonts w:hint="default"/>
        <w:lang w:val="pl-PL" w:eastAsia="en-US" w:bidi="ar-SA"/>
      </w:rPr>
    </w:lvl>
    <w:lvl w:ilvl="7" w:tplc="E7DEC4A8">
      <w:numFmt w:val="bullet"/>
      <w:lvlText w:val="•"/>
      <w:lvlJc w:val="left"/>
      <w:pPr>
        <w:ind w:left="7122" w:hanging="361"/>
      </w:pPr>
      <w:rPr>
        <w:rFonts w:hint="default"/>
        <w:lang w:val="pl-PL" w:eastAsia="en-US" w:bidi="ar-SA"/>
      </w:rPr>
    </w:lvl>
    <w:lvl w:ilvl="8" w:tplc="E48C635C">
      <w:numFmt w:val="bullet"/>
      <w:lvlText w:val="•"/>
      <w:lvlJc w:val="left"/>
      <w:pPr>
        <w:ind w:left="8183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A033515"/>
    <w:multiLevelType w:val="hybridMultilevel"/>
    <w:tmpl w:val="490A93D2"/>
    <w:lvl w:ilvl="0" w:tplc="04150017">
      <w:start w:val="1"/>
      <w:numFmt w:val="lowerLetter"/>
      <w:lvlText w:val="%1)"/>
      <w:lvlJc w:val="left"/>
      <w:pPr>
        <w:ind w:left="47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204AF72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9A861D2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204C79C0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58F2C19C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033A4214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6FA46E6E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EF6CABCE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78E8E6D4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E20E7E"/>
    <w:multiLevelType w:val="hybridMultilevel"/>
    <w:tmpl w:val="66AADF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1C6EAF"/>
    <w:multiLevelType w:val="hybridMultilevel"/>
    <w:tmpl w:val="130E6342"/>
    <w:lvl w:ilvl="0" w:tplc="55DC72A4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3AAD74C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2166A11A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00EA7002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92705F36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12862520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AC06D6A6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48427C7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3EDA8D7C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80B05F1"/>
    <w:multiLevelType w:val="hybridMultilevel"/>
    <w:tmpl w:val="3AD08D74"/>
    <w:lvl w:ilvl="0" w:tplc="43462A26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EEC4C9E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E2B03920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F384AB2A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07A460AA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EAC631F6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16588852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4E346F62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932EECD6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FF2B06"/>
    <w:multiLevelType w:val="hybridMultilevel"/>
    <w:tmpl w:val="00EA5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85CED"/>
    <w:multiLevelType w:val="hybridMultilevel"/>
    <w:tmpl w:val="51023ADA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248942B4"/>
    <w:multiLevelType w:val="hybridMultilevel"/>
    <w:tmpl w:val="0BB46784"/>
    <w:lvl w:ilvl="0" w:tplc="0652B4F0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A985FAE">
      <w:numFmt w:val="bullet"/>
      <w:lvlText w:val="•"/>
      <w:lvlJc w:val="left"/>
      <w:pPr>
        <w:ind w:left="1138" w:hanging="360"/>
      </w:pPr>
      <w:rPr>
        <w:rFonts w:hint="default"/>
        <w:lang w:val="pl-PL" w:eastAsia="en-US" w:bidi="ar-SA"/>
      </w:rPr>
    </w:lvl>
    <w:lvl w:ilvl="2" w:tplc="0A443C0C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E6CA9A42">
      <w:numFmt w:val="bullet"/>
      <w:lvlText w:val="•"/>
      <w:lvlJc w:val="left"/>
      <w:pPr>
        <w:ind w:left="3175" w:hanging="360"/>
      </w:pPr>
      <w:rPr>
        <w:rFonts w:hint="default"/>
        <w:lang w:val="pl-PL" w:eastAsia="en-US" w:bidi="ar-SA"/>
      </w:rPr>
    </w:lvl>
    <w:lvl w:ilvl="4" w:tplc="74266A12">
      <w:numFmt w:val="bullet"/>
      <w:lvlText w:val="•"/>
      <w:lvlJc w:val="left"/>
      <w:pPr>
        <w:ind w:left="4193" w:hanging="360"/>
      </w:pPr>
      <w:rPr>
        <w:rFonts w:hint="default"/>
        <w:lang w:val="pl-PL" w:eastAsia="en-US" w:bidi="ar-SA"/>
      </w:rPr>
    </w:lvl>
    <w:lvl w:ilvl="5" w:tplc="B830B81E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D3A4B4B8">
      <w:numFmt w:val="bullet"/>
      <w:lvlText w:val="•"/>
      <w:lvlJc w:val="left"/>
      <w:pPr>
        <w:ind w:left="6230" w:hanging="360"/>
      </w:pPr>
      <w:rPr>
        <w:rFonts w:hint="default"/>
        <w:lang w:val="pl-PL" w:eastAsia="en-US" w:bidi="ar-SA"/>
      </w:rPr>
    </w:lvl>
    <w:lvl w:ilvl="7" w:tplc="AA306154">
      <w:numFmt w:val="bullet"/>
      <w:lvlText w:val="•"/>
      <w:lvlJc w:val="left"/>
      <w:pPr>
        <w:ind w:left="7248" w:hanging="360"/>
      </w:pPr>
      <w:rPr>
        <w:rFonts w:hint="default"/>
        <w:lang w:val="pl-PL" w:eastAsia="en-US" w:bidi="ar-SA"/>
      </w:rPr>
    </w:lvl>
    <w:lvl w:ilvl="8" w:tplc="3D8C7F54">
      <w:numFmt w:val="bullet"/>
      <w:lvlText w:val="•"/>
      <w:lvlJc w:val="left"/>
      <w:pPr>
        <w:ind w:left="826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5CD6E58"/>
    <w:multiLevelType w:val="hybridMultilevel"/>
    <w:tmpl w:val="CB0E8D52"/>
    <w:lvl w:ilvl="0" w:tplc="CFD24DCC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AAEDC9A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83A03338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72047C12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45542478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842ACE0A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E696B536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45F2DE28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5BA2EF32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67F0B5E"/>
    <w:multiLevelType w:val="hybridMultilevel"/>
    <w:tmpl w:val="6F0E0E8C"/>
    <w:lvl w:ilvl="0" w:tplc="73B0875A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E04A03C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88E66D9C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84B2329C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DBD2C010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C7801E7A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72C6B2C8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30D48EE2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F03E14CA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AC332B4"/>
    <w:multiLevelType w:val="hybridMultilevel"/>
    <w:tmpl w:val="D90656A4"/>
    <w:lvl w:ilvl="0" w:tplc="659A5FAE">
      <w:start w:val="1"/>
      <w:numFmt w:val="lowerLetter"/>
      <w:lvlText w:val="%1)"/>
      <w:lvlJc w:val="left"/>
      <w:pPr>
        <w:ind w:left="476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F13F3"/>
    <w:multiLevelType w:val="hybridMultilevel"/>
    <w:tmpl w:val="F1FA88AC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386F4BF5"/>
    <w:multiLevelType w:val="hybridMultilevel"/>
    <w:tmpl w:val="8F8ED5D0"/>
    <w:lvl w:ilvl="0" w:tplc="0EF66BA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F826074">
      <w:numFmt w:val="bullet"/>
      <w:lvlText w:val="•"/>
      <w:lvlJc w:val="left"/>
      <w:pPr>
        <w:ind w:left="1491" w:hanging="361"/>
      </w:pPr>
      <w:rPr>
        <w:rFonts w:hint="default"/>
        <w:lang w:val="pl-PL" w:eastAsia="en-US" w:bidi="ar-SA"/>
      </w:rPr>
    </w:lvl>
    <w:lvl w:ilvl="2" w:tplc="D200EC06">
      <w:numFmt w:val="bullet"/>
      <w:lvlText w:val="•"/>
      <w:lvlJc w:val="left"/>
      <w:pPr>
        <w:ind w:left="2143" w:hanging="361"/>
      </w:pPr>
      <w:rPr>
        <w:rFonts w:hint="default"/>
        <w:lang w:val="pl-PL" w:eastAsia="en-US" w:bidi="ar-SA"/>
      </w:rPr>
    </w:lvl>
    <w:lvl w:ilvl="3" w:tplc="53041946">
      <w:numFmt w:val="bullet"/>
      <w:lvlText w:val="•"/>
      <w:lvlJc w:val="left"/>
      <w:pPr>
        <w:ind w:left="2794" w:hanging="361"/>
      </w:pPr>
      <w:rPr>
        <w:rFonts w:hint="default"/>
        <w:lang w:val="pl-PL" w:eastAsia="en-US" w:bidi="ar-SA"/>
      </w:rPr>
    </w:lvl>
    <w:lvl w:ilvl="4" w:tplc="F454D4AE">
      <w:numFmt w:val="bullet"/>
      <w:lvlText w:val="•"/>
      <w:lvlJc w:val="left"/>
      <w:pPr>
        <w:ind w:left="3446" w:hanging="361"/>
      </w:pPr>
      <w:rPr>
        <w:rFonts w:hint="default"/>
        <w:lang w:val="pl-PL" w:eastAsia="en-US" w:bidi="ar-SA"/>
      </w:rPr>
    </w:lvl>
    <w:lvl w:ilvl="5" w:tplc="9E687DE4">
      <w:numFmt w:val="bullet"/>
      <w:lvlText w:val="•"/>
      <w:lvlJc w:val="left"/>
      <w:pPr>
        <w:ind w:left="4098" w:hanging="361"/>
      </w:pPr>
      <w:rPr>
        <w:rFonts w:hint="default"/>
        <w:lang w:val="pl-PL" w:eastAsia="en-US" w:bidi="ar-SA"/>
      </w:rPr>
    </w:lvl>
    <w:lvl w:ilvl="6" w:tplc="2F5092C8">
      <w:numFmt w:val="bullet"/>
      <w:lvlText w:val="•"/>
      <w:lvlJc w:val="left"/>
      <w:pPr>
        <w:ind w:left="4749" w:hanging="361"/>
      </w:pPr>
      <w:rPr>
        <w:rFonts w:hint="default"/>
        <w:lang w:val="pl-PL" w:eastAsia="en-US" w:bidi="ar-SA"/>
      </w:rPr>
    </w:lvl>
    <w:lvl w:ilvl="7" w:tplc="6A781628">
      <w:numFmt w:val="bullet"/>
      <w:lvlText w:val="•"/>
      <w:lvlJc w:val="left"/>
      <w:pPr>
        <w:ind w:left="5401" w:hanging="361"/>
      </w:pPr>
      <w:rPr>
        <w:rFonts w:hint="default"/>
        <w:lang w:val="pl-PL" w:eastAsia="en-US" w:bidi="ar-SA"/>
      </w:rPr>
    </w:lvl>
    <w:lvl w:ilvl="8" w:tplc="63B47FDC">
      <w:numFmt w:val="bullet"/>
      <w:lvlText w:val="•"/>
      <w:lvlJc w:val="left"/>
      <w:pPr>
        <w:ind w:left="6052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3D262BA9"/>
    <w:multiLevelType w:val="hybridMultilevel"/>
    <w:tmpl w:val="FB6610CC"/>
    <w:lvl w:ilvl="0" w:tplc="E7A07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CC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65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A6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23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89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2C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CD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A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82B77"/>
    <w:multiLevelType w:val="hybridMultilevel"/>
    <w:tmpl w:val="7C2E71AC"/>
    <w:lvl w:ilvl="0" w:tplc="8D42C022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49DF214D"/>
    <w:multiLevelType w:val="hybridMultilevel"/>
    <w:tmpl w:val="171ABDB6"/>
    <w:lvl w:ilvl="0" w:tplc="D1F8A79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C4A8E27A">
      <w:start w:val="1"/>
      <w:numFmt w:val="decimal"/>
      <w:lvlText w:val="%2)"/>
      <w:lvlJc w:val="right"/>
      <w:pPr>
        <w:ind w:left="683" w:hanging="361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2" w:tplc="32381136">
      <w:numFmt w:val="bullet"/>
      <w:lvlText w:val="•"/>
      <w:lvlJc w:val="left"/>
      <w:pPr>
        <w:ind w:left="1749" w:hanging="361"/>
      </w:pPr>
      <w:rPr>
        <w:rFonts w:hint="default"/>
        <w:lang w:val="pl-PL" w:eastAsia="en-US" w:bidi="ar-SA"/>
      </w:rPr>
    </w:lvl>
    <w:lvl w:ilvl="3" w:tplc="AB186264">
      <w:numFmt w:val="bullet"/>
      <w:lvlText w:val="•"/>
      <w:lvlJc w:val="left"/>
      <w:pPr>
        <w:ind w:left="2818" w:hanging="361"/>
      </w:pPr>
      <w:rPr>
        <w:rFonts w:hint="default"/>
        <w:lang w:val="pl-PL" w:eastAsia="en-US" w:bidi="ar-SA"/>
      </w:rPr>
    </w:lvl>
    <w:lvl w:ilvl="4" w:tplc="361A08EA">
      <w:numFmt w:val="bullet"/>
      <w:lvlText w:val="•"/>
      <w:lvlJc w:val="left"/>
      <w:pPr>
        <w:ind w:left="3888" w:hanging="361"/>
      </w:pPr>
      <w:rPr>
        <w:rFonts w:hint="default"/>
        <w:lang w:val="pl-PL" w:eastAsia="en-US" w:bidi="ar-SA"/>
      </w:rPr>
    </w:lvl>
    <w:lvl w:ilvl="5" w:tplc="569AAB90">
      <w:numFmt w:val="bullet"/>
      <w:lvlText w:val="•"/>
      <w:lvlJc w:val="left"/>
      <w:pPr>
        <w:ind w:left="4957" w:hanging="361"/>
      </w:pPr>
      <w:rPr>
        <w:rFonts w:hint="default"/>
        <w:lang w:val="pl-PL" w:eastAsia="en-US" w:bidi="ar-SA"/>
      </w:rPr>
    </w:lvl>
    <w:lvl w:ilvl="6" w:tplc="42369D4C">
      <w:numFmt w:val="bullet"/>
      <w:lvlText w:val="•"/>
      <w:lvlJc w:val="left"/>
      <w:pPr>
        <w:ind w:left="6026" w:hanging="361"/>
      </w:pPr>
      <w:rPr>
        <w:rFonts w:hint="default"/>
        <w:lang w:val="pl-PL" w:eastAsia="en-US" w:bidi="ar-SA"/>
      </w:rPr>
    </w:lvl>
    <w:lvl w:ilvl="7" w:tplc="F154ECA4">
      <w:numFmt w:val="bullet"/>
      <w:lvlText w:val="•"/>
      <w:lvlJc w:val="left"/>
      <w:pPr>
        <w:ind w:left="7096" w:hanging="361"/>
      </w:pPr>
      <w:rPr>
        <w:rFonts w:hint="default"/>
        <w:lang w:val="pl-PL" w:eastAsia="en-US" w:bidi="ar-SA"/>
      </w:rPr>
    </w:lvl>
    <w:lvl w:ilvl="8" w:tplc="EE5CCBFC">
      <w:numFmt w:val="bullet"/>
      <w:lvlText w:val="•"/>
      <w:lvlJc w:val="left"/>
      <w:pPr>
        <w:ind w:left="8165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53B21A3B"/>
    <w:multiLevelType w:val="hybridMultilevel"/>
    <w:tmpl w:val="17BE13F2"/>
    <w:lvl w:ilvl="0" w:tplc="6EE857E2">
      <w:numFmt w:val="bullet"/>
      <w:lvlText w:val=""/>
      <w:lvlJc w:val="left"/>
      <w:pPr>
        <w:ind w:left="897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C66209E">
      <w:numFmt w:val="bullet"/>
      <w:lvlText w:val="•"/>
      <w:lvlJc w:val="left"/>
      <w:pPr>
        <w:ind w:left="1546" w:hanging="361"/>
      </w:pPr>
      <w:rPr>
        <w:rFonts w:hint="default"/>
        <w:lang w:val="pl-PL" w:eastAsia="en-US" w:bidi="ar-SA"/>
      </w:rPr>
    </w:lvl>
    <w:lvl w:ilvl="2" w:tplc="8F2CF304">
      <w:numFmt w:val="bullet"/>
      <w:lvlText w:val="•"/>
      <w:lvlJc w:val="left"/>
      <w:pPr>
        <w:ind w:left="2193" w:hanging="361"/>
      </w:pPr>
      <w:rPr>
        <w:rFonts w:hint="default"/>
        <w:lang w:val="pl-PL" w:eastAsia="en-US" w:bidi="ar-SA"/>
      </w:rPr>
    </w:lvl>
    <w:lvl w:ilvl="3" w:tplc="6B24B3A2">
      <w:numFmt w:val="bullet"/>
      <w:lvlText w:val="•"/>
      <w:lvlJc w:val="left"/>
      <w:pPr>
        <w:ind w:left="2839" w:hanging="361"/>
      </w:pPr>
      <w:rPr>
        <w:rFonts w:hint="default"/>
        <w:lang w:val="pl-PL" w:eastAsia="en-US" w:bidi="ar-SA"/>
      </w:rPr>
    </w:lvl>
    <w:lvl w:ilvl="4" w:tplc="CE5079F8">
      <w:numFmt w:val="bullet"/>
      <w:lvlText w:val="•"/>
      <w:lvlJc w:val="left"/>
      <w:pPr>
        <w:ind w:left="3486" w:hanging="361"/>
      </w:pPr>
      <w:rPr>
        <w:rFonts w:hint="default"/>
        <w:lang w:val="pl-PL" w:eastAsia="en-US" w:bidi="ar-SA"/>
      </w:rPr>
    </w:lvl>
    <w:lvl w:ilvl="5" w:tplc="AF781FA8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  <w:lvl w:ilvl="6" w:tplc="D188C77C">
      <w:numFmt w:val="bullet"/>
      <w:lvlText w:val="•"/>
      <w:lvlJc w:val="left"/>
      <w:pPr>
        <w:ind w:left="4779" w:hanging="361"/>
      </w:pPr>
      <w:rPr>
        <w:rFonts w:hint="default"/>
        <w:lang w:val="pl-PL" w:eastAsia="en-US" w:bidi="ar-SA"/>
      </w:rPr>
    </w:lvl>
    <w:lvl w:ilvl="7" w:tplc="559A760A">
      <w:numFmt w:val="bullet"/>
      <w:lvlText w:val="•"/>
      <w:lvlJc w:val="left"/>
      <w:pPr>
        <w:ind w:left="5426" w:hanging="361"/>
      </w:pPr>
      <w:rPr>
        <w:rFonts w:hint="default"/>
        <w:lang w:val="pl-PL" w:eastAsia="en-US" w:bidi="ar-SA"/>
      </w:rPr>
    </w:lvl>
    <w:lvl w:ilvl="8" w:tplc="CE90EA16">
      <w:numFmt w:val="bullet"/>
      <w:lvlText w:val="•"/>
      <w:lvlJc w:val="left"/>
      <w:pPr>
        <w:ind w:left="6072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5484165F"/>
    <w:multiLevelType w:val="hybridMultilevel"/>
    <w:tmpl w:val="C198624A"/>
    <w:lvl w:ilvl="0" w:tplc="04150011">
      <w:start w:val="1"/>
      <w:numFmt w:val="decimal"/>
      <w:lvlText w:val="%1)"/>
      <w:lvlJc w:val="left"/>
      <w:pPr>
        <w:ind w:left="476" w:hanging="360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 w:tplc="05A291A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C7E28CA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4F78466A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CA6E8446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F230B826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41CE05DA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BA0AC62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4D68EFC8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5DF19E3"/>
    <w:multiLevelType w:val="hybridMultilevel"/>
    <w:tmpl w:val="A4967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4B42"/>
    <w:multiLevelType w:val="hybridMultilevel"/>
    <w:tmpl w:val="D5968450"/>
    <w:lvl w:ilvl="0" w:tplc="6A5A7E88">
      <w:start w:val="1"/>
      <w:numFmt w:val="decimal"/>
      <w:lvlText w:val="%1)"/>
      <w:lvlJc w:val="left"/>
      <w:pPr>
        <w:ind w:left="822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21EEEF0">
      <w:numFmt w:val="bullet"/>
      <w:lvlText w:val="•"/>
      <w:lvlJc w:val="left"/>
      <w:pPr>
        <w:ind w:left="1768" w:hanging="707"/>
      </w:pPr>
      <w:rPr>
        <w:rFonts w:hint="default"/>
        <w:lang w:val="pl-PL" w:eastAsia="en-US" w:bidi="ar-SA"/>
      </w:rPr>
    </w:lvl>
    <w:lvl w:ilvl="2" w:tplc="F10E507C">
      <w:numFmt w:val="bullet"/>
      <w:lvlText w:val="•"/>
      <w:lvlJc w:val="left"/>
      <w:pPr>
        <w:ind w:left="2716" w:hanging="707"/>
      </w:pPr>
      <w:rPr>
        <w:rFonts w:hint="default"/>
        <w:lang w:val="pl-PL" w:eastAsia="en-US" w:bidi="ar-SA"/>
      </w:rPr>
    </w:lvl>
    <w:lvl w:ilvl="3" w:tplc="FCDE61E8">
      <w:numFmt w:val="bullet"/>
      <w:lvlText w:val="•"/>
      <w:lvlJc w:val="left"/>
      <w:pPr>
        <w:ind w:left="3665" w:hanging="707"/>
      </w:pPr>
      <w:rPr>
        <w:rFonts w:hint="default"/>
        <w:lang w:val="pl-PL" w:eastAsia="en-US" w:bidi="ar-SA"/>
      </w:rPr>
    </w:lvl>
    <w:lvl w:ilvl="4" w:tplc="90DCE2B0">
      <w:numFmt w:val="bullet"/>
      <w:lvlText w:val="•"/>
      <w:lvlJc w:val="left"/>
      <w:pPr>
        <w:ind w:left="4613" w:hanging="707"/>
      </w:pPr>
      <w:rPr>
        <w:rFonts w:hint="default"/>
        <w:lang w:val="pl-PL" w:eastAsia="en-US" w:bidi="ar-SA"/>
      </w:rPr>
    </w:lvl>
    <w:lvl w:ilvl="5" w:tplc="FE966B4A">
      <w:numFmt w:val="bullet"/>
      <w:lvlText w:val="•"/>
      <w:lvlJc w:val="left"/>
      <w:pPr>
        <w:ind w:left="5562" w:hanging="707"/>
      </w:pPr>
      <w:rPr>
        <w:rFonts w:hint="default"/>
        <w:lang w:val="pl-PL" w:eastAsia="en-US" w:bidi="ar-SA"/>
      </w:rPr>
    </w:lvl>
    <w:lvl w:ilvl="6" w:tplc="7EEA7142">
      <w:numFmt w:val="bullet"/>
      <w:lvlText w:val="•"/>
      <w:lvlJc w:val="left"/>
      <w:pPr>
        <w:ind w:left="6510" w:hanging="707"/>
      </w:pPr>
      <w:rPr>
        <w:rFonts w:hint="default"/>
        <w:lang w:val="pl-PL" w:eastAsia="en-US" w:bidi="ar-SA"/>
      </w:rPr>
    </w:lvl>
    <w:lvl w:ilvl="7" w:tplc="80CEDCB2">
      <w:numFmt w:val="bullet"/>
      <w:lvlText w:val="•"/>
      <w:lvlJc w:val="left"/>
      <w:pPr>
        <w:ind w:left="7458" w:hanging="707"/>
      </w:pPr>
      <w:rPr>
        <w:rFonts w:hint="default"/>
        <w:lang w:val="pl-PL" w:eastAsia="en-US" w:bidi="ar-SA"/>
      </w:rPr>
    </w:lvl>
    <w:lvl w:ilvl="8" w:tplc="17101158">
      <w:numFmt w:val="bullet"/>
      <w:lvlText w:val="•"/>
      <w:lvlJc w:val="left"/>
      <w:pPr>
        <w:ind w:left="8407" w:hanging="707"/>
      </w:pPr>
      <w:rPr>
        <w:rFonts w:hint="default"/>
        <w:lang w:val="pl-PL" w:eastAsia="en-US" w:bidi="ar-SA"/>
      </w:rPr>
    </w:lvl>
  </w:abstractNum>
  <w:abstractNum w:abstractNumId="21" w15:restartNumberingAfterBreak="0">
    <w:nsid w:val="592E7F98"/>
    <w:multiLevelType w:val="hybridMultilevel"/>
    <w:tmpl w:val="A0182548"/>
    <w:lvl w:ilvl="0" w:tplc="871EF64A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5A291A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C7E28CA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4F78466A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CA6E8446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F230B826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41CE05DA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BA0AC62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4D68EFC8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2603C64"/>
    <w:multiLevelType w:val="hybridMultilevel"/>
    <w:tmpl w:val="FCFAC8C6"/>
    <w:lvl w:ilvl="0" w:tplc="331E91F6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3" w15:restartNumberingAfterBreak="0">
    <w:nsid w:val="67574FA4"/>
    <w:multiLevelType w:val="hybridMultilevel"/>
    <w:tmpl w:val="0882E37A"/>
    <w:lvl w:ilvl="0" w:tplc="D1F8A79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05A291A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C7E28CA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4F78466A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CA6E8446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F230B826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41CE05DA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BA0AC62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4D68EFC8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F7F3C16"/>
    <w:multiLevelType w:val="hybridMultilevel"/>
    <w:tmpl w:val="F8965D82"/>
    <w:lvl w:ilvl="0" w:tplc="0ECC13EE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 w15:restartNumberingAfterBreak="0">
    <w:nsid w:val="7301306D"/>
    <w:multiLevelType w:val="hybridMultilevel"/>
    <w:tmpl w:val="18AE2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81CBF"/>
    <w:multiLevelType w:val="hybridMultilevel"/>
    <w:tmpl w:val="174E57AC"/>
    <w:lvl w:ilvl="0" w:tplc="5AA4DDC2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04AF72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9A861D2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204C79C0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58F2C19C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033A4214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6FA46E6E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EF6CABCE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78E8E6D4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5B57F58"/>
    <w:multiLevelType w:val="hybridMultilevel"/>
    <w:tmpl w:val="A1FEFA86"/>
    <w:lvl w:ilvl="0" w:tplc="A0CADAA4">
      <w:start w:val="1"/>
      <w:numFmt w:val="upperRoman"/>
      <w:lvlText w:val="%1."/>
      <w:lvlJc w:val="left"/>
      <w:pPr>
        <w:ind w:left="8722" w:hanging="216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l-PL" w:eastAsia="en-US" w:bidi="ar-SA"/>
      </w:rPr>
    </w:lvl>
    <w:lvl w:ilvl="1" w:tplc="4740E282">
      <w:start w:val="1"/>
      <w:numFmt w:val="decimal"/>
      <w:lvlText w:val="%2."/>
      <w:lvlJc w:val="left"/>
      <w:pPr>
        <w:ind w:left="7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1964577A">
      <w:numFmt w:val="bullet"/>
      <w:lvlText w:val="•"/>
      <w:lvlJc w:val="left"/>
      <w:pPr>
        <w:ind w:left="1820" w:hanging="361"/>
      </w:pPr>
      <w:rPr>
        <w:rFonts w:hint="default"/>
        <w:lang w:val="pl-PL" w:eastAsia="en-US" w:bidi="ar-SA"/>
      </w:rPr>
    </w:lvl>
    <w:lvl w:ilvl="3" w:tplc="77F21824">
      <w:numFmt w:val="bullet"/>
      <w:lvlText w:val="•"/>
      <w:lvlJc w:val="left"/>
      <w:pPr>
        <w:ind w:left="2880" w:hanging="361"/>
      </w:pPr>
      <w:rPr>
        <w:rFonts w:hint="default"/>
        <w:lang w:val="pl-PL" w:eastAsia="en-US" w:bidi="ar-SA"/>
      </w:rPr>
    </w:lvl>
    <w:lvl w:ilvl="4" w:tplc="61CE805E">
      <w:numFmt w:val="bullet"/>
      <w:lvlText w:val="•"/>
      <w:lvlJc w:val="left"/>
      <w:pPr>
        <w:ind w:left="3941" w:hanging="361"/>
      </w:pPr>
      <w:rPr>
        <w:rFonts w:hint="default"/>
        <w:lang w:val="pl-PL" w:eastAsia="en-US" w:bidi="ar-SA"/>
      </w:rPr>
    </w:lvl>
    <w:lvl w:ilvl="5" w:tplc="0FC45550">
      <w:numFmt w:val="bullet"/>
      <w:lvlText w:val="•"/>
      <w:lvlJc w:val="left"/>
      <w:pPr>
        <w:ind w:left="5001" w:hanging="361"/>
      </w:pPr>
      <w:rPr>
        <w:rFonts w:hint="default"/>
        <w:lang w:val="pl-PL" w:eastAsia="en-US" w:bidi="ar-SA"/>
      </w:rPr>
    </w:lvl>
    <w:lvl w:ilvl="6" w:tplc="5D5881FA">
      <w:numFmt w:val="bullet"/>
      <w:lvlText w:val="•"/>
      <w:lvlJc w:val="left"/>
      <w:pPr>
        <w:ind w:left="6062" w:hanging="361"/>
      </w:pPr>
      <w:rPr>
        <w:rFonts w:hint="default"/>
        <w:lang w:val="pl-PL" w:eastAsia="en-US" w:bidi="ar-SA"/>
      </w:rPr>
    </w:lvl>
    <w:lvl w:ilvl="7" w:tplc="E7DEC4A8">
      <w:numFmt w:val="bullet"/>
      <w:lvlText w:val="•"/>
      <w:lvlJc w:val="left"/>
      <w:pPr>
        <w:ind w:left="7122" w:hanging="361"/>
      </w:pPr>
      <w:rPr>
        <w:rFonts w:hint="default"/>
        <w:lang w:val="pl-PL" w:eastAsia="en-US" w:bidi="ar-SA"/>
      </w:rPr>
    </w:lvl>
    <w:lvl w:ilvl="8" w:tplc="E48C635C">
      <w:numFmt w:val="bullet"/>
      <w:lvlText w:val="•"/>
      <w:lvlJc w:val="left"/>
      <w:pPr>
        <w:ind w:left="8183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76D1042A"/>
    <w:multiLevelType w:val="hybridMultilevel"/>
    <w:tmpl w:val="E5DE2DC2"/>
    <w:lvl w:ilvl="0" w:tplc="DAA441F6">
      <w:start w:val="1"/>
      <w:numFmt w:val="lowerLetter"/>
      <w:lvlText w:val="%1)"/>
      <w:lvlJc w:val="left"/>
      <w:pPr>
        <w:ind w:left="476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9" w15:restartNumberingAfterBreak="0">
    <w:nsid w:val="795B6616"/>
    <w:multiLevelType w:val="hybridMultilevel"/>
    <w:tmpl w:val="4B464DAA"/>
    <w:lvl w:ilvl="0" w:tplc="DD18A402">
      <w:start w:val="1"/>
      <w:numFmt w:val="decimal"/>
      <w:lvlText w:val="%1)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E0B11C">
      <w:start w:val="1"/>
      <w:numFmt w:val="lowerLetter"/>
      <w:lvlText w:val="%2)"/>
      <w:lvlJc w:val="left"/>
      <w:pPr>
        <w:ind w:left="966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230A972A">
      <w:numFmt w:val="bullet"/>
      <w:lvlText w:val="•"/>
      <w:lvlJc w:val="left"/>
      <w:pPr>
        <w:ind w:left="960" w:hanging="361"/>
      </w:pPr>
      <w:rPr>
        <w:rFonts w:hint="default"/>
        <w:lang w:val="pl-PL" w:eastAsia="en-US" w:bidi="ar-SA"/>
      </w:rPr>
    </w:lvl>
    <w:lvl w:ilvl="3" w:tplc="B66E2300">
      <w:numFmt w:val="bullet"/>
      <w:lvlText w:val="•"/>
      <w:lvlJc w:val="left"/>
      <w:pPr>
        <w:ind w:left="2128" w:hanging="361"/>
      </w:pPr>
      <w:rPr>
        <w:rFonts w:hint="default"/>
        <w:lang w:val="pl-PL" w:eastAsia="en-US" w:bidi="ar-SA"/>
      </w:rPr>
    </w:lvl>
    <w:lvl w:ilvl="4" w:tplc="0010A708">
      <w:numFmt w:val="bullet"/>
      <w:lvlText w:val="•"/>
      <w:lvlJc w:val="left"/>
      <w:pPr>
        <w:ind w:left="3296" w:hanging="361"/>
      </w:pPr>
      <w:rPr>
        <w:rFonts w:hint="default"/>
        <w:lang w:val="pl-PL" w:eastAsia="en-US" w:bidi="ar-SA"/>
      </w:rPr>
    </w:lvl>
    <w:lvl w:ilvl="5" w:tplc="9072C954">
      <w:numFmt w:val="bullet"/>
      <w:lvlText w:val="•"/>
      <w:lvlJc w:val="left"/>
      <w:pPr>
        <w:ind w:left="4464" w:hanging="361"/>
      </w:pPr>
      <w:rPr>
        <w:rFonts w:hint="default"/>
        <w:lang w:val="pl-PL" w:eastAsia="en-US" w:bidi="ar-SA"/>
      </w:rPr>
    </w:lvl>
    <w:lvl w:ilvl="6" w:tplc="1CF66A26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7" w:tplc="C26C3658">
      <w:numFmt w:val="bullet"/>
      <w:lvlText w:val="•"/>
      <w:lvlJc w:val="left"/>
      <w:pPr>
        <w:ind w:left="6800" w:hanging="361"/>
      </w:pPr>
      <w:rPr>
        <w:rFonts w:hint="default"/>
        <w:lang w:val="pl-PL" w:eastAsia="en-US" w:bidi="ar-SA"/>
      </w:rPr>
    </w:lvl>
    <w:lvl w:ilvl="8" w:tplc="47784E26">
      <w:numFmt w:val="bullet"/>
      <w:lvlText w:val="•"/>
      <w:lvlJc w:val="left"/>
      <w:pPr>
        <w:ind w:left="7968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7D021C12"/>
    <w:multiLevelType w:val="hybridMultilevel"/>
    <w:tmpl w:val="12D4CBCC"/>
    <w:lvl w:ilvl="0" w:tplc="1024B51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5143132">
      <w:start w:val="1"/>
      <w:numFmt w:val="lowerLetter"/>
      <w:lvlText w:val="%2)"/>
      <w:lvlJc w:val="left"/>
      <w:pPr>
        <w:ind w:left="837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A26EC55E">
      <w:numFmt w:val="bullet"/>
      <w:lvlText w:val="•"/>
      <w:lvlJc w:val="left"/>
      <w:pPr>
        <w:ind w:left="1891" w:hanging="361"/>
      </w:pPr>
      <w:rPr>
        <w:rFonts w:hint="default"/>
        <w:lang w:val="pl-PL" w:eastAsia="en-US" w:bidi="ar-SA"/>
      </w:rPr>
    </w:lvl>
    <w:lvl w:ilvl="3" w:tplc="3B1E59BE">
      <w:numFmt w:val="bullet"/>
      <w:lvlText w:val="•"/>
      <w:lvlJc w:val="left"/>
      <w:pPr>
        <w:ind w:left="2943" w:hanging="361"/>
      </w:pPr>
      <w:rPr>
        <w:rFonts w:hint="default"/>
        <w:lang w:val="pl-PL" w:eastAsia="en-US" w:bidi="ar-SA"/>
      </w:rPr>
    </w:lvl>
    <w:lvl w:ilvl="4" w:tplc="56381376">
      <w:numFmt w:val="bullet"/>
      <w:lvlText w:val="•"/>
      <w:lvlJc w:val="left"/>
      <w:pPr>
        <w:ind w:left="3994" w:hanging="361"/>
      </w:pPr>
      <w:rPr>
        <w:rFonts w:hint="default"/>
        <w:lang w:val="pl-PL" w:eastAsia="en-US" w:bidi="ar-SA"/>
      </w:rPr>
    </w:lvl>
    <w:lvl w:ilvl="5" w:tplc="07886DA2">
      <w:numFmt w:val="bullet"/>
      <w:lvlText w:val="•"/>
      <w:lvlJc w:val="left"/>
      <w:pPr>
        <w:ind w:left="5046" w:hanging="361"/>
      </w:pPr>
      <w:rPr>
        <w:rFonts w:hint="default"/>
        <w:lang w:val="pl-PL" w:eastAsia="en-US" w:bidi="ar-SA"/>
      </w:rPr>
    </w:lvl>
    <w:lvl w:ilvl="6" w:tplc="5DA6023E">
      <w:numFmt w:val="bullet"/>
      <w:lvlText w:val="•"/>
      <w:lvlJc w:val="left"/>
      <w:pPr>
        <w:ind w:left="6097" w:hanging="361"/>
      </w:pPr>
      <w:rPr>
        <w:rFonts w:hint="default"/>
        <w:lang w:val="pl-PL" w:eastAsia="en-US" w:bidi="ar-SA"/>
      </w:rPr>
    </w:lvl>
    <w:lvl w:ilvl="7" w:tplc="43D81718">
      <w:numFmt w:val="bullet"/>
      <w:lvlText w:val="•"/>
      <w:lvlJc w:val="left"/>
      <w:pPr>
        <w:ind w:left="7149" w:hanging="361"/>
      </w:pPr>
      <w:rPr>
        <w:rFonts w:hint="default"/>
        <w:lang w:val="pl-PL" w:eastAsia="en-US" w:bidi="ar-SA"/>
      </w:rPr>
    </w:lvl>
    <w:lvl w:ilvl="8" w:tplc="4D0E6C42">
      <w:numFmt w:val="bullet"/>
      <w:lvlText w:val="•"/>
      <w:lvlJc w:val="left"/>
      <w:pPr>
        <w:ind w:left="8200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7EDE6CBD"/>
    <w:multiLevelType w:val="hybridMultilevel"/>
    <w:tmpl w:val="BE8C9E18"/>
    <w:lvl w:ilvl="0" w:tplc="F918CF56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7C870B0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86387314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50ECF6A0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05608B5C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B4CEAFB0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92F2EA0E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D58261D6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A2E80C8E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num w:numId="1" w16cid:durableId="1833057931">
    <w:abstractNumId w:val="0"/>
  </w:num>
  <w:num w:numId="2" w16cid:durableId="1656297918">
    <w:abstractNumId w:val="8"/>
  </w:num>
  <w:num w:numId="3" w16cid:durableId="698090489">
    <w:abstractNumId w:val="4"/>
  </w:num>
  <w:num w:numId="4" w16cid:durableId="1983582660">
    <w:abstractNumId w:val="9"/>
  </w:num>
  <w:num w:numId="5" w16cid:durableId="1445269072">
    <w:abstractNumId w:val="30"/>
  </w:num>
  <w:num w:numId="6" w16cid:durableId="1008484928">
    <w:abstractNumId w:val="20"/>
  </w:num>
  <w:num w:numId="7" w16cid:durableId="1034623802">
    <w:abstractNumId w:val="21"/>
  </w:num>
  <w:num w:numId="8" w16cid:durableId="1310746376">
    <w:abstractNumId w:val="13"/>
  </w:num>
  <w:num w:numId="9" w16cid:durableId="805126041">
    <w:abstractNumId w:val="17"/>
  </w:num>
  <w:num w:numId="10" w16cid:durableId="1660306705">
    <w:abstractNumId w:val="26"/>
  </w:num>
  <w:num w:numId="11" w16cid:durableId="896008794">
    <w:abstractNumId w:val="29"/>
  </w:num>
  <w:num w:numId="12" w16cid:durableId="1462655398">
    <w:abstractNumId w:val="16"/>
  </w:num>
  <w:num w:numId="13" w16cid:durableId="964314454">
    <w:abstractNumId w:val="5"/>
  </w:num>
  <w:num w:numId="14" w16cid:durableId="954361952">
    <w:abstractNumId w:val="10"/>
  </w:num>
  <w:num w:numId="15" w16cid:durableId="2043749508">
    <w:abstractNumId w:val="31"/>
  </w:num>
  <w:num w:numId="16" w16cid:durableId="1359506541">
    <w:abstractNumId w:val="1"/>
  </w:num>
  <w:num w:numId="17" w16cid:durableId="1300189755">
    <w:abstractNumId w:val="3"/>
  </w:num>
  <w:num w:numId="18" w16cid:durableId="1896963831">
    <w:abstractNumId w:val="24"/>
  </w:num>
  <w:num w:numId="19" w16cid:durableId="282928547">
    <w:abstractNumId w:val="22"/>
  </w:num>
  <w:num w:numId="20" w16cid:durableId="704788747">
    <w:abstractNumId w:val="12"/>
  </w:num>
  <w:num w:numId="21" w16cid:durableId="296640706">
    <w:abstractNumId w:val="14"/>
  </w:num>
  <w:num w:numId="22" w16cid:durableId="364789377">
    <w:abstractNumId w:val="28"/>
  </w:num>
  <w:num w:numId="23" w16cid:durableId="1058557930">
    <w:abstractNumId w:val="11"/>
  </w:num>
  <w:num w:numId="24" w16cid:durableId="288126585">
    <w:abstractNumId w:val="23"/>
  </w:num>
  <w:num w:numId="25" w16cid:durableId="757405137">
    <w:abstractNumId w:val="18"/>
  </w:num>
  <w:num w:numId="26" w16cid:durableId="1526289440">
    <w:abstractNumId w:val="7"/>
  </w:num>
  <w:num w:numId="27" w16cid:durableId="408967989">
    <w:abstractNumId w:val="25"/>
  </w:num>
  <w:num w:numId="28" w16cid:durableId="1621185917">
    <w:abstractNumId w:val="1"/>
    <w:lvlOverride w:ilvl="0">
      <w:lvl w:ilvl="0" w:tplc="A0CADAA4">
        <w:start w:val="1"/>
        <w:numFmt w:val="upperRoman"/>
        <w:lvlText w:val="%1."/>
        <w:lvlJc w:val="left"/>
        <w:pPr>
          <w:ind w:left="8722" w:hanging="216"/>
        </w:pPr>
        <w:rPr>
          <w:rFonts w:ascii="Times New Roman" w:eastAsia="Times New Roman" w:hAnsi="Times New Roman" w:cs="Times New Roman" w:hint="default"/>
          <w:b/>
          <w:bCs/>
          <w:spacing w:val="-3"/>
          <w:w w:val="100"/>
          <w:sz w:val="24"/>
          <w:szCs w:val="24"/>
        </w:rPr>
      </w:lvl>
    </w:lvlOverride>
    <w:lvlOverride w:ilvl="1">
      <w:lvl w:ilvl="1" w:tplc="4740E28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964577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77F2182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61CE805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FC4555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5D5881F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E7DEC4A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48C635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1666334">
    <w:abstractNumId w:val="27"/>
  </w:num>
  <w:num w:numId="30" w16cid:durableId="660625564">
    <w:abstractNumId w:val="6"/>
  </w:num>
  <w:num w:numId="31" w16cid:durableId="1091271289">
    <w:abstractNumId w:val="15"/>
  </w:num>
  <w:num w:numId="32" w16cid:durableId="428280629">
    <w:abstractNumId w:val="19"/>
  </w:num>
  <w:num w:numId="33" w16cid:durableId="836774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BE"/>
    <w:rsid w:val="000119DF"/>
    <w:rsid w:val="00015DE9"/>
    <w:rsid w:val="00023DEC"/>
    <w:rsid w:val="000309BF"/>
    <w:rsid w:val="00032918"/>
    <w:rsid w:val="0004082C"/>
    <w:rsid w:val="00044699"/>
    <w:rsid w:val="000551AE"/>
    <w:rsid w:val="00056D31"/>
    <w:rsid w:val="000602F0"/>
    <w:rsid w:val="00063E99"/>
    <w:rsid w:val="00065F5E"/>
    <w:rsid w:val="00070280"/>
    <w:rsid w:val="00072B72"/>
    <w:rsid w:val="00075131"/>
    <w:rsid w:val="00075D78"/>
    <w:rsid w:val="000861B3"/>
    <w:rsid w:val="00087FC4"/>
    <w:rsid w:val="000A17C2"/>
    <w:rsid w:val="000A25D8"/>
    <w:rsid w:val="000A3227"/>
    <w:rsid w:val="000A5F52"/>
    <w:rsid w:val="000B12D2"/>
    <w:rsid w:val="000B12D5"/>
    <w:rsid w:val="000C530E"/>
    <w:rsid w:val="000C5CCD"/>
    <w:rsid w:val="000C676E"/>
    <w:rsid w:val="000D0421"/>
    <w:rsid w:val="000D113F"/>
    <w:rsid w:val="000D2307"/>
    <w:rsid w:val="000D41AC"/>
    <w:rsid w:val="000D4649"/>
    <w:rsid w:val="000E33A0"/>
    <w:rsid w:val="000F0449"/>
    <w:rsid w:val="0010009D"/>
    <w:rsid w:val="00100A02"/>
    <w:rsid w:val="00104774"/>
    <w:rsid w:val="00104F0E"/>
    <w:rsid w:val="00116959"/>
    <w:rsid w:val="0012009E"/>
    <w:rsid w:val="00122165"/>
    <w:rsid w:val="00124B67"/>
    <w:rsid w:val="00126E37"/>
    <w:rsid w:val="00127A31"/>
    <w:rsid w:val="00130AE0"/>
    <w:rsid w:val="00142475"/>
    <w:rsid w:val="00147228"/>
    <w:rsid w:val="001525AA"/>
    <w:rsid w:val="00160072"/>
    <w:rsid w:val="001609B1"/>
    <w:rsid w:val="00162D82"/>
    <w:rsid w:val="00163CD0"/>
    <w:rsid w:val="00164B0B"/>
    <w:rsid w:val="00167821"/>
    <w:rsid w:val="00171AA0"/>
    <w:rsid w:val="00173BDD"/>
    <w:rsid w:val="001770CA"/>
    <w:rsid w:val="00180DDB"/>
    <w:rsid w:val="00181B32"/>
    <w:rsid w:val="00190EFC"/>
    <w:rsid w:val="00193F0D"/>
    <w:rsid w:val="0019403E"/>
    <w:rsid w:val="00195A52"/>
    <w:rsid w:val="00196507"/>
    <w:rsid w:val="001A10E4"/>
    <w:rsid w:val="001A1909"/>
    <w:rsid w:val="001A3AAA"/>
    <w:rsid w:val="001A4E10"/>
    <w:rsid w:val="001A7E36"/>
    <w:rsid w:val="001B2914"/>
    <w:rsid w:val="001B4ECC"/>
    <w:rsid w:val="001B5FE5"/>
    <w:rsid w:val="001D3900"/>
    <w:rsid w:val="001D5B36"/>
    <w:rsid w:val="001E0C82"/>
    <w:rsid w:val="001E2828"/>
    <w:rsid w:val="001E332F"/>
    <w:rsid w:val="001E475E"/>
    <w:rsid w:val="001E76D2"/>
    <w:rsid w:val="001F6A1C"/>
    <w:rsid w:val="002013F3"/>
    <w:rsid w:val="0020223D"/>
    <w:rsid w:val="0020420F"/>
    <w:rsid w:val="00204C62"/>
    <w:rsid w:val="00207131"/>
    <w:rsid w:val="00207FF0"/>
    <w:rsid w:val="0022518B"/>
    <w:rsid w:val="0022591E"/>
    <w:rsid w:val="00225FC9"/>
    <w:rsid w:val="00236F8F"/>
    <w:rsid w:val="00245BA4"/>
    <w:rsid w:val="00253156"/>
    <w:rsid w:val="00254988"/>
    <w:rsid w:val="0025498C"/>
    <w:rsid w:val="00270393"/>
    <w:rsid w:val="002720CE"/>
    <w:rsid w:val="00273176"/>
    <w:rsid w:val="0027407C"/>
    <w:rsid w:val="00275F64"/>
    <w:rsid w:val="0027649B"/>
    <w:rsid w:val="00284CDA"/>
    <w:rsid w:val="00285115"/>
    <w:rsid w:val="0028610F"/>
    <w:rsid w:val="0028726A"/>
    <w:rsid w:val="00287870"/>
    <w:rsid w:val="00287A83"/>
    <w:rsid w:val="002919FB"/>
    <w:rsid w:val="00292ABF"/>
    <w:rsid w:val="002A2952"/>
    <w:rsid w:val="002B19F1"/>
    <w:rsid w:val="002B45FB"/>
    <w:rsid w:val="002B5DA6"/>
    <w:rsid w:val="002C0A43"/>
    <w:rsid w:val="002C4149"/>
    <w:rsid w:val="002D18AB"/>
    <w:rsid w:val="002E04C2"/>
    <w:rsid w:val="002E1803"/>
    <w:rsid w:val="002E2ABE"/>
    <w:rsid w:val="00304714"/>
    <w:rsid w:val="00305F28"/>
    <w:rsid w:val="00307A84"/>
    <w:rsid w:val="003119F9"/>
    <w:rsid w:val="003140E5"/>
    <w:rsid w:val="00316090"/>
    <w:rsid w:val="00326626"/>
    <w:rsid w:val="00330F29"/>
    <w:rsid w:val="00337434"/>
    <w:rsid w:val="0034157C"/>
    <w:rsid w:val="00357C45"/>
    <w:rsid w:val="00361F52"/>
    <w:rsid w:val="00363296"/>
    <w:rsid w:val="00370781"/>
    <w:rsid w:val="00373913"/>
    <w:rsid w:val="003773F5"/>
    <w:rsid w:val="00381894"/>
    <w:rsid w:val="003836E0"/>
    <w:rsid w:val="0038547D"/>
    <w:rsid w:val="0039023F"/>
    <w:rsid w:val="00390E50"/>
    <w:rsid w:val="00391C6D"/>
    <w:rsid w:val="0039234B"/>
    <w:rsid w:val="00393EAE"/>
    <w:rsid w:val="003A541E"/>
    <w:rsid w:val="003B1793"/>
    <w:rsid w:val="003B4661"/>
    <w:rsid w:val="003D1420"/>
    <w:rsid w:val="003D58AE"/>
    <w:rsid w:val="003D5E1D"/>
    <w:rsid w:val="003D6F6C"/>
    <w:rsid w:val="003D7E0E"/>
    <w:rsid w:val="003E22B5"/>
    <w:rsid w:val="003E3DED"/>
    <w:rsid w:val="003E3DFB"/>
    <w:rsid w:val="003E4B69"/>
    <w:rsid w:val="003E70A2"/>
    <w:rsid w:val="003F736C"/>
    <w:rsid w:val="0040139D"/>
    <w:rsid w:val="00405F82"/>
    <w:rsid w:val="00420ABB"/>
    <w:rsid w:val="00421BAE"/>
    <w:rsid w:val="00421BF3"/>
    <w:rsid w:val="00423EAC"/>
    <w:rsid w:val="00425EE6"/>
    <w:rsid w:val="004318FE"/>
    <w:rsid w:val="004325AA"/>
    <w:rsid w:val="00435C08"/>
    <w:rsid w:val="00450310"/>
    <w:rsid w:val="00452E98"/>
    <w:rsid w:val="0045493D"/>
    <w:rsid w:val="00461F1F"/>
    <w:rsid w:val="004628D7"/>
    <w:rsid w:val="00464206"/>
    <w:rsid w:val="00470828"/>
    <w:rsid w:val="004769A1"/>
    <w:rsid w:val="00477BD3"/>
    <w:rsid w:val="0048015F"/>
    <w:rsid w:val="00483260"/>
    <w:rsid w:val="004845C0"/>
    <w:rsid w:val="00485415"/>
    <w:rsid w:val="0048545D"/>
    <w:rsid w:val="00490673"/>
    <w:rsid w:val="0049238D"/>
    <w:rsid w:val="004930EB"/>
    <w:rsid w:val="00495096"/>
    <w:rsid w:val="004A1B9E"/>
    <w:rsid w:val="004A658B"/>
    <w:rsid w:val="004A69E4"/>
    <w:rsid w:val="004B6869"/>
    <w:rsid w:val="004C09C0"/>
    <w:rsid w:val="004C123A"/>
    <w:rsid w:val="004E128B"/>
    <w:rsid w:val="004E5ECD"/>
    <w:rsid w:val="004E6303"/>
    <w:rsid w:val="004E7432"/>
    <w:rsid w:val="004E799B"/>
    <w:rsid w:val="004F1342"/>
    <w:rsid w:val="004F22AE"/>
    <w:rsid w:val="004F22DD"/>
    <w:rsid w:val="004F279F"/>
    <w:rsid w:val="004F2CBA"/>
    <w:rsid w:val="004F5D83"/>
    <w:rsid w:val="004F6E7B"/>
    <w:rsid w:val="00501394"/>
    <w:rsid w:val="00502E8D"/>
    <w:rsid w:val="00503DF1"/>
    <w:rsid w:val="005053A9"/>
    <w:rsid w:val="00507BC9"/>
    <w:rsid w:val="00514688"/>
    <w:rsid w:val="005167A4"/>
    <w:rsid w:val="00517ADF"/>
    <w:rsid w:val="00520802"/>
    <w:rsid w:val="00521E6A"/>
    <w:rsid w:val="005220E1"/>
    <w:rsid w:val="00525E44"/>
    <w:rsid w:val="0053166A"/>
    <w:rsid w:val="00541AAC"/>
    <w:rsid w:val="00543A93"/>
    <w:rsid w:val="005477C6"/>
    <w:rsid w:val="0055035E"/>
    <w:rsid w:val="00553CC1"/>
    <w:rsid w:val="00555D26"/>
    <w:rsid w:val="00557509"/>
    <w:rsid w:val="0056057D"/>
    <w:rsid w:val="00560FD3"/>
    <w:rsid w:val="0056467B"/>
    <w:rsid w:val="0057066E"/>
    <w:rsid w:val="005721CA"/>
    <w:rsid w:val="0057455D"/>
    <w:rsid w:val="00576B37"/>
    <w:rsid w:val="0058237B"/>
    <w:rsid w:val="00582A00"/>
    <w:rsid w:val="0058768E"/>
    <w:rsid w:val="005905D7"/>
    <w:rsid w:val="00592CD9"/>
    <w:rsid w:val="005A18D0"/>
    <w:rsid w:val="005A1A07"/>
    <w:rsid w:val="005A35A9"/>
    <w:rsid w:val="005A4D19"/>
    <w:rsid w:val="005C413F"/>
    <w:rsid w:val="005C51A3"/>
    <w:rsid w:val="005C6E70"/>
    <w:rsid w:val="005D3B4D"/>
    <w:rsid w:val="005D46D0"/>
    <w:rsid w:val="005D5557"/>
    <w:rsid w:val="005D7BCF"/>
    <w:rsid w:val="005E136F"/>
    <w:rsid w:val="005E36D5"/>
    <w:rsid w:val="005E3A2B"/>
    <w:rsid w:val="005E6252"/>
    <w:rsid w:val="005F069D"/>
    <w:rsid w:val="005F0B80"/>
    <w:rsid w:val="005F48F7"/>
    <w:rsid w:val="00603898"/>
    <w:rsid w:val="006150CD"/>
    <w:rsid w:val="006172BE"/>
    <w:rsid w:val="00621B1A"/>
    <w:rsid w:val="006226A2"/>
    <w:rsid w:val="00625E50"/>
    <w:rsid w:val="00625EDD"/>
    <w:rsid w:val="00634FAD"/>
    <w:rsid w:val="00636276"/>
    <w:rsid w:val="00650019"/>
    <w:rsid w:val="00650E68"/>
    <w:rsid w:val="00662759"/>
    <w:rsid w:val="0066523C"/>
    <w:rsid w:val="006666D4"/>
    <w:rsid w:val="00670C96"/>
    <w:rsid w:val="0067107A"/>
    <w:rsid w:val="00673530"/>
    <w:rsid w:val="00676047"/>
    <w:rsid w:val="00676229"/>
    <w:rsid w:val="0068253D"/>
    <w:rsid w:val="00687137"/>
    <w:rsid w:val="006917FD"/>
    <w:rsid w:val="00692F05"/>
    <w:rsid w:val="006964C1"/>
    <w:rsid w:val="006A7183"/>
    <w:rsid w:val="006B1AC0"/>
    <w:rsid w:val="006B4DCA"/>
    <w:rsid w:val="006B719E"/>
    <w:rsid w:val="006C4BE6"/>
    <w:rsid w:val="006D5F26"/>
    <w:rsid w:val="006E30CC"/>
    <w:rsid w:val="006E4445"/>
    <w:rsid w:val="006E56FB"/>
    <w:rsid w:val="006E7C64"/>
    <w:rsid w:val="006F29A9"/>
    <w:rsid w:val="006F40D2"/>
    <w:rsid w:val="0070091B"/>
    <w:rsid w:val="007159F9"/>
    <w:rsid w:val="00717B75"/>
    <w:rsid w:val="00717F70"/>
    <w:rsid w:val="00720F3A"/>
    <w:rsid w:val="007218DD"/>
    <w:rsid w:val="0073192F"/>
    <w:rsid w:val="007322A1"/>
    <w:rsid w:val="0073418A"/>
    <w:rsid w:val="007417B5"/>
    <w:rsid w:val="00747A3D"/>
    <w:rsid w:val="00750D72"/>
    <w:rsid w:val="007515D8"/>
    <w:rsid w:val="00751A89"/>
    <w:rsid w:val="00752317"/>
    <w:rsid w:val="007530F7"/>
    <w:rsid w:val="00754B61"/>
    <w:rsid w:val="0076124E"/>
    <w:rsid w:val="00766056"/>
    <w:rsid w:val="00767082"/>
    <w:rsid w:val="00772B81"/>
    <w:rsid w:val="00774AA1"/>
    <w:rsid w:val="00776041"/>
    <w:rsid w:val="00776231"/>
    <w:rsid w:val="00780E1C"/>
    <w:rsid w:val="007816DC"/>
    <w:rsid w:val="00784138"/>
    <w:rsid w:val="00785B91"/>
    <w:rsid w:val="0079316A"/>
    <w:rsid w:val="00793F12"/>
    <w:rsid w:val="007945FF"/>
    <w:rsid w:val="007A00A7"/>
    <w:rsid w:val="007A1BAA"/>
    <w:rsid w:val="007A47AA"/>
    <w:rsid w:val="007B661B"/>
    <w:rsid w:val="007B6ED7"/>
    <w:rsid w:val="007C1719"/>
    <w:rsid w:val="007C65E7"/>
    <w:rsid w:val="007C6C69"/>
    <w:rsid w:val="007D0396"/>
    <w:rsid w:val="007D0C8B"/>
    <w:rsid w:val="007D1B86"/>
    <w:rsid w:val="007D479D"/>
    <w:rsid w:val="007D5B33"/>
    <w:rsid w:val="007D6F54"/>
    <w:rsid w:val="007D7320"/>
    <w:rsid w:val="007D796B"/>
    <w:rsid w:val="007E0DD9"/>
    <w:rsid w:val="007F5E2F"/>
    <w:rsid w:val="008003B0"/>
    <w:rsid w:val="00802164"/>
    <w:rsid w:val="00802471"/>
    <w:rsid w:val="00804FA4"/>
    <w:rsid w:val="00807D88"/>
    <w:rsid w:val="0082500E"/>
    <w:rsid w:val="008311FC"/>
    <w:rsid w:val="008329F0"/>
    <w:rsid w:val="0083398D"/>
    <w:rsid w:val="0084530C"/>
    <w:rsid w:val="00845624"/>
    <w:rsid w:val="00855745"/>
    <w:rsid w:val="008628EF"/>
    <w:rsid w:val="00862E53"/>
    <w:rsid w:val="00863251"/>
    <w:rsid w:val="00863851"/>
    <w:rsid w:val="00864F37"/>
    <w:rsid w:val="008671D9"/>
    <w:rsid w:val="008705BE"/>
    <w:rsid w:val="00874231"/>
    <w:rsid w:val="00880715"/>
    <w:rsid w:val="008836AA"/>
    <w:rsid w:val="008911F9"/>
    <w:rsid w:val="00892F44"/>
    <w:rsid w:val="00893D8C"/>
    <w:rsid w:val="00897E91"/>
    <w:rsid w:val="008A0271"/>
    <w:rsid w:val="008A0B8C"/>
    <w:rsid w:val="008A0BCA"/>
    <w:rsid w:val="008A4761"/>
    <w:rsid w:val="008A583A"/>
    <w:rsid w:val="008A6096"/>
    <w:rsid w:val="008B0034"/>
    <w:rsid w:val="008B1DA1"/>
    <w:rsid w:val="008B738A"/>
    <w:rsid w:val="008C3E04"/>
    <w:rsid w:val="008C450D"/>
    <w:rsid w:val="008C6D2D"/>
    <w:rsid w:val="008D1959"/>
    <w:rsid w:val="008D6250"/>
    <w:rsid w:val="008E36E3"/>
    <w:rsid w:val="008E414A"/>
    <w:rsid w:val="008E41CE"/>
    <w:rsid w:val="008E42B5"/>
    <w:rsid w:val="008F0D0F"/>
    <w:rsid w:val="008F12C0"/>
    <w:rsid w:val="008F5A19"/>
    <w:rsid w:val="00901500"/>
    <w:rsid w:val="0090220F"/>
    <w:rsid w:val="009023A3"/>
    <w:rsid w:val="00905DA1"/>
    <w:rsid w:val="00906B60"/>
    <w:rsid w:val="00915253"/>
    <w:rsid w:val="00915C0A"/>
    <w:rsid w:val="00917F8E"/>
    <w:rsid w:val="009269EE"/>
    <w:rsid w:val="00932009"/>
    <w:rsid w:val="00934CB7"/>
    <w:rsid w:val="009358D9"/>
    <w:rsid w:val="00936C48"/>
    <w:rsid w:val="009372D4"/>
    <w:rsid w:val="009413DC"/>
    <w:rsid w:val="009414CF"/>
    <w:rsid w:val="00941627"/>
    <w:rsid w:val="009424EA"/>
    <w:rsid w:val="00944A9D"/>
    <w:rsid w:val="00946C09"/>
    <w:rsid w:val="00951E2D"/>
    <w:rsid w:val="0095611F"/>
    <w:rsid w:val="009710DC"/>
    <w:rsid w:val="00974875"/>
    <w:rsid w:val="00976F76"/>
    <w:rsid w:val="009925BA"/>
    <w:rsid w:val="009925E3"/>
    <w:rsid w:val="009953CB"/>
    <w:rsid w:val="009A1B79"/>
    <w:rsid w:val="009A56BB"/>
    <w:rsid w:val="009A7244"/>
    <w:rsid w:val="009B7E21"/>
    <w:rsid w:val="009C0562"/>
    <w:rsid w:val="009C2EAE"/>
    <w:rsid w:val="009D1D8B"/>
    <w:rsid w:val="009D44FE"/>
    <w:rsid w:val="009D6512"/>
    <w:rsid w:val="009E01B2"/>
    <w:rsid w:val="009E7E3B"/>
    <w:rsid w:val="009F46CA"/>
    <w:rsid w:val="00A1161A"/>
    <w:rsid w:val="00A12B65"/>
    <w:rsid w:val="00A13C7E"/>
    <w:rsid w:val="00A1555A"/>
    <w:rsid w:val="00A17EB9"/>
    <w:rsid w:val="00A20D20"/>
    <w:rsid w:val="00A21747"/>
    <w:rsid w:val="00A2215A"/>
    <w:rsid w:val="00A2218A"/>
    <w:rsid w:val="00A40C8F"/>
    <w:rsid w:val="00A42B13"/>
    <w:rsid w:val="00A4408E"/>
    <w:rsid w:val="00A470E6"/>
    <w:rsid w:val="00A505F0"/>
    <w:rsid w:val="00A52270"/>
    <w:rsid w:val="00A567A8"/>
    <w:rsid w:val="00A6082C"/>
    <w:rsid w:val="00A61156"/>
    <w:rsid w:val="00A6468B"/>
    <w:rsid w:val="00A705C5"/>
    <w:rsid w:val="00A72F67"/>
    <w:rsid w:val="00A74041"/>
    <w:rsid w:val="00A7489E"/>
    <w:rsid w:val="00A856F5"/>
    <w:rsid w:val="00A9340B"/>
    <w:rsid w:val="00A93EA3"/>
    <w:rsid w:val="00A94F6D"/>
    <w:rsid w:val="00A9659E"/>
    <w:rsid w:val="00AA602F"/>
    <w:rsid w:val="00AA622A"/>
    <w:rsid w:val="00AB3166"/>
    <w:rsid w:val="00AB35B3"/>
    <w:rsid w:val="00AB428C"/>
    <w:rsid w:val="00AC027E"/>
    <w:rsid w:val="00AC26F3"/>
    <w:rsid w:val="00AC6CF3"/>
    <w:rsid w:val="00AC7459"/>
    <w:rsid w:val="00AD1581"/>
    <w:rsid w:val="00AD5B2A"/>
    <w:rsid w:val="00AD6250"/>
    <w:rsid w:val="00AE5FD2"/>
    <w:rsid w:val="00AE72CD"/>
    <w:rsid w:val="00AF2D24"/>
    <w:rsid w:val="00AF6ACF"/>
    <w:rsid w:val="00B01B56"/>
    <w:rsid w:val="00B022BE"/>
    <w:rsid w:val="00B02A4F"/>
    <w:rsid w:val="00B031B3"/>
    <w:rsid w:val="00B10540"/>
    <w:rsid w:val="00B208A3"/>
    <w:rsid w:val="00B23759"/>
    <w:rsid w:val="00B240EE"/>
    <w:rsid w:val="00B25BE3"/>
    <w:rsid w:val="00B25CDE"/>
    <w:rsid w:val="00B25E64"/>
    <w:rsid w:val="00B26E94"/>
    <w:rsid w:val="00B3027C"/>
    <w:rsid w:val="00B302AF"/>
    <w:rsid w:val="00B31772"/>
    <w:rsid w:val="00B42BFF"/>
    <w:rsid w:val="00B42CCA"/>
    <w:rsid w:val="00B43671"/>
    <w:rsid w:val="00B444F5"/>
    <w:rsid w:val="00B46EEF"/>
    <w:rsid w:val="00B51C53"/>
    <w:rsid w:val="00B53128"/>
    <w:rsid w:val="00B56457"/>
    <w:rsid w:val="00B61291"/>
    <w:rsid w:val="00B63528"/>
    <w:rsid w:val="00B63BD8"/>
    <w:rsid w:val="00B661BB"/>
    <w:rsid w:val="00B72FDC"/>
    <w:rsid w:val="00B83072"/>
    <w:rsid w:val="00B84CEF"/>
    <w:rsid w:val="00B869B1"/>
    <w:rsid w:val="00B86B72"/>
    <w:rsid w:val="00B97A96"/>
    <w:rsid w:val="00B97B35"/>
    <w:rsid w:val="00BA1473"/>
    <w:rsid w:val="00BA6889"/>
    <w:rsid w:val="00BA6F0A"/>
    <w:rsid w:val="00BB5C8B"/>
    <w:rsid w:val="00BB741A"/>
    <w:rsid w:val="00BB7FD1"/>
    <w:rsid w:val="00BC1F11"/>
    <w:rsid w:val="00BC6590"/>
    <w:rsid w:val="00BD5432"/>
    <w:rsid w:val="00BE3C4C"/>
    <w:rsid w:val="00BE5902"/>
    <w:rsid w:val="00BF2D5E"/>
    <w:rsid w:val="00BF5D78"/>
    <w:rsid w:val="00BF69E4"/>
    <w:rsid w:val="00C01F69"/>
    <w:rsid w:val="00C02FF4"/>
    <w:rsid w:val="00C05C48"/>
    <w:rsid w:val="00C064DE"/>
    <w:rsid w:val="00C13E53"/>
    <w:rsid w:val="00C2037F"/>
    <w:rsid w:val="00C20EE0"/>
    <w:rsid w:val="00C3137B"/>
    <w:rsid w:val="00C359BE"/>
    <w:rsid w:val="00C37DEA"/>
    <w:rsid w:val="00C5496D"/>
    <w:rsid w:val="00C60A77"/>
    <w:rsid w:val="00C65C54"/>
    <w:rsid w:val="00C668B3"/>
    <w:rsid w:val="00C67ECE"/>
    <w:rsid w:val="00C71D84"/>
    <w:rsid w:val="00C72426"/>
    <w:rsid w:val="00C75F4E"/>
    <w:rsid w:val="00C7690D"/>
    <w:rsid w:val="00C80534"/>
    <w:rsid w:val="00C83F03"/>
    <w:rsid w:val="00C901C5"/>
    <w:rsid w:val="00C90223"/>
    <w:rsid w:val="00C90B11"/>
    <w:rsid w:val="00C92D06"/>
    <w:rsid w:val="00C93F9C"/>
    <w:rsid w:val="00C94801"/>
    <w:rsid w:val="00C95604"/>
    <w:rsid w:val="00C963CF"/>
    <w:rsid w:val="00CA28DE"/>
    <w:rsid w:val="00CA47E2"/>
    <w:rsid w:val="00CC3236"/>
    <w:rsid w:val="00CD2AAB"/>
    <w:rsid w:val="00CD64FF"/>
    <w:rsid w:val="00CE2401"/>
    <w:rsid w:val="00CE2D4B"/>
    <w:rsid w:val="00CE7827"/>
    <w:rsid w:val="00CF146F"/>
    <w:rsid w:val="00CF1912"/>
    <w:rsid w:val="00CF2722"/>
    <w:rsid w:val="00CF4DEF"/>
    <w:rsid w:val="00CF7727"/>
    <w:rsid w:val="00CF7DA0"/>
    <w:rsid w:val="00D0056C"/>
    <w:rsid w:val="00D0085C"/>
    <w:rsid w:val="00D03E1C"/>
    <w:rsid w:val="00D05E33"/>
    <w:rsid w:val="00D0600E"/>
    <w:rsid w:val="00D17C09"/>
    <w:rsid w:val="00D24B7B"/>
    <w:rsid w:val="00D279A4"/>
    <w:rsid w:val="00D3114D"/>
    <w:rsid w:val="00D3755D"/>
    <w:rsid w:val="00D44AFF"/>
    <w:rsid w:val="00D46185"/>
    <w:rsid w:val="00D51719"/>
    <w:rsid w:val="00D56051"/>
    <w:rsid w:val="00D57AE3"/>
    <w:rsid w:val="00D61B55"/>
    <w:rsid w:val="00D63D3E"/>
    <w:rsid w:val="00D704FD"/>
    <w:rsid w:val="00D71278"/>
    <w:rsid w:val="00D71C22"/>
    <w:rsid w:val="00D72425"/>
    <w:rsid w:val="00D80359"/>
    <w:rsid w:val="00D80566"/>
    <w:rsid w:val="00D860B5"/>
    <w:rsid w:val="00D91D47"/>
    <w:rsid w:val="00D94FD8"/>
    <w:rsid w:val="00DA2015"/>
    <w:rsid w:val="00DA29DC"/>
    <w:rsid w:val="00DA64E7"/>
    <w:rsid w:val="00DA669D"/>
    <w:rsid w:val="00DA7A4B"/>
    <w:rsid w:val="00DB14D6"/>
    <w:rsid w:val="00DB52EF"/>
    <w:rsid w:val="00DB536D"/>
    <w:rsid w:val="00DB55A8"/>
    <w:rsid w:val="00DB5F18"/>
    <w:rsid w:val="00DC5E30"/>
    <w:rsid w:val="00DC7C19"/>
    <w:rsid w:val="00DD0475"/>
    <w:rsid w:val="00DD0AA9"/>
    <w:rsid w:val="00DD4BCB"/>
    <w:rsid w:val="00DD535E"/>
    <w:rsid w:val="00DE41BA"/>
    <w:rsid w:val="00DE4D2C"/>
    <w:rsid w:val="00DF0887"/>
    <w:rsid w:val="00DF19C3"/>
    <w:rsid w:val="00DF3E3B"/>
    <w:rsid w:val="00E00C6D"/>
    <w:rsid w:val="00E101A4"/>
    <w:rsid w:val="00E109CC"/>
    <w:rsid w:val="00E1410B"/>
    <w:rsid w:val="00E15431"/>
    <w:rsid w:val="00E3568C"/>
    <w:rsid w:val="00E3768B"/>
    <w:rsid w:val="00E51A5C"/>
    <w:rsid w:val="00E56BC7"/>
    <w:rsid w:val="00E63CDB"/>
    <w:rsid w:val="00E67E47"/>
    <w:rsid w:val="00E75CCF"/>
    <w:rsid w:val="00E9488A"/>
    <w:rsid w:val="00E96743"/>
    <w:rsid w:val="00E97018"/>
    <w:rsid w:val="00EA077A"/>
    <w:rsid w:val="00EA09B0"/>
    <w:rsid w:val="00EA1667"/>
    <w:rsid w:val="00EA5D72"/>
    <w:rsid w:val="00EB1F86"/>
    <w:rsid w:val="00EB38D1"/>
    <w:rsid w:val="00EC0061"/>
    <w:rsid w:val="00EC1DDF"/>
    <w:rsid w:val="00ED0CF8"/>
    <w:rsid w:val="00ED1623"/>
    <w:rsid w:val="00EF08CC"/>
    <w:rsid w:val="00EF14F3"/>
    <w:rsid w:val="00EF1A77"/>
    <w:rsid w:val="00EF517B"/>
    <w:rsid w:val="00EF54FE"/>
    <w:rsid w:val="00EF7592"/>
    <w:rsid w:val="00F10AA8"/>
    <w:rsid w:val="00F16092"/>
    <w:rsid w:val="00F23324"/>
    <w:rsid w:val="00F25663"/>
    <w:rsid w:val="00F26B63"/>
    <w:rsid w:val="00F27ACA"/>
    <w:rsid w:val="00F3096C"/>
    <w:rsid w:val="00F31F25"/>
    <w:rsid w:val="00F32A02"/>
    <w:rsid w:val="00F33528"/>
    <w:rsid w:val="00F335F0"/>
    <w:rsid w:val="00F43841"/>
    <w:rsid w:val="00F43C8F"/>
    <w:rsid w:val="00F51E8A"/>
    <w:rsid w:val="00F52A71"/>
    <w:rsid w:val="00F606E9"/>
    <w:rsid w:val="00F63BE8"/>
    <w:rsid w:val="00F71EC0"/>
    <w:rsid w:val="00F7410C"/>
    <w:rsid w:val="00F7599D"/>
    <w:rsid w:val="00F80E2A"/>
    <w:rsid w:val="00F868D1"/>
    <w:rsid w:val="00F9100F"/>
    <w:rsid w:val="00F961DC"/>
    <w:rsid w:val="00FA1923"/>
    <w:rsid w:val="00FA28EE"/>
    <w:rsid w:val="00FC064D"/>
    <w:rsid w:val="00FC0B49"/>
    <w:rsid w:val="00FC0D9A"/>
    <w:rsid w:val="00FC0E96"/>
    <w:rsid w:val="00FE2D1C"/>
    <w:rsid w:val="00FE4F49"/>
    <w:rsid w:val="00FE5BF7"/>
    <w:rsid w:val="00FF216D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A5670"/>
  <w15:chartTrackingRefBased/>
  <w15:docId w15:val="{2DBDAC13-153E-40EF-981F-7CF52AE5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17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6172BE"/>
    <w:pPr>
      <w:ind w:left="543" w:hanging="5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172B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17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172BE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72B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172BE"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6172BE"/>
    <w:pPr>
      <w:ind w:left="11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3C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CD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C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C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C8F"/>
    <w:rPr>
      <w:rFonts w:ascii="Segoe UI" w:eastAsia="Times New Roman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4845C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5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45C0"/>
    <w:pPr>
      <w:adjustRightInd w:val="0"/>
    </w:pPr>
    <w:rPr>
      <w:rFonts w:eastAsiaTheme="minorEastAsia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45C0"/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KTpunkt">
    <w:name w:val="PKT – punkt"/>
    <w:uiPriority w:val="13"/>
    <w:qFormat/>
    <w:rsid w:val="004845C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C67ECE"/>
    <w:pPr>
      <w:ind w:left="986" w:hanging="476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10F"/>
    <w:pPr>
      <w:adjustRightInd/>
    </w:pPr>
    <w:rPr>
      <w:rFonts w:eastAsia="Times New Roman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E1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E1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53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530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45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530C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5D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892F44"/>
    <w:rPr>
      <w:b/>
      <w:bCs/>
      <w:i/>
      <w:iC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892F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F44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5721C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61B5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0387-8EC7-4CA0-BEEA-B4BA0867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4888</Words>
  <Characters>29331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Kostrzewski Karol</dc:creator>
  <cp:keywords/>
  <dc:description/>
  <cp:lastModifiedBy>Kostrzewski Karol</cp:lastModifiedBy>
  <cp:revision>2</cp:revision>
  <cp:lastPrinted>2022-07-22T10:00:00Z</cp:lastPrinted>
  <dcterms:created xsi:type="dcterms:W3CDTF">2026-06-22T12:32:00Z</dcterms:created>
  <dcterms:modified xsi:type="dcterms:W3CDTF">2026-06-22T12:32:00Z</dcterms:modified>
</cp:coreProperties>
</file>