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68AD" w14:textId="745F3A9A" w:rsidR="00EF0312" w:rsidRPr="00C75A6A" w:rsidRDefault="00131240" w:rsidP="00C75A6A">
      <w:pPr>
        <w:autoSpaceDE w:val="0"/>
        <w:autoSpaceDN w:val="0"/>
        <w:adjustRightInd w:val="0"/>
        <w:jc w:val="center"/>
        <w:rPr>
          <w:b/>
          <w:bCs/>
          <w:color w:val="000000"/>
          <w:sz w:val="24"/>
          <w:szCs w:val="24"/>
        </w:rPr>
      </w:pPr>
      <w:r w:rsidRPr="00C75A6A">
        <w:rPr>
          <w:iCs/>
          <w:sz w:val="24"/>
          <w:szCs w:val="24"/>
        </w:rPr>
        <w:t xml:space="preserve"> </w:t>
      </w:r>
      <w:r w:rsidR="0086538C" w:rsidRPr="00C75A6A">
        <w:rPr>
          <w:b/>
          <w:bCs/>
          <w:color w:val="000000"/>
          <w:sz w:val="24"/>
          <w:szCs w:val="24"/>
        </w:rPr>
        <w:t xml:space="preserve">UMOWA NR </w:t>
      </w:r>
      <w:r w:rsidR="00D02F5D">
        <w:rPr>
          <w:b/>
          <w:bCs/>
          <w:color w:val="000000"/>
          <w:sz w:val="24"/>
          <w:szCs w:val="24"/>
        </w:rPr>
        <w:t>_____________</w:t>
      </w:r>
    </w:p>
    <w:p w14:paraId="601E7A3B" w14:textId="243B79BC" w:rsidR="00EF0312" w:rsidRPr="00C75A6A" w:rsidRDefault="00EF0312" w:rsidP="00C75A6A">
      <w:pPr>
        <w:autoSpaceDE w:val="0"/>
        <w:autoSpaceDN w:val="0"/>
        <w:adjustRightInd w:val="0"/>
        <w:jc w:val="center"/>
        <w:rPr>
          <w:color w:val="000000"/>
          <w:sz w:val="24"/>
          <w:szCs w:val="24"/>
        </w:rPr>
      </w:pPr>
      <w:r w:rsidRPr="00C75A6A">
        <w:rPr>
          <w:color w:val="000000"/>
          <w:sz w:val="24"/>
          <w:szCs w:val="24"/>
        </w:rPr>
        <w:t xml:space="preserve">zawarta w dniu </w:t>
      </w:r>
      <w:r w:rsidR="00D02F5D">
        <w:rPr>
          <w:color w:val="000000"/>
          <w:sz w:val="24"/>
          <w:szCs w:val="24"/>
        </w:rPr>
        <w:t>_______________</w:t>
      </w:r>
      <w:r w:rsidR="00BC517B">
        <w:rPr>
          <w:color w:val="000000"/>
          <w:sz w:val="24"/>
          <w:szCs w:val="24"/>
        </w:rPr>
        <w:t xml:space="preserve"> </w:t>
      </w:r>
      <w:r w:rsidRPr="00C75A6A">
        <w:rPr>
          <w:color w:val="000000"/>
          <w:sz w:val="24"/>
          <w:szCs w:val="24"/>
        </w:rPr>
        <w:t>r. w Warszawie</w:t>
      </w:r>
    </w:p>
    <w:p w14:paraId="0C440AEB" w14:textId="77777777" w:rsidR="00EF0312" w:rsidRPr="00C75A6A" w:rsidRDefault="00EF0312" w:rsidP="00C75A6A">
      <w:pPr>
        <w:autoSpaceDE w:val="0"/>
        <w:autoSpaceDN w:val="0"/>
        <w:adjustRightInd w:val="0"/>
        <w:jc w:val="center"/>
        <w:rPr>
          <w:color w:val="000000"/>
          <w:sz w:val="24"/>
          <w:szCs w:val="24"/>
        </w:rPr>
      </w:pPr>
    </w:p>
    <w:p w14:paraId="296398E9" w14:textId="77777777" w:rsidR="00EF0312" w:rsidRPr="00C75A6A" w:rsidRDefault="00EF0312" w:rsidP="00C75A6A">
      <w:pPr>
        <w:autoSpaceDE w:val="0"/>
        <w:autoSpaceDN w:val="0"/>
        <w:adjustRightInd w:val="0"/>
        <w:jc w:val="center"/>
        <w:rPr>
          <w:color w:val="000000"/>
          <w:sz w:val="24"/>
          <w:szCs w:val="24"/>
        </w:rPr>
      </w:pPr>
      <w:r w:rsidRPr="00C75A6A">
        <w:rPr>
          <w:color w:val="000000"/>
          <w:sz w:val="24"/>
          <w:szCs w:val="24"/>
        </w:rPr>
        <w:t>pomiędzy</w:t>
      </w:r>
    </w:p>
    <w:p w14:paraId="6CEDFDAE" w14:textId="77777777" w:rsidR="00EF0312" w:rsidRPr="00C75A6A" w:rsidRDefault="00EF0312" w:rsidP="00C75A6A">
      <w:pPr>
        <w:autoSpaceDE w:val="0"/>
        <w:autoSpaceDN w:val="0"/>
        <w:adjustRightInd w:val="0"/>
        <w:jc w:val="center"/>
        <w:rPr>
          <w:color w:val="000000"/>
          <w:sz w:val="24"/>
          <w:szCs w:val="24"/>
        </w:rPr>
      </w:pPr>
    </w:p>
    <w:p w14:paraId="07FED8CB" w14:textId="531A7A24" w:rsidR="00F23311" w:rsidRPr="00482B9B" w:rsidRDefault="00482B9B" w:rsidP="00482B9B">
      <w:pPr>
        <w:autoSpaceDE w:val="0"/>
        <w:autoSpaceDN w:val="0"/>
        <w:adjustRightInd w:val="0"/>
        <w:jc w:val="both"/>
        <w:rPr>
          <w:sz w:val="24"/>
          <w:szCs w:val="24"/>
        </w:rPr>
      </w:pPr>
      <w:r w:rsidRPr="00482B9B">
        <w:rPr>
          <w:b/>
          <w:bCs/>
          <w:sz w:val="24"/>
          <w:szCs w:val="24"/>
        </w:rPr>
        <w:t>Skarbem Państwa – Ministerstwem Rolnictwa i Rozwoju Wsi</w:t>
      </w:r>
      <w:r w:rsidRPr="00482B9B">
        <w:rPr>
          <w:sz w:val="24"/>
          <w:szCs w:val="24"/>
        </w:rPr>
        <w:t>, ul. Wspólna 30, 00-</w:t>
      </w:r>
      <w:r>
        <w:rPr>
          <w:sz w:val="24"/>
          <w:szCs w:val="24"/>
        </w:rPr>
        <w:t xml:space="preserve"> </w:t>
      </w:r>
      <w:r w:rsidRPr="00482B9B">
        <w:rPr>
          <w:sz w:val="24"/>
          <w:szCs w:val="24"/>
        </w:rPr>
        <w:t>930 Warszawa, NIP 526-128-16-38, REGON 000063880, zwanym dalej</w:t>
      </w:r>
      <w:r>
        <w:rPr>
          <w:sz w:val="24"/>
          <w:szCs w:val="24"/>
        </w:rPr>
        <w:t xml:space="preserve"> </w:t>
      </w:r>
      <w:r w:rsidRPr="00482B9B">
        <w:rPr>
          <w:sz w:val="24"/>
          <w:szCs w:val="24"/>
        </w:rPr>
        <w:t>„</w:t>
      </w:r>
      <w:r w:rsidR="003D708C" w:rsidRPr="00B55FA8">
        <w:rPr>
          <w:b/>
          <w:bCs/>
          <w:sz w:val="24"/>
          <w:szCs w:val="24"/>
        </w:rPr>
        <w:t>Zleceniodawc</w:t>
      </w:r>
      <w:r w:rsidR="003D708C" w:rsidRPr="00CD4820">
        <w:rPr>
          <w:b/>
          <w:bCs/>
          <w:sz w:val="24"/>
          <w:szCs w:val="24"/>
        </w:rPr>
        <w:t>ą</w:t>
      </w:r>
      <w:r w:rsidRPr="00CD4820">
        <w:rPr>
          <w:sz w:val="24"/>
          <w:szCs w:val="24"/>
        </w:rPr>
        <w:t>”,</w:t>
      </w:r>
      <w:r>
        <w:rPr>
          <w:sz w:val="24"/>
          <w:szCs w:val="24"/>
        </w:rPr>
        <w:t xml:space="preserve"> </w:t>
      </w:r>
      <w:r w:rsidRPr="00482B9B">
        <w:rPr>
          <w:sz w:val="24"/>
          <w:szCs w:val="24"/>
        </w:rPr>
        <w:t>reprezentowanym przez</w:t>
      </w:r>
      <w:r w:rsidR="00C42DCE">
        <w:rPr>
          <w:sz w:val="24"/>
          <w:szCs w:val="24"/>
        </w:rPr>
        <w:t xml:space="preserve"> _________________</w:t>
      </w:r>
      <w:r w:rsidRPr="00482B9B">
        <w:rPr>
          <w:sz w:val="24"/>
          <w:szCs w:val="24"/>
        </w:rPr>
        <w:t xml:space="preserve">, na podstawie upoważnienia </w:t>
      </w:r>
      <w:r w:rsidR="00C42DCE">
        <w:rPr>
          <w:sz w:val="24"/>
          <w:szCs w:val="24"/>
        </w:rPr>
        <w:t>______________________</w:t>
      </w:r>
      <w:r w:rsidRPr="00482B9B">
        <w:rPr>
          <w:sz w:val="24"/>
          <w:szCs w:val="24"/>
        </w:rPr>
        <w:t xml:space="preserve"> z dnia</w:t>
      </w:r>
      <w:r>
        <w:rPr>
          <w:sz w:val="24"/>
          <w:szCs w:val="24"/>
        </w:rPr>
        <w:t xml:space="preserve"> </w:t>
      </w:r>
      <w:r w:rsidR="00C42DCE">
        <w:rPr>
          <w:sz w:val="24"/>
          <w:szCs w:val="24"/>
        </w:rPr>
        <w:t>_______________________</w:t>
      </w:r>
      <w:r w:rsidRPr="00482B9B">
        <w:rPr>
          <w:sz w:val="24"/>
          <w:szCs w:val="24"/>
        </w:rPr>
        <w:t xml:space="preserve"> r.,</w:t>
      </w:r>
    </w:p>
    <w:p w14:paraId="0AEF6E7E" w14:textId="77777777" w:rsidR="00482B9B" w:rsidRDefault="00482B9B" w:rsidP="00835DEC">
      <w:pPr>
        <w:autoSpaceDE w:val="0"/>
        <w:autoSpaceDN w:val="0"/>
        <w:adjustRightInd w:val="0"/>
        <w:jc w:val="center"/>
        <w:rPr>
          <w:color w:val="000000"/>
          <w:sz w:val="24"/>
          <w:szCs w:val="24"/>
        </w:rPr>
      </w:pPr>
    </w:p>
    <w:p w14:paraId="4101F4A2" w14:textId="23158080" w:rsidR="00EF0312" w:rsidRDefault="00F23311" w:rsidP="00835DEC">
      <w:pPr>
        <w:autoSpaceDE w:val="0"/>
        <w:autoSpaceDN w:val="0"/>
        <w:adjustRightInd w:val="0"/>
        <w:jc w:val="center"/>
        <w:rPr>
          <w:color w:val="000000"/>
          <w:sz w:val="24"/>
          <w:szCs w:val="24"/>
        </w:rPr>
      </w:pPr>
      <w:r>
        <w:rPr>
          <w:color w:val="000000"/>
          <w:sz w:val="24"/>
          <w:szCs w:val="24"/>
        </w:rPr>
        <w:t>a</w:t>
      </w:r>
    </w:p>
    <w:p w14:paraId="03F9E808" w14:textId="77777777" w:rsidR="00F23311" w:rsidRPr="00C75A6A" w:rsidRDefault="00F23311" w:rsidP="00835DEC">
      <w:pPr>
        <w:autoSpaceDE w:val="0"/>
        <w:autoSpaceDN w:val="0"/>
        <w:adjustRightInd w:val="0"/>
        <w:jc w:val="center"/>
        <w:rPr>
          <w:color w:val="000000"/>
          <w:sz w:val="24"/>
          <w:szCs w:val="24"/>
        </w:rPr>
      </w:pPr>
    </w:p>
    <w:p w14:paraId="0312CD03" w14:textId="2D986E16" w:rsidR="00EF0312" w:rsidRPr="00C75A6A" w:rsidRDefault="00C42DCE" w:rsidP="00C75A6A">
      <w:pPr>
        <w:autoSpaceDE w:val="0"/>
        <w:autoSpaceDN w:val="0"/>
        <w:adjustRightInd w:val="0"/>
        <w:jc w:val="both"/>
        <w:rPr>
          <w:b/>
          <w:bCs/>
          <w:color w:val="000000"/>
          <w:sz w:val="24"/>
          <w:szCs w:val="24"/>
        </w:rPr>
      </w:pPr>
      <w:r>
        <w:rPr>
          <w:b/>
          <w:color w:val="000000"/>
          <w:sz w:val="24"/>
          <w:szCs w:val="24"/>
        </w:rPr>
        <w:t>_____________________________________________</w:t>
      </w:r>
      <w:r w:rsidR="00EF0312" w:rsidRPr="00C75A6A">
        <w:rPr>
          <w:color w:val="000000"/>
          <w:sz w:val="24"/>
          <w:szCs w:val="24"/>
        </w:rPr>
        <w:t xml:space="preserve">zwanym dalej </w:t>
      </w:r>
      <w:r w:rsidR="00EF0312" w:rsidRPr="00C75A6A">
        <w:rPr>
          <w:b/>
          <w:bCs/>
          <w:color w:val="000000"/>
          <w:sz w:val="24"/>
          <w:szCs w:val="24"/>
        </w:rPr>
        <w:t>„</w:t>
      </w:r>
      <w:r w:rsidR="003D708C">
        <w:rPr>
          <w:b/>
          <w:bCs/>
          <w:color w:val="000000"/>
          <w:sz w:val="24"/>
          <w:szCs w:val="24"/>
        </w:rPr>
        <w:t>Zleceniobiorcą</w:t>
      </w:r>
      <w:r w:rsidR="00EF0312" w:rsidRPr="00C75A6A">
        <w:rPr>
          <w:b/>
          <w:bCs/>
          <w:color w:val="000000"/>
          <w:sz w:val="24"/>
          <w:szCs w:val="24"/>
        </w:rPr>
        <w:t>”</w:t>
      </w:r>
    </w:p>
    <w:p w14:paraId="034FA916" w14:textId="77777777" w:rsidR="00EF0312" w:rsidRPr="00C75A6A" w:rsidRDefault="00EF0312" w:rsidP="00C75A6A">
      <w:pPr>
        <w:autoSpaceDE w:val="0"/>
        <w:autoSpaceDN w:val="0"/>
        <w:adjustRightInd w:val="0"/>
        <w:jc w:val="both"/>
        <w:rPr>
          <w:color w:val="000000"/>
          <w:sz w:val="24"/>
          <w:szCs w:val="24"/>
        </w:rPr>
      </w:pPr>
    </w:p>
    <w:p w14:paraId="4C8A7D0D" w14:textId="7D6C1CDB" w:rsidR="003D708C" w:rsidRDefault="0098545B" w:rsidP="00C75A6A">
      <w:pPr>
        <w:autoSpaceDE w:val="0"/>
        <w:autoSpaceDN w:val="0"/>
        <w:adjustRightInd w:val="0"/>
        <w:jc w:val="both"/>
        <w:rPr>
          <w:color w:val="000000"/>
          <w:sz w:val="24"/>
          <w:szCs w:val="24"/>
        </w:rPr>
      </w:pPr>
      <w:r w:rsidRPr="0098545B">
        <w:rPr>
          <w:color w:val="000000"/>
          <w:sz w:val="24"/>
          <w:szCs w:val="24"/>
        </w:rPr>
        <w:t>–</w:t>
      </w:r>
      <w:r>
        <w:rPr>
          <w:color w:val="000000"/>
          <w:sz w:val="24"/>
          <w:szCs w:val="24"/>
        </w:rPr>
        <w:t xml:space="preserve"> </w:t>
      </w:r>
      <w:r w:rsidR="00EF0312" w:rsidRPr="00C75A6A">
        <w:rPr>
          <w:color w:val="000000"/>
          <w:sz w:val="24"/>
          <w:szCs w:val="24"/>
        </w:rPr>
        <w:t>zwanymi dalej każdy z osobna „</w:t>
      </w:r>
      <w:r w:rsidR="00EF0312" w:rsidRPr="00C75A6A">
        <w:rPr>
          <w:b/>
          <w:bCs/>
          <w:color w:val="000000"/>
          <w:sz w:val="24"/>
          <w:szCs w:val="24"/>
        </w:rPr>
        <w:t>Stroną</w:t>
      </w:r>
      <w:r w:rsidR="00EF0312" w:rsidRPr="00C75A6A">
        <w:rPr>
          <w:color w:val="000000"/>
          <w:sz w:val="24"/>
          <w:szCs w:val="24"/>
        </w:rPr>
        <w:t>” lub łącznie „</w:t>
      </w:r>
      <w:r w:rsidR="00EF0312" w:rsidRPr="00C75A6A">
        <w:rPr>
          <w:b/>
          <w:bCs/>
          <w:color w:val="000000"/>
          <w:sz w:val="24"/>
          <w:szCs w:val="24"/>
        </w:rPr>
        <w:t>Stronami</w:t>
      </w:r>
      <w:r w:rsidR="00EF0312" w:rsidRPr="00C75A6A">
        <w:rPr>
          <w:color w:val="000000"/>
          <w:sz w:val="24"/>
          <w:szCs w:val="24"/>
        </w:rPr>
        <w:t>”</w:t>
      </w:r>
      <w:r w:rsidR="003D708C">
        <w:rPr>
          <w:color w:val="000000"/>
          <w:sz w:val="24"/>
          <w:szCs w:val="24"/>
        </w:rPr>
        <w:t>,</w:t>
      </w:r>
    </w:p>
    <w:p w14:paraId="37C54DE9" w14:textId="77777777" w:rsidR="003D708C" w:rsidRDefault="003D708C" w:rsidP="00C75A6A">
      <w:pPr>
        <w:autoSpaceDE w:val="0"/>
        <w:autoSpaceDN w:val="0"/>
        <w:adjustRightInd w:val="0"/>
        <w:jc w:val="both"/>
        <w:rPr>
          <w:color w:val="000000"/>
          <w:sz w:val="24"/>
          <w:szCs w:val="24"/>
        </w:rPr>
      </w:pPr>
    </w:p>
    <w:p w14:paraId="22165EED" w14:textId="528BE8E5" w:rsidR="00EF0312" w:rsidRPr="00C75A6A" w:rsidRDefault="003D708C" w:rsidP="00151C4E">
      <w:pPr>
        <w:autoSpaceDE w:val="0"/>
        <w:autoSpaceDN w:val="0"/>
        <w:adjustRightInd w:val="0"/>
        <w:jc w:val="center"/>
        <w:rPr>
          <w:color w:val="000000"/>
          <w:sz w:val="24"/>
          <w:szCs w:val="24"/>
        </w:rPr>
      </w:pPr>
      <w:r>
        <w:rPr>
          <w:color w:val="000000"/>
          <w:sz w:val="24"/>
          <w:szCs w:val="24"/>
        </w:rPr>
        <w:t>o następującej treści</w:t>
      </w:r>
    </w:p>
    <w:p w14:paraId="317FCEC8" w14:textId="77777777" w:rsidR="00EF0312" w:rsidRPr="00C75A6A" w:rsidRDefault="00EF0312" w:rsidP="00C75A6A">
      <w:pPr>
        <w:rPr>
          <w:b/>
          <w:color w:val="000000"/>
          <w:sz w:val="24"/>
          <w:szCs w:val="24"/>
        </w:rPr>
      </w:pPr>
    </w:p>
    <w:p w14:paraId="0F2C90BF" w14:textId="00988F25" w:rsidR="00EF0312" w:rsidRPr="00CD4820" w:rsidRDefault="00E26705" w:rsidP="00C75A6A">
      <w:pPr>
        <w:jc w:val="center"/>
        <w:rPr>
          <w:b/>
          <w:color w:val="000000"/>
          <w:sz w:val="24"/>
          <w:szCs w:val="24"/>
        </w:rPr>
      </w:pPr>
      <w:r w:rsidRPr="00CD4820">
        <w:rPr>
          <w:b/>
          <w:color w:val="000000"/>
          <w:sz w:val="24"/>
          <w:szCs w:val="24"/>
        </w:rPr>
        <w:t>§ 1</w:t>
      </w:r>
      <w:r w:rsidR="0033222B" w:rsidRPr="00CD4820">
        <w:rPr>
          <w:b/>
          <w:color w:val="000000"/>
          <w:sz w:val="24"/>
          <w:szCs w:val="24"/>
        </w:rPr>
        <w:t>.</w:t>
      </w:r>
    </w:p>
    <w:p w14:paraId="3BB9AACE" w14:textId="21E1CD5B" w:rsidR="00EF0312" w:rsidRPr="00CD4820" w:rsidRDefault="003D708C" w:rsidP="00C75A6A">
      <w:pPr>
        <w:widowControl w:val="0"/>
        <w:numPr>
          <w:ilvl w:val="0"/>
          <w:numId w:val="7"/>
        </w:numPr>
        <w:shd w:val="clear" w:color="auto" w:fill="FFFFFF"/>
        <w:autoSpaceDE w:val="0"/>
        <w:autoSpaceDN w:val="0"/>
        <w:adjustRightInd w:val="0"/>
        <w:ind w:left="567" w:hanging="567"/>
        <w:jc w:val="both"/>
        <w:rPr>
          <w:color w:val="000000"/>
          <w:sz w:val="24"/>
          <w:szCs w:val="24"/>
        </w:rPr>
      </w:pPr>
      <w:r w:rsidRPr="00CD4820">
        <w:rPr>
          <w:color w:val="000000"/>
          <w:sz w:val="24"/>
          <w:szCs w:val="24"/>
        </w:rPr>
        <w:t>Zleceniodawca zleca a Zleceniobiorca zobowiązuje się świadczyć</w:t>
      </w:r>
      <w:r w:rsidR="00EF0312" w:rsidRPr="00CD4820">
        <w:rPr>
          <w:color w:val="000000"/>
          <w:sz w:val="24"/>
          <w:szCs w:val="24"/>
        </w:rPr>
        <w:t xml:space="preserve"> usług</w:t>
      </w:r>
      <w:r w:rsidR="006E2480" w:rsidRPr="00CD4820">
        <w:rPr>
          <w:color w:val="000000"/>
          <w:sz w:val="24"/>
          <w:szCs w:val="24"/>
        </w:rPr>
        <w:t>i</w:t>
      </w:r>
      <w:r w:rsidR="00EF0312" w:rsidRPr="00CD4820">
        <w:rPr>
          <w:color w:val="000000"/>
          <w:sz w:val="24"/>
          <w:szCs w:val="24"/>
        </w:rPr>
        <w:t xml:space="preserve"> w zakresie</w:t>
      </w:r>
      <w:r w:rsidR="009C4714" w:rsidRPr="00CD4820">
        <w:t xml:space="preserve"> </w:t>
      </w:r>
      <w:r w:rsidR="009C4714" w:rsidRPr="00CD4820">
        <w:rPr>
          <w:color w:val="000000"/>
          <w:sz w:val="24"/>
          <w:szCs w:val="24"/>
        </w:rPr>
        <w:t>przeglądów serwisowych instalacji oraz urządzeń wentylacyjnych</w:t>
      </w:r>
      <w:r w:rsidR="00264C3C">
        <w:rPr>
          <w:color w:val="000000"/>
          <w:sz w:val="24"/>
          <w:szCs w:val="24"/>
        </w:rPr>
        <w:t>,</w:t>
      </w:r>
      <w:r w:rsidR="009C4714" w:rsidRPr="00CD4820">
        <w:rPr>
          <w:color w:val="000000"/>
          <w:sz w:val="24"/>
          <w:szCs w:val="24"/>
        </w:rPr>
        <w:t xml:space="preserve"> </w:t>
      </w:r>
      <w:r w:rsidR="00264C3C" w:rsidRPr="00CD4820">
        <w:rPr>
          <w:color w:val="000000"/>
          <w:sz w:val="24"/>
          <w:szCs w:val="24"/>
        </w:rPr>
        <w:t xml:space="preserve">wraz ze sterowaniem i automatyką, </w:t>
      </w:r>
      <w:r w:rsidR="0098545B" w:rsidRPr="0098545B">
        <w:rPr>
          <w:color w:val="000000"/>
          <w:sz w:val="24"/>
          <w:szCs w:val="24"/>
        </w:rPr>
        <w:t xml:space="preserve">zwanych dalej </w:t>
      </w:r>
      <w:r w:rsidR="0098545B">
        <w:rPr>
          <w:color w:val="000000"/>
          <w:sz w:val="24"/>
          <w:szCs w:val="24"/>
        </w:rPr>
        <w:t xml:space="preserve">łącznie </w:t>
      </w:r>
      <w:r w:rsidR="0098545B" w:rsidRPr="0098545B">
        <w:rPr>
          <w:color w:val="000000"/>
          <w:sz w:val="24"/>
          <w:szCs w:val="24"/>
        </w:rPr>
        <w:t>„urządzeniami”</w:t>
      </w:r>
      <w:r w:rsidR="0098545B">
        <w:rPr>
          <w:color w:val="000000"/>
          <w:sz w:val="24"/>
          <w:szCs w:val="24"/>
        </w:rPr>
        <w:t xml:space="preserve">, </w:t>
      </w:r>
      <w:r w:rsidR="009C4714" w:rsidRPr="00CD4820">
        <w:rPr>
          <w:color w:val="000000"/>
          <w:sz w:val="24"/>
          <w:szCs w:val="24"/>
        </w:rPr>
        <w:t xml:space="preserve">zamontowanych w siedzibie </w:t>
      </w:r>
      <w:r w:rsidR="00891CE0" w:rsidRPr="00CD4820">
        <w:rPr>
          <w:color w:val="000000"/>
          <w:sz w:val="24"/>
          <w:szCs w:val="24"/>
        </w:rPr>
        <w:t>Zleceniodawcy</w:t>
      </w:r>
      <w:r w:rsidR="009C4714" w:rsidRPr="00CD4820">
        <w:rPr>
          <w:color w:val="000000"/>
          <w:sz w:val="24"/>
          <w:szCs w:val="24"/>
        </w:rPr>
        <w:t xml:space="preserve"> przy ul. Wspólnej 30 w Warszawie</w:t>
      </w:r>
      <w:r w:rsidRPr="00CD4820">
        <w:rPr>
          <w:color w:val="000000"/>
          <w:sz w:val="24"/>
          <w:szCs w:val="24"/>
        </w:rPr>
        <w:t>, zwan</w:t>
      </w:r>
      <w:r w:rsidR="00151C4E" w:rsidRPr="00CD4820">
        <w:rPr>
          <w:color w:val="000000"/>
          <w:sz w:val="24"/>
          <w:szCs w:val="24"/>
        </w:rPr>
        <w:t>e</w:t>
      </w:r>
      <w:r w:rsidRPr="00CD4820">
        <w:rPr>
          <w:color w:val="000000"/>
          <w:sz w:val="24"/>
          <w:szCs w:val="24"/>
        </w:rPr>
        <w:t xml:space="preserve"> dalej „</w:t>
      </w:r>
      <w:r w:rsidR="00410BD9" w:rsidRPr="00CD4820">
        <w:rPr>
          <w:color w:val="000000"/>
          <w:sz w:val="24"/>
          <w:szCs w:val="24"/>
        </w:rPr>
        <w:t>usługami</w:t>
      </w:r>
      <w:r w:rsidRPr="00CD4820">
        <w:rPr>
          <w:color w:val="000000"/>
          <w:sz w:val="24"/>
          <w:szCs w:val="24"/>
        </w:rPr>
        <w:t>”.</w:t>
      </w:r>
    </w:p>
    <w:p w14:paraId="20FABFF9" w14:textId="488EA759" w:rsidR="00115219" w:rsidRPr="00CD4820" w:rsidRDefault="00115219" w:rsidP="00654352">
      <w:pPr>
        <w:pStyle w:val="Akapitzlist"/>
        <w:numPr>
          <w:ilvl w:val="0"/>
          <w:numId w:val="7"/>
        </w:numPr>
        <w:ind w:left="567" w:hanging="567"/>
        <w:jc w:val="both"/>
        <w:rPr>
          <w:sz w:val="24"/>
          <w:szCs w:val="24"/>
        </w:rPr>
      </w:pPr>
      <w:r w:rsidRPr="00CD4820">
        <w:rPr>
          <w:sz w:val="24"/>
          <w:szCs w:val="24"/>
        </w:rPr>
        <w:t>Szczegółow</w:t>
      </w:r>
      <w:r w:rsidR="00234410" w:rsidRPr="00CD4820">
        <w:rPr>
          <w:sz w:val="24"/>
          <w:szCs w:val="24"/>
        </w:rPr>
        <w:t xml:space="preserve">y zakres </w:t>
      </w:r>
      <w:r w:rsidR="00151C4E" w:rsidRPr="00CD4820">
        <w:rPr>
          <w:sz w:val="24"/>
          <w:szCs w:val="24"/>
        </w:rPr>
        <w:t>usług</w:t>
      </w:r>
      <w:r w:rsidRPr="00CD4820">
        <w:rPr>
          <w:sz w:val="24"/>
          <w:szCs w:val="24"/>
        </w:rPr>
        <w:t xml:space="preserve"> określa załącznik nr 1 do umowy.</w:t>
      </w:r>
    </w:p>
    <w:p w14:paraId="2865BAD3" w14:textId="240F7F9C" w:rsidR="00CD7553" w:rsidRPr="00A97256" w:rsidRDefault="00CD7553" w:rsidP="00A97256">
      <w:pPr>
        <w:jc w:val="both"/>
        <w:rPr>
          <w:sz w:val="24"/>
          <w:szCs w:val="24"/>
        </w:rPr>
      </w:pPr>
    </w:p>
    <w:p w14:paraId="756939D6" w14:textId="3CED8091" w:rsidR="00CD7553" w:rsidRDefault="00E26705" w:rsidP="00C75A6A">
      <w:pPr>
        <w:pStyle w:val="Akapitzlist"/>
        <w:ind w:left="502"/>
        <w:jc w:val="center"/>
        <w:rPr>
          <w:b/>
          <w:sz w:val="24"/>
          <w:szCs w:val="24"/>
        </w:rPr>
      </w:pPr>
      <w:r>
        <w:rPr>
          <w:b/>
          <w:sz w:val="24"/>
          <w:szCs w:val="24"/>
        </w:rPr>
        <w:t>§ 2</w:t>
      </w:r>
      <w:r w:rsidR="0033222B">
        <w:rPr>
          <w:b/>
          <w:sz w:val="24"/>
          <w:szCs w:val="24"/>
        </w:rPr>
        <w:t>.</w:t>
      </w:r>
    </w:p>
    <w:p w14:paraId="0C274DE8" w14:textId="77777777" w:rsidR="008D6905" w:rsidRDefault="001402C8" w:rsidP="008D6905">
      <w:pPr>
        <w:pStyle w:val="Akapitzlist"/>
        <w:numPr>
          <w:ilvl w:val="0"/>
          <w:numId w:val="27"/>
        </w:numPr>
        <w:ind w:left="567" w:hanging="567"/>
        <w:jc w:val="both"/>
        <w:rPr>
          <w:bCs/>
          <w:sz w:val="24"/>
          <w:szCs w:val="24"/>
        </w:rPr>
      </w:pPr>
      <w:r w:rsidRPr="001402C8">
        <w:rPr>
          <w:bCs/>
          <w:sz w:val="24"/>
          <w:szCs w:val="24"/>
        </w:rPr>
        <w:t xml:space="preserve">Umowa </w:t>
      </w:r>
      <w:r w:rsidR="00DD7FA7">
        <w:rPr>
          <w:bCs/>
          <w:sz w:val="24"/>
          <w:szCs w:val="24"/>
        </w:rPr>
        <w:t>obowiązuje p</w:t>
      </w:r>
      <w:r w:rsidRPr="001402C8">
        <w:rPr>
          <w:bCs/>
          <w:sz w:val="24"/>
          <w:szCs w:val="24"/>
        </w:rPr>
        <w:t xml:space="preserve">rzez okres 12 miesięcy od dnia </w:t>
      </w:r>
      <w:r w:rsidR="00DD7FA7">
        <w:rPr>
          <w:bCs/>
          <w:sz w:val="24"/>
          <w:szCs w:val="24"/>
        </w:rPr>
        <w:t>jej zawarcia</w:t>
      </w:r>
      <w:r w:rsidRPr="001402C8">
        <w:rPr>
          <w:bCs/>
          <w:sz w:val="24"/>
          <w:szCs w:val="24"/>
        </w:rPr>
        <w:t>.</w:t>
      </w:r>
    </w:p>
    <w:p w14:paraId="749587C8" w14:textId="603581F9" w:rsidR="00687E3B" w:rsidRPr="008D6905" w:rsidRDefault="00FE061C" w:rsidP="008D6905">
      <w:pPr>
        <w:pStyle w:val="Akapitzlist"/>
        <w:numPr>
          <w:ilvl w:val="0"/>
          <w:numId w:val="27"/>
        </w:numPr>
        <w:ind w:left="567" w:hanging="567"/>
        <w:jc w:val="both"/>
        <w:rPr>
          <w:bCs/>
          <w:sz w:val="24"/>
          <w:szCs w:val="24"/>
        </w:rPr>
      </w:pPr>
      <w:r>
        <w:rPr>
          <w:bCs/>
          <w:sz w:val="24"/>
          <w:szCs w:val="24"/>
        </w:rPr>
        <w:t>Umowa</w:t>
      </w:r>
      <w:r w:rsidR="00687E3B" w:rsidRPr="008D6905">
        <w:rPr>
          <w:bCs/>
          <w:sz w:val="24"/>
          <w:szCs w:val="24"/>
        </w:rPr>
        <w:t xml:space="preserve"> będzie realizowan</w:t>
      </w:r>
      <w:r>
        <w:rPr>
          <w:bCs/>
          <w:sz w:val="24"/>
          <w:szCs w:val="24"/>
        </w:rPr>
        <w:t>a</w:t>
      </w:r>
      <w:r w:rsidR="00687E3B" w:rsidRPr="008D6905">
        <w:rPr>
          <w:bCs/>
          <w:sz w:val="24"/>
          <w:szCs w:val="24"/>
        </w:rPr>
        <w:t xml:space="preserve"> w częściach, z których każda obejmuje wykonanie poszczególnego przeglądu serwisowego</w:t>
      </w:r>
      <w:r w:rsidR="00D43126">
        <w:rPr>
          <w:bCs/>
          <w:sz w:val="24"/>
          <w:szCs w:val="24"/>
        </w:rPr>
        <w:t xml:space="preserve"> </w:t>
      </w:r>
      <w:r w:rsidR="00DA2F51">
        <w:rPr>
          <w:bCs/>
          <w:sz w:val="24"/>
          <w:szCs w:val="24"/>
        </w:rPr>
        <w:t>wskazan</w:t>
      </w:r>
      <w:r w:rsidR="00D43126">
        <w:rPr>
          <w:bCs/>
          <w:sz w:val="24"/>
          <w:szCs w:val="24"/>
        </w:rPr>
        <w:t>ego</w:t>
      </w:r>
      <w:r w:rsidR="00DA2F51">
        <w:rPr>
          <w:bCs/>
          <w:sz w:val="24"/>
          <w:szCs w:val="24"/>
        </w:rPr>
        <w:t xml:space="preserve"> w </w:t>
      </w:r>
      <w:r w:rsidR="00C95BAF">
        <w:rPr>
          <w:bCs/>
          <w:sz w:val="24"/>
          <w:szCs w:val="24"/>
        </w:rPr>
        <w:t xml:space="preserve">ust. 3 </w:t>
      </w:r>
      <w:r w:rsidR="00DA2F51">
        <w:rPr>
          <w:bCs/>
          <w:sz w:val="24"/>
          <w:szCs w:val="24"/>
        </w:rPr>
        <w:t>szczegółow</w:t>
      </w:r>
      <w:r w:rsidR="00C95BAF">
        <w:rPr>
          <w:bCs/>
          <w:sz w:val="24"/>
          <w:szCs w:val="24"/>
        </w:rPr>
        <w:t>ego</w:t>
      </w:r>
      <w:r w:rsidR="00DA2F51">
        <w:rPr>
          <w:bCs/>
          <w:sz w:val="24"/>
          <w:szCs w:val="24"/>
        </w:rPr>
        <w:t xml:space="preserve"> zakres</w:t>
      </w:r>
      <w:r w:rsidR="00C95BAF">
        <w:rPr>
          <w:bCs/>
          <w:sz w:val="24"/>
          <w:szCs w:val="24"/>
        </w:rPr>
        <w:t>u</w:t>
      </w:r>
      <w:r w:rsidR="00DA2F51">
        <w:rPr>
          <w:bCs/>
          <w:sz w:val="24"/>
          <w:szCs w:val="24"/>
        </w:rPr>
        <w:t xml:space="preserve"> usług, o którym mowa w </w:t>
      </w:r>
      <w:r w:rsidR="00DA2F51" w:rsidRPr="00DA2F51">
        <w:rPr>
          <w:bCs/>
          <w:sz w:val="24"/>
          <w:szCs w:val="24"/>
        </w:rPr>
        <w:t>§ 1</w:t>
      </w:r>
      <w:r w:rsidR="00DA2F51">
        <w:rPr>
          <w:bCs/>
          <w:sz w:val="24"/>
          <w:szCs w:val="24"/>
        </w:rPr>
        <w:t xml:space="preserve"> ust. 2</w:t>
      </w:r>
      <w:r w:rsidR="00687E3B" w:rsidRPr="008D6905">
        <w:rPr>
          <w:bCs/>
          <w:sz w:val="24"/>
          <w:szCs w:val="24"/>
        </w:rPr>
        <w:t>.</w:t>
      </w:r>
    </w:p>
    <w:p w14:paraId="44983172" w14:textId="77777777" w:rsidR="001402C8" w:rsidRDefault="001402C8" w:rsidP="00C75A6A">
      <w:pPr>
        <w:pStyle w:val="Akapitzlist"/>
        <w:ind w:left="502"/>
        <w:jc w:val="center"/>
        <w:rPr>
          <w:b/>
          <w:sz w:val="24"/>
          <w:szCs w:val="24"/>
        </w:rPr>
      </w:pPr>
    </w:p>
    <w:p w14:paraId="54AA7D5C" w14:textId="259DEEF0" w:rsidR="001402C8" w:rsidRPr="00C75A6A" w:rsidRDefault="001402C8" w:rsidP="00C75A6A">
      <w:pPr>
        <w:pStyle w:val="Akapitzlist"/>
        <w:ind w:left="502"/>
        <w:jc w:val="center"/>
        <w:rPr>
          <w:b/>
          <w:sz w:val="24"/>
          <w:szCs w:val="24"/>
        </w:rPr>
      </w:pPr>
      <w:r>
        <w:rPr>
          <w:b/>
          <w:sz w:val="24"/>
          <w:szCs w:val="24"/>
        </w:rPr>
        <w:t>§ 3.</w:t>
      </w:r>
    </w:p>
    <w:p w14:paraId="44152832" w14:textId="22985B0F" w:rsidR="00151C4E" w:rsidRDefault="00891CE0">
      <w:pPr>
        <w:pStyle w:val="Akapitzlist"/>
        <w:numPr>
          <w:ilvl w:val="0"/>
          <w:numId w:val="13"/>
        </w:numPr>
        <w:ind w:hanging="502"/>
        <w:jc w:val="both"/>
        <w:rPr>
          <w:sz w:val="24"/>
          <w:szCs w:val="24"/>
        </w:rPr>
      </w:pPr>
      <w:r w:rsidRPr="00891CE0">
        <w:rPr>
          <w:sz w:val="24"/>
          <w:szCs w:val="24"/>
        </w:rPr>
        <w:t>Zleceniodawca</w:t>
      </w:r>
      <w:r w:rsidR="00151C4E" w:rsidRPr="00410BD9">
        <w:rPr>
          <w:sz w:val="24"/>
          <w:szCs w:val="24"/>
        </w:rPr>
        <w:t xml:space="preserve"> zobowiązuje się udostępnić </w:t>
      </w:r>
      <w:r w:rsidR="00AB32F3">
        <w:rPr>
          <w:sz w:val="24"/>
          <w:szCs w:val="24"/>
        </w:rPr>
        <w:t xml:space="preserve">Zleceniobiorcy </w:t>
      </w:r>
      <w:r w:rsidR="00151C4E" w:rsidRPr="00410BD9">
        <w:rPr>
          <w:sz w:val="24"/>
          <w:szCs w:val="24"/>
        </w:rPr>
        <w:t>pomieszczenia, w których zamontowane są urządzenia.</w:t>
      </w:r>
    </w:p>
    <w:p w14:paraId="036DD9BD" w14:textId="63A95E3D" w:rsidR="00C75A6A" w:rsidRPr="00C75A6A" w:rsidRDefault="00444DC7">
      <w:pPr>
        <w:pStyle w:val="Akapitzlist"/>
        <w:numPr>
          <w:ilvl w:val="0"/>
          <w:numId w:val="13"/>
        </w:numPr>
        <w:ind w:hanging="502"/>
        <w:jc w:val="both"/>
        <w:rPr>
          <w:sz w:val="24"/>
          <w:szCs w:val="24"/>
        </w:rPr>
      </w:pPr>
      <w:r>
        <w:rPr>
          <w:sz w:val="24"/>
          <w:szCs w:val="24"/>
        </w:rPr>
        <w:lastRenderedPageBreak/>
        <w:t>Zleceniobiorca</w:t>
      </w:r>
      <w:r w:rsidRPr="00C75A6A">
        <w:rPr>
          <w:sz w:val="24"/>
          <w:szCs w:val="24"/>
        </w:rPr>
        <w:t xml:space="preserve"> </w:t>
      </w:r>
      <w:r w:rsidR="00CD7553" w:rsidRPr="00C75A6A">
        <w:rPr>
          <w:sz w:val="24"/>
          <w:szCs w:val="24"/>
        </w:rPr>
        <w:t>zobowiązany jest do:</w:t>
      </w:r>
    </w:p>
    <w:p w14:paraId="73EEAA76" w14:textId="598D3377" w:rsidR="00BB4685" w:rsidRDefault="00BB4685">
      <w:pPr>
        <w:pStyle w:val="Akapitzlist"/>
        <w:numPr>
          <w:ilvl w:val="0"/>
          <w:numId w:val="14"/>
        </w:numPr>
        <w:jc w:val="both"/>
        <w:rPr>
          <w:sz w:val="24"/>
          <w:szCs w:val="24"/>
        </w:rPr>
      </w:pPr>
      <w:r w:rsidRPr="00BB4685">
        <w:rPr>
          <w:sz w:val="24"/>
          <w:szCs w:val="24"/>
        </w:rPr>
        <w:t xml:space="preserve">terminowego wykonywania usług zgodnie z obowiązującymi przepisami prawa, w tym przepisami </w:t>
      </w:r>
      <w:r w:rsidR="009F5E2E">
        <w:rPr>
          <w:sz w:val="24"/>
          <w:szCs w:val="24"/>
        </w:rPr>
        <w:t>z</w:t>
      </w:r>
      <w:r w:rsidRPr="00BB4685">
        <w:rPr>
          <w:sz w:val="24"/>
          <w:szCs w:val="24"/>
        </w:rPr>
        <w:t xml:space="preserve"> zakres</w:t>
      </w:r>
      <w:r w:rsidR="009F5E2E">
        <w:rPr>
          <w:sz w:val="24"/>
          <w:szCs w:val="24"/>
        </w:rPr>
        <w:t>u</w:t>
      </w:r>
      <w:r w:rsidRPr="00BB4685">
        <w:rPr>
          <w:sz w:val="24"/>
          <w:szCs w:val="24"/>
        </w:rPr>
        <w:t xml:space="preserve"> ochrony środowiska oraz bezpieczeństwa i higieny pracy, zasadami współczesnej wiedzy technicznej, przy użyciu materiałów eksploatacyjnych, sprzętu, narzędzi, maszyn i technologii zapewniających należyte i jakościowo prawidłowe wykonanie umowy, przy czym stosowane materiały muszą być dopuszczone do obrotu handlowego w Polsce oraz posiadać wymagane przepisami prawa atesty i certyfikaty</w:t>
      </w:r>
      <w:r w:rsidR="00A97256">
        <w:rPr>
          <w:sz w:val="24"/>
          <w:szCs w:val="24"/>
        </w:rPr>
        <w:t>;</w:t>
      </w:r>
    </w:p>
    <w:p w14:paraId="61DD0E67" w14:textId="18FC4EE0" w:rsidR="00897FAA" w:rsidRDefault="00CD7553">
      <w:pPr>
        <w:pStyle w:val="Akapitzlist"/>
        <w:numPr>
          <w:ilvl w:val="0"/>
          <w:numId w:val="14"/>
        </w:numPr>
        <w:jc w:val="both"/>
        <w:rPr>
          <w:sz w:val="24"/>
          <w:szCs w:val="24"/>
        </w:rPr>
      </w:pPr>
      <w:r w:rsidRPr="00C75A6A">
        <w:rPr>
          <w:sz w:val="24"/>
          <w:szCs w:val="24"/>
        </w:rPr>
        <w:t>utrzymania w należytym porządku miejsc pracy, uporządkowania</w:t>
      </w:r>
      <w:r w:rsidR="001402C8">
        <w:rPr>
          <w:sz w:val="24"/>
          <w:szCs w:val="24"/>
        </w:rPr>
        <w:t xml:space="preserve"> ich</w:t>
      </w:r>
      <w:r w:rsidRPr="00C75A6A">
        <w:rPr>
          <w:sz w:val="24"/>
          <w:szCs w:val="24"/>
        </w:rPr>
        <w:t xml:space="preserve"> </w:t>
      </w:r>
      <w:r w:rsidR="00D313C9">
        <w:rPr>
          <w:sz w:val="24"/>
          <w:szCs w:val="24"/>
        </w:rPr>
        <w:t>po zakończeniu prac</w:t>
      </w:r>
      <w:r w:rsidR="009F5E2E">
        <w:rPr>
          <w:sz w:val="24"/>
          <w:szCs w:val="24"/>
        </w:rPr>
        <w:t>y</w:t>
      </w:r>
      <w:r w:rsidR="00235E12">
        <w:rPr>
          <w:sz w:val="24"/>
          <w:szCs w:val="24"/>
        </w:rPr>
        <w:t xml:space="preserve"> </w:t>
      </w:r>
      <w:r w:rsidRPr="00C75A6A">
        <w:rPr>
          <w:sz w:val="24"/>
          <w:szCs w:val="24"/>
        </w:rPr>
        <w:t xml:space="preserve">oraz wywozu i utylizacji śmieci i odpadów (jeśli zachodzi taka konieczność) zgodnie z obowiązującymi przepisami; </w:t>
      </w:r>
    </w:p>
    <w:p w14:paraId="1C2F04E7" w14:textId="384F1551" w:rsidR="00C75A6A" w:rsidRPr="00C75A6A" w:rsidRDefault="00CD7553">
      <w:pPr>
        <w:pStyle w:val="Akapitzlist"/>
        <w:numPr>
          <w:ilvl w:val="0"/>
          <w:numId w:val="14"/>
        </w:numPr>
        <w:jc w:val="both"/>
        <w:rPr>
          <w:sz w:val="24"/>
          <w:szCs w:val="24"/>
        </w:rPr>
      </w:pPr>
      <w:r w:rsidRPr="00C75A6A">
        <w:rPr>
          <w:sz w:val="24"/>
          <w:szCs w:val="24"/>
        </w:rPr>
        <w:t xml:space="preserve">zabezpieczenia miejsc pracy dla prac prowadzonych na wysokościach oraz zapewnienia, aby osoby </w:t>
      </w:r>
      <w:r w:rsidR="00897FAA">
        <w:rPr>
          <w:sz w:val="24"/>
          <w:szCs w:val="24"/>
        </w:rPr>
        <w:t>je wykonujące</w:t>
      </w:r>
      <w:r w:rsidRPr="00C75A6A">
        <w:rPr>
          <w:sz w:val="24"/>
          <w:szCs w:val="24"/>
        </w:rPr>
        <w:t xml:space="preserve"> spełniały wszelkie </w:t>
      </w:r>
      <w:r w:rsidRPr="00151C4E">
        <w:rPr>
          <w:sz w:val="24"/>
          <w:szCs w:val="24"/>
        </w:rPr>
        <w:t>wymogi przewidziane przepisami</w:t>
      </w:r>
      <w:r w:rsidR="00306A2C">
        <w:rPr>
          <w:sz w:val="24"/>
          <w:szCs w:val="24"/>
        </w:rPr>
        <w:t xml:space="preserve"> </w:t>
      </w:r>
      <w:r w:rsidR="00410BD9">
        <w:rPr>
          <w:sz w:val="24"/>
          <w:szCs w:val="24"/>
        </w:rPr>
        <w:t>prawa</w:t>
      </w:r>
      <w:r w:rsidRPr="00C75A6A">
        <w:rPr>
          <w:sz w:val="24"/>
          <w:szCs w:val="24"/>
        </w:rPr>
        <w:t>;</w:t>
      </w:r>
    </w:p>
    <w:p w14:paraId="0C0C9D2D" w14:textId="6CAD643C" w:rsidR="00C75A6A" w:rsidRPr="00C75A6A" w:rsidRDefault="00CD7553">
      <w:pPr>
        <w:pStyle w:val="Akapitzlist"/>
        <w:numPr>
          <w:ilvl w:val="0"/>
          <w:numId w:val="14"/>
        </w:numPr>
        <w:jc w:val="both"/>
        <w:rPr>
          <w:sz w:val="24"/>
          <w:szCs w:val="24"/>
        </w:rPr>
      </w:pPr>
      <w:r w:rsidRPr="00C75A6A">
        <w:rPr>
          <w:sz w:val="24"/>
          <w:szCs w:val="24"/>
        </w:rPr>
        <w:t xml:space="preserve"> niezwłocznego powiadamiania </w:t>
      </w:r>
      <w:r w:rsidR="00891CE0" w:rsidRPr="00891CE0">
        <w:rPr>
          <w:sz w:val="24"/>
          <w:szCs w:val="24"/>
        </w:rPr>
        <w:t>Zleceniodawc</w:t>
      </w:r>
      <w:r w:rsidR="00A97256">
        <w:rPr>
          <w:sz w:val="24"/>
          <w:szCs w:val="24"/>
        </w:rPr>
        <w:t>y</w:t>
      </w:r>
      <w:r w:rsidRPr="00C75A6A">
        <w:rPr>
          <w:sz w:val="24"/>
          <w:szCs w:val="24"/>
        </w:rPr>
        <w:t xml:space="preserve"> o zaistniałych przeszkodach w realizacji </w:t>
      </w:r>
      <w:r w:rsidR="00306A2C">
        <w:rPr>
          <w:sz w:val="24"/>
          <w:szCs w:val="24"/>
        </w:rPr>
        <w:t>usług</w:t>
      </w:r>
      <w:r w:rsidR="00306A2C" w:rsidRPr="00C75A6A">
        <w:rPr>
          <w:sz w:val="24"/>
          <w:szCs w:val="24"/>
        </w:rPr>
        <w:t xml:space="preserve"> </w:t>
      </w:r>
      <w:r w:rsidRPr="00C75A6A">
        <w:rPr>
          <w:sz w:val="24"/>
          <w:szCs w:val="24"/>
        </w:rPr>
        <w:t>oraz podejmowania koniecznych dział</w:t>
      </w:r>
      <w:r w:rsidR="00C75A6A" w:rsidRPr="00C75A6A">
        <w:rPr>
          <w:sz w:val="24"/>
          <w:szCs w:val="24"/>
        </w:rPr>
        <w:t>ań w celu uniknięcia przeszkód;</w:t>
      </w:r>
    </w:p>
    <w:p w14:paraId="19EE3D8C" w14:textId="791276E5" w:rsidR="00C75A6A" w:rsidRDefault="00CD7553">
      <w:pPr>
        <w:pStyle w:val="Akapitzlist"/>
        <w:numPr>
          <w:ilvl w:val="0"/>
          <w:numId w:val="14"/>
        </w:numPr>
        <w:jc w:val="both"/>
        <w:rPr>
          <w:sz w:val="24"/>
          <w:szCs w:val="24"/>
        </w:rPr>
      </w:pPr>
      <w:r w:rsidRPr="00C75A6A">
        <w:rPr>
          <w:sz w:val="24"/>
          <w:szCs w:val="24"/>
        </w:rPr>
        <w:t>zabezpieczenia wyposażenia biur oraz sprzętu znajdującego</w:t>
      </w:r>
      <w:r w:rsidR="00897FAA">
        <w:rPr>
          <w:sz w:val="24"/>
          <w:szCs w:val="24"/>
        </w:rPr>
        <w:t xml:space="preserve"> się</w:t>
      </w:r>
      <w:r w:rsidRPr="00C75A6A">
        <w:rPr>
          <w:sz w:val="24"/>
          <w:szCs w:val="24"/>
        </w:rPr>
        <w:t xml:space="preserve"> na korytarzach </w:t>
      </w:r>
      <w:r w:rsidR="00897FAA" w:rsidRPr="00C75A6A">
        <w:rPr>
          <w:sz w:val="24"/>
          <w:szCs w:val="24"/>
        </w:rPr>
        <w:t xml:space="preserve">przeciw uszkodzeniom i zabrudzeniom </w:t>
      </w:r>
      <w:r w:rsidRPr="00C75A6A">
        <w:rPr>
          <w:sz w:val="24"/>
          <w:szCs w:val="24"/>
        </w:rPr>
        <w:t xml:space="preserve">na czas realizacji </w:t>
      </w:r>
      <w:r w:rsidR="00151C4E">
        <w:rPr>
          <w:sz w:val="24"/>
          <w:szCs w:val="24"/>
        </w:rPr>
        <w:t>usług</w:t>
      </w:r>
      <w:r w:rsidR="00897FAA">
        <w:rPr>
          <w:sz w:val="24"/>
          <w:szCs w:val="24"/>
        </w:rPr>
        <w:t>,</w:t>
      </w:r>
      <w:r w:rsidRPr="00C75A6A">
        <w:rPr>
          <w:sz w:val="24"/>
          <w:szCs w:val="24"/>
        </w:rPr>
        <w:t xml:space="preserve"> oraz </w:t>
      </w:r>
      <w:r w:rsidR="00897FAA">
        <w:rPr>
          <w:sz w:val="24"/>
          <w:szCs w:val="24"/>
        </w:rPr>
        <w:t>zaprowadzenia porządku w miejscach</w:t>
      </w:r>
      <w:r w:rsidRPr="00C75A6A">
        <w:rPr>
          <w:sz w:val="24"/>
          <w:szCs w:val="24"/>
        </w:rPr>
        <w:t xml:space="preserve"> </w:t>
      </w:r>
      <w:r w:rsidR="00151C4E">
        <w:rPr>
          <w:sz w:val="24"/>
          <w:szCs w:val="24"/>
        </w:rPr>
        <w:t>ich realizacji</w:t>
      </w:r>
      <w:r w:rsidR="006A084C">
        <w:rPr>
          <w:sz w:val="24"/>
          <w:szCs w:val="24"/>
        </w:rPr>
        <w:t>.</w:t>
      </w:r>
      <w:r w:rsidRPr="00C75A6A">
        <w:rPr>
          <w:sz w:val="24"/>
          <w:szCs w:val="24"/>
        </w:rPr>
        <w:t xml:space="preserve"> </w:t>
      </w:r>
    </w:p>
    <w:p w14:paraId="3640B05D" w14:textId="77777777" w:rsidR="00EF0312" w:rsidRPr="00C75A6A" w:rsidRDefault="00EF0312" w:rsidP="00C75A6A">
      <w:pPr>
        <w:keepNext/>
        <w:jc w:val="both"/>
        <w:rPr>
          <w:b/>
          <w:color w:val="000000"/>
          <w:sz w:val="24"/>
          <w:szCs w:val="24"/>
        </w:rPr>
      </w:pPr>
    </w:p>
    <w:p w14:paraId="6ABAC2EA" w14:textId="5EB0EEF6" w:rsidR="00EF0312" w:rsidRPr="00C75A6A" w:rsidRDefault="00C75A6A" w:rsidP="00C75A6A">
      <w:pPr>
        <w:keepNext/>
        <w:jc w:val="center"/>
        <w:rPr>
          <w:b/>
          <w:color w:val="000000"/>
          <w:sz w:val="24"/>
          <w:szCs w:val="24"/>
          <w:vertAlign w:val="superscript"/>
        </w:rPr>
      </w:pPr>
      <w:r w:rsidRPr="00C75A6A">
        <w:rPr>
          <w:b/>
          <w:color w:val="000000"/>
          <w:sz w:val="24"/>
          <w:szCs w:val="24"/>
        </w:rPr>
        <w:t>§ 4</w:t>
      </w:r>
      <w:r w:rsidR="0033222B">
        <w:rPr>
          <w:b/>
          <w:color w:val="000000"/>
          <w:sz w:val="24"/>
          <w:szCs w:val="24"/>
        </w:rPr>
        <w:t>.</w:t>
      </w:r>
    </w:p>
    <w:p w14:paraId="19D470C3" w14:textId="2691638F" w:rsidR="00EF0312" w:rsidRPr="00C75A6A" w:rsidRDefault="00BB4685">
      <w:pPr>
        <w:pStyle w:val="Akapitzlist"/>
        <w:keepNext/>
        <w:numPr>
          <w:ilvl w:val="0"/>
          <w:numId w:val="9"/>
        </w:numPr>
        <w:shd w:val="clear" w:color="auto" w:fill="FFFFFF"/>
        <w:autoSpaceDE w:val="0"/>
        <w:autoSpaceDN w:val="0"/>
        <w:adjustRightInd w:val="0"/>
        <w:ind w:left="567" w:hanging="567"/>
        <w:jc w:val="both"/>
        <w:rPr>
          <w:sz w:val="24"/>
          <w:szCs w:val="24"/>
        </w:rPr>
      </w:pPr>
      <w:r>
        <w:rPr>
          <w:color w:val="000000"/>
          <w:sz w:val="24"/>
          <w:szCs w:val="24"/>
        </w:rPr>
        <w:t>Usługi</w:t>
      </w:r>
      <w:r w:rsidR="00EF0312" w:rsidRPr="00C75A6A">
        <w:rPr>
          <w:sz w:val="24"/>
          <w:szCs w:val="24"/>
        </w:rPr>
        <w:t xml:space="preserve"> </w:t>
      </w:r>
      <w:r w:rsidR="009F5E2E">
        <w:rPr>
          <w:sz w:val="24"/>
          <w:szCs w:val="24"/>
        </w:rPr>
        <w:t xml:space="preserve">będą </w:t>
      </w:r>
      <w:r w:rsidR="00EF0312" w:rsidRPr="00C75A6A">
        <w:rPr>
          <w:color w:val="000000"/>
          <w:sz w:val="24"/>
          <w:szCs w:val="24"/>
        </w:rPr>
        <w:t>wykonywane w dniach roboczych w godz. 7.00-16.00</w:t>
      </w:r>
      <w:r w:rsidR="00306A2C">
        <w:rPr>
          <w:color w:val="000000"/>
          <w:sz w:val="24"/>
          <w:szCs w:val="24"/>
        </w:rPr>
        <w:t>.</w:t>
      </w:r>
    </w:p>
    <w:p w14:paraId="05F6B5F2" w14:textId="7D6636AE" w:rsidR="00EF0312" w:rsidRPr="00C75A6A" w:rsidRDefault="00FD2BAC">
      <w:pPr>
        <w:pStyle w:val="Akapitzlist"/>
        <w:keepNext/>
        <w:numPr>
          <w:ilvl w:val="0"/>
          <w:numId w:val="9"/>
        </w:numPr>
        <w:shd w:val="clear" w:color="auto" w:fill="FFFFFF"/>
        <w:autoSpaceDE w:val="0"/>
        <w:autoSpaceDN w:val="0"/>
        <w:adjustRightInd w:val="0"/>
        <w:ind w:left="567" w:hanging="567"/>
        <w:jc w:val="both"/>
        <w:rPr>
          <w:color w:val="000000"/>
          <w:sz w:val="24"/>
          <w:szCs w:val="24"/>
        </w:rPr>
      </w:pPr>
      <w:r>
        <w:rPr>
          <w:sz w:val="24"/>
          <w:szCs w:val="24"/>
        </w:rPr>
        <w:t>Konkretne t</w:t>
      </w:r>
      <w:r w:rsidR="00EF0312" w:rsidRPr="00C75A6A">
        <w:rPr>
          <w:sz w:val="24"/>
          <w:szCs w:val="24"/>
        </w:rPr>
        <w:t xml:space="preserve">erminy </w:t>
      </w:r>
      <w:r w:rsidR="00151C4E">
        <w:rPr>
          <w:color w:val="000000"/>
          <w:sz w:val="24"/>
          <w:szCs w:val="24"/>
        </w:rPr>
        <w:t>realizacji usług</w:t>
      </w:r>
      <w:r w:rsidR="00EF0312" w:rsidRPr="00C75A6A">
        <w:rPr>
          <w:color w:val="000000"/>
          <w:sz w:val="24"/>
          <w:szCs w:val="24"/>
        </w:rPr>
        <w:t xml:space="preserve"> </w:t>
      </w:r>
      <w:r w:rsidR="00444DC7" w:rsidRPr="00444DC7">
        <w:rPr>
          <w:sz w:val="24"/>
          <w:szCs w:val="24"/>
        </w:rPr>
        <w:t>Zleceniobiorca</w:t>
      </w:r>
      <w:r w:rsidRPr="00C75A6A">
        <w:rPr>
          <w:sz w:val="24"/>
          <w:szCs w:val="24"/>
        </w:rPr>
        <w:t xml:space="preserve"> </w:t>
      </w:r>
      <w:r w:rsidR="00EF0312" w:rsidRPr="00C75A6A">
        <w:rPr>
          <w:color w:val="000000"/>
          <w:sz w:val="24"/>
          <w:szCs w:val="24"/>
        </w:rPr>
        <w:t>każdorazowo uzgodni z</w:t>
      </w:r>
      <w:r w:rsidR="00572C66">
        <w:rPr>
          <w:color w:val="000000"/>
          <w:sz w:val="24"/>
          <w:szCs w:val="24"/>
        </w:rPr>
        <w:t>e</w:t>
      </w:r>
      <w:r w:rsidR="00EF0312" w:rsidRPr="00C75A6A">
        <w:rPr>
          <w:color w:val="000000"/>
          <w:sz w:val="24"/>
          <w:szCs w:val="24"/>
        </w:rPr>
        <w:t xml:space="preserve"> </w:t>
      </w:r>
      <w:r w:rsidR="00891CE0" w:rsidRPr="00891CE0">
        <w:rPr>
          <w:color w:val="000000"/>
          <w:sz w:val="24"/>
          <w:szCs w:val="24"/>
        </w:rPr>
        <w:t>Zleceniodawc</w:t>
      </w:r>
      <w:r w:rsidR="00891CE0">
        <w:rPr>
          <w:color w:val="000000"/>
          <w:sz w:val="24"/>
          <w:szCs w:val="24"/>
        </w:rPr>
        <w:t>ą</w:t>
      </w:r>
      <w:r w:rsidR="00572C66">
        <w:rPr>
          <w:color w:val="000000"/>
          <w:sz w:val="24"/>
          <w:szCs w:val="24"/>
        </w:rPr>
        <w:t>.</w:t>
      </w:r>
      <w:r w:rsidR="00EF0312" w:rsidRPr="00C75A6A">
        <w:rPr>
          <w:color w:val="000000"/>
          <w:sz w:val="24"/>
          <w:szCs w:val="24"/>
        </w:rPr>
        <w:t xml:space="preserve"> </w:t>
      </w:r>
      <w:r w:rsidR="00572C66">
        <w:rPr>
          <w:color w:val="000000"/>
          <w:sz w:val="24"/>
          <w:szCs w:val="24"/>
        </w:rPr>
        <w:t>Z</w:t>
      </w:r>
      <w:r w:rsidR="00891CE0" w:rsidRPr="00891CE0">
        <w:rPr>
          <w:color w:val="000000"/>
          <w:sz w:val="24"/>
          <w:szCs w:val="24"/>
        </w:rPr>
        <w:t>leceniodawc</w:t>
      </w:r>
      <w:r w:rsidR="00572C66">
        <w:rPr>
          <w:color w:val="000000"/>
          <w:sz w:val="24"/>
          <w:szCs w:val="24"/>
        </w:rPr>
        <w:t>a prześle</w:t>
      </w:r>
      <w:r w:rsidR="00891CE0">
        <w:rPr>
          <w:color w:val="000000"/>
          <w:sz w:val="24"/>
          <w:szCs w:val="24"/>
        </w:rPr>
        <w:t xml:space="preserve"> </w:t>
      </w:r>
      <w:r w:rsidR="00EF0312" w:rsidRPr="00C75A6A">
        <w:rPr>
          <w:color w:val="000000"/>
          <w:sz w:val="24"/>
          <w:szCs w:val="24"/>
        </w:rPr>
        <w:t>informacj</w:t>
      </w:r>
      <w:r w:rsidR="00572C66">
        <w:rPr>
          <w:color w:val="000000"/>
          <w:sz w:val="24"/>
          <w:szCs w:val="24"/>
        </w:rPr>
        <w:t>ę</w:t>
      </w:r>
      <w:r w:rsidR="00EF0312" w:rsidRPr="00C75A6A">
        <w:rPr>
          <w:color w:val="000000"/>
          <w:sz w:val="24"/>
          <w:szCs w:val="24"/>
        </w:rPr>
        <w:t xml:space="preserve"> z </w:t>
      </w:r>
      <w:r>
        <w:rPr>
          <w:color w:val="000000"/>
          <w:sz w:val="24"/>
          <w:szCs w:val="24"/>
        </w:rPr>
        <w:t xml:space="preserve">uzgodnionym </w:t>
      </w:r>
      <w:r w:rsidR="00EF0312" w:rsidRPr="00C75A6A">
        <w:rPr>
          <w:color w:val="000000"/>
          <w:sz w:val="24"/>
          <w:szCs w:val="24"/>
        </w:rPr>
        <w:t>terminem</w:t>
      </w:r>
      <w:r w:rsidR="00572C66">
        <w:rPr>
          <w:color w:val="000000"/>
          <w:sz w:val="24"/>
          <w:szCs w:val="24"/>
        </w:rPr>
        <w:t xml:space="preserve"> realizacji usług</w:t>
      </w:r>
      <w:r>
        <w:rPr>
          <w:color w:val="000000"/>
          <w:sz w:val="24"/>
          <w:szCs w:val="24"/>
        </w:rPr>
        <w:t xml:space="preserve"> </w:t>
      </w:r>
      <w:r w:rsidR="00EF0312" w:rsidRPr="00C75A6A">
        <w:rPr>
          <w:color w:val="000000"/>
          <w:sz w:val="24"/>
          <w:szCs w:val="24"/>
        </w:rPr>
        <w:t xml:space="preserve">na adres e-mail wskazany w </w:t>
      </w:r>
      <w:r w:rsidR="00C75A6A">
        <w:rPr>
          <w:sz w:val="24"/>
          <w:szCs w:val="24"/>
        </w:rPr>
        <w:t>§ 6</w:t>
      </w:r>
      <w:r w:rsidR="00EF0312" w:rsidRPr="00C75A6A">
        <w:rPr>
          <w:sz w:val="24"/>
          <w:szCs w:val="24"/>
        </w:rPr>
        <w:t xml:space="preserve"> ust. </w:t>
      </w:r>
      <w:r w:rsidR="00E26705">
        <w:rPr>
          <w:sz w:val="24"/>
          <w:szCs w:val="24"/>
        </w:rPr>
        <w:t>2</w:t>
      </w:r>
      <w:r w:rsidR="00EF0312" w:rsidRPr="00C75A6A">
        <w:rPr>
          <w:sz w:val="24"/>
          <w:szCs w:val="24"/>
        </w:rPr>
        <w:t>.</w:t>
      </w:r>
    </w:p>
    <w:p w14:paraId="2ED44534" w14:textId="50BB9233" w:rsidR="00BB4685" w:rsidRPr="00A97256" w:rsidRDefault="00EF0312">
      <w:pPr>
        <w:pStyle w:val="Akapitzlist"/>
        <w:keepNext/>
        <w:numPr>
          <w:ilvl w:val="0"/>
          <w:numId w:val="9"/>
        </w:numPr>
        <w:shd w:val="clear" w:color="auto" w:fill="FFFFFF"/>
        <w:autoSpaceDE w:val="0"/>
        <w:autoSpaceDN w:val="0"/>
        <w:adjustRightInd w:val="0"/>
        <w:ind w:left="567" w:hanging="567"/>
        <w:jc w:val="both"/>
        <w:rPr>
          <w:color w:val="000000"/>
          <w:sz w:val="24"/>
          <w:szCs w:val="24"/>
        </w:rPr>
      </w:pPr>
      <w:r w:rsidRPr="00C75A6A">
        <w:rPr>
          <w:sz w:val="24"/>
          <w:szCs w:val="24"/>
        </w:rPr>
        <w:t xml:space="preserve">Wykonanie każdego z przeglądów serwisowych urządzeń zostanie </w:t>
      </w:r>
      <w:r w:rsidRPr="00306A2C">
        <w:rPr>
          <w:sz w:val="24"/>
          <w:szCs w:val="24"/>
        </w:rPr>
        <w:t xml:space="preserve">potwierdzone </w:t>
      </w:r>
      <w:r w:rsidR="00306A2C" w:rsidRPr="00306A2C">
        <w:rPr>
          <w:sz w:val="24"/>
          <w:szCs w:val="24"/>
        </w:rPr>
        <w:t>protokoł</w:t>
      </w:r>
      <w:r w:rsidR="00306A2C">
        <w:rPr>
          <w:sz w:val="24"/>
          <w:szCs w:val="24"/>
        </w:rPr>
        <w:t>em</w:t>
      </w:r>
      <w:r w:rsidR="00306A2C" w:rsidRPr="00306A2C">
        <w:rPr>
          <w:sz w:val="24"/>
          <w:szCs w:val="24"/>
        </w:rPr>
        <w:t xml:space="preserve"> </w:t>
      </w:r>
      <w:r w:rsidR="00897FAA" w:rsidRPr="00306A2C">
        <w:rPr>
          <w:sz w:val="24"/>
          <w:szCs w:val="24"/>
        </w:rPr>
        <w:t>z</w:t>
      </w:r>
      <w:r w:rsidR="00897FAA">
        <w:rPr>
          <w:sz w:val="24"/>
          <w:szCs w:val="24"/>
        </w:rPr>
        <w:t xml:space="preserve"> przeglądu serwisowego</w:t>
      </w:r>
      <w:r w:rsidRPr="00C75A6A">
        <w:rPr>
          <w:sz w:val="24"/>
          <w:szCs w:val="24"/>
        </w:rPr>
        <w:t>, któ</w:t>
      </w:r>
      <w:r w:rsidR="00115219" w:rsidRPr="00C75A6A">
        <w:rPr>
          <w:sz w:val="24"/>
          <w:szCs w:val="24"/>
        </w:rPr>
        <w:t>rego wzór stanowi załącznik nr 2</w:t>
      </w:r>
      <w:r w:rsidRPr="00C75A6A">
        <w:rPr>
          <w:sz w:val="24"/>
          <w:szCs w:val="24"/>
        </w:rPr>
        <w:t xml:space="preserve"> do umowy.</w:t>
      </w:r>
    </w:p>
    <w:p w14:paraId="7984FABF" w14:textId="148EA5E0" w:rsidR="004806C6" w:rsidRDefault="008B1086">
      <w:pPr>
        <w:pStyle w:val="Akapitzlist"/>
        <w:keepNext/>
        <w:widowControl w:val="0"/>
        <w:numPr>
          <w:ilvl w:val="0"/>
          <w:numId w:val="9"/>
        </w:numPr>
        <w:shd w:val="clear" w:color="auto" w:fill="FFFFFF"/>
        <w:autoSpaceDE w:val="0"/>
        <w:autoSpaceDN w:val="0"/>
        <w:adjustRightInd w:val="0"/>
        <w:ind w:left="567" w:hanging="567"/>
        <w:jc w:val="both"/>
        <w:rPr>
          <w:color w:val="000000"/>
          <w:sz w:val="24"/>
          <w:szCs w:val="24"/>
        </w:rPr>
      </w:pPr>
      <w:r w:rsidRPr="00572C66">
        <w:rPr>
          <w:color w:val="000000"/>
          <w:sz w:val="24"/>
          <w:szCs w:val="24"/>
        </w:rPr>
        <w:t>W przypadku zgłoszenia przez Zleceniodawcę uwag w protokole</w:t>
      </w:r>
      <w:r w:rsidR="00BB4685" w:rsidRPr="00572C66">
        <w:rPr>
          <w:color w:val="000000"/>
          <w:sz w:val="24"/>
          <w:szCs w:val="24"/>
        </w:rPr>
        <w:t>, o którym mowa w ust. 3, Zleceniobiorca</w:t>
      </w:r>
      <w:r w:rsidRPr="00572C66">
        <w:rPr>
          <w:color w:val="000000"/>
          <w:sz w:val="24"/>
          <w:szCs w:val="24"/>
        </w:rPr>
        <w:t xml:space="preserve"> jest zobowiązany do ich uwzględnienia</w:t>
      </w:r>
      <w:r w:rsidR="00BB4685" w:rsidRPr="00572C66">
        <w:rPr>
          <w:color w:val="000000"/>
          <w:sz w:val="24"/>
          <w:szCs w:val="24"/>
        </w:rPr>
        <w:t xml:space="preserve"> </w:t>
      </w:r>
      <w:r w:rsidR="007540A2" w:rsidRPr="00572C66">
        <w:rPr>
          <w:color w:val="000000"/>
          <w:sz w:val="24"/>
          <w:szCs w:val="24"/>
        </w:rPr>
        <w:t xml:space="preserve">w terminie 5 dni roboczych od dnia </w:t>
      </w:r>
      <w:r w:rsidR="00572C66" w:rsidRPr="00572C66">
        <w:rPr>
          <w:color w:val="000000"/>
          <w:sz w:val="24"/>
          <w:szCs w:val="24"/>
        </w:rPr>
        <w:t>podpisania protokołu przez Strony</w:t>
      </w:r>
      <w:r w:rsidR="00BB4685" w:rsidRPr="00572C66">
        <w:rPr>
          <w:color w:val="000000"/>
          <w:sz w:val="24"/>
          <w:szCs w:val="24"/>
        </w:rPr>
        <w:t>.</w:t>
      </w:r>
      <w:r w:rsidR="00572C66">
        <w:rPr>
          <w:color w:val="000000"/>
          <w:sz w:val="24"/>
          <w:szCs w:val="24"/>
        </w:rPr>
        <w:t xml:space="preserve"> Jeżeli Zleceniobiorca odmówi podpisania tego protokołu, termin, o którym mowa w zdaniu poprzedn</w:t>
      </w:r>
      <w:r w:rsidR="00572C66" w:rsidRPr="00F677F5">
        <w:rPr>
          <w:color w:val="000000"/>
          <w:sz w:val="24"/>
          <w:szCs w:val="24"/>
        </w:rPr>
        <w:t>im</w:t>
      </w:r>
      <w:r w:rsidR="00F677F5">
        <w:rPr>
          <w:color w:val="000000"/>
          <w:sz w:val="24"/>
          <w:szCs w:val="24"/>
        </w:rPr>
        <w:t>,</w:t>
      </w:r>
      <w:r w:rsidR="00572C66">
        <w:rPr>
          <w:color w:val="000000"/>
          <w:sz w:val="24"/>
          <w:szCs w:val="24"/>
        </w:rPr>
        <w:t xml:space="preserve"> liczony jest od dnia podpisania protokołu przez Zleceniodawcę.</w:t>
      </w:r>
    </w:p>
    <w:p w14:paraId="6030EA8D" w14:textId="77B1C2A4" w:rsidR="00BB4685" w:rsidRPr="004806C6" w:rsidRDefault="003D07B1">
      <w:pPr>
        <w:pStyle w:val="Akapitzlist"/>
        <w:keepNext/>
        <w:widowControl w:val="0"/>
        <w:numPr>
          <w:ilvl w:val="0"/>
          <w:numId w:val="9"/>
        </w:numPr>
        <w:shd w:val="clear" w:color="auto" w:fill="FFFFFF"/>
        <w:autoSpaceDE w:val="0"/>
        <w:autoSpaceDN w:val="0"/>
        <w:adjustRightInd w:val="0"/>
        <w:ind w:left="567" w:hanging="567"/>
        <w:jc w:val="both"/>
        <w:rPr>
          <w:color w:val="000000"/>
          <w:sz w:val="24"/>
          <w:szCs w:val="24"/>
        </w:rPr>
      </w:pPr>
      <w:r w:rsidRPr="004806C6">
        <w:rPr>
          <w:color w:val="000000"/>
          <w:sz w:val="24"/>
          <w:szCs w:val="24"/>
        </w:rPr>
        <w:t>Po uwzględnieniu</w:t>
      </w:r>
      <w:r w:rsidR="00DC7152" w:rsidRPr="004806C6">
        <w:rPr>
          <w:color w:val="000000"/>
          <w:sz w:val="24"/>
          <w:szCs w:val="24"/>
        </w:rPr>
        <w:t xml:space="preserve"> przez Zleceniobiorcę uwag, o których mowa w ust. 4, zostanie ponownie</w:t>
      </w:r>
      <w:r w:rsidR="004806C6" w:rsidRPr="004806C6">
        <w:rPr>
          <w:color w:val="000000"/>
          <w:sz w:val="24"/>
          <w:szCs w:val="24"/>
        </w:rPr>
        <w:t xml:space="preserve"> </w:t>
      </w:r>
      <w:r w:rsidR="00DC7152" w:rsidRPr="004806C6">
        <w:rPr>
          <w:color w:val="000000"/>
          <w:sz w:val="24"/>
          <w:szCs w:val="24"/>
        </w:rPr>
        <w:lastRenderedPageBreak/>
        <w:t>sporządzony protokół, o którym mowa w ust. 3.</w:t>
      </w:r>
    </w:p>
    <w:p w14:paraId="44466F0C" w14:textId="77777777" w:rsidR="004806C6" w:rsidRDefault="004806C6" w:rsidP="00C75A6A">
      <w:pPr>
        <w:keepNext/>
        <w:jc w:val="center"/>
        <w:rPr>
          <w:b/>
          <w:color w:val="000000"/>
          <w:sz w:val="24"/>
          <w:szCs w:val="24"/>
        </w:rPr>
      </w:pPr>
    </w:p>
    <w:p w14:paraId="5274B520" w14:textId="7D947B2D" w:rsidR="00EF0312" w:rsidRPr="00C75A6A" w:rsidRDefault="00C75A6A" w:rsidP="00C75A6A">
      <w:pPr>
        <w:keepNext/>
        <w:jc w:val="center"/>
        <w:rPr>
          <w:b/>
          <w:color w:val="000000"/>
          <w:sz w:val="24"/>
          <w:szCs w:val="24"/>
          <w:vertAlign w:val="superscript"/>
        </w:rPr>
      </w:pPr>
      <w:r w:rsidRPr="00C75A6A">
        <w:rPr>
          <w:b/>
          <w:color w:val="000000"/>
          <w:sz w:val="24"/>
          <w:szCs w:val="24"/>
        </w:rPr>
        <w:t>§ 5</w:t>
      </w:r>
      <w:r w:rsidR="0033222B">
        <w:rPr>
          <w:b/>
          <w:color w:val="000000"/>
          <w:sz w:val="24"/>
          <w:szCs w:val="24"/>
        </w:rPr>
        <w:t>.</w:t>
      </w:r>
    </w:p>
    <w:p w14:paraId="0E9C9DB0" w14:textId="77777777" w:rsidR="00926D40" w:rsidRPr="00F677F5" w:rsidRDefault="00FE061C" w:rsidP="00FE061C">
      <w:pPr>
        <w:keepNext/>
        <w:numPr>
          <w:ilvl w:val="0"/>
          <w:numId w:val="5"/>
        </w:numPr>
        <w:ind w:left="567" w:hanging="567"/>
        <w:jc w:val="both"/>
        <w:rPr>
          <w:color w:val="000000"/>
          <w:sz w:val="24"/>
          <w:szCs w:val="24"/>
        </w:rPr>
      </w:pPr>
      <w:r w:rsidRPr="00C75A6A">
        <w:rPr>
          <w:color w:val="000000"/>
          <w:sz w:val="24"/>
          <w:szCs w:val="24"/>
        </w:rPr>
        <w:t xml:space="preserve">Za wykonanie </w:t>
      </w:r>
      <w:r w:rsidRPr="00306A2C">
        <w:rPr>
          <w:color w:val="000000"/>
          <w:sz w:val="24"/>
          <w:szCs w:val="24"/>
        </w:rPr>
        <w:t>umowy</w:t>
      </w:r>
      <w:r w:rsidRPr="00C75A6A">
        <w:rPr>
          <w:color w:val="000000"/>
          <w:sz w:val="24"/>
          <w:szCs w:val="24"/>
        </w:rPr>
        <w:t xml:space="preserve"> </w:t>
      </w:r>
      <w:r w:rsidRPr="00891CE0">
        <w:rPr>
          <w:color w:val="000000"/>
          <w:sz w:val="24"/>
          <w:szCs w:val="24"/>
        </w:rPr>
        <w:t>Zleceniodawca</w:t>
      </w:r>
      <w:r w:rsidRPr="00C75A6A">
        <w:rPr>
          <w:color w:val="000000"/>
          <w:sz w:val="24"/>
          <w:szCs w:val="24"/>
        </w:rPr>
        <w:t xml:space="preserve"> zapłaci </w:t>
      </w:r>
      <w:r w:rsidRPr="00444DC7">
        <w:rPr>
          <w:color w:val="000000"/>
          <w:sz w:val="24"/>
          <w:szCs w:val="24"/>
        </w:rPr>
        <w:t>Zleceniobiorc</w:t>
      </w:r>
      <w:r>
        <w:rPr>
          <w:color w:val="000000"/>
          <w:sz w:val="24"/>
          <w:szCs w:val="24"/>
        </w:rPr>
        <w:t>y</w:t>
      </w:r>
      <w:r w:rsidRPr="00444DC7" w:rsidDel="00444DC7">
        <w:rPr>
          <w:color w:val="000000"/>
          <w:sz w:val="24"/>
          <w:szCs w:val="24"/>
        </w:rPr>
        <w:t xml:space="preserve"> </w:t>
      </w:r>
      <w:r w:rsidRPr="00C75A6A">
        <w:rPr>
          <w:color w:val="000000"/>
          <w:sz w:val="24"/>
          <w:szCs w:val="24"/>
        </w:rPr>
        <w:t xml:space="preserve">wynagrodzenie brutto w </w:t>
      </w:r>
      <w:r w:rsidR="00926D40">
        <w:rPr>
          <w:color w:val="000000"/>
          <w:sz w:val="24"/>
          <w:szCs w:val="24"/>
        </w:rPr>
        <w:t xml:space="preserve">łącznej </w:t>
      </w:r>
      <w:r w:rsidRPr="00C75A6A">
        <w:rPr>
          <w:color w:val="000000"/>
          <w:sz w:val="24"/>
          <w:szCs w:val="24"/>
        </w:rPr>
        <w:t>wysokości</w:t>
      </w:r>
      <w:r>
        <w:rPr>
          <w:color w:val="000000"/>
          <w:sz w:val="24"/>
          <w:szCs w:val="24"/>
        </w:rPr>
        <w:t xml:space="preserve"> ______________ </w:t>
      </w:r>
      <w:r w:rsidRPr="00C75A6A">
        <w:rPr>
          <w:color w:val="000000"/>
          <w:sz w:val="24"/>
          <w:szCs w:val="24"/>
        </w:rPr>
        <w:t>zł (słownie złotych:</w:t>
      </w:r>
      <w:r w:rsidRPr="00835DEC">
        <w:t xml:space="preserve"> </w:t>
      </w:r>
      <w:r>
        <w:rPr>
          <w:color w:val="000000"/>
          <w:sz w:val="24"/>
          <w:szCs w:val="24"/>
        </w:rPr>
        <w:t>______________________</w:t>
      </w:r>
      <w:r w:rsidRPr="00C75A6A">
        <w:rPr>
          <w:color w:val="000000"/>
          <w:sz w:val="24"/>
          <w:szCs w:val="24"/>
        </w:rPr>
        <w:t xml:space="preserve">), </w:t>
      </w:r>
      <w:r w:rsidRPr="00306A2C">
        <w:rPr>
          <w:color w:val="000000"/>
          <w:sz w:val="24"/>
          <w:szCs w:val="24"/>
        </w:rPr>
        <w:t>w tym należny podatek VAT</w:t>
      </w:r>
      <w:r w:rsidR="00926D40">
        <w:rPr>
          <w:sz w:val="24"/>
          <w:szCs w:val="24"/>
        </w:rPr>
        <w:t>.</w:t>
      </w:r>
    </w:p>
    <w:p w14:paraId="4D907351" w14:textId="77777777" w:rsidR="00F677F5" w:rsidRDefault="00F677F5" w:rsidP="00F677F5">
      <w:pPr>
        <w:keepNext/>
        <w:numPr>
          <w:ilvl w:val="0"/>
          <w:numId w:val="5"/>
        </w:numPr>
        <w:ind w:left="567" w:hanging="567"/>
        <w:jc w:val="both"/>
        <w:rPr>
          <w:color w:val="000000"/>
          <w:sz w:val="24"/>
          <w:szCs w:val="24"/>
        </w:rPr>
      </w:pPr>
      <w:r>
        <w:rPr>
          <w:color w:val="000000"/>
          <w:sz w:val="24"/>
          <w:szCs w:val="24"/>
        </w:rPr>
        <w:t xml:space="preserve">Wynagrodzenie wskazane w ust. 1 </w:t>
      </w:r>
      <w:r w:rsidRPr="00816ABC">
        <w:rPr>
          <w:color w:val="000000"/>
          <w:sz w:val="24"/>
          <w:szCs w:val="24"/>
        </w:rPr>
        <w:t xml:space="preserve">obejmuje </w:t>
      </w:r>
      <w:r>
        <w:rPr>
          <w:color w:val="000000"/>
          <w:sz w:val="24"/>
          <w:szCs w:val="24"/>
        </w:rPr>
        <w:t xml:space="preserve">już </w:t>
      </w:r>
      <w:r w:rsidRPr="00816ABC">
        <w:rPr>
          <w:color w:val="000000"/>
          <w:sz w:val="24"/>
          <w:szCs w:val="24"/>
        </w:rPr>
        <w:t>wszelkie koszty</w:t>
      </w:r>
      <w:r>
        <w:rPr>
          <w:color w:val="000000"/>
          <w:sz w:val="24"/>
          <w:szCs w:val="24"/>
        </w:rPr>
        <w:t xml:space="preserve"> związane z realizacją usług</w:t>
      </w:r>
      <w:r w:rsidRPr="00816ABC">
        <w:rPr>
          <w:color w:val="000000"/>
          <w:sz w:val="24"/>
          <w:szCs w:val="24"/>
        </w:rPr>
        <w:t>, w tym koszty materiałów eksploatacyjnych, a także koszty dojazdu i robocizny.</w:t>
      </w:r>
    </w:p>
    <w:p w14:paraId="7599AFDC" w14:textId="770BBDAC" w:rsidR="00926D40" w:rsidRPr="00E4045F" w:rsidRDefault="00E4045F" w:rsidP="00926D40">
      <w:pPr>
        <w:keepNext/>
        <w:numPr>
          <w:ilvl w:val="0"/>
          <w:numId w:val="5"/>
        </w:numPr>
        <w:ind w:left="567" w:hanging="567"/>
        <w:jc w:val="both"/>
        <w:rPr>
          <w:sz w:val="24"/>
          <w:szCs w:val="24"/>
        </w:rPr>
      </w:pPr>
      <w:r>
        <w:rPr>
          <w:sz w:val="24"/>
          <w:szCs w:val="24"/>
        </w:rPr>
        <w:t>Zapłata wynagrodzenia nastąpi w transzach</w:t>
      </w:r>
      <w:r w:rsidR="00DF0621">
        <w:rPr>
          <w:sz w:val="24"/>
          <w:szCs w:val="24"/>
        </w:rPr>
        <w:t>,</w:t>
      </w:r>
      <w:r>
        <w:rPr>
          <w:sz w:val="24"/>
          <w:szCs w:val="24"/>
        </w:rPr>
        <w:t xml:space="preserve"> po wykonaniu danej części umowy</w:t>
      </w:r>
      <w:r w:rsidR="00354024">
        <w:rPr>
          <w:sz w:val="24"/>
          <w:szCs w:val="24"/>
        </w:rPr>
        <w:t>.</w:t>
      </w:r>
      <w:r w:rsidR="00DF0621">
        <w:rPr>
          <w:sz w:val="24"/>
          <w:szCs w:val="24"/>
        </w:rPr>
        <w:t xml:space="preserve"> </w:t>
      </w:r>
      <w:r w:rsidR="00354024">
        <w:rPr>
          <w:sz w:val="24"/>
          <w:szCs w:val="24"/>
        </w:rPr>
        <w:t>W</w:t>
      </w:r>
      <w:r w:rsidR="00DF0621">
        <w:rPr>
          <w:sz w:val="24"/>
          <w:szCs w:val="24"/>
        </w:rPr>
        <w:t>ysokość transzy</w:t>
      </w:r>
      <w:r w:rsidR="009C6925">
        <w:rPr>
          <w:rStyle w:val="Odwoanieprzypisudolnego"/>
          <w:sz w:val="24"/>
          <w:szCs w:val="24"/>
        </w:rPr>
        <w:footnoteReference w:id="2"/>
      </w:r>
      <w:r w:rsidR="00DF0621">
        <w:rPr>
          <w:sz w:val="24"/>
          <w:szCs w:val="24"/>
        </w:rPr>
        <w:t xml:space="preserve"> wynagrodzenia </w:t>
      </w:r>
      <w:r w:rsidR="00354024">
        <w:rPr>
          <w:sz w:val="24"/>
          <w:szCs w:val="24"/>
        </w:rPr>
        <w:t>za wykonanie</w:t>
      </w:r>
      <w:r w:rsidR="00DF0621">
        <w:rPr>
          <w:sz w:val="24"/>
          <w:szCs w:val="24"/>
        </w:rPr>
        <w:t xml:space="preserve"> </w:t>
      </w:r>
      <w:r w:rsidR="00F95A96">
        <w:rPr>
          <w:sz w:val="24"/>
          <w:szCs w:val="24"/>
        </w:rPr>
        <w:t xml:space="preserve">przeglądu serwisowego </w:t>
      </w:r>
      <w:r w:rsidR="00DF0621" w:rsidRPr="00DF0621">
        <w:rPr>
          <w:bCs/>
          <w:sz w:val="24"/>
          <w:szCs w:val="24"/>
        </w:rPr>
        <w:t xml:space="preserve">wskazanego w </w:t>
      </w:r>
      <w:r w:rsidR="00F95A96">
        <w:rPr>
          <w:bCs/>
          <w:sz w:val="24"/>
          <w:szCs w:val="24"/>
        </w:rPr>
        <w:t xml:space="preserve">ust. 3 </w:t>
      </w:r>
      <w:r w:rsidR="00DF0621" w:rsidRPr="00DF0621">
        <w:rPr>
          <w:bCs/>
          <w:sz w:val="24"/>
          <w:szCs w:val="24"/>
        </w:rPr>
        <w:t>szczegółow</w:t>
      </w:r>
      <w:r w:rsidR="00F95A96">
        <w:rPr>
          <w:bCs/>
          <w:sz w:val="24"/>
          <w:szCs w:val="24"/>
        </w:rPr>
        <w:t>ego</w:t>
      </w:r>
      <w:r w:rsidR="00DF0621" w:rsidRPr="00DF0621">
        <w:rPr>
          <w:bCs/>
          <w:sz w:val="24"/>
          <w:szCs w:val="24"/>
        </w:rPr>
        <w:t xml:space="preserve"> zakres</w:t>
      </w:r>
      <w:r w:rsidR="00F95A96">
        <w:rPr>
          <w:bCs/>
          <w:sz w:val="24"/>
          <w:szCs w:val="24"/>
        </w:rPr>
        <w:t>u</w:t>
      </w:r>
      <w:r w:rsidR="00DF0621" w:rsidRPr="00DF0621">
        <w:rPr>
          <w:bCs/>
          <w:sz w:val="24"/>
          <w:szCs w:val="24"/>
        </w:rPr>
        <w:t xml:space="preserve"> usług, o którym mowa w § 1 ust. 2</w:t>
      </w:r>
      <w:r w:rsidR="00926D40" w:rsidRPr="00E4045F">
        <w:rPr>
          <w:sz w:val="24"/>
          <w:szCs w:val="24"/>
        </w:rPr>
        <w:t xml:space="preserve">: </w:t>
      </w:r>
    </w:p>
    <w:p w14:paraId="11878ED5" w14:textId="16A9B992" w:rsidR="00926D40" w:rsidRDefault="00354024" w:rsidP="00926D40">
      <w:pPr>
        <w:pStyle w:val="Akapitzlist"/>
        <w:keepNext/>
        <w:numPr>
          <w:ilvl w:val="1"/>
          <w:numId w:val="13"/>
        </w:numPr>
        <w:jc w:val="both"/>
        <w:rPr>
          <w:sz w:val="24"/>
          <w:szCs w:val="24"/>
        </w:rPr>
      </w:pPr>
      <w:r w:rsidRPr="00354024">
        <w:rPr>
          <w:sz w:val="24"/>
          <w:szCs w:val="24"/>
        </w:rPr>
        <w:t>pkt 1</w:t>
      </w:r>
      <w:r w:rsidR="00DF0621">
        <w:rPr>
          <w:b/>
          <w:bCs/>
          <w:sz w:val="24"/>
          <w:szCs w:val="24"/>
        </w:rPr>
        <w:t xml:space="preserve"> </w:t>
      </w:r>
      <w:r w:rsidR="00DF0621" w:rsidRPr="00DF0621">
        <w:rPr>
          <w:sz w:val="24"/>
          <w:szCs w:val="24"/>
        </w:rPr>
        <w:t>wynosi</w:t>
      </w:r>
      <w:r w:rsidR="00DF0621">
        <w:rPr>
          <w:b/>
          <w:bCs/>
          <w:sz w:val="24"/>
          <w:szCs w:val="24"/>
        </w:rPr>
        <w:t xml:space="preserve"> </w:t>
      </w:r>
      <w:r w:rsidR="00926D40" w:rsidRPr="00926D40">
        <w:rPr>
          <w:b/>
          <w:bCs/>
          <w:sz w:val="24"/>
          <w:szCs w:val="24"/>
        </w:rPr>
        <w:t>___________ zł brutto</w:t>
      </w:r>
      <w:r w:rsidR="00DF0621">
        <w:rPr>
          <w:b/>
          <w:bCs/>
          <w:sz w:val="24"/>
          <w:szCs w:val="24"/>
        </w:rPr>
        <w:t xml:space="preserve"> </w:t>
      </w:r>
      <w:r w:rsidR="00DF0621" w:rsidRPr="00DF0621">
        <w:rPr>
          <w:sz w:val="24"/>
          <w:szCs w:val="24"/>
        </w:rPr>
        <w:t>(słownie złotych: ………..)</w:t>
      </w:r>
      <w:r w:rsidR="00926D40" w:rsidRPr="00DF0621">
        <w:rPr>
          <w:sz w:val="24"/>
          <w:szCs w:val="24"/>
        </w:rPr>
        <w:t>;</w:t>
      </w:r>
      <w:r w:rsidR="00926D40" w:rsidRPr="00926D40">
        <w:rPr>
          <w:sz w:val="24"/>
          <w:szCs w:val="24"/>
        </w:rPr>
        <w:t xml:space="preserve"> </w:t>
      </w:r>
    </w:p>
    <w:p w14:paraId="35322E1E" w14:textId="7AFDFC89" w:rsidR="00926D40" w:rsidRDefault="00354024" w:rsidP="00926D40">
      <w:pPr>
        <w:pStyle w:val="Akapitzlist"/>
        <w:keepNext/>
        <w:numPr>
          <w:ilvl w:val="1"/>
          <w:numId w:val="13"/>
        </w:numPr>
        <w:jc w:val="both"/>
        <w:rPr>
          <w:sz w:val="24"/>
          <w:szCs w:val="24"/>
        </w:rPr>
      </w:pPr>
      <w:r w:rsidRPr="00354024">
        <w:rPr>
          <w:sz w:val="24"/>
          <w:szCs w:val="24"/>
        </w:rPr>
        <w:t>pkt 2</w:t>
      </w:r>
      <w:r>
        <w:rPr>
          <w:b/>
          <w:bCs/>
          <w:sz w:val="24"/>
          <w:szCs w:val="24"/>
        </w:rPr>
        <w:t xml:space="preserve"> </w:t>
      </w:r>
      <w:r w:rsidR="00DF0621">
        <w:rPr>
          <w:sz w:val="24"/>
          <w:szCs w:val="24"/>
        </w:rPr>
        <w:t>wynosi</w:t>
      </w:r>
      <w:r w:rsidR="00926D40" w:rsidRPr="00926D40">
        <w:rPr>
          <w:sz w:val="24"/>
          <w:szCs w:val="24"/>
        </w:rPr>
        <w:t xml:space="preserve"> </w:t>
      </w:r>
      <w:r w:rsidR="00926D40" w:rsidRPr="00926D40">
        <w:rPr>
          <w:b/>
          <w:bCs/>
          <w:sz w:val="24"/>
          <w:szCs w:val="24"/>
        </w:rPr>
        <w:t>___________ zł brutto</w:t>
      </w:r>
      <w:r w:rsidR="00DF0621">
        <w:rPr>
          <w:b/>
          <w:bCs/>
          <w:sz w:val="24"/>
          <w:szCs w:val="24"/>
        </w:rPr>
        <w:t xml:space="preserve"> </w:t>
      </w:r>
      <w:r w:rsidR="00DF0621" w:rsidRPr="00DF0621">
        <w:rPr>
          <w:sz w:val="24"/>
          <w:szCs w:val="24"/>
        </w:rPr>
        <w:t>(słownie złotych: …</w:t>
      </w:r>
      <w:r w:rsidR="0056171D">
        <w:rPr>
          <w:sz w:val="24"/>
          <w:szCs w:val="24"/>
        </w:rPr>
        <w:t>…….</w:t>
      </w:r>
      <w:r w:rsidR="00DF0621" w:rsidRPr="00DF0621">
        <w:rPr>
          <w:sz w:val="24"/>
          <w:szCs w:val="24"/>
        </w:rPr>
        <w:t>.)</w:t>
      </w:r>
      <w:r w:rsidR="00926D40" w:rsidRPr="00DF0621">
        <w:rPr>
          <w:sz w:val="24"/>
          <w:szCs w:val="24"/>
        </w:rPr>
        <w:t>;</w:t>
      </w:r>
      <w:r w:rsidR="00926D40" w:rsidRPr="00926D40">
        <w:rPr>
          <w:sz w:val="24"/>
          <w:szCs w:val="24"/>
        </w:rPr>
        <w:t xml:space="preserve"> </w:t>
      </w:r>
    </w:p>
    <w:p w14:paraId="0572A16C" w14:textId="153423EE" w:rsidR="00926D40" w:rsidRPr="00790A18" w:rsidRDefault="00354024" w:rsidP="00790A18">
      <w:pPr>
        <w:pStyle w:val="Akapitzlist"/>
        <w:numPr>
          <w:ilvl w:val="1"/>
          <w:numId w:val="13"/>
        </w:numPr>
        <w:rPr>
          <w:sz w:val="24"/>
          <w:szCs w:val="24"/>
        </w:rPr>
      </w:pPr>
      <w:r w:rsidRPr="00354024">
        <w:rPr>
          <w:sz w:val="24"/>
          <w:szCs w:val="24"/>
        </w:rPr>
        <w:t>pkt 3</w:t>
      </w:r>
      <w:r>
        <w:rPr>
          <w:b/>
          <w:bCs/>
          <w:sz w:val="24"/>
          <w:szCs w:val="24"/>
        </w:rPr>
        <w:t xml:space="preserve"> </w:t>
      </w:r>
      <w:r w:rsidR="0056171D">
        <w:rPr>
          <w:sz w:val="24"/>
          <w:szCs w:val="24"/>
        </w:rPr>
        <w:t>wynosi</w:t>
      </w:r>
      <w:r w:rsidR="00790A18" w:rsidRPr="00790A18">
        <w:rPr>
          <w:sz w:val="24"/>
          <w:szCs w:val="24"/>
        </w:rPr>
        <w:t xml:space="preserve"> </w:t>
      </w:r>
      <w:r w:rsidR="00790A18" w:rsidRPr="0056171D">
        <w:rPr>
          <w:b/>
          <w:bCs/>
          <w:sz w:val="24"/>
          <w:szCs w:val="24"/>
        </w:rPr>
        <w:t>___________</w:t>
      </w:r>
      <w:r w:rsidR="00790A18" w:rsidRPr="00790A18">
        <w:rPr>
          <w:sz w:val="24"/>
          <w:szCs w:val="24"/>
        </w:rPr>
        <w:t xml:space="preserve"> </w:t>
      </w:r>
      <w:r w:rsidR="00790A18" w:rsidRPr="00790A18">
        <w:rPr>
          <w:b/>
          <w:bCs/>
          <w:sz w:val="24"/>
          <w:szCs w:val="24"/>
        </w:rPr>
        <w:t>zł brutto</w:t>
      </w:r>
      <w:r w:rsidR="0056171D">
        <w:rPr>
          <w:b/>
          <w:bCs/>
          <w:sz w:val="24"/>
          <w:szCs w:val="24"/>
        </w:rPr>
        <w:t xml:space="preserve"> </w:t>
      </w:r>
      <w:r w:rsidR="0056171D" w:rsidRPr="0056171D">
        <w:rPr>
          <w:sz w:val="24"/>
          <w:szCs w:val="24"/>
        </w:rPr>
        <w:t>(słownie złotych: ………..)</w:t>
      </w:r>
      <w:r w:rsidR="00790A18" w:rsidRPr="0056171D">
        <w:rPr>
          <w:sz w:val="24"/>
          <w:szCs w:val="24"/>
        </w:rPr>
        <w:t>;</w:t>
      </w:r>
      <w:r w:rsidR="00790A18" w:rsidRPr="00790A18">
        <w:rPr>
          <w:b/>
          <w:bCs/>
          <w:sz w:val="24"/>
          <w:szCs w:val="24"/>
        </w:rPr>
        <w:t xml:space="preserve"> </w:t>
      </w:r>
    </w:p>
    <w:p w14:paraId="75268505" w14:textId="0DDFEE6A" w:rsidR="00790A18" w:rsidRPr="00790A18" w:rsidRDefault="00354024" w:rsidP="00790A18">
      <w:pPr>
        <w:pStyle w:val="Akapitzlist"/>
        <w:numPr>
          <w:ilvl w:val="1"/>
          <w:numId w:val="13"/>
        </w:numPr>
        <w:rPr>
          <w:sz w:val="24"/>
          <w:szCs w:val="24"/>
        </w:rPr>
      </w:pPr>
      <w:r w:rsidRPr="00354024">
        <w:rPr>
          <w:sz w:val="24"/>
          <w:szCs w:val="24"/>
        </w:rPr>
        <w:t>pkt</w:t>
      </w:r>
      <w:r w:rsidR="00926D40" w:rsidRPr="00354024">
        <w:rPr>
          <w:sz w:val="24"/>
          <w:szCs w:val="24"/>
        </w:rPr>
        <w:t xml:space="preserve"> 4</w:t>
      </w:r>
      <w:r w:rsidR="00926D40" w:rsidRPr="00790A18">
        <w:rPr>
          <w:sz w:val="24"/>
          <w:szCs w:val="24"/>
        </w:rPr>
        <w:t xml:space="preserve"> </w:t>
      </w:r>
      <w:r w:rsidR="0056171D">
        <w:rPr>
          <w:sz w:val="24"/>
          <w:szCs w:val="24"/>
        </w:rPr>
        <w:t>wynosi</w:t>
      </w:r>
      <w:r w:rsidR="00790A18" w:rsidRPr="00790A18">
        <w:rPr>
          <w:sz w:val="24"/>
          <w:szCs w:val="24"/>
        </w:rPr>
        <w:t xml:space="preserve"> </w:t>
      </w:r>
      <w:r w:rsidR="00790A18" w:rsidRPr="0056171D">
        <w:rPr>
          <w:b/>
          <w:bCs/>
          <w:sz w:val="24"/>
          <w:szCs w:val="24"/>
        </w:rPr>
        <w:t xml:space="preserve">___________ </w:t>
      </w:r>
      <w:r w:rsidR="00790A18" w:rsidRPr="00790A18">
        <w:rPr>
          <w:b/>
          <w:bCs/>
          <w:sz w:val="24"/>
          <w:szCs w:val="24"/>
        </w:rPr>
        <w:t>zł brutto</w:t>
      </w:r>
      <w:r w:rsidR="0056171D">
        <w:rPr>
          <w:b/>
          <w:bCs/>
          <w:sz w:val="24"/>
          <w:szCs w:val="24"/>
        </w:rPr>
        <w:t xml:space="preserve"> </w:t>
      </w:r>
      <w:r w:rsidR="0056171D" w:rsidRPr="0056171D">
        <w:rPr>
          <w:sz w:val="24"/>
          <w:szCs w:val="24"/>
        </w:rPr>
        <w:t>(słownie złotych: ………</w:t>
      </w:r>
      <w:r w:rsidR="0056171D">
        <w:rPr>
          <w:sz w:val="24"/>
          <w:szCs w:val="24"/>
        </w:rPr>
        <w:t>.</w:t>
      </w:r>
      <w:r w:rsidR="0056171D" w:rsidRPr="0056171D">
        <w:rPr>
          <w:sz w:val="24"/>
          <w:szCs w:val="24"/>
        </w:rPr>
        <w:t>.)</w:t>
      </w:r>
      <w:r w:rsidR="00790A18" w:rsidRPr="0056171D">
        <w:rPr>
          <w:sz w:val="24"/>
          <w:szCs w:val="24"/>
        </w:rPr>
        <w:t>.</w:t>
      </w:r>
      <w:r w:rsidR="00790A18" w:rsidRPr="00790A18">
        <w:rPr>
          <w:sz w:val="24"/>
          <w:szCs w:val="24"/>
        </w:rPr>
        <w:t xml:space="preserve"> </w:t>
      </w:r>
    </w:p>
    <w:p w14:paraId="667E2043" w14:textId="5699E731" w:rsidR="00FE061C" w:rsidRDefault="00FE061C" w:rsidP="005078C7">
      <w:pPr>
        <w:pStyle w:val="Akapitzlist"/>
        <w:numPr>
          <w:ilvl w:val="0"/>
          <w:numId w:val="5"/>
        </w:numPr>
        <w:jc w:val="both"/>
        <w:rPr>
          <w:color w:val="000000"/>
          <w:sz w:val="24"/>
          <w:szCs w:val="24"/>
        </w:rPr>
      </w:pPr>
      <w:r w:rsidRPr="00CD4820">
        <w:rPr>
          <w:color w:val="000000"/>
          <w:sz w:val="24"/>
          <w:szCs w:val="24"/>
        </w:rPr>
        <w:t>Zapłata wynagrodzenia nastąpi na podstawie prawidłowo wystawionych przez Zleceniobiorcę faktur</w:t>
      </w:r>
      <w:r>
        <w:rPr>
          <w:color w:val="000000"/>
          <w:sz w:val="24"/>
          <w:szCs w:val="24"/>
        </w:rPr>
        <w:t>,</w:t>
      </w:r>
      <w:r w:rsidRPr="00CD4820">
        <w:rPr>
          <w:color w:val="000000"/>
          <w:sz w:val="24"/>
          <w:szCs w:val="24"/>
        </w:rPr>
        <w:t xml:space="preserve"> na wskazany przez niego rachunek bankowy, w terminie 21 dni od dnia doręczenia Zleceniodawcy faktury.</w:t>
      </w:r>
    </w:p>
    <w:p w14:paraId="0FA8A108" w14:textId="77777777" w:rsidR="00FE061C" w:rsidRDefault="00FE061C" w:rsidP="005078C7">
      <w:pPr>
        <w:pStyle w:val="Akapitzlist"/>
        <w:numPr>
          <w:ilvl w:val="0"/>
          <w:numId w:val="5"/>
        </w:numPr>
        <w:ind w:left="426" w:hanging="426"/>
        <w:jc w:val="both"/>
        <w:rPr>
          <w:color w:val="000000"/>
          <w:sz w:val="24"/>
          <w:szCs w:val="24"/>
        </w:rPr>
      </w:pPr>
      <w:r>
        <w:rPr>
          <w:color w:val="000000"/>
          <w:sz w:val="24"/>
          <w:szCs w:val="24"/>
        </w:rPr>
        <w:t>Każda z f</w:t>
      </w:r>
      <w:r w:rsidRPr="00CD4820">
        <w:rPr>
          <w:color w:val="000000"/>
          <w:sz w:val="24"/>
          <w:szCs w:val="24"/>
        </w:rPr>
        <w:t>aktur zostan</w:t>
      </w:r>
      <w:r>
        <w:rPr>
          <w:color w:val="000000"/>
          <w:sz w:val="24"/>
          <w:szCs w:val="24"/>
        </w:rPr>
        <w:t>ie</w:t>
      </w:r>
      <w:r w:rsidRPr="00CD4820">
        <w:rPr>
          <w:color w:val="000000"/>
          <w:sz w:val="24"/>
          <w:szCs w:val="24"/>
        </w:rPr>
        <w:t xml:space="preserve"> wystawion</w:t>
      </w:r>
      <w:r>
        <w:rPr>
          <w:color w:val="000000"/>
          <w:sz w:val="24"/>
          <w:szCs w:val="24"/>
        </w:rPr>
        <w:t>a</w:t>
      </w:r>
      <w:r w:rsidRPr="00CD4820">
        <w:rPr>
          <w:color w:val="000000"/>
          <w:sz w:val="24"/>
          <w:szCs w:val="24"/>
        </w:rPr>
        <w:t xml:space="preserve"> przez Zleceniobiorcę po </w:t>
      </w:r>
      <w:r>
        <w:rPr>
          <w:color w:val="000000"/>
          <w:sz w:val="24"/>
          <w:szCs w:val="24"/>
        </w:rPr>
        <w:t>podpisaniu</w:t>
      </w:r>
      <w:r w:rsidRPr="00CD4820">
        <w:rPr>
          <w:color w:val="000000"/>
          <w:sz w:val="24"/>
          <w:szCs w:val="24"/>
        </w:rPr>
        <w:t xml:space="preserve"> protokołu, o którym mowa w § 4 ust. 3, </w:t>
      </w:r>
      <w:r>
        <w:rPr>
          <w:color w:val="000000"/>
          <w:sz w:val="24"/>
          <w:szCs w:val="24"/>
        </w:rPr>
        <w:t>bez uwag</w:t>
      </w:r>
      <w:r w:rsidRPr="00CD4820">
        <w:rPr>
          <w:color w:val="000000"/>
          <w:sz w:val="24"/>
          <w:szCs w:val="24"/>
        </w:rPr>
        <w:t xml:space="preserve">. </w:t>
      </w:r>
    </w:p>
    <w:p w14:paraId="4CF30068" w14:textId="445C3F68" w:rsidR="00C51BC8" w:rsidRPr="00880207" w:rsidRDefault="00444DC7" w:rsidP="005078C7">
      <w:pPr>
        <w:keepNext/>
        <w:numPr>
          <w:ilvl w:val="0"/>
          <w:numId w:val="5"/>
        </w:numPr>
        <w:jc w:val="both"/>
        <w:rPr>
          <w:color w:val="000000"/>
          <w:sz w:val="24"/>
          <w:szCs w:val="24"/>
        </w:rPr>
      </w:pPr>
      <w:r w:rsidRPr="00880207">
        <w:rPr>
          <w:rFonts w:eastAsia="Calibri"/>
          <w:sz w:val="24"/>
          <w:szCs w:val="24"/>
          <w:lang w:eastAsia="en-US"/>
        </w:rPr>
        <w:t>Zleceniobiorca</w:t>
      </w:r>
      <w:r w:rsidR="00C51BC8" w:rsidRPr="00880207">
        <w:rPr>
          <w:rFonts w:eastAsia="Calibri"/>
          <w:sz w:val="24"/>
          <w:szCs w:val="24"/>
          <w:lang w:eastAsia="en-US"/>
        </w:rPr>
        <w:t xml:space="preserve"> zobowiązuje się do wystawienia i przesłania faktur zgodnie z obowiązującymi w dniu jej wystawienia przepisami dotyczącymi Krajowego Systemu e-Faktur. W przypadku stosowania Krajowego Systemu e-Faktur: </w:t>
      </w:r>
    </w:p>
    <w:p w14:paraId="216370F9" w14:textId="1D8EA5D3" w:rsidR="00C51BC8" w:rsidRPr="00C51BC8" w:rsidRDefault="00C51BC8">
      <w:pPr>
        <w:numPr>
          <w:ilvl w:val="0"/>
          <w:numId w:val="18"/>
        </w:numPr>
        <w:ind w:left="777" w:hanging="357"/>
        <w:jc w:val="both"/>
        <w:rPr>
          <w:rFonts w:eastAsia="Calibri"/>
          <w:sz w:val="24"/>
          <w:szCs w:val="24"/>
          <w:lang w:eastAsia="en-US"/>
        </w:rPr>
      </w:pPr>
      <w:r w:rsidRPr="00C51BC8">
        <w:rPr>
          <w:rFonts w:eastAsia="Calibri"/>
          <w:sz w:val="24"/>
          <w:szCs w:val="24"/>
          <w:lang w:eastAsia="en-US"/>
        </w:rPr>
        <w:t xml:space="preserve">faktura ustrukturyzowana uznawana jest za doręczoną </w:t>
      </w:r>
      <w:r w:rsidR="00891CE0" w:rsidRPr="00891CE0">
        <w:rPr>
          <w:rFonts w:eastAsia="Calibri"/>
          <w:sz w:val="24"/>
          <w:szCs w:val="24"/>
          <w:lang w:eastAsia="en-US"/>
        </w:rPr>
        <w:t>Zleceniodawc</w:t>
      </w:r>
      <w:r w:rsidR="00891CE0">
        <w:rPr>
          <w:rFonts w:eastAsia="Calibri"/>
          <w:sz w:val="24"/>
          <w:szCs w:val="24"/>
          <w:lang w:eastAsia="en-US"/>
        </w:rPr>
        <w:t>y</w:t>
      </w:r>
      <w:r w:rsidRPr="00C51BC8">
        <w:rPr>
          <w:rFonts w:eastAsia="Calibri"/>
          <w:sz w:val="24"/>
          <w:szCs w:val="24"/>
          <w:lang w:eastAsia="en-US"/>
        </w:rPr>
        <w:t xml:space="preserve"> z chwilą przydzielenia przez Krajowy System e-Faktur numeru identyfikującego tę fakturę, zgodnie z art. 106na ust. 3 ustawy z dnia 11 marca 2004 r. o podatku od towarów i usług (Dz. U. z 2025 r. poz. 775, z </w:t>
      </w:r>
      <w:proofErr w:type="spellStart"/>
      <w:r w:rsidRPr="00C51BC8">
        <w:rPr>
          <w:rFonts w:eastAsia="Calibri"/>
          <w:sz w:val="24"/>
          <w:szCs w:val="24"/>
          <w:lang w:eastAsia="en-US"/>
        </w:rPr>
        <w:t>późn</w:t>
      </w:r>
      <w:proofErr w:type="spellEnd"/>
      <w:r w:rsidRPr="00C51BC8">
        <w:rPr>
          <w:rFonts w:eastAsia="Calibri"/>
          <w:sz w:val="24"/>
          <w:szCs w:val="24"/>
          <w:lang w:eastAsia="en-US"/>
        </w:rPr>
        <w:t xml:space="preserve">. zm.); </w:t>
      </w:r>
    </w:p>
    <w:p w14:paraId="7EF1B61A" w14:textId="047C4382" w:rsidR="00C51BC8" w:rsidRPr="00C51BC8" w:rsidRDefault="00444DC7">
      <w:pPr>
        <w:numPr>
          <w:ilvl w:val="0"/>
          <w:numId w:val="18"/>
        </w:numPr>
        <w:ind w:left="777" w:hanging="357"/>
        <w:jc w:val="both"/>
        <w:rPr>
          <w:rFonts w:eastAsia="Calibri"/>
          <w:sz w:val="24"/>
          <w:szCs w:val="24"/>
          <w:lang w:eastAsia="en-US"/>
        </w:rPr>
      </w:pPr>
      <w:r>
        <w:rPr>
          <w:rFonts w:eastAsia="Calibri"/>
          <w:sz w:val="24"/>
          <w:szCs w:val="24"/>
          <w:lang w:eastAsia="en-US"/>
        </w:rPr>
        <w:t>Zleceniobiorca</w:t>
      </w:r>
      <w:r w:rsidR="00C51BC8" w:rsidRPr="00C51BC8">
        <w:rPr>
          <w:rFonts w:eastAsia="Calibri"/>
          <w:sz w:val="24"/>
          <w:szCs w:val="24"/>
          <w:lang w:eastAsia="en-US"/>
        </w:rPr>
        <w:t xml:space="preserve"> zobowiązany jest do umieszczenia w strukturze faktury ustrukturyzowanej dodatkowych danych/informacji identyfikujących umowę, której dana faktura będzie dotyczyć; </w:t>
      </w:r>
    </w:p>
    <w:p w14:paraId="19E405C0" w14:textId="7AF3B03C" w:rsidR="00C51BC8" w:rsidRPr="00C51BC8" w:rsidRDefault="00C51BC8">
      <w:pPr>
        <w:numPr>
          <w:ilvl w:val="0"/>
          <w:numId w:val="18"/>
        </w:numPr>
        <w:ind w:left="777" w:hanging="357"/>
        <w:jc w:val="both"/>
        <w:rPr>
          <w:rFonts w:eastAsia="Calibri"/>
          <w:sz w:val="24"/>
          <w:szCs w:val="24"/>
          <w:lang w:eastAsia="en-US"/>
        </w:rPr>
      </w:pPr>
      <w:r w:rsidRPr="00C51BC8">
        <w:rPr>
          <w:rFonts w:eastAsia="Calibri"/>
          <w:sz w:val="24"/>
          <w:szCs w:val="24"/>
          <w:lang w:eastAsia="en-US"/>
        </w:rPr>
        <w:t xml:space="preserve">termin płatności wynagrodzenia wynikającego z niniejszej umowy obliczany jest od dnia doręczenia </w:t>
      </w:r>
      <w:r w:rsidR="00891CE0" w:rsidRPr="00891CE0">
        <w:rPr>
          <w:rFonts w:eastAsia="Calibri"/>
          <w:sz w:val="24"/>
          <w:szCs w:val="24"/>
          <w:lang w:eastAsia="en-US"/>
        </w:rPr>
        <w:t>Zleceniodawc</w:t>
      </w:r>
      <w:r w:rsidR="00891CE0">
        <w:rPr>
          <w:rFonts w:eastAsia="Calibri"/>
          <w:sz w:val="24"/>
          <w:szCs w:val="24"/>
          <w:lang w:eastAsia="en-US"/>
        </w:rPr>
        <w:t>y</w:t>
      </w:r>
      <w:r w:rsidRPr="00C51BC8">
        <w:rPr>
          <w:rFonts w:eastAsia="Calibri"/>
          <w:sz w:val="24"/>
          <w:szCs w:val="24"/>
          <w:lang w:eastAsia="en-US"/>
        </w:rPr>
        <w:t xml:space="preserve"> faktury ustrukturyzowanej wystawionej zgodnie z </w:t>
      </w:r>
      <w:r w:rsidRPr="00C51BC8">
        <w:rPr>
          <w:rFonts w:eastAsia="Calibri"/>
          <w:sz w:val="24"/>
          <w:szCs w:val="24"/>
          <w:lang w:eastAsia="en-US"/>
        </w:rPr>
        <w:lastRenderedPageBreak/>
        <w:t>wymaganiami określonymi w umowie i przepisami dotyczącymi Krajowego Systemu e-Faktur;</w:t>
      </w:r>
    </w:p>
    <w:p w14:paraId="3E69B8B8" w14:textId="71BCE441" w:rsidR="00FB72D7" w:rsidRDefault="00C51BC8">
      <w:pPr>
        <w:numPr>
          <w:ilvl w:val="0"/>
          <w:numId w:val="18"/>
        </w:numPr>
        <w:ind w:left="777" w:hanging="357"/>
        <w:jc w:val="both"/>
        <w:rPr>
          <w:rFonts w:eastAsia="Calibri"/>
          <w:sz w:val="24"/>
          <w:szCs w:val="24"/>
          <w:lang w:eastAsia="en-US"/>
        </w:rPr>
      </w:pPr>
      <w:r w:rsidRPr="00C51BC8">
        <w:rPr>
          <w:rFonts w:eastAsia="Calibri"/>
          <w:sz w:val="24"/>
          <w:szCs w:val="24"/>
          <w:lang w:eastAsia="en-US"/>
        </w:rPr>
        <w:t xml:space="preserve">wystawienie faktury ustrukturyzowanej niezgodnie z obowiązującymi wymogami i przepisami, uprawnia </w:t>
      </w:r>
      <w:r w:rsidR="00891CE0" w:rsidRPr="00891CE0">
        <w:rPr>
          <w:rFonts w:eastAsia="Calibri"/>
          <w:sz w:val="24"/>
          <w:szCs w:val="24"/>
          <w:lang w:eastAsia="en-US"/>
        </w:rPr>
        <w:t>Zleceniodawc</w:t>
      </w:r>
      <w:r w:rsidR="00891CE0">
        <w:rPr>
          <w:rFonts w:eastAsia="Calibri"/>
          <w:sz w:val="24"/>
          <w:szCs w:val="24"/>
          <w:lang w:eastAsia="en-US"/>
        </w:rPr>
        <w:t>ę</w:t>
      </w:r>
      <w:r w:rsidRPr="00C51BC8">
        <w:rPr>
          <w:rFonts w:eastAsia="Calibri"/>
          <w:sz w:val="24"/>
          <w:szCs w:val="24"/>
          <w:lang w:eastAsia="en-US"/>
        </w:rPr>
        <w:t xml:space="preserve"> do wstrzymania płatności do czasu otrzymania faktury spełniającej wymagania zawarte w umowie i w przepisach dotyczących Krajowego Systemu e-Faktur, co nie będzie traktowane jako opóźnienie w zapłacie</w:t>
      </w:r>
      <w:r w:rsidR="00FB72D7">
        <w:rPr>
          <w:rFonts w:eastAsia="Calibri"/>
          <w:sz w:val="24"/>
          <w:szCs w:val="24"/>
          <w:lang w:eastAsia="en-US"/>
        </w:rPr>
        <w:t xml:space="preserve">; </w:t>
      </w:r>
    </w:p>
    <w:p w14:paraId="071D6D06" w14:textId="31228509" w:rsidR="00C51BC8" w:rsidRPr="00FB72D7" w:rsidRDefault="00FB72D7" w:rsidP="005078C7">
      <w:pPr>
        <w:numPr>
          <w:ilvl w:val="0"/>
          <w:numId w:val="18"/>
        </w:numPr>
        <w:ind w:left="777" w:hanging="357"/>
        <w:jc w:val="both"/>
        <w:rPr>
          <w:rFonts w:eastAsia="Calibri"/>
          <w:sz w:val="24"/>
          <w:szCs w:val="24"/>
          <w:lang w:eastAsia="en-US"/>
        </w:rPr>
      </w:pPr>
      <w:r w:rsidRPr="00FB72D7">
        <w:rPr>
          <w:rFonts w:eastAsia="Calibri"/>
          <w:sz w:val="24"/>
          <w:szCs w:val="24"/>
          <w:lang w:eastAsia="en-US"/>
        </w:rPr>
        <w:t>w</w:t>
      </w:r>
      <w:r w:rsidR="00C51BC8" w:rsidRPr="00151C4E">
        <w:rPr>
          <w:rFonts w:eastAsia="Calibri"/>
          <w:sz w:val="24"/>
          <w:szCs w:val="24"/>
          <w:lang w:eastAsia="en-US"/>
        </w:rPr>
        <w:t xml:space="preserve"> okresie</w:t>
      </w:r>
      <w:r w:rsidR="00C51BC8" w:rsidRPr="00FB72D7">
        <w:rPr>
          <w:rFonts w:eastAsia="Calibri"/>
          <w:sz w:val="24"/>
          <w:szCs w:val="24"/>
          <w:lang w:eastAsia="en-US"/>
        </w:rPr>
        <w:t xml:space="preserve"> ogłoszonej przez Ministra Finansów awarii lub niedostępności Krajowego Systemu e-Faktur, </w:t>
      </w:r>
      <w:r w:rsidR="00444DC7">
        <w:rPr>
          <w:rFonts w:eastAsia="Calibri"/>
          <w:sz w:val="24"/>
          <w:szCs w:val="24"/>
          <w:lang w:eastAsia="en-US"/>
        </w:rPr>
        <w:t>Zleceniobiorca</w:t>
      </w:r>
      <w:r w:rsidR="00C51BC8" w:rsidRPr="00FB72D7">
        <w:rPr>
          <w:rFonts w:eastAsia="Calibri"/>
          <w:sz w:val="24"/>
          <w:szCs w:val="24"/>
          <w:lang w:eastAsia="en-US"/>
        </w:rPr>
        <w:t xml:space="preserve"> udostępni </w:t>
      </w:r>
      <w:r w:rsidR="00891CE0" w:rsidRPr="00891CE0">
        <w:rPr>
          <w:rFonts w:eastAsia="Calibri"/>
          <w:sz w:val="24"/>
          <w:szCs w:val="24"/>
          <w:lang w:eastAsia="en-US"/>
        </w:rPr>
        <w:t>Zleceniodawc</w:t>
      </w:r>
      <w:r w:rsidR="00891CE0">
        <w:rPr>
          <w:rFonts w:eastAsia="Calibri"/>
          <w:sz w:val="24"/>
          <w:szCs w:val="24"/>
          <w:lang w:eastAsia="en-US"/>
        </w:rPr>
        <w:t>y</w:t>
      </w:r>
      <w:r w:rsidR="00C51BC8" w:rsidRPr="00FB72D7">
        <w:rPr>
          <w:rFonts w:eastAsia="Calibri"/>
          <w:sz w:val="24"/>
          <w:szCs w:val="24"/>
          <w:lang w:eastAsia="en-US"/>
        </w:rPr>
        <w:t xml:space="preserve"> fakturę za pośrednictwem poczty elektronicznej na adres: faktury@minrol.gov.pl.</w:t>
      </w:r>
    </w:p>
    <w:p w14:paraId="2302347A" w14:textId="4B88633D" w:rsidR="00EF0312" w:rsidRPr="00C75A6A" w:rsidRDefault="00EF0312" w:rsidP="005078C7">
      <w:pPr>
        <w:numPr>
          <w:ilvl w:val="0"/>
          <w:numId w:val="5"/>
        </w:numPr>
        <w:autoSpaceDE w:val="0"/>
        <w:autoSpaceDN w:val="0"/>
        <w:adjustRightInd w:val="0"/>
        <w:ind w:left="567" w:hanging="567"/>
        <w:jc w:val="both"/>
        <w:rPr>
          <w:color w:val="000000"/>
          <w:sz w:val="24"/>
          <w:szCs w:val="24"/>
        </w:rPr>
      </w:pPr>
      <w:r w:rsidRPr="00C75A6A">
        <w:rPr>
          <w:color w:val="000000"/>
          <w:sz w:val="24"/>
          <w:szCs w:val="24"/>
        </w:rPr>
        <w:t xml:space="preserve">Za dzień zapłaty wynagrodzenia uważa się dzień obciążenia rachunku bankowego </w:t>
      </w:r>
      <w:r w:rsidR="00891CE0" w:rsidRPr="00891CE0">
        <w:rPr>
          <w:color w:val="000000"/>
          <w:sz w:val="24"/>
          <w:szCs w:val="24"/>
        </w:rPr>
        <w:t>Zleceniodawc</w:t>
      </w:r>
      <w:r w:rsidR="00891CE0">
        <w:rPr>
          <w:color w:val="000000"/>
          <w:sz w:val="24"/>
          <w:szCs w:val="24"/>
        </w:rPr>
        <w:t>y.</w:t>
      </w:r>
    </w:p>
    <w:p w14:paraId="26A3E2A5" w14:textId="479207BF" w:rsidR="00EF0312" w:rsidRPr="00C75A6A" w:rsidRDefault="00EF0312" w:rsidP="005078C7">
      <w:pPr>
        <w:numPr>
          <w:ilvl w:val="0"/>
          <w:numId w:val="5"/>
        </w:numPr>
        <w:autoSpaceDE w:val="0"/>
        <w:autoSpaceDN w:val="0"/>
        <w:adjustRightInd w:val="0"/>
        <w:ind w:left="567" w:hanging="567"/>
        <w:jc w:val="both"/>
        <w:rPr>
          <w:color w:val="000000"/>
          <w:sz w:val="24"/>
          <w:szCs w:val="24"/>
        </w:rPr>
      </w:pPr>
      <w:r w:rsidRPr="00C75A6A">
        <w:rPr>
          <w:color w:val="000000"/>
          <w:sz w:val="24"/>
          <w:szCs w:val="24"/>
        </w:rPr>
        <w:t xml:space="preserve">W przypadku wystawienia przez </w:t>
      </w:r>
      <w:r w:rsidR="00444DC7" w:rsidRPr="00444DC7">
        <w:rPr>
          <w:color w:val="000000"/>
          <w:sz w:val="24"/>
          <w:szCs w:val="24"/>
        </w:rPr>
        <w:t>Zleceniobiorc</w:t>
      </w:r>
      <w:r w:rsidR="00444DC7">
        <w:rPr>
          <w:color w:val="000000"/>
          <w:sz w:val="24"/>
          <w:szCs w:val="24"/>
        </w:rPr>
        <w:t>ę</w:t>
      </w:r>
      <w:r w:rsidRPr="00C75A6A">
        <w:rPr>
          <w:color w:val="000000"/>
          <w:sz w:val="24"/>
          <w:szCs w:val="24"/>
        </w:rPr>
        <w:t xml:space="preserve"> faktury niezgodnie z umową lub z obowiązującymi przepisami prawa, </w:t>
      </w:r>
      <w:r w:rsidR="00891CE0" w:rsidRPr="00891CE0">
        <w:rPr>
          <w:color w:val="000000"/>
          <w:sz w:val="24"/>
          <w:szCs w:val="24"/>
        </w:rPr>
        <w:t>Zleceniodawca</w:t>
      </w:r>
      <w:r w:rsidRPr="00C75A6A">
        <w:rPr>
          <w:color w:val="000000"/>
          <w:sz w:val="24"/>
          <w:szCs w:val="24"/>
        </w:rPr>
        <w:t xml:space="preserve"> ma prawo do wstrzymania zapłaty wynagrodzenia, bez negatywnych skutków finansowych dla </w:t>
      </w:r>
      <w:r w:rsidR="00891CE0" w:rsidRPr="00891CE0">
        <w:rPr>
          <w:color w:val="000000"/>
          <w:sz w:val="24"/>
          <w:szCs w:val="24"/>
        </w:rPr>
        <w:t>Zleceniodawc</w:t>
      </w:r>
      <w:r w:rsidR="00891CE0">
        <w:rPr>
          <w:color w:val="000000"/>
          <w:sz w:val="24"/>
          <w:szCs w:val="24"/>
        </w:rPr>
        <w:t>y</w:t>
      </w:r>
      <w:r w:rsidRPr="00C75A6A">
        <w:rPr>
          <w:color w:val="000000"/>
          <w:sz w:val="24"/>
          <w:szCs w:val="24"/>
        </w:rPr>
        <w:t>.</w:t>
      </w:r>
    </w:p>
    <w:p w14:paraId="572CA833" w14:textId="77777777" w:rsidR="00CD4820" w:rsidRDefault="002C41B4" w:rsidP="005078C7">
      <w:pPr>
        <w:numPr>
          <w:ilvl w:val="0"/>
          <w:numId w:val="5"/>
        </w:numPr>
        <w:autoSpaceDE w:val="0"/>
        <w:autoSpaceDN w:val="0"/>
        <w:adjustRightInd w:val="0"/>
        <w:ind w:left="567" w:hanging="567"/>
        <w:jc w:val="both"/>
        <w:rPr>
          <w:color w:val="000000"/>
          <w:sz w:val="24"/>
          <w:szCs w:val="24"/>
        </w:rPr>
      </w:pPr>
      <w:r w:rsidRPr="002C41B4">
        <w:rPr>
          <w:color w:val="000000"/>
          <w:sz w:val="24"/>
          <w:szCs w:val="24"/>
        </w:rPr>
        <w:t xml:space="preserve">W przypadku gdy wystąpią podstawy do </w:t>
      </w:r>
      <w:r w:rsidR="000D06D4">
        <w:rPr>
          <w:color w:val="000000"/>
          <w:sz w:val="24"/>
          <w:szCs w:val="24"/>
        </w:rPr>
        <w:t>naliczenia</w:t>
      </w:r>
      <w:r w:rsidRPr="002C41B4">
        <w:rPr>
          <w:color w:val="000000"/>
          <w:sz w:val="24"/>
          <w:szCs w:val="24"/>
        </w:rPr>
        <w:t xml:space="preserve"> kar umownych </w:t>
      </w:r>
      <w:r w:rsidR="00891CE0" w:rsidRPr="00891CE0">
        <w:rPr>
          <w:color w:val="000000"/>
          <w:sz w:val="24"/>
          <w:szCs w:val="24"/>
        </w:rPr>
        <w:t>Zleceniodawca</w:t>
      </w:r>
      <w:r w:rsidRPr="002C41B4">
        <w:rPr>
          <w:color w:val="000000"/>
          <w:sz w:val="24"/>
          <w:szCs w:val="24"/>
        </w:rPr>
        <w:t xml:space="preserve"> wypłaci </w:t>
      </w:r>
      <w:r w:rsidR="00444DC7" w:rsidRPr="00444DC7">
        <w:rPr>
          <w:color w:val="000000"/>
          <w:sz w:val="24"/>
          <w:szCs w:val="24"/>
        </w:rPr>
        <w:t>Zleceniobiorc</w:t>
      </w:r>
      <w:r w:rsidR="00444DC7">
        <w:rPr>
          <w:color w:val="000000"/>
          <w:sz w:val="24"/>
          <w:szCs w:val="24"/>
        </w:rPr>
        <w:t>y</w:t>
      </w:r>
      <w:r w:rsidRPr="002C41B4">
        <w:rPr>
          <w:color w:val="000000"/>
          <w:sz w:val="24"/>
          <w:szCs w:val="24"/>
        </w:rPr>
        <w:t xml:space="preserve"> wynagrodzenie pomniejszone o naliczoną karę umowną</w:t>
      </w:r>
      <w:r w:rsidR="00EF0312" w:rsidRPr="00C75A6A">
        <w:rPr>
          <w:color w:val="000000"/>
          <w:sz w:val="24"/>
          <w:szCs w:val="24"/>
        </w:rPr>
        <w:t>.</w:t>
      </w:r>
    </w:p>
    <w:p w14:paraId="55F98F94" w14:textId="77777777" w:rsidR="00CD4820" w:rsidRDefault="00444DC7" w:rsidP="005078C7">
      <w:pPr>
        <w:numPr>
          <w:ilvl w:val="0"/>
          <w:numId w:val="5"/>
        </w:numPr>
        <w:autoSpaceDE w:val="0"/>
        <w:autoSpaceDN w:val="0"/>
        <w:adjustRightInd w:val="0"/>
        <w:ind w:left="567" w:hanging="567"/>
        <w:jc w:val="both"/>
        <w:rPr>
          <w:color w:val="000000"/>
          <w:sz w:val="24"/>
          <w:szCs w:val="24"/>
        </w:rPr>
      </w:pPr>
      <w:r w:rsidRPr="00CD4820">
        <w:rPr>
          <w:color w:val="000000"/>
          <w:sz w:val="24"/>
          <w:szCs w:val="24"/>
        </w:rPr>
        <w:t xml:space="preserve">Zleceniobiorca </w:t>
      </w:r>
      <w:r w:rsidR="00EF0312" w:rsidRPr="00CD4820">
        <w:rPr>
          <w:color w:val="000000"/>
          <w:sz w:val="24"/>
          <w:szCs w:val="24"/>
        </w:rPr>
        <w:t xml:space="preserve">nie może dokonać cesji praw i roszczeń lub przeniesienia obowiązków wynikających z umowy na rzecz osoby trzeciej, bez uprzedniej pisemnej zgody </w:t>
      </w:r>
      <w:r w:rsidR="00891CE0" w:rsidRPr="00CD4820">
        <w:rPr>
          <w:color w:val="000000"/>
          <w:sz w:val="24"/>
          <w:szCs w:val="24"/>
        </w:rPr>
        <w:t>Zleceniodawcy</w:t>
      </w:r>
      <w:r w:rsidR="00EF0312" w:rsidRPr="00CD4820">
        <w:rPr>
          <w:color w:val="000000"/>
          <w:sz w:val="24"/>
          <w:szCs w:val="24"/>
        </w:rPr>
        <w:t>.</w:t>
      </w:r>
    </w:p>
    <w:p w14:paraId="1A1B8E55" w14:textId="77777777" w:rsidR="00F51DF2" w:rsidRPr="00C75A6A" w:rsidRDefault="00F51DF2" w:rsidP="00C75A6A">
      <w:pPr>
        <w:jc w:val="center"/>
        <w:rPr>
          <w:b/>
          <w:color w:val="000000"/>
          <w:sz w:val="24"/>
          <w:szCs w:val="24"/>
        </w:rPr>
      </w:pPr>
    </w:p>
    <w:p w14:paraId="168BF037" w14:textId="7338BBEF" w:rsidR="00EF0312" w:rsidRPr="00C75A6A" w:rsidRDefault="00C75A6A" w:rsidP="00C75A6A">
      <w:pPr>
        <w:widowControl w:val="0"/>
        <w:overflowPunct w:val="0"/>
        <w:autoSpaceDE w:val="0"/>
        <w:autoSpaceDN w:val="0"/>
        <w:adjustRightInd w:val="0"/>
        <w:jc w:val="center"/>
        <w:rPr>
          <w:bCs/>
          <w:color w:val="000000"/>
          <w:sz w:val="24"/>
          <w:szCs w:val="24"/>
        </w:rPr>
      </w:pPr>
      <w:r w:rsidRPr="00C75A6A">
        <w:rPr>
          <w:b/>
          <w:color w:val="000000"/>
          <w:sz w:val="24"/>
          <w:szCs w:val="24"/>
        </w:rPr>
        <w:t>§ 6</w:t>
      </w:r>
      <w:r w:rsidR="0033222B">
        <w:rPr>
          <w:b/>
          <w:color w:val="000000"/>
          <w:sz w:val="24"/>
          <w:szCs w:val="24"/>
        </w:rPr>
        <w:t>.</w:t>
      </w:r>
    </w:p>
    <w:p w14:paraId="102C5CF9" w14:textId="380B83D0" w:rsidR="00EF0312" w:rsidRPr="00C75A6A" w:rsidRDefault="00EF0312" w:rsidP="003D60CF">
      <w:pPr>
        <w:widowControl w:val="0"/>
        <w:numPr>
          <w:ilvl w:val="0"/>
          <w:numId w:val="6"/>
        </w:numPr>
        <w:shd w:val="clear" w:color="auto" w:fill="FFFFFF"/>
        <w:tabs>
          <w:tab w:val="clear" w:pos="360"/>
          <w:tab w:val="num" w:pos="567"/>
        </w:tabs>
        <w:autoSpaceDE w:val="0"/>
        <w:autoSpaceDN w:val="0"/>
        <w:adjustRightInd w:val="0"/>
        <w:ind w:left="567" w:hanging="567"/>
        <w:jc w:val="both"/>
        <w:rPr>
          <w:sz w:val="24"/>
          <w:szCs w:val="24"/>
        </w:rPr>
      </w:pPr>
      <w:r w:rsidRPr="00C75A6A">
        <w:rPr>
          <w:sz w:val="24"/>
          <w:szCs w:val="24"/>
        </w:rPr>
        <w:t xml:space="preserve">Przedstawicielem </w:t>
      </w:r>
      <w:r w:rsidR="00891CE0" w:rsidRPr="00891CE0">
        <w:rPr>
          <w:sz w:val="24"/>
          <w:szCs w:val="24"/>
        </w:rPr>
        <w:t>Zleceniodawc</w:t>
      </w:r>
      <w:r w:rsidR="00891CE0">
        <w:rPr>
          <w:sz w:val="24"/>
          <w:szCs w:val="24"/>
        </w:rPr>
        <w:t>y</w:t>
      </w:r>
      <w:r w:rsidRPr="00C75A6A">
        <w:rPr>
          <w:sz w:val="24"/>
          <w:szCs w:val="24"/>
        </w:rPr>
        <w:t xml:space="preserve"> uprawnionym do nadzoru realizacji umowy, w tym w szczególności </w:t>
      </w:r>
      <w:r w:rsidR="005F7CAF">
        <w:rPr>
          <w:sz w:val="24"/>
          <w:szCs w:val="24"/>
        </w:rPr>
        <w:t xml:space="preserve">podpisywania </w:t>
      </w:r>
      <w:r w:rsidR="00BC517B">
        <w:rPr>
          <w:sz w:val="24"/>
          <w:szCs w:val="24"/>
        </w:rPr>
        <w:t>protokoł</w:t>
      </w:r>
      <w:r w:rsidR="006E5AF5">
        <w:rPr>
          <w:sz w:val="24"/>
          <w:szCs w:val="24"/>
        </w:rPr>
        <w:t>ów, o których mowa w § 4 ust. 3,</w:t>
      </w:r>
      <w:r w:rsidR="00FD2BAC">
        <w:rPr>
          <w:sz w:val="24"/>
          <w:szCs w:val="24"/>
        </w:rPr>
        <w:t xml:space="preserve"> </w:t>
      </w:r>
      <w:r w:rsidR="006E5AF5">
        <w:rPr>
          <w:sz w:val="24"/>
          <w:szCs w:val="24"/>
        </w:rPr>
        <w:t>i</w:t>
      </w:r>
      <w:r w:rsidR="00FD2BAC">
        <w:rPr>
          <w:sz w:val="24"/>
          <w:szCs w:val="24"/>
        </w:rPr>
        <w:t xml:space="preserve"> zgłaszania </w:t>
      </w:r>
      <w:r w:rsidR="006E5AF5">
        <w:rPr>
          <w:sz w:val="24"/>
          <w:szCs w:val="24"/>
        </w:rPr>
        <w:t xml:space="preserve">w nich </w:t>
      </w:r>
      <w:r w:rsidR="00FD2BAC">
        <w:rPr>
          <w:sz w:val="24"/>
          <w:szCs w:val="24"/>
        </w:rPr>
        <w:t>uwag</w:t>
      </w:r>
      <w:r w:rsidRPr="00C75A6A">
        <w:rPr>
          <w:sz w:val="24"/>
          <w:szCs w:val="24"/>
        </w:rPr>
        <w:t xml:space="preserve">, </w:t>
      </w:r>
      <w:r w:rsidR="003D60CF">
        <w:rPr>
          <w:sz w:val="24"/>
          <w:szCs w:val="24"/>
        </w:rPr>
        <w:t>są</w:t>
      </w:r>
      <w:r w:rsidRPr="00C75A6A">
        <w:rPr>
          <w:sz w:val="24"/>
          <w:szCs w:val="24"/>
        </w:rPr>
        <w:t>:</w:t>
      </w:r>
    </w:p>
    <w:p w14:paraId="10F7745B" w14:textId="2A8AA643" w:rsidR="00EF0312" w:rsidRPr="00863401" w:rsidRDefault="00233DB6" w:rsidP="005078C7">
      <w:pPr>
        <w:pStyle w:val="Akapitzlist"/>
        <w:widowControl w:val="0"/>
        <w:numPr>
          <w:ilvl w:val="1"/>
          <w:numId w:val="5"/>
        </w:numPr>
        <w:shd w:val="clear" w:color="auto" w:fill="FFFFFF"/>
        <w:tabs>
          <w:tab w:val="num" w:pos="567"/>
        </w:tabs>
        <w:autoSpaceDE w:val="0"/>
        <w:autoSpaceDN w:val="0"/>
        <w:adjustRightInd w:val="0"/>
        <w:jc w:val="both"/>
        <w:rPr>
          <w:sz w:val="24"/>
          <w:szCs w:val="24"/>
        </w:rPr>
      </w:pPr>
      <w:r>
        <w:rPr>
          <w:sz w:val="24"/>
          <w:szCs w:val="24"/>
        </w:rPr>
        <w:t>_________________</w:t>
      </w:r>
      <w:r w:rsidR="001402C8">
        <w:rPr>
          <w:sz w:val="24"/>
          <w:szCs w:val="24"/>
        </w:rPr>
        <w:t>, tel.</w:t>
      </w:r>
      <w:r>
        <w:rPr>
          <w:sz w:val="24"/>
          <w:szCs w:val="24"/>
        </w:rPr>
        <w:t>__________________</w:t>
      </w:r>
      <w:r w:rsidR="001402C8">
        <w:rPr>
          <w:sz w:val="24"/>
          <w:szCs w:val="24"/>
        </w:rPr>
        <w:t xml:space="preserve">, e-mail: </w:t>
      </w:r>
      <w:r>
        <w:rPr>
          <w:sz w:val="24"/>
          <w:szCs w:val="24"/>
        </w:rPr>
        <w:t>________________________</w:t>
      </w:r>
      <w:r w:rsidR="000D06D4">
        <w:rPr>
          <w:sz w:val="24"/>
          <w:szCs w:val="24"/>
        </w:rPr>
        <w:t>;</w:t>
      </w:r>
    </w:p>
    <w:p w14:paraId="00378DDF" w14:textId="729008A1" w:rsidR="00EF0312" w:rsidRPr="00863401" w:rsidRDefault="00233DB6" w:rsidP="005078C7">
      <w:pPr>
        <w:pStyle w:val="Akapitzlist"/>
        <w:widowControl w:val="0"/>
        <w:numPr>
          <w:ilvl w:val="1"/>
          <w:numId w:val="5"/>
        </w:numPr>
        <w:shd w:val="clear" w:color="auto" w:fill="FFFFFF"/>
        <w:autoSpaceDE w:val="0"/>
        <w:autoSpaceDN w:val="0"/>
        <w:adjustRightInd w:val="0"/>
        <w:ind w:left="1134" w:hanging="425"/>
        <w:jc w:val="both"/>
        <w:rPr>
          <w:sz w:val="24"/>
          <w:szCs w:val="24"/>
        </w:rPr>
      </w:pPr>
      <w:r>
        <w:rPr>
          <w:sz w:val="24"/>
          <w:szCs w:val="24"/>
        </w:rPr>
        <w:t>_________________</w:t>
      </w:r>
      <w:r w:rsidR="001402C8">
        <w:rPr>
          <w:sz w:val="24"/>
          <w:szCs w:val="24"/>
        </w:rPr>
        <w:t>, tel.</w:t>
      </w:r>
      <w:r>
        <w:rPr>
          <w:sz w:val="24"/>
          <w:szCs w:val="24"/>
        </w:rPr>
        <w:t>__________________________</w:t>
      </w:r>
      <w:r w:rsidR="001402C8">
        <w:rPr>
          <w:sz w:val="24"/>
          <w:szCs w:val="24"/>
        </w:rPr>
        <w:t>, e-mail:</w:t>
      </w:r>
      <w:r>
        <w:rPr>
          <w:sz w:val="24"/>
          <w:szCs w:val="24"/>
        </w:rPr>
        <w:t>_____________</w:t>
      </w:r>
      <w:r w:rsidR="000D06D4">
        <w:rPr>
          <w:sz w:val="24"/>
          <w:szCs w:val="24"/>
        </w:rPr>
        <w:t>.</w:t>
      </w:r>
    </w:p>
    <w:p w14:paraId="33089F3C" w14:textId="7DE5C0D5" w:rsidR="00EF0312" w:rsidRPr="00D0394B" w:rsidRDefault="00EF0312" w:rsidP="00D0394B">
      <w:pPr>
        <w:pStyle w:val="Akapitzlist"/>
        <w:widowControl w:val="0"/>
        <w:numPr>
          <w:ilvl w:val="0"/>
          <w:numId w:val="6"/>
        </w:numPr>
        <w:shd w:val="clear" w:color="auto" w:fill="FFFFFF"/>
        <w:tabs>
          <w:tab w:val="clear" w:pos="360"/>
          <w:tab w:val="num" w:pos="567"/>
        </w:tabs>
        <w:autoSpaceDE w:val="0"/>
        <w:autoSpaceDN w:val="0"/>
        <w:adjustRightInd w:val="0"/>
        <w:ind w:left="567" w:hanging="567"/>
        <w:jc w:val="both"/>
        <w:rPr>
          <w:sz w:val="24"/>
          <w:szCs w:val="24"/>
        </w:rPr>
      </w:pPr>
      <w:r w:rsidRPr="00C75A6A">
        <w:rPr>
          <w:sz w:val="24"/>
          <w:szCs w:val="24"/>
        </w:rPr>
        <w:t xml:space="preserve">Przedstawicielem </w:t>
      </w:r>
      <w:r w:rsidR="00444DC7" w:rsidRPr="00444DC7">
        <w:rPr>
          <w:sz w:val="24"/>
          <w:szCs w:val="24"/>
        </w:rPr>
        <w:t>Zleceniobiorc</w:t>
      </w:r>
      <w:r w:rsidR="00444DC7">
        <w:rPr>
          <w:sz w:val="24"/>
          <w:szCs w:val="24"/>
        </w:rPr>
        <w:t>y</w:t>
      </w:r>
      <w:r w:rsidRPr="00C75A6A">
        <w:rPr>
          <w:sz w:val="24"/>
          <w:szCs w:val="24"/>
        </w:rPr>
        <w:t xml:space="preserve"> uprawnionym do kontaktów z </w:t>
      </w:r>
      <w:r w:rsidR="00891CE0" w:rsidRPr="00891CE0">
        <w:rPr>
          <w:sz w:val="24"/>
          <w:szCs w:val="24"/>
        </w:rPr>
        <w:t>Zleceniodawc</w:t>
      </w:r>
      <w:r w:rsidR="00891CE0">
        <w:rPr>
          <w:sz w:val="24"/>
          <w:szCs w:val="24"/>
        </w:rPr>
        <w:t>ą</w:t>
      </w:r>
      <w:r w:rsidR="009C178F">
        <w:rPr>
          <w:sz w:val="24"/>
          <w:szCs w:val="24"/>
        </w:rPr>
        <w:t xml:space="preserve"> w ramach realizacji </w:t>
      </w:r>
      <w:r w:rsidRPr="00C75A6A">
        <w:rPr>
          <w:sz w:val="24"/>
          <w:szCs w:val="24"/>
        </w:rPr>
        <w:t>umowy jest</w:t>
      </w:r>
      <w:r w:rsidR="00C42DCE">
        <w:rPr>
          <w:sz w:val="24"/>
          <w:szCs w:val="24"/>
        </w:rPr>
        <w:t>_______________________________________________</w:t>
      </w:r>
      <w:r w:rsidR="000D06D4">
        <w:rPr>
          <w:sz w:val="24"/>
          <w:szCs w:val="24"/>
        </w:rPr>
        <w:t>.</w:t>
      </w:r>
    </w:p>
    <w:p w14:paraId="3DD04BC9" w14:textId="37D689B6" w:rsidR="00EF0312" w:rsidRPr="00E52154" w:rsidRDefault="00EF0312" w:rsidP="00E52154">
      <w:pPr>
        <w:widowControl w:val="0"/>
        <w:numPr>
          <w:ilvl w:val="0"/>
          <w:numId w:val="6"/>
        </w:numPr>
        <w:shd w:val="clear" w:color="auto" w:fill="FFFFFF"/>
        <w:tabs>
          <w:tab w:val="clear" w:pos="360"/>
          <w:tab w:val="num" w:pos="567"/>
        </w:tabs>
        <w:autoSpaceDE w:val="0"/>
        <w:autoSpaceDN w:val="0"/>
        <w:adjustRightInd w:val="0"/>
        <w:ind w:left="567" w:hanging="567"/>
        <w:jc w:val="both"/>
        <w:rPr>
          <w:sz w:val="24"/>
          <w:szCs w:val="24"/>
        </w:rPr>
      </w:pPr>
      <w:r w:rsidRPr="00C75A6A">
        <w:rPr>
          <w:sz w:val="24"/>
          <w:szCs w:val="24"/>
        </w:rPr>
        <w:t xml:space="preserve">Każda ze Stron może jednostronnie dokonać zmian w zakresie danych </w:t>
      </w:r>
      <w:r w:rsidR="000D06D4">
        <w:rPr>
          <w:sz w:val="24"/>
          <w:szCs w:val="24"/>
        </w:rPr>
        <w:t>kontaktowych</w:t>
      </w:r>
      <w:r w:rsidR="000D06D4" w:rsidRPr="00C75A6A">
        <w:rPr>
          <w:sz w:val="24"/>
          <w:szCs w:val="24"/>
        </w:rPr>
        <w:t xml:space="preserve"> </w:t>
      </w:r>
      <w:r w:rsidRPr="00C75A6A">
        <w:rPr>
          <w:sz w:val="24"/>
          <w:szCs w:val="24"/>
        </w:rPr>
        <w:t xml:space="preserve">oraz osób </w:t>
      </w:r>
      <w:r w:rsidR="00FB72D7">
        <w:rPr>
          <w:sz w:val="24"/>
          <w:szCs w:val="24"/>
        </w:rPr>
        <w:t>wskazanych w ust. 1</w:t>
      </w:r>
      <w:r w:rsidR="00C50DA9">
        <w:rPr>
          <w:sz w:val="24"/>
          <w:szCs w:val="24"/>
        </w:rPr>
        <w:t xml:space="preserve"> i 2</w:t>
      </w:r>
      <w:r w:rsidRPr="00C75A6A">
        <w:rPr>
          <w:sz w:val="24"/>
          <w:szCs w:val="24"/>
        </w:rPr>
        <w:t xml:space="preserve">, zawiadamiając </w:t>
      </w:r>
      <w:r w:rsidR="000D06D4" w:rsidRPr="00C75A6A">
        <w:rPr>
          <w:sz w:val="24"/>
          <w:szCs w:val="24"/>
        </w:rPr>
        <w:t xml:space="preserve">o tym </w:t>
      </w:r>
      <w:r w:rsidRPr="00C75A6A">
        <w:rPr>
          <w:sz w:val="24"/>
          <w:szCs w:val="24"/>
        </w:rPr>
        <w:t>niezwłocznie</w:t>
      </w:r>
      <w:r w:rsidR="001402C8">
        <w:rPr>
          <w:sz w:val="24"/>
          <w:szCs w:val="24"/>
        </w:rPr>
        <w:t>,</w:t>
      </w:r>
      <w:r w:rsidRPr="00C75A6A">
        <w:rPr>
          <w:sz w:val="24"/>
          <w:szCs w:val="24"/>
        </w:rPr>
        <w:t xml:space="preserve"> </w:t>
      </w:r>
      <w:r w:rsidR="00FD2BAC">
        <w:rPr>
          <w:sz w:val="24"/>
          <w:szCs w:val="24"/>
        </w:rPr>
        <w:t>za pośrednictwem poczty</w:t>
      </w:r>
      <w:r w:rsidR="003D60CF">
        <w:rPr>
          <w:sz w:val="24"/>
          <w:szCs w:val="24"/>
        </w:rPr>
        <w:t xml:space="preserve"> </w:t>
      </w:r>
      <w:r w:rsidRPr="00C75A6A">
        <w:rPr>
          <w:sz w:val="24"/>
          <w:szCs w:val="24"/>
        </w:rPr>
        <w:t>elektroniczne</w:t>
      </w:r>
      <w:r w:rsidRPr="00FB72D7">
        <w:rPr>
          <w:sz w:val="24"/>
          <w:szCs w:val="24"/>
        </w:rPr>
        <w:t>j</w:t>
      </w:r>
      <w:r w:rsidR="001402C8">
        <w:rPr>
          <w:sz w:val="24"/>
          <w:szCs w:val="24"/>
        </w:rPr>
        <w:t>, drugą Stronę</w:t>
      </w:r>
      <w:r w:rsidRPr="00C75A6A">
        <w:rPr>
          <w:sz w:val="24"/>
          <w:szCs w:val="24"/>
        </w:rPr>
        <w:t>. Zmian</w:t>
      </w:r>
      <w:r w:rsidR="001402C8">
        <w:rPr>
          <w:sz w:val="24"/>
          <w:szCs w:val="24"/>
        </w:rPr>
        <w:t>y, o których mowa w zdaniu poprzednim,</w:t>
      </w:r>
      <w:r w:rsidRPr="00C75A6A">
        <w:rPr>
          <w:sz w:val="24"/>
          <w:szCs w:val="24"/>
        </w:rPr>
        <w:t xml:space="preserve"> nie stanowi</w:t>
      </w:r>
      <w:r w:rsidR="001402C8">
        <w:rPr>
          <w:sz w:val="24"/>
          <w:szCs w:val="24"/>
        </w:rPr>
        <w:t>ą</w:t>
      </w:r>
      <w:r w:rsidRPr="00C75A6A">
        <w:rPr>
          <w:sz w:val="24"/>
          <w:szCs w:val="24"/>
        </w:rPr>
        <w:t xml:space="preserve"> zmiany treści umowy. </w:t>
      </w:r>
    </w:p>
    <w:p w14:paraId="71779F93" w14:textId="77777777" w:rsidR="00264C3C" w:rsidRDefault="00264C3C" w:rsidP="00C80FE9">
      <w:pPr>
        <w:rPr>
          <w:b/>
          <w:color w:val="000000"/>
          <w:sz w:val="24"/>
          <w:szCs w:val="24"/>
        </w:rPr>
      </w:pPr>
    </w:p>
    <w:p w14:paraId="6BE49D64" w14:textId="77777777" w:rsidR="004806C6" w:rsidRDefault="004806C6" w:rsidP="00C75A6A">
      <w:pPr>
        <w:jc w:val="center"/>
        <w:rPr>
          <w:b/>
          <w:color w:val="000000"/>
          <w:sz w:val="24"/>
          <w:szCs w:val="24"/>
        </w:rPr>
      </w:pPr>
    </w:p>
    <w:p w14:paraId="7AF844BE" w14:textId="4897354D" w:rsidR="00EF0312" w:rsidRPr="00C75A6A" w:rsidRDefault="00C75A6A" w:rsidP="00C75A6A">
      <w:pPr>
        <w:jc w:val="center"/>
        <w:rPr>
          <w:b/>
          <w:color w:val="000000"/>
          <w:sz w:val="24"/>
          <w:szCs w:val="24"/>
        </w:rPr>
      </w:pPr>
      <w:r w:rsidRPr="00C75A6A">
        <w:rPr>
          <w:b/>
          <w:color w:val="000000"/>
          <w:sz w:val="24"/>
          <w:szCs w:val="24"/>
        </w:rPr>
        <w:t>§ 7</w:t>
      </w:r>
      <w:r w:rsidR="0033222B">
        <w:rPr>
          <w:b/>
          <w:color w:val="000000"/>
          <w:sz w:val="24"/>
          <w:szCs w:val="24"/>
        </w:rPr>
        <w:t>.</w:t>
      </w:r>
    </w:p>
    <w:p w14:paraId="21722E5A" w14:textId="77777777" w:rsidR="00EF0312" w:rsidRPr="00C75A6A" w:rsidRDefault="00EF0312" w:rsidP="00C75A6A">
      <w:pPr>
        <w:pStyle w:val="Tekstpodstawowy"/>
        <w:numPr>
          <w:ilvl w:val="0"/>
          <w:numId w:val="3"/>
        </w:numPr>
        <w:ind w:left="567" w:hanging="567"/>
        <w:jc w:val="both"/>
        <w:rPr>
          <w:color w:val="000000"/>
          <w:szCs w:val="24"/>
        </w:rPr>
      </w:pPr>
      <w:r w:rsidRPr="00C75A6A">
        <w:rPr>
          <w:color w:val="000000"/>
          <w:szCs w:val="24"/>
        </w:rPr>
        <w:t>W przypadku:</w:t>
      </w:r>
    </w:p>
    <w:p w14:paraId="73B8A721" w14:textId="55FF9AB1" w:rsidR="00880207" w:rsidRDefault="00880207" w:rsidP="005078C7">
      <w:pPr>
        <w:pStyle w:val="Tekstpodstawowy"/>
        <w:numPr>
          <w:ilvl w:val="1"/>
          <w:numId w:val="7"/>
        </w:numPr>
        <w:tabs>
          <w:tab w:val="left" w:pos="851"/>
        </w:tabs>
        <w:ind w:left="1134" w:hanging="425"/>
        <w:jc w:val="both"/>
        <w:rPr>
          <w:color w:val="000000"/>
          <w:szCs w:val="24"/>
        </w:rPr>
      </w:pPr>
      <w:r w:rsidRPr="005078C7">
        <w:rPr>
          <w:color w:val="000000"/>
          <w:szCs w:val="24"/>
        </w:rPr>
        <w:t>niewyk</w:t>
      </w:r>
      <w:r w:rsidRPr="00880207">
        <w:rPr>
          <w:color w:val="000000"/>
          <w:szCs w:val="24"/>
        </w:rPr>
        <w:t xml:space="preserve">onania lub nienależytego wykonania </w:t>
      </w:r>
      <w:r w:rsidR="00FE061C">
        <w:rPr>
          <w:color w:val="000000"/>
          <w:szCs w:val="24"/>
        </w:rPr>
        <w:t>części umowy</w:t>
      </w:r>
      <w:r w:rsidR="00DA2F51">
        <w:rPr>
          <w:color w:val="000000"/>
          <w:szCs w:val="24"/>
        </w:rPr>
        <w:t>,</w:t>
      </w:r>
      <w:r w:rsidRPr="00880207">
        <w:rPr>
          <w:color w:val="000000"/>
          <w:szCs w:val="24"/>
        </w:rPr>
        <w:t xml:space="preserve"> </w:t>
      </w:r>
      <w:r w:rsidR="00DA2F51">
        <w:rPr>
          <w:color w:val="000000"/>
          <w:szCs w:val="24"/>
        </w:rPr>
        <w:t>Zleceniobiorca</w:t>
      </w:r>
      <w:r w:rsidRPr="00880207">
        <w:rPr>
          <w:color w:val="000000"/>
          <w:szCs w:val="24"/>
        </w:rPr>
        <w:t xml:space="preserve"> zapłaci na rzecz </w:t>
      </w:r>
      <w:r w:rsidR="00DA2F51">
        <w:rPr>
          <w:color w:val="000000"/>
          <w:szCs w:val="24"/>
        </w:rPr>
        <w:t>Zleceniodawcy</w:t>
      </w:r>
      <w:r w:rsidRPr="00880207">
        <w:rPr>
          <w:color w:val="000000"/>
          <w:szCs w:val="24"/>
        </w:rPr>
        <w:t xml:space="preserve"> karę umowną</w:t>
      </w:r>
      <w:r>
        <w:rPr>
          <w:color w:val="000000"/>
          <w:szCs w:val="24"/>
        </w:rPr>
        <w:t xml:space="preserve"> </w:t>
      </w:r>
      <w:r w:rsidRPr="00880207">
        <w:rPr>
          <w:color w:val="000000"/>
          <w:szCs w:val="24"/>
        </w:rPr>
        <w:t xml:space="preserve">w wysokości </w:t>
      </w:r>
      <w:r>
        <w:rPr>
          <w:color w:val="000000"/>
          <w:szCs w:val="24"/>
        </w:rPr>
        <w:t xml:space="preserve">5 % </w:t>
      </w:r>
      <w:r w:rsidRPr="00880207">
        <w:rPr>
          <w:color w:val="000000"/>
          <w:szCs w:val="24"/>
        </w:rPr>
        <w:t>wartości wynagrodzenia brutto, o którym mowa w § 5 ust. 1;</w:t>
      </w:r>
    </w:p>
    <w:p w14:paraId="352CFC29" w14:textId="2FABBA9F" w:rsidR="00880207" w:rsidRPr="005078C7" w:rsidRDefault="00880207" w:rsidP="005078C7">
      <w:pPr>
        <w:pStyle w:val="Tekstpodstawowy"/>
        <w:numPr>
          <w:ilvl w:val="1"/>
          <w:numId w:val="7"/>
        </w:numPr>
        <w:tabs>
          <w:tab w:val="left" w:pos="851"/>
        </w:tabs>
        <w:ind w:left="1134" w:hanging="425"/>
        <w:jc w:val="both"/>
        <w:rPr>
          <w:color w:val="000000"/>
          <w:szCs w:val="24"/>
        </w:rPr>
      </w:pPr>
      <w:r w:rsidRPr="00880207">
        <w:rPr>
          <w:color w:val="000000"/>
          <w:szCs w:val="24"/>
        </w:rPr>
        <w:t xml:space="preserve">zwłoki w wykonaniu </w:t>
      </w:r>
      <w:r w:rsidR="00FE061C">
        <w:rPr>
          <w:color w:val="000000"/>
          <w:szCs w:val="24"/>
        </w:rPr>
        <w:t>części umowy</w:t>
      </w:r>
      <w:r w:rsidR="00125D84">
        <w:rPr>
          <w:color w:val="000000"/>
          <w:szCs w:val="24"/>
        </w:rPr>
        <w:t>,</w:t>
      </w:r>
      <w:r w:rsidR="00FE061C">
        <w:rPr>
          <w:color w:val="000000"/>
          <w:szCs w:val="24"/>
        </w:rPr>
        <w:t xml:space="preserve"> </w:t>
      </w:r>
      <w:r w:rsidRPr="00880207">
        <w:rPr>
          <w:color w:val="000000"/>
          <w:szCs w:val="24"/>
        </w:rPr>
        <w:t>w terminie ustalonym zgodnie</w:t>
      </w:r>
      <w:r>
        <w:rPr>
          <w:color w:val="000000"/>
          <w:szCs w:val="24"/>
        </w:rPr>
        <w:t xml:space="preserve"> </w:t>
      </w:r>
      <w:r w:rsidRPr="00880207">
        <w:rPr>
          <w:color w:val="000000"/>
          <w:szCs w:val="24"/>
        </w:rPr>
        <w:t>z § 4 ust. 2</w:t>
      </w:r>
      <w:r w:rsidR="00DA2F51">
        <w:rPr>
          <w:color w:val="000000"/>
          <w:szCs w:val="24"/>
        </w:rPr>
        <w:t>,</w:t>
      </w:r>
      <w:r w:rsidRPr="00880207">
        <w:rPr>
          <w:color w:val="000000"/>
          <w:szCs w:val="24"/>
        </w:rPr>
        <w:t xml:space="preserve"> </w:t>
      </w:r>
      <w:r w:rsidR="00DA2F51">
        <w:rPr>
          <w:color w:val="000000"/>
          <w:szCs w:val="24"/>
        </w:rPr>
        <w:t>Zleceniobiorca</w:t>
      </w:r>
      <w:r w:rsidRPr="00880207">
        <w:rPr>
          <w:color w:val="000000"/>
          <w:szCs w:val="24"/>
        </w:rPr>
        <w:t xml:space="preserve"> zapłaci </w:t>
      </w:r>
      <w:r w:rsidR="00DA2F51" w:rsidRPr="00DA2F51">
        <w:rPr>
          <w:color w:val="000000"/>
          <w:szCs w:val="24"/>
        </w:rPr>
        <w:t xml:space="preserve">na rzecz Zleceniodawcy </w:t>
      </w:r>
      <w:r w:rsidRPr="00880207">
        <w:rPr>
          <w:color w:val="000000"/>
          <w:szCs w:val="24"/>
        </w:rPr>
        <w:t xml:space="preserve">karę umowną w wysokości 0,5% </w:t>
      </w:r>
      <w:r w:rsidRPr="005078C7">
        <w:rPr>
          <w:color w:val="000000"/>
          <w:szCs w:val="24"/>
        </w:rPr>
        <w:t>wartości wynagrodzenia brutto, o którym mowa w § 5 ust. 1, za każdy rozpoczęty dzień zwłoki</w:t>
      </w:r>
      <w:r w:rsidR="00125D84">
        <w:rPr>
          <w:color w:val="000000"/>
          <w:szCs w:val="24"/>
        </w:rPr>
        <w:t xml:space="preserve">, nie więcej jednak niż </w:t>
      </w:r>
      <w:r w:rsidR="007172F0">
        <w:rPr>
          <w:color w:val="000000"/>
          <w:szCs w:val="24"/>
        </w:rPr>
        <w:t xml:space="preserve">3 </w:t>
      </w:r>
      <w:r w:rsidR="00125D84">
        <w:rPr>
          <w:color w:val="000000"/>
          <w:szCs w:val="24"/>
        </w:rPr>
        <w:t>% wartości tego wynagrodzenia</w:t>
      </w:r>
      <w:r w:rsidRPr="005078C7">
        <w:rPr>
          <w:color w:val="000000"/>
          <w:szCs w:val="24"/>
        </w:rPr>
        <w:t>;</w:t>
      </w:r>
    </w:p>
    <w:p w14:paraId="055F5408" w14:textId="51518F2C" w:rsidR="00A80A84" w:rsidRPr="00C75A6A" w:rsidRDefault="00880207" w:rsidP="005078C7">
      <w:pPr>
        <w:pStyle w:val="Tekstpodstawowy"/>
        <w:ind w:left="993" w:hanging="284"/>
        <w:jc w:val="both"/>
        <w:rPr>
          <w:color w:val="000000"/>
          <w:szCs w:val="24"/>
        </w:rPr>
      </w:pPr>
      <w:r>
        <w:rPr>
          <w:color w:val="000000"/>
          <w:szCs w:val="24"/>
        </w:rPr>
        <w:t xml:space="preserve">3) </w:t>
      </w:r>
      <w:r w:rsidR="00A80A84">
        <w:rPr>
          <w:color w:val="000000"/>
          <w:szCs w:val="24"/>
        </w:rPr>
        <w:t xml:space="preserve">naruszenia zobowiązania do zachowania w tajemnicy informacji i danych, o których mowa w </w:t>
      </w:r>
      <w:r w:rsidR="00A80A84" w:rsidRPr="00C80FE9">
        <w:rPr>
          <w:color w:val="000000"/>
          <w:szCs w:val="24"/>
        </w:rPr>
        <w:t xml:space="preserve">§ </w:t>
      </w:r>
      <w:r w:rsidR="00C80FE9" w:rsidRPr="00C80FE9">
        <w:rPr>
          <w:color w:val="000000"/>
          <w:szCs w:val="24"/>
        </w:rPr>
        <w:t>8</w:t>
      </w:r>
      <w:r w:rsidR="00A80A84" w:rsidRPr="00C80FE9">
        <w:rPr>
          <w:color w:val="000000"/>
          <w:szCs w:val="24"/>
        </w:rPr>
        <w:t xml:space="preserve"> ust. 1,</w:t>
      </w:r>
      <w:r w:rsidR="00A80A84">
        <w:rPr>
          <w:color w:val="000000"/>
          <w:szCs w:val="24"/>
        </w:rPr>
        <w:t xml:space="preserve"> Zleceniobiorca zapłaci na rzecz Zleceniodawcy karę umowną w wysokości </w:t>
      </w:r>
      <w:r w:rsidR="00C80FE9">
        <w:rPr>
          <w:color w:val="000000"/>
          <w:szCs w:val="24"/>
        </w:rPr>
        <w:t>1,5</w:t>
      </w:r>
      <w:r w:rsidR="00A80A84">
        <w:rPr>
          <w:color w:val="000000"/>
          <w:szCs w:val="24"/>
        </w:rPr>
        <w:t xml:space="preserve"> % </w:t>
      </w:r>
      <w:r w:rsidR="00A80A84" w:rsidRPr="00A80A84">
        <w:rPr>
          <w:color w:val="000000"/>
          <w:szCs w:val="24"/>
        </w:rPr>
        <w:t>wartości wynagrodzenia brutto, o którym mowa w § 5 ust. 1, za każdy</w:t>
      </w:r>
      <w:r w:rsidR="00A80A84">
        <w:rPr>
          <w:color w:val="000000"/>
          <w:szCs w:val="24"/>
        </w:rPr>
        <w:t xml:space="preserve"> stwierdzony przypadek naruszenia.</w:t>
      </w:r>
    </w:p>
    <w:p w14:paraId="3F8CB5AA" w14:textId="63158218" w:rsidR="00E52154" w:rsidRDefault="00E52154" w:rsidP="008025D7">
      <w:pPr>
        <w:numPr>
          <w:ilvl w:val="0"/>
          <w:numId w:val="3"/>
        </w:numPr>
        <w:ind w:left="567" w:hanging="567"/>
        <w:jc w:val="both"/>
        <w:rPr>
          <w:color w:val="000000"/>
          <w:sz w:val="24"/>
          <w:szCs w:val="24"/>
        </w:rPr>
      </w:pPr>
      <w:r>
        <w:rPr>
          <w:color w:val="000000"/>
          <w:sz w:val="24"/>
          <w:szCs w:val="24"/>
        </w:rPr>
        <w:t xml:space="preserve">W </w:t>
      </w:r>
      <w:r w:rsidRPr="00E52154">
        <w:rPr>
          <w:color w:val="000000"/>
          <w:sz w:val="24"/>
          <w:szCs w:val="24"/>
        </w:rPr>
        <w:t xml:space="preserve">razie zwłoki, o której mowa w ust. 1 pkt 2, </w:t>
      </w:r>
      <w:r w:rsidRPr="007172F0">
        <w:rPr>
          <w:color w:val="000000"/>
          <w:sz w:val="24"/>
          <w:szCs w:val="24"/>
        </w:rPr>
        <w:t xml:space="preserve">powyżej </w:t>
      </w:r>
      <w:r w:rsidR="007172F0">
        <w:rPr>
          <w:color w:val="000000"/>
          <w:sz w:val="24"/>
          <w:szCs w:val="24"/>
        </w:rPr>
        <w:t>6</w:t>
      </w:r>
      <w:r w:rsidRPr="007172F0">
        <w:rPr>
          <w:color w:val="000000"/>
          <w:sz w:val="24"/>
          <w:szCs w:val="24"/>
        </w:rPr>
        <w:t xml:space="preserve"> dni</w:t>
      </w:r>
      <w:r w:rsidRPr="00E52154">
        <w:rPr>
          <w:color w:val="000000"/>
          <w:sz w:val="24"/>
          <w:szCs w:val="24"/>
        </w:rPr>
        <w:t>, Zleceniodawcy przysługuje prawo odstąpienia od umowy</w:t>
      </w:r>
      <w:r w:rsidR="00880207">
        <w:rPr>
          <w:color w:val="000000"/>
          <w:sz w:val="24"/>
          <w:szCs w:val="24"/>
        </w:rPr>
        <w:t>.</w:t>
      </w:r>
    </w:p>
    <w:p w14:paraId="4EE059EF" w14:textId="4E9147C5" w:rsidR="00E52154" w:rsidRPr="00E52154" w:rsidRDefault="00E52154" w:rsidP="008025D7">
      <w:pPr>
        <w:numPr>
          <w:ilvl w:val="0"/>
          <w:numId w:val="3"/>
        </w:numPr>
        <w:ind w:left="567" w:hanging="567"/>
        <w:jc w:val="both"/>
        <w:rPr>
          <w:color w:val="000000"/>
          <w:sz w:val="24"/>
          <w:szCs w:val="24"/>
        </w:rPr>
      </w:pPr>
      <w:r>
        <w:rPr>
          <w:color w:val="000000"/>
          <w:sz w:val="24"/>
          <w:szCs w:val="24"/>
        </w:rPr>
        <w:t xml:space="preserve">Odstąpienie </w:t>
      </w:r>
      <w:r w:rsidRPr="00E52154">
        <w:rPr>
          <w:color w:val="000000"/>
          <w:sz w:val="24"/>
          <w:szCs w:val="24"/>
        </w:rPr>
        <w:t>od umowy nie powoduje utraty prawa dochodzenia przez Zleceniodawcę kary umownej</w:t>
      </w:r>
      <w:r>
        <w:rPr>
          <w:color w:val="000000"/>
          <w:sz w:val="24"/>
          <w:szCs w:val="24"/>
        </w:rPr>
        <w:t>.</w:t>
      </w:r>
    </w:p>
    <w:p w14:paraId="3BA46905" w14:textId="40EE692B" w:rsidR="001123B0" w:rsidRPr="00C75A6A" w:rsidRDefault="00EF0312" w:rsidP="008025D7">
      <w:pPr>
        <w:numPr>
          <w:ilvl w:val="0"/>
          <w:numId w:val="3"/>
        </w:numPr>
        <w:ind w:left="567" w:hanging="567"/>
        <w:jc w:val="both"/>
        <w:rPr>
          <w:color w:val="000000"/>
          <w:sz w:val="24"/>
          <w:szCs w:val="24"/>
        </w:rPr>
      </w:pPr>
      <w:r w:rsidRPr="00C75A6A">
        <w:rPr>
          <w:sz w:val="24"/>
          <w:szCs w:val="24"/>
        </w:rPr>
        <w:t>W przypadku gdy wystąpią podstawy do naliczenia kar umownych z różnych tytułów, kary te będą sumowane</w:t>
      </w:r>
      <w:r w:rsidRPr="00C75A6A">
        <w:rPr>
          <w:color w:val="000000"/>
          <w:sz w:val="24"/>
          <w:szCs w:val="24"/>
        </w:rPr>
        <w:t>. Łączna wysokość kar umownych nie może przekroczyć 20% wartości</w:t>
      </w:r>
      <w:r w:rsidR="00DA2F51">
        <w:rPr>
          <w:color w:val="000000"/>
          <w:sz w:val="24"/>
          <w:szCs w:val="24"/>
        </w:rPr>
        <w:t xml:space="preserve"> </w:t>
      </w:r>
      <w:r w:rsidRPr="00C75A6A">
        <w:rPr>
          <w:color w:val="000000"/>
          <w:sz w:val="24"/>
          <w:szCs w:val="24"/>
        </w:rPr>
        <w:t>wynagrodz</w:t>
      </w:r>
      <w:r w:rsidR="00C75A6A">
        <w:rPr>
          <w:color w:val="000000"/>
          <w:sz w:val="24"/>
          <w:szCs w:val="24"/>
        </w:rPr>
        <w:t>enia brutto, o którym mowa w § 5</w:t>
      </w:r>
      <w:r w:rsidRPr="00C75A6A">
        <w:rPr>
          <w:color w:val="000000"/>
          <w:sz w:val="24"/>
          <w:szCs w:val="24"/>
        </w:rPr>
        <w:t xml:space="preserve"> ust. 1.</w:t>
      </w:r>
    </w:p>
    <w:p w14:paraId="7E064079" w14:textId="0ECDBE61" w:rsidR="00EF0312" w:rsidRPr="00C75A6A" w:rsidRDefault="00EF0312" w:rsidP="00C75A6A">
      <w:pPr>
        <w:numPr>
          <w:ilvl w:val="0"/>
          <w:numId w:val="3"/>
        </w:numPr>
        <w:ind w:left="567" w:hanging="567"/>
        <w:jc w:val="both"/>
        <w:rPr>
          <w:color w:val="000000"/>
          <w:sz w:val="24"/>
          <w:szCs w:val="24"/>
        </w:rPr>
      </w:pPr>
      <w:r w:rsidRPr="00C75A6A">
        <w:rPr>
          <w:color w:val="000000"/>
          <w:sz w:val="24"/>
          <w:szCs w:val="24"/>
        </w:rPr>
        <w:t xml:space="preserve">W przypadku gdy wysokość szkody poniesionej przez </w:t>
      </w:r>
      <w:r w:rsidR="00444DC7" w:rsidRPr="00444DC7">
        <w:rPr>
          <w:color w:val="000000"/>
          <w:sz w:val="24"/>
          <w:szCs w:val="24"/>
        </w:rPr>
        <w:t>Zleceniodawcę</w:t>
      </w:r>
      <w:r w:rsidRPr="00C75A6A">
        <w:rPr>
          <w:color w:val="000000"/>
          <w:sz w:val="24"/>
          <w:szCs w:val="24"/>
        </w:rPr>
        <w:t xml:space="preserve"> przewyższa wysokość zastrzeżonej kary umownej, </w:t>
      </w:r>
      <w:r w:rsidR="00444DC7" w:rsidRPr="00444DC7">
        <w:rPr>
          <w:color w:val="000000"/>
          <w:sz w:val="24"/>
          <w:szCs w:val="24"/>
        </w:rPr>
        <w:t>Zleceniobiorca</w:t>
      </w:r>
      <w:r w:rsidRPr="00C75A6A">
        <w:rPr>
          <w:color w:val="000000"/>
          <w:sz w:val="24"/>
          <w:szCs w:val="24"/>
        </w:rPr>
        <w:t xml:space="preserve"> jest zobowiązany do naprawienia szkody w pełnej wysokości.</w:t>
      </w:r>
    </w:p>
    <w:p w14:paraId="11D38665" w14:textId="77777777" w:rsidR="00EF0312" w:rsidRPr="00C75A6A" w:rsidRDefault="00EF0312" w:rsidP="00C80FE9">
      <w:pPr>
        <w:jc w:val="both"/>
        <w:rPr>
          <w:bCs/>
          <w:sz w:val="24"/>
          <w:szCs w:val="24"/>
        </w:rPr>
      </w:pPr>
    </w:p>
    <w:p w14:paraId="7AD79C24" w14:textId="37763CFA" w:rsidR="00EF0312" w:rsidRPr="00C75A6A" w:rsidRDefault="00EF0312" w:rsidP="00C75A6A">
      <w:pPr>
        <w:keepNext/>
        <w:ind w:left="31" w:right="5"/>
        <w:jc w:val="center"/>
        <w:rPr>
          <w:b/>
          <w:bCs/>
          <w:sz w:val="24"/>
          <w:szCs w:val="24"/>
        </w:rPr>
      </w:pPr>
      <w:bookmarkStart w:id="0" w:name="_Hlk127716351"/>
      <w:r w:rsidRPr="00C75A6A">
        <w:rPr>
          <w:b/>
          <w:bCs/>
          <w:sz w:val="24"/>
          <w:szCs w:val="24"/>
        </w:rPr>
        <w:t xml:space="preserve">§ </w:t>
      </w:r>
      <w:bookmarkEnd w:id="0"/>
      <w:r w:rsidR="00C80FE9">
        <w:rPr>
          <w:b/>
          <w:bCs/>
          <w:sz w:val="24"/>
          <w:szCs w:val="24"/>
        </w:rPr>
        <w:t>8</w:t>
      </w:r>
      <w:r w:rsidR="0033222B">
        <w:rPr>
          <w:b/>
          <w:bCs/>
          <w:sz w:val="24"/>
          <w:szCs w:val="24"/>
        </w:rPr>
        <w:t>.</w:t>
      </w:r>
    </w:p>
    <w:p w14:paraId="3C8E0DE9" w14:textId="4451CC5A" w:rsidR="00EF0312" w:rsidRPr="00C75A6A" w:rsidRDefault="00444DC7">
      <w:pPr>
        <w:pStyle w:val="Akapitzlist"/>
        <w:keepNext/>
        <w:numPr>
          <w:ilvl w:val="0"/>
          <w:numId w:val="10"/>
        </w:numPr>
        <w:ind w:left="567" w:hanging="536"/>
        <w:contextualSpacing/>
        <w:jc w:val="both"/>
        <w:rPr>
          <w:sz w:val="24"/>
          <w:szCs w:val="24"/>
        </w:rPr>
      </w:pPr>
      <w:r w:rsidRPr="00444DC7">
        <w:rPr>
          <w:sz w:val="24"/>
          <w:szCs w:val="24"/>
        </w:rPr>
        <w:t>Zleceniobiorca</w:t>
      </w:r>
      <w:r w:rsidR="00EF0312" w:rsidRPr="00C75A6A">
        <w:rPr>
          <w:sz w:val="24"/>
          <w:szCs w:val="24"/>
        </w:rPr>
        <w:t xml:space="preserve"> zobowiązuje się do zachowania w </w:t>
      </w:r>
      <w:r w:rsidR="00A80A84">
        <w:rPr>
          <w:sz w:val="24"/>
          <w:szCs w:val="24"/>
        </w:rPr>
        <w:t>tajemnicy</w:t>
      </w:r>
      <w:r w:rsidR="0082305E" w:rsidRPr="00C75A6A">
        <w:rPr>
          <w:sz w:val="24"/>
          <w:szCs w:val="24"/>
        </w:rPr>
        <w:t xml:space="preserve"> </w:t>
      </w:r>
      <w:r w:rsidR="00EF0312" w:rsidRPr="00C75A6A">
        <w:rPr>
          <w:sz w:val="24"/>
          <w:szCs w:val="24"/>
        </w:rPr>
        <w:t>wszelkich informacji i danych uzyskanych podczas realizacji umowy oraz do nieudostępniania ich osobom trzecim.</w:t>
      </w:r>
      <w:r w:rsidR="0082305E" w:rsidRPr="0082305E">
        <w:t xml:space="preserve"> </w:t>
      </w:r>
      <w:r w:rsidR="0082305E" w:rsidRPr="0082305E">
        <w:rPr>
          <w:sz w:val="24"/>
          <w:szCs w:val="24"/>
        </w:rPr>
        <w:t xml:space="preserve">Zobowiązanie, o którym mowa w </w:t>
      </w:r>
      <w:r w:rsidR="0082305E">
        <w:rPr>
          <w:sz w:val="24"/>
          <w:szCs w:val="24"/>
        </w:rPr>
        <w:t xml:space="preserve">zdaniu </w:t>
      </w:r>
      <w:r w:rsidR="006E5AF5">
        <w:rPr>
          <w:sz w:val="24"/>
          <w:szCs w:val="24"/>
        </w:rPr>
        <w:t>poprzednim</w:t>
      </w:r>
      <w:r w:rsidR="0082305E" w:rsidRPr="0082305E">
        <w:rPr>
          <w:sz w:val="24"/>
          <w:szCs w:val="24"/>
        </w:rPr>
        <w:t>, nie dotyczy sytuacji, w których obowiązek ujawnienia informacji wynika z powszechnie obowiązujących przepisów</w:t>
      </w:r>
      <w:r w:rsidR="00C41903">
        <w:rPr>
          <w:sz w:val="24"/>
          <w:szCs w:val="24"/>
        </w:rPr>
        <w:t xml:space="preserve"> prawa.</w:t>
      </w:r>
    </w:p>
    <w:p w14:paraId="71F7A1AC" w14:textId="77777777" w:rsidR="0075011C" w:rsidRDefault="0075011C">
      <w:pPr>
        <w:pStyle w:val="Akapitzlist"/>
        <w:numPr>
          <w:ilvl w:val="0"/>
          <w:numId w:val="10"/>
        </w:numPr>
        <w:ind w:left="567" w:hanging="536"/>
        <w:contextualSpacing/>
        <w:jc w:val="both"/>
        <w:rPr>
          <w:sz w:val="24"/>
          <w:szCs w:val="24"/>
        </w:rPr>
      </w:pPr>
      <w:r>
        <w:rPr>
          <w:sz w:val="24"/>
          <w:szCs w:val="24"/>
        </w:rPr>
        <w:t>Z</w:t>
      </w:r>
      <w:r w:rsidR="00EF0312" w:rsidRPr="00C75A6A">
        <w:rPr>
          <w:sz w:val="24"/>
          <w:szCs w:val="24"/>
        </w:rPr>
        <w:t>obowiązanie</w:t>
      </w:r>
      <w:r w:rsidR="001402C8">
        <w:rPr>
          <w:sz w:val="24"/>
          <w:szCs w:val="24"/>
        </w:rPr>
        <w:t>, o którym mowa w ust. 1,</w:t>
      </w:r>
      <w:r w:rsidR="008C62DD" w:rsidRPr="00C75A6A">
        <w:rPr>
          <w:sz w:val="24"/>
          <w:szCs w:val="24"/>
        </w:rPr>
        <w:t xml:space="preserve"> </w:t>
      </w:r>
      <w:r>
        <w:rPr>
          <w:sz w:val="24"/>
          <w:szCs w:val="24"/>
        </w:rPr>
        <w:t>jest nieograniczone w czasie</w:t>
      </w:r>
      <w:r w:rsidR="00EF0312" w:rsidRPr="00C75A6A">
        <w:rPr>
          <w:sz w:val="24"/>
          <w:szCs w:val="24"/>
        </w:rPr>
        <w:t xml:space="preserve">. </w:t>
      </w:r>
    </w:p>
    <w:p w14:paraId="2E7F6911" w14:textId="72A41386" w:rsidR="00EF0312" w:rsidRPr="00C75A6A" w:rsidRDefault="00EF0312">
      <w:pPr>
        <w:pStyle w:val="Akapitzlist"/>
        <w:numPr>
          <w:ilvl w:val="0"/>
          <w:numId w:val="10"/>
        </w:numPr>
        <w:ind w:left="567" w:hanging="536"/>
        <w:contextualSpacing/>
        <w:jc w:val="both"/>
        <w:rPr>
          <w:sz w:val="24"/>
          <w:szCs w:val="24"/>
        </w:rPr>
      </w:pPr>
      <w:r w:rsidRPr="00C75A6A">
        <w:rPr>
          <w:sz w:val="24"/>
          <w:szCs w:val="24"/>
        </w:rPr>
        <w:lastRenderedPageBreak/>
        <w:t xml:space="preserve">W przypadku realizacji obowiązków wynikających z umowy przez </w:t>
      </w:r>
      <w:r w:rsidR="00674536">
        <w:rPr>
          <w:sz w:val="24"/>
          <w:szCs w:val="24"/>
        </w:rPr>
        <w:t>inne osoby</w:t>
      </w:r>
      <w:r w:rsidRPr="00C75A6A">
        <w:rPr>
          <w:sz w:val="24"/>
          <w:szCs w:val="24"/>
        </w:rPr>
        <w:t xml:space="preserve">, </w:t>
      </w:r>
      <w:r w:rsidR="00444DC7" w:rsidRPr="00444DC7">
        <w:rPr>
          <w:sz w:val="24"/>
          <w:szCs w:val="24"/>
        </w:rPr>
        <w:t>Zleceniobiorca</w:t>
      </w:r>
      <w:r w:rsidRPr="00C75A6A">
        <w:rPr>
          <w:sz w:val="24"/>
          <w:szCs w:val="24"/>
        </w:rPr>
        <w:t xml:space="preserve"> odpowiada za ich działania i zaniechania</w:t>
      </w:r>
      <w:r w:rsidR="008C62DD">
        <w:rPr>
          <w:sz w:val="24"/>
          <w:szCs w:val="24"/>
        </w:rPr>
        <w:t>,</w:t>
      </w:r>
      <w:r w:rsidRPr="00C75A6A">
        <w:rPr>
          <w:sz w:val="24"/>
          <w:szCs w:val="24"/>
        </w:rPr>
        <w:t xml:space="preserve"> związane ze zobowiązaniem</w:t>
      </w:r>
      <w:r w:rsidR="0075011C">
        <w:rPr>
          <w:sz w:val="24"/>
          <w:szCs w:val="24"/>
        </w:rPr>
        <w:t>, o którym mowa w ust. 1,</w:t>
      </w:r>
      <w:r w:rsidRPr="00C75A6A">
        <w:rPr>
          <w:sz w:val="24"/>
          <w:szCs w:val="24"/>
        </w:rPr>
        <w:t xml:space="preserve"> jak za działania i zaniechania własne.</w:t>
      </w:r>
    </w:p>
    <w:p w14:paraId="68EE8CA9" w14:textId="77777777" w:rsidR="00EF0312" w:rsidRPr="00C75A6A" w:rsidRDefault="00EF0312" w:rsidP="00C75A6A">
      <w:pPr>
        <w:jc w:val="both"/>
        <w:rPr>
          <w:b/>
          <w:color w:val="000000"/>
          <w:sz w:val="24"/>
          <w:szCs w:val="24"/>
        </w:rPr>
      </w:pPr>
    </w:p>
    <w:p w14:paraId="22972748" w14:textId="0C3AEA6B" w:rsidR="00EF0312" w:rsidRPr="00C75A6A" w:rsidRDefault="00C75A6A" w:rsidP="00C75A6A">
      <w:pPr>
        <w:keepNext/>
        <w:jc w:val="center"/>
        <w:rPr>
          <w:b/>
          <w:color w:val="000000"/>
          <w:sz w:val="24"/>
          <w:szCs w:val="24"/>
        </w:rPr>
      </w:pPr>
      <w:r w:rsidRPr="00C75A6A">
        <w:rPr>
          <w:b/>
          <w:color w:val="000000"/>
          <w:sz w:val="24"/>
          <w:szCs w:val="24"/>
        </w:rPr>
        <w:t xml:space="preserve">§ </w:t>
      </w:r>
      <w:r w:rsidR="00C80FE9">
        <w:rPr>
          <w:b/>
          <w:color w:val="000000"/>
          <w:sz w:val="24"/>
          <w:szCs w:val="24"/>
        </w:rPr>
        <w:t>9</w:t>
      </w:r>
      <w:r w:rsidR="0033222B">
        <w:rPr>
          <w:b/>
          <w:color w:val="000000"/>
          <w:sz w:val="24"/>
          <w:szCs w:val="24"/>
        </w:rPr>
        <w:t>.</w:t>
      </w:r>
    </w:p>
    <w:p w14:paraId="3DA9D046" w14:textId="53DD8AA9" w:rsidR="00D44F8E" w:rsidRPr="008025D7" w:rsidRDefault="00444DC7" w:rsidP="00C42DCE">
      <w:pPr>
        <w:autoSpaceDE w:val="0"/>
        <w:autoSpaceDN w:val="0"/>
        <w:adjustRightInd w:val="0"/>
        <w:ind w:firstLine="567"/>
        <w:jc w:val="both"/>
        <w:rPr>
          <w:sz w:val="24"/>
          <w:szCs w:val="24"/>
        </w:rPr>
      </w:pPr>
      <w:r w:rsidRPr="00444DC7">
        <w:rPr>
          <w:sz w:val="24"/>
          <w:szCs w:val="24"/>
        </w:rPr>
        <w:t>Zleceniobiorca</w:t>
      </w:r>
      <w:r w:rsidR="008025D7" w:rsidRPr="008025D7">
        <w:rPr>
          <w:sz w:val="24"/>
          <w:szCs w:val="24"/>
        </w:rPr>
        <w:t xml:space="preserve"> wykona </w:t>
      </w:r>
      <w:r w:rsidR="0075011C">
        <w:rPr>
          <w:sz w:val="24"/>
          <w:szCs w:val="24"/>
        </w:rPr>
        <w:t>umowę</w:t>
      </w:r>
      <w:r w:rsidR="008025D7" w:rsidRPr="008025D7">
        <w:rPr>
          <w:sz w:val="24"/>
          <w:szCs w:val="24"/>
        </w:rPr>
        <w:t xml:space="preserve"> bez udziału</w:t>
      </w:r>
      <w:r w:rsidR="00631CCA" w:rsidRPr="008025D7">
        <w:rPr>
          <w:sz w:val="24"/>
          <w:szCs w:val="24"/>
        </w:rPr>
        <w:t xml:space="preserve"> podwykonawców.</w:t>
      </w:r>
    </w:p>
    <w:p w14:paraId="3043D801" w14:textId="77777777" w:rsidR="00DB7D3E" w:rsidRDefault="00DB7D3E" w:rsidP="00DB7D3E">
      <w:pPr>
        <w:autoSpaceDE w:val="0"/>
        <w:autoSpaceDN w:val="0"/>
        <w:adjustRightInd w:val="0"/>
        <w:jc w:val="center"/>
        <w:rPr>
          <w:b/>
          <w:sz w:val="24"/>
          <w:szCs w:val="24"/>
        </w:rPr>
      </w:pPr>
    </w:p>
    <w:p w14:paraId="1A603853" w14:textId="11196BDE" w:rsidR="00D44F8E" w:rsidRPr="00DB7D3E" w:rsidRDefault="00D44F8E" w:rsidP="00DB7D3E">
      <w:pPr>
        <w:autoSpaceDE w:val="0"/>
        <w:autoSpaceDN w:val="0"/>
        <w:adjustRightInd w:val="0"/>
        <w:jc w:val="center"/>
        <w:rPr>
          <w:b/>
          <w:sz w:val="24"/>
          <w:szCs w:val="24"/>
        </w:rPr>
      </w:pPr>
      <w:r w:rsidRPr="00DB7D3E">
        <w:rPr>
          <w:b/>
          <w:sz w:val="24"/>
          <w:szCs w:val="24"/>
        </w:rPr>
        <w:t>§ 1</w:t>
      </w:r>
      <w:r w:rsidR="00C80FE9">
        <w:rPr>
          <w:b/>
          <w:sz w:val="24"/>
          <w:szCs w:val="24"/>
        </w:rPr>
        <w:t>0</w:t>
      </w:r>
      <w:r w:rsidR="0033222B">
        <w:rPr>
          <w:b/>
          <w:sz w:val="24"/>
          <w:szCs w:val="24"/>
        </w:rPr>
        <w:t>.</w:t>
      </w:r>
    </w:p>
    <w:p w14:paraId="6EEB6768" w14:textId="3C4315D3" w:rsidR="00E460EC" w:rsidRPr="00E460EC" w:rsidRDefault="00E460EC">
      <w:pPr>
        <w:numPr>
          <w:ilvl w:val="0"/>
          <w:numId w:val="12"/>
        </w:numPr>
        <w:tabs>
          <w:tab w:val="left" w:pos="567"/>
        </w:tabs>
        <w:suppressAutoHyphens/>
        <w:autoSpaceDN w:val="0"/>
        <w:ind w:left="567" w:hanging="567"/>
        <w:jc w:val="both"/>
        <w:textAlignment w:val="baseline"/>
        <w:rPr>
          <w:bCs/>
          <w:color w:val="1F2424"/>
          <w:sz w:val="24"/>
          <w:szCs w:val="24"/>
        </w:rPr>
      </w:pPr>
      <w:r w:rsidRPr="00E460EC">
        <w:rPr>
          <w:bCs/>
          <w:color w:val="1F2424"/>
          <w:sz w:val="24"/>
          <w:szCs w:val="24"/>
        </w:rPr>
        <w:t>Strony nie są odpowiedzialne za naruszenie obowiązków wynikających z umowy w przypadku, gdy wyłączną przyczyną naruszenia jest działanie siły wyższej, o której mowa w ust. 2.</w:t>
      </w:r>
    </w:p>
    <w:p w14:paraId="6ADDC449" w14:textId="543A8CEF" w:rsidR="001123B0" w:rsidRPr="00D44F8E" w:rsidRDefault="001123B0">
      <w:pPr>
        <w:numPr>
          <w:ilvl w:val="0"/>
          <w:numId w:val="12"/>
        </w:numPr>
        <w:tabs>
          <w:tab w:val="left" w:pos="567"/>
        </w:tabs>
        <w:suppressAutoHyphens/>
        <w:autoSpaceDN w:val="0"/>
        <w:ind w:left="567" w:hanging="567"/>
        <w:jc w:val="both"/>
        <w:textAlignment w:val="baseline"/>
        <w:rPr>
          <w:bCs/>
          <w:color w:val="1F2424"/>
          <w:sz w:val="24"/>
          <w:szCs w:val="24"/>
        </w:rPr>
      </w:pPr>
      <w:r w:rsidRPr="00D44F8E">
        <w:rPr>
          <w:bCs/>
          <w:color w:val="1F2424"/>
          <w:sz w:val="24"/>
          <w:szCs w:val="24"/>
        </w:rPr>
        <w:t xml:space="preserve">Przez siłę wyższą należy rozumieć zdarzenie zewnętrzne, którego Strony nie mogły </w:t>
      </w:r>
      <w:r w:rsidRPr="00CD4820">
        <w:rPr>
          <w:bCs/>
          <w:color w:val="1F2424"/>
          <w:sz w:val="24"/>
          <w:szCs w:val="24"/>
        </w:rPr>
        <w:t xml:space="preserve">przewidzieć, uniemożliwiające wykonanie umowy w całości lub części, </w:t>
      </w:r>
      <w:r w:rsidRPr="00D44F8E">
        <w:rPr>
          <w:bCs/>
          <w:color w:val="1F2424"/>
          <w:sz w:val="24"/>
          <w:szCs w:val="24"/>
        </w:rPr>
        <w:t>któremu Strona nie mogła przeciwdziałać przy zachowaniu należytej staranności</w:t>
      </w:r>
      <w:r w:rsidR="00D56D76">
        <w:rPr>
          <w:bCs/>
          <w:color w:val="1F2424"/>
          <w:sz w:val="24"/>
          <w:szCs w:val="24"/>
        </w:rPr>
        <w:t>.</w:t>
      </w:r>
    </w:p>
    <w:p w14:paraId="58C00E9E" w14:textId="52BE6487" w:rsidR="001123B0" w:rsidRPr="00D44F8E" w:rsidRDefault="001123B0">
      <w:pPr>
        <w:numPr>
          <w:ilvl w:val="0"/>
          <w:numId w:val="12"/>
        </w:numPr>
        <w:tabs>
          <w:tab w:val="left" w:pos="567"/>
        </w:tabs>
        <w:suppressAutoHyphens/>
        <w:autoSpaceDN w:val="0"/>
        <w:ind w:left="567" w:hanging="567"/>
        <w:jc w:val="both"/>
        <w:textAlignment w:val="baseline"/>
        <w:rPr>
          <w:bCs/>
          <w:color w:val="1F2424"/>
          <w:sz w:val="24"/>
          <w:szCs w:val="24"/>
        </w:rPr>
      </w:pPr>
      <w:r w:rsidRPr="00D44F8E">
        <w:rPr>
          <w:bCs/>
          <w:color w:val="1F2424"/>
          <w:sz w:val="24"/>
          <w:szCs w:val="24"/>
        </w:rPr>
        <w:t>W przypadku zaistnienia siły wyższej Strona, której dotyczy działanie siły wyższej, zobowiązana jest niezwłocznie poinformować drugą Stronę na piśmie</w:t>
      </w:r>
      <w:r w:rsidR="00AB4BB6">
        <w:rPr>
          <w:bCs/>
          <w:color w:val="1F2424"/>
          <w:sz w:val="24"/>
          <w:szCs w:val="24"/>
        </w:rPr>
        <w:t xml:space="preserve"> lub za pośrednictwem poczty elektronicznej, </w:t>
      </w:r>
      <w:r w:rsidRPr="00D44F8E">
        <w:rPr>
          <w:bCs/>
          <w:color w:val="1F2424"/>
          <w:sz w:val="24"/>
          <w:szCs w:val="24"/>
        </w:rPr>
        <w:t xml:space="preserve">o wystąpieniu siły wyższej </w:t>
      </w:r>
      <w:r w:rsidRPr="00AB4BB6">
        <w:rPr>
          <w:bCs/>
          <w:color w:val="1F2424"/>
          <w:sz w:val="24"/>
          <w:szCs w:val="24"/>
        </w:rPr>
        <w:t>oraz przedłożyć dowody jej wystąpienia,</w:t>
      </w:r>
      <w:r w:rsidRPr="00D44F8E">
        <w:rPr>
          <w:rFonts w:eastAsia="Calibri"/>
          <w:sz w:val="24"/>
          <w:szCs w:val="24"/>
          <w:lang w:eastAsia="en-US"/>
        </w:rPr>
        <w:t xml:space="preserve"> o ile nie dotyczy to okoliczności powszechnie znanych</w:t>
      </w:r>
      <w:r w:rsidRPr="00D44F8E">
        <w:rPr>
          <w:bCs/>
          <w:color w:val="1F2424"/>
          <w:sz w:val="24"/>
          <w:szCs w:val="24"/>
        </w:rPr>
        <w:t xml:space="preserve">. Okoliczności zaistnienia siły wyższej muszą zostać wykazane przez Stronę, która się na nie </w:t>
      </w:r>
      <w:r w:rsidRPr="00C5076B">
        <w:rPr>
          <w:bCs/>
          <w:color w:val="1F2424"/>
          <w:sz w:val="24"/>
          <w:szCs w:val="24"/>
        </w:rPr>
        <w:t>powołuje</w:t>
      </w:r>
      <w:r w:rsidR="0075011C">
        <w:rPr>
          <w:bCs/>
          <w:color w:val="1F2424"/>
          <w:sz w:val="24"/>
          <w:szCs w:val="24"/>
        </w:rPr>
        <w:t>,</w:t>
      </w:r>
      <w:r w:rsidRPr="00C5076B">
        <w:rPr>
          <w:bCs/>
          <w:color w:val="1F2424"/>
          <w:sz w:val="24"/>
          <w:szCs w:val="24"/>
        </w:rPr>
        <w:t xml:space="preserve"> w szczególności </w:t>
      </w:r>
      <w:r w:rsidR="0075011C">
        <w:rPr>
          <w:bCs/>
          <w:color w:val="1F2424"/>
          <w:sz w:val="24"/>
          <w:szCs w:val="24"/>
        </w:rPr>
        <w:t xml:space="preserve">za pomocą </w:t>
      </w:r>
      <w:r w:rsidRPr="00C5076B">
        <w:rPr>
          <w:bCs/>
          <w:color w:val="1F2424"/>
          <w:sz w:val="24"/>
          <w:szCs w:val="24"/>
        </w:rPr>
        <w:t>dokumentów, decyzji czy oświadczeń podmiotów innych niż Strona powołująca się na siłę wyższą.</w:t>
      </w:r>
    </w:p>
    <w:p w14:paraId="5AFDA507" w14:textId="2E0E5BCE" w:rsidR="001123B0" w:rsidRPr="00C5076B" w:rsidRDefault="001123B0">
      <w:pPr>
        <w:numPr>
          <w:ilvl w:val="0"/>
          <w:numId w:val="12"/>
        </w:numPr>
        <w:tabs>
          <w:tab w:val="left" w:pos="567"/>
        </w:tabs>
        <w:suppressAutoHyphens/>
        <w:autoSpaceDN w:val="0"/>
        <w:ind w:left="567" w:hanging="567"/>
        <w:jc w:val="both"/>
        <w:textAlignment w:val="baseline"/>
        <w:rPr>
          <w:bCs/>
          <w:color w:val="1F2424"/>
          <w:sz w:val="24"/>
          <w:szCs w:val="24"/>
        </w:rPr>
      </w:pPr>
      <w:r w:rsidRPr="00C5076B">
        <w:rPr>
          <w:bCs/>
          <w:color w:val="1F2424"/>
          <w:sz w:val="24"/>
          <w:szCs w:val="24"/>
        </w:rPr>
        <w:t>Na czas działania siły wyższej obowiąz</w:t>
      </w:r>
      <w:r w:rsidR="00C5076B" w:rsidRPr="00C5076B">
        <w:rPr>
          <w:bCs/>
          <w:color w:val="1F2424"/>
          <w:sz w:val="24"/>
          <w:szCs w:val="24"/>
        </w:rPr>
        <w:t>e</w:t>
      </w:r>
      <w:r w:rsidRPr="00C5076B">
        <w:rPr>
          <w:bCs/>
          <w:color w:val="1F2424"/>
          <w:sz w:val="24"/>
          <w:szCs w:val="24"/>
        </w:rPr>
        <w:t xml:space="preserve">k, </w:t>
      </w:r>
      <w:r w:rsidR="00C5076B" w:rsidRPr="00C5076B">
        <w:rPr>
          <w:bCs/>
          <w:color w:val="1F2424"/>
          <w:sz w:val="24"/>
          <w:szCs w:val="24"/>
        </w:rPr>
        <w:t xml:space="preserve">którego </w:t>
      </w:r>
      <w:r w:rsidR="006E5AF5">
        <w:rPr>
          <w:bCs/>
          <w:color w:val="1F2424"/>
          <w:sz w:val="24"/>
          <w:szCs w:val="24"/>
        </w:rPr>
        <w:t xml:space="preserve">Strona </w:t>
      </w:r>
      <w:r w:rsidRPr="00C5076B">
        <w:rPr>
          <w:bCs/>
          <w:color w:val="1F2424"/>
          <w:sz w:val="24"/>
          <w:szCs w:val="24"/>
        </w:rPr>
        <w:t xml:space="preserve">nie jest w stanie wykonać ze względu na działanie siły wyższej, ulega zawieszeniu. </w:t>
      </w:r>
    </w:p>
    <w:p w14:paraId="4FB0F162" w14:textId="5737DBDB" w:rsidR="001123B0" w:rsidRPr="00C5076B" w:rsidRDefault="001123B0">
      <w:pPr>
        <w:numPr>
          <w:ilvl w:val="0"/>
          <w:numId w:val="12"/>
        </w:numPr>
        <w:tabs>
          <w:tab w:val="left" w:pos="567"/>
        </w:tabs>
        <w:suppressAutoHyphens/>
        <w:autoSpaceDN w:val="0"/>
        <w:ind w:left="567" w:hanging="567"/>
        <w:jc w:val="both"/>
        <w:textAlignment w:val="baseline"/>
        <w:rPr>
          <w:bCs/>
          <w:color w:val="1F2424"/>
          <w:sz w:val="24"/>
          <w:szCs w:val="24"/>
        </w:rPr>
      </w:pPr>
      <w:r w:rsidRPr="00C5076B">
        <w:rPr>
          <w:bCs/>
          <w:color w:val="1F2424"/>
          <w:sz w:val="24"/>
          <w:szCs w:val="24"/>
        </w:rPr>
        <w:t>Strona, której dotyczy działanie siły wyższej, wznowi realizację obowiązków umownych i wykona ciążące na niej zobowiązania tak szybko, jak będzie to możliwe, jednocześnie dokładając najwyższej staranności w celu jak najszybszego usunięcia przeszkód wykonania</w:t>
      </w:r>
      <w:r w:rsidR="0075011C">
        <w:rPr>
          <w:bCs/>
          <w:color w:val="1F2424"/>
          <w:sz w:val="24"/>
          <w:szCs w:val="24"/>
        </w:rPr>
        <w:t xml:space="preserve"> umowy</w:t>
      </w:r>
      <w:r w:rsidRPr="00C5076B">
        <w:rPr>
          <w:bCs/>
          <w:color w:val="1F2424"/>
          <w:sz w:val="24"/>
          <w:szCs w:val="24"/>
        </w:rPr>
        <w:t>.</w:t>
      </w:r>
    </w:p>
    <w:p w14:paraId="52290F66" w14:textId="77777777" w:rsidR="001123B0" w:rsidRPr="00C75A6A" w:rsidRDefault="001123B0" w:rsidP="00C75A6A">
      <w:pPr>
        <w:jc w:val="both"/>
        <w:rPr>
          <w:sz w:val="24"/>
          <w:szCs w:val="24"/>
        </w:rPr>
      </w:pPr>
    </w:p>
    <w:p w14:paraId="0C408AE2" w14:textId="730B5FCC" w:rsidR="001123B0" w:rsidRPr="00C75A6A" w:rsidRDefault="001123B0" w:rsidP="00C75A6A">
      <w:pPr>
        <w:jc w:val="center"/>
        <w:rPr>
          <w:b/>
          <w:sz w:val="24"/>
          <w:szCs w:val="24"/>
        </w:rPr>
      </w:pPr>
      <w:r w:rsidRPr="00C75A6A">
        <w:rPr>
          <w:rFonts w:eastAsia="Calibri"/>
          <w:b/>
          <w:sz w:val="24"/>
          <w:szCs w:val="24"/>
          <w:lang w:eastAsia="en-US"/>
        </w:rPr>
        <w:t>§</w:t>
      </w:r>
      <w:r w:rsidRPr="00C75A6A">
        <w:rPr>
          <w:b/>
          <w:sz w:val="24"/>
          <w:szCs w:val="24"/>
        </w:rPr>
        <w:t xml:space="preserve"> 1</w:t>
      </w:r>
      <w:r w:rsidR="00C80FE9">
        <w:rPr>
          <w:b/>
          <w:sz w:val="24"/>
          <w:szCs w:val="24"/>
        </w:rPr>
        <w:t>1</w:t>
      </w:r>
      <w:r w:rsidR="0033222B">
        <w:rPr>
          <w:b/>
          <w:sz w:val="24"/>
          <w:szCs w:val="24"/>
        </w:rPr>
        <w:t>.</w:t>
      </w:r>
    </w:p>
    <w:p w14:paraId="1BCAC09D" w14:textId="48D821DE" w:rsidR="00EF0312" w:rsidRPr="00C75A6A" w:rsidRDefault="00EF0312">
      <w:pPr>
        <w:pStyle w:val="Akapitzlist"/>
        <w:numPr>
          <w:ilvl w:val="0"/>
          <w:numId w:val="11"/>
        </w:numPr>
        <w:tabs>
          <w:tab w:val="left" w:pos="567"/>
        </w:tabs>
        <w:suppressAutoHyphens/>
        <w:jc w:val="both"/>
        <w:rPr>
          <w:rFonts w:eastAsia="Courier New"/>
          <w:sz w:val="24"/>
          <w:szCs w:val="24"/>
          <w:lang w:eastAsia="en-US"/>
        </w:rPr>
      </w:pPr>
      <w:r w:rsidRPr="00C75A6A">
        <w:rPr>
          <w:sz w:val="24"/>
          <w:szCs w:val="24"/>
        </w:rPr>
        <w:t>Strony umowy zobowiązane są do przestrzegania</w:t>
      </w:r>
      <w:r w:rsidR="00C5076B">
        <w:rPr>
          <w:sz w:val="24"/>
          <w:szCs w:val="24"/>
        </w:rPr>
        <w:t xml:space="preserve"> przepisów</w:t>
      </w:r>
      <w:r w:rsidRPr="00C75A6A">
        <w:rPr>
          <w:sz w:val="24"/>
          <w:szCs w:val="24"/>
        </w:rPr>
        <w:t xml:space="preserve"> </w:t>
      </w:r>
      <w:r w:rsidR="008C62DD">
        <w:rPr>
          <w:sz w:val="24"/>
          <w:szCs w:val="24"/>
        </w:rPr>
        <w:t>r</w:t>
      </w:r>
      <w:r w:rsidR="008C62DD" w:rsidRPr="00C75A6A">
        <w:rPr>
          <w:sz w:val="24"/>
          <w:szCs w:val="24"/>
        </w:rPr>
        <w:t>ozporządzenia</w:t>
      </w:r>
      <w:r w:rsidR="008C62DD" w:rsidRPr="00C75A6A">
        <w:rPr>
          <w:rFonts w:eastAsia="Courier New"/>
          <w:sz w:val="24"/>
          <w:szCs w:val="24"/>
          <w:lang w:eastAsia="en-US"/>
        </w:rPr>
        <w:t xml:space="preserve"> </w:t>
      </w:r>
      <w:r w:rsidR="002E09BB" w:rsidRPr="002E09BB">
        <w:rPr>
          <w:rFonts w:eastAsia="Courier New"/>
          <w:sz w:val="24"/>
          <w:szCs w:val="24"/>
          <w:lang w:eastAsia="en-US"/>
        </w:rPr>
        <w:t xml:space="preserve">Parlamentu Europejskiego i Rady (UE) 2016/679 z dnia 27 kwietnia 2016 r. w sprawie ochrony osób fizycznych w związku z przetwarzaniem danych osobowych i w sprawie swobodnego przepływu takich danych oraz uchylenia dyrektywy 95/46/WE (ogólne rozporządzenie o </w:t>
      </w:r>
      <w:r w:rsidR="002E09BB" w:rsidRPr="002E09BB">
        <w:rPr>
          <w:rFonts w:eastAsia="Courier New"/>
          <w:sz w:val="24"/>
          <w:szCs w:val="24"/>
          <w:lang w:eastAsia="en-US"/>
        </w:rPr>
        <w:lastRenderedPageBreak/>
        <w:t xml:space="preserve">ochronie danych) (Dz. Urz. UE L 119 z 04.05.2016, str. 1, z </w:t>
      </w:r>
      <w:proofErr w:type="spellStart"/>
      <w:r w:rsidR="002E09BB" w:rsidRPr="002E09BB">
        <w:rPr>
          <w:rFonts w:eastAsia="Courier New"/>
          <w:sz w:val="24"/>
          <w:szCs w:val="24"/>
          <w:lang w:eastAsia="en-US"/>
        </w:rPr>
        <w:t>późn</w:t>
      </w:r>
      <w:proofErr w:type="spellEnd"/>
      <w:r w:rsidR="002E09BB" w:rsidRPr="002E09BB">
        <w:rPr>
          <w:rFonts w:eastAsia="Courier New"/>
          <w:sz w:val="24"/>
          <w:szCs w:val="24"/>
          <w:lang w:eastAsia="en-US"/>
        </w:rPr>
        <w:t>. zm.)</w:t>
      </w:r>
      <w:r w:rsidR="0075011C">
        <w:rPr>
          <w:rFonts w:eastAsia="Courier New"/>
          <w:sz w:val="24"/>
          <w:szCs w:val="24"/>
          <w:lang w:eastAsia="en-US"/>
        </w:rPr>
        <w:t xml:space="preserve"> oraz</w:t>
      </w:r>
      <w:r w:rsidRPr="00C75A6A">
        <w:rPr>
          <w:sz w:val="24"/>
          <w:szCs w:val="24"/>
        </w:rPr>
        <w:t xml:space="preserve"> ustawy z dnia 10 maja 2018 r. o ochronie danych osobowych (Dz. U. z 2019 r. poz. 1781). </w:t>
      </w:r>
    </w:p>
    <w:p w14:paraId="4C4BF724" w14:textId="77E4A9AA" w:rsidR="00EF0312" w:rsidRPr="00C75A6A" w:rsidRDefault="00EF0312">
      <w:pPr>
        <w:pStyle w:val="Akapitzlist"/>
        <w:numPr>
          <w:ilvl w:val="0"/>
          <w:numId w:val="11"/>
        </w:numPr>
        <w:tabs>
          <w:tab w:val="left" w:pos="567"/>
        </w:tabs>
        <w:suppressAutoHyphens/>
        <w:jc w:val="both"/>
        <w:rPr>
          <w:rFonts w:eastAsia="Courier New"/>
          <w:sz w:val="24"/>
          <w:szCs w:val="24"/>
          <w:lang w:eastAsia="en-US"/>
        </w:rPr>
      </w:pPr>
      <w:r w:rsidRPr="00C75A6A">
        <w:rPr>
          <w:sz w:val="24"/>
          <w:szCs w:val="24"/>
        </w:rPr>
        <w:t xml:space="preserve">Osobą </w:t>
      </w:r>
      <w:r w:rsidR="0044105E">
        <w:rPr>
          <w:sz w:val="24"/>
          <w:szCs w:val="24"/>
        </w:rPr>
        <w:t>Wyznaczoną</w:t>
      </w:r>
      <w:r w:rsidR="0044105E" w:rsidRPr="00C75A6A">
        <w:rPr>
          <w:sz w:val="24"/>
          <w:szCs w:val="24"/>
        </w:rPr>
        <w:t xml:space="preserve"> </w:t>
      </w:r>
      <w:r w:rsidRPr="00C75A6A">
        <w:rPr>
          <w:sz w:val="24"/>
          <w:szCs w:val="24"/>
        </w:rPr>
        <w:t>do kontaktu z</w:t>
      </w:r>
      <w:r w:rsidR="006E5AF5">
        <w:rPr>
          <w:sz w:val="24"/>
          <w:szCs w:val="24"/>
        </w:rPr>
        <w:t>e</w:t>
      </w:r>
      <w:r w:rsidRPr="00C75A6A">
        <w:rPr>
          <w:sz w:val="24"/>
          <w:szCs w:val="24"/>
        </w:rPr>
        <w:t xml:space="preserve"> </w:t>
      </w:r>
      <w:r w:rsidR="00C61F17" w:rsidRPr="00C61F17">
        <w:rPr>
          <w:sz w:val="24"/>
          <w:szCs w:val="24"/>
        </w:rPr>
        <w:t>Zleceniobiorc</w:t>
      </w:r>
      <w:r w:rsidR="00C61F17">
        <w:rPr>
          <w:sz w:val="24"/>
          <w:szCs w:val="24"/>
        </w:rPr>
        <w:t>ą</w:t>
      </w:r>
      <w:r w:rsidRPr="00C75A6A">
        <w:rPr>
          <w:sz w:val="24"/>
          <w:szCs w:val="24"/>
        </w:rPr>
        <w:t xml:space="preserve"> w zakresie ochrony danych osobowych ze strony </w:t>
      </w:r>
      <w:r w:rsidR="00444DC7" w:rsidRPr="00444DC7">
        <w:rPr>
          <w:sz w:val="24"/>
          <w:szCs w:val="24"/>
        </w:rPr>
        <w:t>Zleceniodawc</w:t>
      </w:r>
      <w:r w:rsidR="00444DC7">
        <w:rPr>
          <w:sz w:val="24"/>
          <w:szCs w:val="24"/>
        </w:rPr>
        <w:t>y</w:t>
      </w:r>
      <w:r w:rsidRPr="00C75A6A">
        <w:rPr>
          <w:sz w:val="24"/>
          <w:szCs w:val="24"/>
        </w:rPr>
        <w:t xml:space="preserve"> jest Inspektor Ochrony Danych, tel. 22 623 26 25, e-mail: iod@minrol.gov.pl.</w:t>
      </w:r>
    </w:p>
    <w:p w14:paraId="69CB57A6" w14:textId="509E4975" w:rsidR="00EF0312" w:rsidRPr="00C75A6A" w:rsidRDefault="00EF0312">
      <w:pPr>
        <w:pStyle w:val="Akapitzlist"/>
        <w:numPr>
          <w:ilvl w:val="0"/>
          <w:numId w:val="11"/>
        </w:numPr>
        <w:tabs>
          <w:tab w:val="left" w:pos="567"/>
        </w:tabs>
        <w:suppressAutoHyphens/>
        <w:jc w:val="both"/>
        <w:rPr>
          <w:sz w:val="24"/>
          <w:szCs w:val="24"/>
        </w:rPr>
      </w:pPr>
      <w:r w:rsidRPr="00C75A6A">
        <w:rPr>
          <w:sz w:val="24"/>
          <w:szCs w:val="24"/>
        </w:rPr>
        <w:t xml:space="preserve">Strony udostępniają sobie wzajemnie dane osobowe w zakresie i celu związanym z realizacją umowy. </w:t>
      </w:r>
    </w:p>
    <w:p w14:paraId="38EE5F09" w14:textId="4385D69A" w:rsidR="00EF0312" w:rsidRPr="00C75A6A" w:rsidRDefault="00EF0312">
      <w:pPr>
        <w:pStyle w:val="Akapitzlist"/>
        <w:numPr>
          <w:ilvl w:val="0"/>
          <w:numId w:val="11"/>
        </w:numPr>
        <w:tabs>
          <w:tab w:val="left" w:pos="567"/>
        </w:tabs>
        <w:suppressAutoHyphens/>
        <w:jc w:val="both"/>
        <w:rPr>
          <w:sz w:val="24"/>
          <w:szCs w:val="24"/>
        </w:rPr>
      </w:pPr>
      <w:r w:rsidRPr="00C75A6A">
        <w:rPr>
          <w:sz w:val="24"/>
          <w:szCs w:val="24"/>
        </w:rPr>
        <w:t xml:space="preserve">Strony są zobowiązane do wypełnienia wobec osób fizycznych obowiązku informacyjnego wynikającego z </w:t>
      </w:r>
      <w:r w:rsidR="008C62DD">
        <w:rPr>
          <w:sz w:val="24"/>
          <w:szCs w:val="24"/>
        </w:rPr>
        <w:t>rozporządzenia, o którym mowa w ust. 1</w:t>
      </w:r>
      <w:r w:rsidRPr="00C75A6A">
        <w:rPr>
          <w:sz w:val="24"/>
          <w:szCs w:val="24"/>
        </w:rPr>
        <w:t>.</w:t>
      </w:r>
    </w:p>
    <w:p w14:paraId="2BC0AD0B" w14:textId="77777777" w:rsidR="00EF0312" w:rsidRPr="00C75A6A" w:rsidRDefault="00EF0312" w:rsidP="00C75A6A">
      <w:pPr>
        <w:keepNext/>
        <w:jc w:val="center"/>
        <w:rPr>
          <w:b/>
          <w:color w:val="000000"/>
          <w:sz w:val="24"/>
          <w:szCs w:val="24"/>
        </w:rPr>
      </w:pPr>
    </w:p>
    <w:p w14:paraId="19BB517F" w14:textId="0970496B" w:rsidR="00EF0312" w:rsidRPr="00C75A6A" w:rsidRDefault="00D44F8E" w:rsidP="00C75A6A">
      <w:pPr>
        <w:keepNext/>
        <w:jc w:val="center"/>
        <w:rPr>
          <w:b/>
          <w:color w:val="000000"/>
          <w:sz w:val="24"/>
          <w:szCs w:val="24"/>
        </w:rPr>
      </w:pPr>
      <w:r>
        <w:rPr>
          <w:b/>
          <w:color w:val="000000"/>
          <w:sz w:val="24"/>
          <w:szCs w:val="24"/>
        </w:rPr>
        <w:t>§ 1</w:t>
      </w:r>
      <w:r w:rsidR="00C80FE9">
        <w:rPr>
          <w:b/>
          <w:color w:val="000000"/>
          <w:sz w:val="24"/>
          <w:szCs w:val="24"/>
        </w:rPr>
        <w:t>2</w:t>
      </w:r>
      <w:r w:rsidR="0033222B">
        <w:rPr>
          <w:b/>
          <w:color w:val="000000"/>
          <w:sz w:val="24"/>
          <w:szCs w:val="24"/>
        </w:rPr>
        <w:t>.</w:t>
      </w:r>
    </w:p>
    <w:p w14:paraId="42322817" w14:textId="6CC6AC3F" w:rsidR="00EF0312" w:rsidRPr="00C75A6A" w:rsidRDefault="00EF0312" w:rsidP="00C75A6A">
      <w:pPr>
        <w:pStyle w:val="Akapitzlist"/>
        <w:keepNext/>
        <w:numPr>
          <w:ilvl w:val="3"/>
          <w:numId w:val="6"/>
        </w:numPr>
        <w:ind w:left="567" w:hanging="567"/>
        <w:jc w:val="both"/>
        <w:rPr>
          <w:color w:val="000000"/>
          <w:sz w:val="24"/>
          <w:szCs w:val="24"/>
        </w:rPr>
      </w:pPr>
      <w:r w:rsidRPr="00C75A6A">
        <w:rPr>
          <w:color w:val="000000"/>
          <w:sz w:val="24"/>
          <w:szCs w:val="24"/>
        </w:rPr>
        <w:t>Z zastrzeżeniem przypadków odrębnie uregulowanych w umowie</w:t>
      </w:r>
      <w:r w:rsidR="0075011C">
        <w:rPr>
          <w:color w:val="000000"/>
          <w:sz w:val="24"/>
          <w:szCs w:val="24"/>
        </w:rPr>
        <w:t>,</w:t>
      </w:r>
      <w:r w:rsidRPr="00C75A6A">
        <w:rPr>
          <w:color w:val="000000"/>
          <w:sz w:val="24"/>
          <w:szCs w:val="24"/>
        </w:rPr>
        <w:t xml:space="preserve"> wszelkie zmiany umowy wymagają zachowania formy pisemnej</w:t>
      </w:r>
      <w:r w:rsidR="008C62DD">
        <w:rPr>
          <w:color w:val="000000"/>
          <w:sz w:val="24"/>
          <w:szCs w:val="24"/>
        </w:rPr>
        <w:t xml:space="preserve"> bądź elektronicznej</w:t>
      </w:r>
      <w:r w:rsidRPr="00C75A6A">
        <w:rPr>
          <w:color w:val="000000"/>
          <w:sz w:val="24"/>
          <w:szCs w:val="24"/>
        </w:rPr>
        <w:t xml:space="preserve"> pod rygorem nieważności. </w:t>
      </w:r>
    </w:p>
    <w:p w14:paraId="1938C19D" w14:textId="62A6C466" w:rsidR="00EF0312" w:rsidRPr="00C75A6A" w:rsidRDefault="00EF0312" w:rsidP="00C75A6A">
      <w:pPr>
        <w:pStyle w:val="Akapitzlist"/>
        <w:numPr>
          <w:ilvl w:val="3"/>
          <w:numId w:val="6"/>
        </w:numPr>
        <w:tabs>
          <w:tab w:val="clear" w:pos="2880"/>
          <w:tab w:val="num" w:pos="567"/>
        </w:tabs>
        <w:ind w:left="567" w:hanging="567"/>
        <w:jc w:val="both"/>
        <w:rPr>
          <w:b/>
          <w:sz w:val="24"/>
          <w:szCs w:val="24"/>
        </w:rPr>
      </w:pPr>
      <w:r w:rsidRPr="00C75A6A">
        <w:rPr>
          <w:sz w:val="24"/>
          <w:szCs w:val="24"/>
        </w:rPr>
        <w:t>W sprawach nieuregulowanych niniejszą umową mają zastosowanie przepisy</w:t>
      </w:r>
      <w:r w:rsidR="005F7CAF">
        <w:rPr>
          <w:sz w:val="24"/>
          <w:szCs w:val="24"/>
        </w:rPr>
        <w:t xml:space="preserve"> </w:t>
      </w:r>
      <w:r w:rsidRPr="00C75A6A">
        <w:rPr>
          <w:sz w:val="24"/>
          <w:szCs w:val="24"/>
        </w:rPr>
        <w:t>Kodeksu cywilnego.</w:t>
      </w:r>
    </w:p>
    <w:p w14:paraId="316873E9" w14:textId="71E61253" w:rsidR="00EF0312" w:rsidRPr="00C75A6A" w:rsidRDefault="00EF0312" w:rsidP="00C75A6A">
      <w:pPr>
        <w:pStyle w:val="Akapitzlist"/>
        <w:numPr>
          <w:ilvl w:val="3"/>
          <w:numId w:val="6"/>
        </w:numPr>
        <w:ind w:left="567" w:hanging="567"/>
        <w:jc w:val="both"/>
        <w:rPr>
          <w:sz w:val="24"/>
          <w:szCs w:val="24"/>
        </w:rPr>
      </w:pPr>
      <w:r w:rsidRPr="00C75A6A">
        <w:rPr>
          <w:sz w:val="24"/>
          <w:szCs w:val="24"/>
        </w:rPr>
        <w:t xml:space="preserve">Ilekroć w umowie jest mowa o dniach roboczych należy przez to rozumieć dni od poniedziałku do piątku, </w:t>
      </w:r>
      <w:r w:rsidR="00C51BC8">
        <w:rPr>
          <w:sz w:val="24"/>
          <w:szCs w:val="24"/>
        </w:rPr>
        <w:t>z wyłączeniem</w:t>
      </w:r>
      <w:r w:rsidRPr="00C75A6A">
        <w:rPr>
          <w:sz w:val="24"/>
          <w:szCs w:val="24"/>
        </w:rPr>
        <w:t xml:space="preserve"> dni ustawowo wolnych od pracy wskazanych w ustawie z dnia 18 stycznia 1951 r. o dniach wolnych od pracy (Dz. U. z 202</w:t>
      </w:r>
      <w:r w:rsidR="008E011F">
        <w:rPr>
          <w:sz w:val="24"/>
          <w:szCs w:val="24"/>
        </w:rPr>
        <w:t>5</w:t>
      </w:r>
      <w:r w:rsidRPr="00C75A6A">
        <w:rPr>
          <w:sz w:val="24"/>
          <w:szCs w:val="24"/>
        </w:rPr>
        <w:t xml:space="preserve"> r. poz. 2</w:t>
      </w:r>
      <w:r w:rsidR="008E011F">
        <w:rPr>
          <w:sz w:val="24"/>
          <w:szCs w:val="24"/>
        </w:rPr>
        <w:t>96</w:t>
      </w:r>
      <w:r w:rsidRPr="00C75A6A">
        <w:rPr>
          <w:sz w:val="24"/>
          <w:szCs w:val="24"/>
        </w:rPr>
        <w:t>) oraz dni przyjętych za wolne od pracy</w:t>
      </w:r>
      <w:r w:rsidR="00D601E6">
        <w:rPr>
          <w:sz w:val="24"/>
          <w:szCs w:val="24"/>
        </w:rPr>
        <w:t>,</w:t>
      </w:r>
      <w:r w:rsidRPr="00C75A6A">
        <w:rPr>
          <w:sz w:val="24"/>
          <w:szCs w:val="24"/>
        </w:rPr>
        <w:t xml:space="preserve"> o których </w:t>
      </w:r>
      <w:r w:rsidR="00444DC7" w:rsidRPr="00444DC7">
        <w:rPr>
          <w:sz w:val="24"/>
          <w:szCs w:val="24"/>
        </w:rPr>
        <w:t>Zleceniodawc</w:t>
      </w:r>
      <w:r w:rsidR="00444DC7">
        <w:rPr>
          <w:sz w:val="24"/>
          <w:szCs w:val="24"/>
        </w:rPr>
        <w:t>a</w:t>
      </w:r>
      <w:r w:rsidR="00A97256">
        <w:rPr>
          <w:sz w:val="24"/>
          <w:szCs w:val="24"/>
        </w:rPr>
        <w:t xml:space="preserve"> </w:t>
      </w:r>
      <w:r w:rsidRPr="00C75A6A">
        <w:rPr>
          <w:sz w:val="24"/>
          <w:szCs w:val="24"/>
        </w:rPr>
        <w:t xml:space="preserve">powiadomi niezwłocznie </w:t>
      </w:r>
      <w:r w:rsidR="00C61F17" w:rsidRPr="00C61F17">
        <w:rPr>
          <w:sz w:val="24"/>
          <w:szCs w:val="24"/>
        </w:rPr>
        <w:t>Zleceniobiorc</w:t>
      </w:r>
      <w:r w:rsidR="00C61F17">
        <w:rPr>
          <w:sz w:val="24"/>
          <w:szCs w:val="24"/>
        </w:rPr>
        <w:t>ę</w:t>
      </w:r>
      <w:r w:rsidRPr="00C75A6A">
        <w:rPr>
          <w:sz w:val="24"/>
          <w:szCs w:val="24"/>
        </w:rPr>
        <w:t xml:space="preserve"> </w:t>
      </w:r>
      <w:r w:rsidR="00C5076B">
        <w:rPr>
          <w:sz w:val="24"/>
          <w:szCs w:val="24"/>
        </w:rPr>
        <w:t>za pośrednictwem poczty elektronicznej</w:t>
      </w:r>
      <w:r w:rsidRPr="00C75A6A">
        <w:rPr>
          <w:sz w:val="24"/>
          <w:szCs w:val="24"/>
        </w:rPr>
        <w:t>.</w:t>
      </w:r>
    </w:p>
    <w:p w14:paraId="275891E9" w14:textId="5E7CD0BA" w:rsidR="00901219" w:rsidRDefault="00EF0312" w:rsidP="00901219">
      <w:pPr>
        <w:pStyle w:val="Akapitzlist"/>
        <w:numPr>
          <w:ilvl w:val="3"/>
          <w:numId w:val="6"/>
        </w:numPr>
        <w:tabs>
          <w:tab w:val="clear" w:pos="2880"/>
          <w:tab w:val="num" w:pos="567"/>
        </w:tabs>
        <w:ind w:left="567" w:hanging="567"/>
        <w:jc w:val="both"/>
        <w:rPr>
          <w:sz w:val="24"/>
          <w:szCs w:val="24"/>
        </w:rPr>
      </w:pPr>
      <w:r w:rsidRPr="00C75A6A">
        <w:rPr>
          <w:sz w:val="24"/>
          <w:szCs w:val="24"/>
        </w:rPr>
        <w:t xml:space="preserve">Spory wynikłe w związku z realizacją niniejszej umowy będą rozstrzygane przez sąd właściwy dla siedziby </w:t>
      </w:r>
      <w:r w:rsidR="00735652">
        <w:rPr>
          <w:sz w:val="24"/>
          <w:szCs w:val="24"/>
        </w:rPr>
        <w:t>Zleceniodawcy</w:t>
      </w:r>
      <w:r w:rsidRPr="00C75A6A">
        <w:rPr>
          <w:sz w:val="24"/>
          <w:szCs w:val="24"/>
        </w:rPr>
        <w:t>.</w:t>
      </w:r>
    </w:p>
    <w:p w14:paraId="56591F16" w14:textId="0CD7545B" w:rsidR="00D0394B" w:rsidRPr="00901219" w:rsidRDefault="00901219" w:rsidP="00901219">
      <w:pPr>
        <w:pStyle w:val="Akapitzlist"/>
        <w:numPr>
          <w:ilvl w:val="3"/>
          <w:numId w:val="6"/>
        </w:numPr>
        <w:tabs>
          <w:tab w:val="clear" w:pos="2880"/>
          <w:tab w:val="num" w:pos="567"/>
        </w:tabs>
        <w:ind w:left="567" w:hanging="567"/>
        <w:jc w:val="both"/>
        <w:rPr>
          <w:sz w:val="24"/>
          <w:szCs w:val="24"/>
        </w:rPr>
      </w:pPr>
      <w:r w:rsidRPr="00901219">
        <w:rPr>
          <w:sz w:val="24"/>
          <w:szCs w:val="24"/>
        </w:rPr>
        <w:t xml:space="preserve">Umowę sporządzono w trzech jednobrzmiących egzemplarzach, z których dwa egzemplarze otrzymuje </w:t>
      </w:r>
      <w:r w:rsidR="00444DC7" w:rsidRPr="00444DC7">
        <w:rPr>
          <w:sz w:val="24"/>
          <w:szCs w:val="24"/>
        </w:rPr>
        <w:t>Zleceniodawc</w:t>
      </w:r>
      <w:r w:rsidR="00444DC7">
        <w:rPr>
          <w:sz w:val="24"/>
          <w:szCs w:val="24"/>
        </w:rPr>
        <w:t>a</w:t>
      </w:r>
      <w:r>
        <w:rPr>
          <w:sz w:val="24"/>
          <w:szCs w:val="24"/>
        </w:rPr>
        <w:t xml:space="preserve">, a jeden egzemplarz </w:t>
      </w:r>
      <w:r w:rsidR="00C61F17" w:rsidRPr="00C61F17">
        <w:rPr>
          <w:sz w:val="24"/>
          <w:szCs w:val="24"/>
        </w:rPr>
        <w:t>Zleceniobiorca</w:t>
      </w:r>
      <w:r>
        <w:rPr>
          <w:sz w:val="24"/>
          <w:szCs w:val="24"/>
        </w:rPr>
        <w:t>.</w:t>
      </w:r>
    </w:p>
    <w:p w14:paraId="78890601" w14:textId="51982F3D" w:rsidR="00EF0312" w:rsidRPr="00D0394B" w:rsidRDefault="00EF0312" w:rsidP="00D0394B">
      <w:pPr>
        <w:pStyle w:val="Akapitzlist"/>
        <w:numPr>
          <w:ilvl w:val="3"/>
          <w:numId w:val="6"/>
        </w:numPr>
        <w:tabs>
          <w:tab w:val="clear" w:pos="2880"/>
          <w:tab w:val="num" w:pos="567"/>
        </w:tabs>
        <w:ind w:left="567" w:hanging="567"/>
        <w:jc w:val="both"/>
        <w:rPr>
          <w:sz w:val="24"/>
          <w:szCs w:val="24"/>
        </w:rPr>
      </w:pPr>
      <w:r w:rsidRPr="00D0394B">
        <w:rPr>
          <w:color w:val="000000"/>
          <w:sz w:val="24"/>
          <w:szCs w:val="24"/>
        </w:rPr>
        <w:t>Integralną częścią umowy są następujące załączniki:</w:t>
      </w:r>
    </w:p>
    <w:p w14:paraId="3BB84E7F" w14:textId="0C6A5F1A" w:rsidR="00EF0312" w:rsidRPr="00C75A6A" w:rsidRDefault="00AB32F3">
      <w:pPr>
        <w:pStyle w:val="Akapitzlist"/>
        <w:numPr>
          <w:ilvl w:val="3"/>
          <w:numId w:val="8"/>
        </w:numPr>
        <w:ind w:left="1134" w:right="47" w:hanging="425"/>
        <w:rPr>
          <w:color w:val="000000"/>
          <w:sz w:val="24"/>
          <w:szCs w:val="24"/>
        </w:rPr>
      </w:pPr>
      <w:r>
        <w:rPr>
          <w:color w:val="000000"/>
          <w:sz w:val="24"/>
          <w:szCs w:val="24"/>
        </w:rPr>
        <w:t>z</w:t>
      </w:r>
      <w:r w:rsidR="00EF0312" w:rsidRPr="00C75A6A">
        <w:rPr>
          <w:color w:val="000000"/>
          <w:sz w:val="24"/>
          <w:szCs w:val="24"/>
        </w:rPr>
        <w:t xml:space="preserve">ałącznik </w:t>
      </w:r>
      <w:r w:rsidR="00EF0312" w:rsidRPr="00C5076B">
        <w:rPr>
          <w:color w:val="000000"/>
          <w:sz w:val="24"/>
          <w:szCs w:val="24"/>
        </w:rPr>
        <w:t xml:space="preserve">nr 1: </w:t>
      </w:r>
      <w:r w:rsidR="0075011C">
        <w:rPr>
          <w:color w:val="000000"/>
          <w:sz w:val="24"/>
          <w:szCs w:val="24"/>
        </w:rPr>
        <w:t>s</w:t>
      </w:r>
      <w:r>
        <w:rPr>
          <w:color w:val="000000"/>
          <w:sz w:val="24"/>
          <w:szCs w:val="24"/>
        </w:rPr>
        <w:t>zczegółowy zakres usług</w:t>
      </w:r>
      <w:r w:rsidR="00C51BC8" w:rsidRPr="00C5076B">
        <w:rPr>
          <w:color w:val="000000"/>
          <w:sz w:val="24"/>
          <w:szCs w:val="24"/>
        </w:rPr>
        <w:t>;</w:t>
      </w:r>
      <w:r w:rsidR="00115219" w:rsidRPr="00C75A6A">
        <w:rPr>
          <w:color w:val="000000"/>
          <w:sz w:val="24"/>
          <w:szCs w:val="24"/>
        </w:rPr>
        <w:t xml:space="preserve"> </w:t>
      </w:r>
    </w:p>
    <w:p w14:paraId="58EB3E51" w14:textId="4F4E8741" w:rsidR="00EF0312" w:rsidRPr="00C75A6A" w:rsidRDefault="00AB32F3">
      <w:pPr>
        <w:pStyle w:val="Akapitzlist"/>
        <w:numPr>
          <w:ilvl w:val="3"/>
          <w:numId w:val="8"/>
        </w:numPr>
        <w:ind w:left="1134" w:right="47" w:hanging="425"/>
        <w:rPr>
          <w:color w:val="000000"/>
          <w:sz w:val="24"/>
          <w:szCs w:val="24"/>
        </w:rPr>
      </w:pPr>
      <w:r>
        <w:rPr>
          <w:color w:val="000000"/>
          <w:sz w:val="24"/>
          <w:szCs w:val="24"/>
        </w:rPr>
        <w:t>z</w:t>
      </w:r>
      <w:r w:rsidR="00115219" w:rsidRPr="00C75A6A">
        <w:rPr>
          <w:color w:val="000000"/>
          <w:sz w:val="24"/>
          <w:szCs w:val="24"/>
        </w:rPr>
        <w:t>ałącznik nr 2</w:t>
      </w:r>
      <w:r w:rsidR="00EF0312" w:rsidRPr="00C75A6A">
        <w:rPr>
          <w:color w:val="000000"/>
          <w:sz w:val="24"/>
          <w:szCs w:val="24"/>
        </w:rPr>
        <w:t xml:space="preserve">: </w:t>
      </w:r>
      <w:r w:rsidR="00C5076B">
        <w:rPr>
          <w:color w:val="000000"/>
          <w:sz w:val="24"/>
          <w:szCs w:val="24"/>
        </w:rPr>
        <w:t>wzór p</w:t>
      </w:r>
      <w:r w:rsidR="00C5076B" w:rsidRPr="00C75A6A">
        <w:rPr>
          <w:color w:val="000000"/>
          <w:sz w:val="24"/>
          <w:szCs w:val="24"/>
        </w:rPr>
        <w:t>rotok</w:t>
      </w:r>
      <w:r w:rsidR="00C5076B">
        <w:rPr>
          <w:color w:val="000000"/>
          <w:sz w:val="24"/>
          <w:szCs w:val="24"/>
        </w:rPr>
        <w:t>ołu</w:t>
      </w:r>
      <w:r w:rsidR="00C5076B" w:rsidRPr="00C75A6A">
        <w:rPr>
          <w:color w:val="000000"/>
          <w:sz w:val="24"/>
          <w:szCs w:val="24"/>
        </w:rPr>
        <w:t xml:space="preserve"> </w:t>
      </w:r>
      <w:r w:rsidR="00D601E6">
        <w:rPr>
          <w:color w:val="000000"/>
          <w:sz w:val="24"/>
          <w:szCs w:val="24"/>
        </w:rPr>
        <w:t>z</w:t>
      </w:r>
      <w:r w:rsidR="00EF0312" w:rsidRPr="00C75A6A">
        <w:rPr>
          <w:color w:val="000000"/>
          <w:sz w:val="24"/>
          <w:szCs w:val="24"/>
        </w:rPr>
        <w:t xml:space="preserve"> </w:t>
      </w:r>
      <w:r w:rsidR="00D601E6">
        <w:rPr>
          <w:color w:val="000000"/>
          <w:sz w:val="24"/>
          <w:szCs w:val="24"/>
        </w:rPr>
        <w:t>przeglądu serwisowego</w:t>
      </w:r>
      <w:r w:rsidR="00C51BC8">
        <w:rPr>
          <w:color w:val="000000"/>
          <w:sz w:val="24"/>
          <w:szCs w:val="24"/>
        </w:rPr>
        <w:t>.</w:t>
      </w:r>
      <w:r w:rsidR="00D601E6" w:rsidRPr="00D601E6">
        <w:rPr>
          <w:color w:val="000000"/>
          <w:sz w:val="24"/>
          <w:szCs w:val="24"/>
        </w:rPr>
        <w:t xml:space="preserve"> </w:t>
      </w:r>
    </w:p>
    <w:p w14:paraId="75913E8E" w14:textId="77777777" w:rsidR="00EF0312" w:rsidRPr="00E53AEE" w:rsidRDefault="00EF0312" w:rsidP="00EF0312">
      <w:pPr>
        <w:spacing w:line="276" w:lineRule="auto"/>
        <w:ind w:left="1134" w:right="23" w:hanging="425"/>
        <w:rPr>
          <w:rFonts w:ascii="Arial" w:hAnsi="Arial" w:cs="Arial"/>
          <w:sz w:val="24"/>
          <w:szCs w:val="24"/>
        </w:rPr>
      </w:pPr>
    </w:p>
    <w:p w14:paraId="59DE85C8" w14:textId="77777777" w:rsidR="00EF0312" w:rsidRPr="00E53AEE" w:rsidRDefault="00EF0312" w:rsidP="00EF0312">
      <w:pPr>
        <w:spacing w:line="276" w:lineRule="auto"/>
        <w:rPr>
          <w:rFonts w:ascii="Arial" w:hAnsi="Arial" w:cs="Arial"/>
          <w:b/>
          <w:color w:val="000000"/>
          <w:sz w:val="24"/>
          <w:szCs w:val="24"/>
        </w:rPr>
      </w:pPr>
    </w:p>
    <w:p w14:paraId="48BF3999" w14:textId="77777777" w:rsidR="00EF0312" w:rsidRPr="00E53AEE" w:rsidRDefault="00EF0312" w:rsidP="00EF0312">
      <w:pPr>
        <w:spacing w:line="276" w:lineRule="auto"/>
        <w:rPr>
          <w:rFonts w:ascii="Arial" w:hAnsi="Arial" w:cs="Arial"/>
          <w:b/>
          <w:color w:val="000000"/>
          <w:sz w:val="24"/>
          <w:szCs w:val="24"/>
        </w:rPr>
      </w:pPr>
    </w:p>
    <w:p w14:paraId="07E23FDC" w14:textId="77777777" w:rsidR="00444DC7" w:rsidRDefault="00444DC7" w:rsidP="00444DC7">
      <w:pPr>
        <w:spacing w:line="276" w:lineRule="auto"/>
        <w:ind w:left="5387" w:hanging="5387"/>
        <w:rPr>
          <w:b/>
          <w:color w:val="000000"/>
          <w:sz w:val="24"/>
          <w:szCs w:val="24"/>
        </w:rPr>
      </w:pPr>
    </w:p>
    <w:p w14:paraId="1B013456" w14:textId="08D9D4AF" w:rsidR="00EF0312" w:rsidRPr="00F51DF2" w:rsidRDefault="00444DC7" w:rsidP="00B55FA8">
      <w:pPr>
        <w:spacing w:line="276" w:lineRule="auto"/>
        <w:ind w:left="5387" w:hanging="5387"/>
        <w:rPr>
          <w:color w:val="000000"/>
          <w:sz w:val="24"/>
          <w:szCs w:val="24"/>
        </w:rPr>
      </w:pPr>
      <w:r>
        <w:rPr>
          <w:b/>
          <w:color w:val="000000"/>
          <w:sz w:val="24"/>
          <w:szCs w:val="24"/>
        </w:rPr>
        <w:t>ZLECENIODAWCA</w:t>
      </w:r>
      <w:r w:rsidR="000C76FA" w:rsidRPr="00F51DF2">
        <w:rPr>
          <w:b/>
          <w:color w:val="000000"/>
          <w:sz w:val="24"/>
          <w:szCs w:val="24"/>
        </w:rPr>
        <w:t xml:space="preserve">                                                                               </w:t>
      </w:r>
      <w:r>
        <w:rPr>
          <w:b/>
          <w:color w:val="000000"/>
          <w:sz w:val="24"/>
          <w:szCs w:val="24"/>
        </w:rPr>
        <w:t>ZLECENIOBIORCA</w:t>
      </w:r>
    </w:p>
    <w:p w14:paraId="184190E6" w14:textId="77777777" w:rsidR="00EF0312" w:rsidRPr="00E53AEE" w:rsidRDefault="00EF0312" w:rsidP="00EF0312">
      <w:pPr>
        <w:spacing w:line="276" w:lineRule="auto"/>
        <w:rPr>
          <w:rFonts w:ascii="Arial" w:hAnsi="Arial" w:cs="Arial"/>
          <w:color w:val="000000"/>
          <w:sz w:val="24"/>
          <w:szCs w:val="24"/>
        </w:rPr>
      </w:pPr>
    </w:p>
    <w:p w14:paraId="2660903D" w14:textId="77777777" w:rsidR="00EF0312" w:rsidRPr="00E53AEE" w:rsidRDefault="00EF0312" w:rsidP="00EF0312">
      <w:pPr>
        <w:spacing w:line="276" w:lineRule="auto"/>
        <w:rPr>
          <w:rFonts w:ascii="Arial" w:hAnsi="Arial" w:cs="Arial"/>
          <w:color w:val="000000"/>
          <w:sz w:val="24"/>
          <w:szCs w:val="24"/>
        </w:rPr>
      </w:pPr>
    </w:p>
    <w:p w14:paraId="618A2EFA" w14:textId="77777777" w:rsidR="00EF0312" w:rsidRPr="00E53AEE" w:rsidRDefault="00EF0312" w:rsidP="00EF0312">
      <w:pPr>
        <w:spacing w:line="276" w:lineRule="auto"/>
        <w:rPr>
          <w:rFonts w:ascii="Arial" w:hAnsi="Arial" w:cs="Arial"/>
          <w:color w:val="000000"/>
          <w:sz w:val="24"/>
          <w:szCs w:val="24"/>
        </w:rPr>
      </w:pPr>
      <w:r w:rsidRPr="00E53AEE">
        <w:rPr>
          <w:rFonts w:ascii="Arial" w:hAnsi="Arial" w:cs="Arial"/>
          <w:color w:val="000000"/>
          <w:sz w:val="24"/>
          <w:szCs w:val="24"/>
        </w:rPr>
        <w:lastRenderedPageBreak/>
        <w:br w:type="page"/>
      </w:r>
    </w:p>
    <w:p w14:paraId="0D391D37" w14:textId="77777777" w:rsidR="00EF0312" w:rsidRPr="007D1C96" w:rsidRDefault="00EF0312" w:rsidP="00EF0312">
      <w:pPr>
        <w:widowControl w:val="0"/>
        <w:shd w:val="clear" w:color="auto" w:fill="FFFFFF"/>
        <w:autoSpaceDE w:val="0"/>
        <w:autoSpaceDN w:val="0"/>
        <w:adjustRightInd w:val="0"/>
        <w:spacing w:line="276" w:lineRule="auto"/>
        <w:jc w:val="right"/>
        <w:rPr>
          <w:color w:val="000000"/>
          <w:sz w:val="24"/>
          <w:szCs w:val="24"/>
        </w:rPr>
      </w:pPr>
      <w:r w:rsidRPr="007D1C96">
        <w:rPr>
          <w:color w:val="000000"/>
          <w:sz w:val="24"/>
          <w:szCs w:val="24"/>
        </w:rPr>
        <w:lastRenderedPageBreak/>
        <w:t xml:space="preserve">Załącznik nr 1 </w:t>
      </w:r>
    </w:p>
    <w:p w14:paraId="63228C23" w14:textId="5A3CD20D" w:rsidR="00EF0312" w:rsidRDefault="00EF0312" w:rsidP="00EF0312">
      <w:pPr>
        <w:widowControl w:val="0"/>
        <w:shd w:val="clear" w:color="auto" w:fill="FFFFFF"/>
        <w:autoSpaceDE w:val="0"/>
        <w:autoSpaceDN w:val="0"/>
        <w:adjustRightInd w:val="0"/>
        <w:spacing w:line="276" w:lineRule="auto"/>
        <w:jc w:val="right"/>
        <w:rPr>
          <w:color w:val="000000"/>
          <w:sz w:val="24"/>
          <w:szCs w:val="24"/>
        </w:rPr>
      </w:pPr>
      <w:r w:rsidRPr="007D1C96">
        <w:rPr>
          <w:color w:val="000000"/>
          <w:sz w:val="24"/>
          <w:szCs w:val="24"/>
        </w:rPr>
        <w:t xml:space="preserve">do umowy nr </w:t>
      </w:r>
      <w:r w:rsidR="00D02F5D">
        <w:rPr>
          <w:color w:val="000000"/>
          <w:sz w:val="24"/>
          <w:szCs w:val="24"/>
        </w:rPr>
        <w:t>________</w:t>
      </w:r>
    </w:p>
    <w:p w14:paraId="77A42625" w14:textId="51B428D5" w:rsidR="00AB32F3" w:rsidRPr="007D1C96" w:rsidRDefault="00AB32F3" w:rsidP="00EF0312">
      <w:pPr>
        <w:widowControl w:val="0"/>
        <w:shd w:val="clear" w:color="auto" w:fill="FFFFFF"/>
        <w:autoSpaceDE w:val="0"/>
        <w:autoSpaceDN w:val="0"/>
        <w:adjustRightInd w:val="0"/>
        <w:spacing w:line="276" w:lineRule="auto"/>
        <w:jc w:val="right"/>
        <w:rPr>
          <w:color w:val="000000"/>
          <w:sz w:val="24"/>
          <w:szCs w:val="24"/>
        </w:rPr>
      </w:pPr>
      <w:r>
        <w:rPr>
          <w:color w:val="000000"/>
          <w:sz w:val="24"/>
          <w:szCs w:val="24"/>
        </w:rPr>
        <w:t>z dnia …………………</w:t>
      </w:r>
    </w:p>
    <w:p w14:paraId="3F670DA8" w14:textId="77777777" w:rsidR="00EF0312" w:rsidRPr="007D1C96" w:rsidRDefault="00EF0312" w:rsidP="00EF0312">
      <w:pPr>
        <w:widowControl w:val="0"/>
        <w:shd w:val="clear" w:color="auto" w:fill="FFFFFF"/>
        <w:autoSpaceDE w:val="0"/>
        <w:autoSpaceDN w:val="0"/>
        <w:adjustRightInd w:val="0"/>
        <w:spacing w:line="276" w:lineRule="auto"/>
        <w:ind w:firstLine="720"/>
        <w:jc w:val="center"/>
        <w:rPr>
          <w:b/>
          <w:color w:val="000000"/>
          <w:sz w:val="24"/>
          <w:szCs w:val="24"/>
        </w:rPr>
      </w:pPr>
    </w:p>
    <w:p w14:paraId="69F79263" w14:textId="61E3340F" w:rsidR="00115219" w:rsidRPr="007D1C96" w:rsidRDefault="00AB32F3" w:rsidP="00EF0312">
      <w:pPr>
        <w:spacing w:line="276" w:lineRule="auto"/>
        <w:ind w:left="284"/>
        <w:contextualSpacing/>
        <w:jc w:val="center"/>
        <w:rPr>
          <w:rFonts w:eastAsia="Calibri"/>
          <w:b/>
          <w:sz w:val="24"/>
          <w:szCs w:val="24"/>
          <w:lang w:eastAsia="en-US"/>
        </w:rPr>
      </w:pPr>
      <w:r>
        <w:rPr>
          <w:rFonts w:eastAsia="Calibri"/>
          <w:b/>
          <w:sz w:val="24"/>
          <w:szCs w:val="24"/>
          <w:lang w:eastAsia="en-US"/>
        </w:rPr>
        <w:t>Szczegółowy zakres usług</w:t>
      </w:r>
    </w:p>
    <w:p w14:paraId="1CBA5746" w14:textId="77777777" w:rsidR="00115219" w:rsidRPr="007D1C96" w:rsidRDefault="00115219" w:rsidP="00EF0312">
      <w:pPr>
        <w:spacing w:line="276" w:lineRule="auto"/>
        <w:ind w:left="284"/>
        <w:contextualSpacing/>
        <w:jc w:val="center"/>
        <w:rPr>
          <w:rFonts w:eastAsia="Calibri"/>
          <w:b/>
          <w:sz w:val="24"/>
          <w:szCs w:val="24"/>
          <w:lang w:eastAsia="en-US"/>
        </w:rPr>
      </w:pPr>
    </w:p>
    <w:p w14:paraId="5A816700" w14:textId="7EE9802A" w:rsidR="00D56D76" w:rsidRDefault="0075011C" w:rsidP="00115219">
      <w:pPr>
        <w:spacing w:line="276" w:lineRule="auto"/>
        <w:ind w:left="284"/>
        <w:contextualSpacing/>
        <w:rPr>
          <w:rFonts w:eastAsia="Calibri"/>
          <w:sz w:val="24"/>
          <w:szCs w:val="24"/>
          <w:lang w:eastAsia="en-US"/>
        </w:rPr>
      </w:pPr>
      <w:r>
        <w:rPr>
          <w:rFonts w:eastAsia="Calibri"/>
          <w:b/>
          <w:sz w:val="24"/>
          <w:szCs w:val="24"/>
          <w:lang w:eastAsia="en-US"/>
        </w:rPr>
        <w:t xml:space="preserve">1. </w:t>
      </w:r>
      <w:r w:rsidR="00D56D76" w:rsidRPr="00CD4820">
        <w:rPr>
          <w:rFonts w:eastAsia="Calibri"/>
          <w:b/>
          <w:sz w:val="24"/>
          <w:szCs w:val="24"/>
          <w:lang w:eastAsia="en-US"/>
        </w:rPr>
        <w:t xml:space="preserve">Zakres urządzeń objętych umową: </w:t>
      </w:r>
    </w:p>
    <w:p w14:paraId="32D96267" w14:textId="77777777" w:rsidR="0075011C" w:rsidRDefault="0075011C" w:rsidP="00115219">
      <w:pPr>
        <w:spacing w:line="276" w:lineRule="auto"/>
        <w:ind w:left="284"/>
        <w:contextualSpacing/>
        <w:rPr>
          <w:rFonts w:eastAsia="Calibri"/>
          <w:sz w:val="24"/>
          <w:szCs w:val="24"/>
          <w:lang w:eastAsia="en-US"/>
        </w:rPr>
      </w:pPr>
    </w:p>
    <w:p w14:paraId="012C85FC" w14:textId="0A59B8A8" w:rsidR="00D56D76" w:rsidRDefault="00D56D76" w:rsidP="006E5AF5">
      <w:pPr>
        <w:spacing w:line="276" w:lineRule="auto"/>
        <w:ind w:left="567" w:hanging="283"/>
        <w:contextualSpacing/>
        <w:jc w:val="both"/>
        <w:rPr>
          <w:rFonts w:eastAsia="Calibri"/>
          <w:sz w:val="24"/>
          <w:szCs w:val="24"/>
          <w:lang w:eastAsia="en-US"/>
        </w:rPr>
      </w:pPr>
      <w:r w:rsidRPr="00D56D76">
        <w:rPr>
          <w:rFonts w:eastAsia="Calibri"/>
          <w:sz w:val="24"/>
          <w:szCs w:val="24"/>
          <w:lang w:eastAsia="en-US"/>
        </w:rPr>
        <w:t xml:space="preserve">1) </w:t>
      </w:r>
      <w:r w:rsidR="003D161C">
        <w:rPr>
          <w:rFonts w:eastAsia="Calibri"/>
          <w:sz w:val="24"/>
          <w:szCs w:val="24"/>
          <w:lang w:eastAsia="en-US"/>
        </w:rPr>
        <w:t>c</w:t>
      </w:r>
      <w:r w:rsidRPr="00D56D76">
        <w:rPr>
          <w:rFonts w:eastAsia="Calibri"/>
          <w:sz w:val="24"/>
          <w:szCs w:val="24"/>
          <w:lang w:eastAsia="en-US"/>
        </w:rPr>
        <w:t>entrale wentylacyjne, klimatyzacyjne i urządzenia HVAC</w:t>
      </w:r>
      <w:r>
        <w:rPr>
          <w:rFonts w:eastAsia="Calibri"/>
          <w:sz w:val="24"/>
          <w:szCs w:val="24"/>
          <w:lang w:eastAsia="en-US"/>
        </w:rPr>
        <w:t>:</w:t>
      </w:r>
      <w:r w:rsidR="003D161C">
        <w:rPr>
          <w:rFonts w:eastAsia="Calibri"/>
          <w:sz w:val="24"/>
          <w:szCs w:val="24"/>
          <w:lang w:eastAsia="en-US"/>
        </w:rPr>
        <w:t xml:space="preserve"> </w:t>
      </w:r>
      <w:r w:rsidR="00115219" w:rsidRPr="007D1C96">
        <w:rPr>
          <w:rFonts w:eastAsia="Calibri"/>
          <w:sz w:val="24"/>
          <w:szCs w:val="24"/>
          <w:lang w:eastAsia="en-US"/>
        </w:rPr>
        <w:t xml:space="preserve">Centrale VBW, VENTUS, SYSTEMAIR MAXI 2000, C-3141/05, C-3142/05, </w:t>
      </w:r>
      <w:proofErr w:type="spellStart"/>
      <w:r w:rsidR="00115219" w:rsidRPr="007D1C96">
        <w:rPr>
          <w:rFonts w:eastAsia="Calibri"/>
          <w:sz w:val="24"/>
          <w:szCs w:val="24"/>
          <w:lang w:eastAsia="en-US"/>
        </w:rPr>
        <w:t>Flakt</w:t>
      </w:r>
      <w:proofErr w:type="spellEnd"/>
      <w:r w:rsidR="00115219" w:rsidRPr="007D1C96">
        <w:rPr>
          <w:rFonts w:eastAsia="Calibri"/>
          <w:sz w:val="24"/>
          <w:szCs w:val="24"/>
          <w:lang w:eastAsia="en-US"/>
        </w:rPr>
        <w:t xml:space="preserve"> </w:t>
      </w:r>
      <w:proofErr w:type="spellStart"/>
      <w:r w:rsidR="00115219" w:rsidRPr="007D1C96">
        <w:rPr>
          <w:rFonts w:eastAsia="Calibri"/>
          <w:sz w:val="24"/>
          <w:szCs w:val="24"/>
          <w:lang w:eastAsia="en-US"/>
        </w:rPr>
        <w:t>Woods</w:t>
      </w:r>
      <w:proofErr w:type="spellEnd"/>
      <w:r w:rsidR="00115219" w:rsidRPr="007D1C96">
        <w:rPr>
          <w:rFonts w:eastAsia="Calibri"/>
          <w:sz w:val="24"/>
          <w:szCs w:val="24"/>
          <w:lang w:eastAsia="en-US"/>
        </w:rPr>
        <w:t xml:space="preserve">, REGO, </w:t>
      </w:r>
      <w:proofErr w:type="spellStart"/>
      <w:r w:rsidR="00115219" w:rsidRPr="007D1C96">
        <w:rPr>
          <w:rFonts w:eastAsia="Calibri"/>
          <w:sz w:val="24"/>
          <w:szCs w:val="24"/>
          <w:lang w:eastAsia="en-US"/>
        </w:rPr>
        <w:t>klimakonwektory</w:t>
      </w:r>
      <w:proofErr w:type="spellEnd"/>
      <w:r w:rsidR="00115219" w:rsidRPr="007D1C96">
        <w:rPr>
          <w:rFonts w:eastAsia="Calibri"/>
          <w:sz w:val="24"/>
          <w:szCs w:val="24"/>
          <w:lang w:eastAsia="en-US"/>
        </w:rPr>
        <w:t xml:space="preserve">, </w:t>
      </w:r>
      <w:proofErr w:type="spellStart"/>
      <w:r w:rsidR="00115219" w:rsidRPr="007D1C96">
        <w:rPr>
          <w:rFonts w:eastAsia="Calibri"/>
          <w:sz w:val="24"/>
          <w:szCs w:val="24"/>
          <w:lang w:eastAsia="en-US"/>
        </w:rPr>
        <w:t>Systemair</w:t>
      </w:r>
      <w:proofErr w:type="spellEnd"/>
      <w:r w:rsidR="00115219" w:rsidRPr="007D1C96">
        <w:rPr>
          <w:rFonts w:eastAsia="Calibri"/>
          <w:sz w:val="24"/>
          <w:szCs w:val="24"/>
          <w:lang w:eastAsia="en-US"/>
        </w:rPr>
        <w:t xml:space="preserve"> CBM, kurtyny, Klimor MCKS 02R/ MCKS 02L, </w:t>
      </w:r>
      <w:proofErr w:type="spellStart"/>
      <w:r w:rsidR="00115219" w:rsidRPr="007D1C96">
        <w:rPr>
          <w:rFonts w:eastAsia="Calibri"/>
          <w:sz w:val="24"/>
          <w:szCs w:val="24"/>
          <w:lang w:eastAsia="en-US"/>
        </w:rPr>
        <w:t>KlimaTherm</w:t>
      </w:r>
      <w:proofErr w:type="spellEnd"/>
      <w:r w:rsidR="00115219" w:rsidRPr="007D1C96">
        <w:rPr>
          <w:rFonts w:eastAsia="Calibri"/>
          <w:sz w:val="24"/>
          <w:szCs w:val="24"/>
          <w:lang w:eastAsia="en-US"/>
        </w:rPr>
        <w:t xml:space="preserve"> KCX-1200</w:t>
      </w:r>
      <w:r w:rsidR="00D02F5D">
        <w:rPr>
          <w:rFonts w:eastAsia="Calibri"/>
          <w:sz w:val="24"/>
          <w:szCs w:val="24"/>
          <w:lang w:eastAsia="en-US"/>
        </w:rPr>
        <w:t>,</w:t>
      </w:r>
      <w:r w:rsidR="003D161C">
        <w:rPr>
          <w:rFonts w:eastAsia="Calibri"/>
          <w:sz w:val="24"/>
          <w:szCs w:val="24"/>
          <w:lang w:eastAsia="en-US"/>
        </w:rPr>
        <w:t xml:space="preserve"> </w:t>
      </w:r>
      <w:r w:rsidR="00D02F5D" w:rsidRPr="00D02F5D">
        <w:rPr>
          <w:rFonts w:eastAsia="Calibri"/>
          <w:sz w:val="24"/>
          <w:szCs w:val="24"/>
          <w:lang w:eastAsia="en-US"/>
        </w:rPr>
        <w:t>OPAL-N-5S-P-He/CHf-We-3000, agregat AUW-200</w:t>
      </w:r>
      <w:r w:rsidR="00735652">
        <w:rPr>
          <w:rFonts w:eastAsia="Calibri"/>
          <w:sz w:val="24"/>
          <w:szCs w:val="24"/>
          <w:lang w:eastAsia="en-US"/>
        </w:rPr>
        <w:t>;</w:t>
      </w:r>
    </w:p>
    <w:p w14:paraId="3DBC43F2" w14:textId="3D902378" w:rsidR="00D56D76" w:rsidRPr="00D56D76" w:rsidRDefault="00D56D76" w:rsidP="003D161C">
      <w:pPr>
        <w:spacing w:line="276" w:lineRule="auto"/>
        <w:ind w:left="284"/>
        <w:contextualSpacing/>
        <w:jc w:val="both"/>
        <w:rPr>
          <w:rFonts w:eastAsia="Calibri"/>
          <w:sz w:val="24"/>
          <w:szCs w:val="24"/>
          <w:lang w:eastAsia="en-US"/>
        </w:rPr>
      </w:pPr>
      <w:r w:rsidRPr="00D56D76">
        <w:rPr>
          <w:rFonts w:eastAsia="Calibri"/>
          <w:sz w:val="24"/>
          <w:szCs w:val="24"/>
          <w:lang w:eastAsia="en-US"/>
        </w:rPr>
        <w:t xml:space="preserve">2) </w:t>
      </w:r>
      <w:r w:rsidR="003D161C">
        <w:rPr>
          <w:rFonts w:eastAsia="Calibri"/>
          <w:sz w:val="24"/>
          <w:szCs w:val="24"/>
          <w:lang w:eastAsia="en-US"/>
        </w:rPr>
        <w:t>s</w:t>
      </w:r>
      <w:r w:rsidRPr="00D56D76">
        <w:rPr>
          <w:rFonts w:eastAsia="Calibri"/>
          <w:sz w:val="24"/>
          <w:szCs w:val="24"/>
          <w:lang w:eastAsia="en-US"/>
        </w:rPr>
        <w:t>zafy precyzyjne oraz urządzenia chłodnicze</w:t>
      </w:r>
      <w:r w:rsidR="00735652">
        <w:rPr>
          <w:rFonts w:eastAsia="Calibri"/>
          <w:sz w:val="24"/>
          <w:szCs w:val="24"/>
          <w:lang w:eastAsia="en-US"/>
        </w:rPr>
        <w:t>, w</w:t>
      </w:r>
      <w:r w:rsidRPr="00D56D76">
        <w:rPr>
          <w:rFonts w:eastAsia="Calibri"/>
          <w:sz w:val="24"/>
          <w:szCs w:val="24"/>
          <w:lang w:eastAsia="en-US"/>
        </w:rPr>
        <w:t xml:space="preserve"> szczególności:</w:t>
      </w:r>
    </w:p>
    <w:p w14:paraId="395A8480" w14:textId="77777777" w:rsidR="00D56D76" w:rsidRPr="00735652" w:rsidRDefault="00D56D76">
      <w:pPr>
        <w:pStyle w:val="Akapitzlist"/>
        <w:numPr>
          <w:ilvl w:val="0"/>
          <w:numId w:val="21"/>
        </w:numPr>
        <w:spacing w:line="276" w:lineRule="auto"/>
        <w:contextualSpacing/>
        <w:jc w:val="both"/>
        <w:rPr>
          <w:rFonts w:eastAsia="Calibri"/>
          <w:sz w:val="24"/>
          <w:szCs w:val="24"/>
          <w:lang w:eastAsia="en-US"/>
        </w:rPr>
      </w:pPr>
      <w:r w:rsidRPr="00735652">
        <w:rPr>
          <w:rFonts w:eastAsia="Calibri"/>
          <w:sz w:val="24"/>
          <w:szCs w:val="24"/>
          <w:lang w:eastAsia="en-US"/>
        </w:rPr>
        <w:t>Emerson Libert HPM,</w:t>
      </w:r>
    </w:p>
    <w:p w14:paraId="671E4F36" w14:textId="115F99AA" w:rsidR="00D56D76" w:rsidRPr="00735652" w:rsidRDefault="00D56D76">
      <w:pPr>
        <w:pStyle w:val="Akapitzlist"/>
        <w:numPr>
          <w:ilvl w:val="0"/>
          <w:numId w:val="21"/>
        </w:numPr>
        <w:spacing w:line="276" w:lineRule="auto"/>
        <w:contextualSpacing/>
        <w:jc w:val="both"/>
        <w:rPr>
          <w:rFonts w:eastAsia="Calibri"/>
          <w:sz w:val="24"/>
          <w:szCs w:val="24"/>
          <w:lang w:eastAsia="en-US"/>
        </w:rPr>
      </w:pPr>
      <w:proofErr w:type="spellStart"/>
      <w:r w:rsidRPr="00735652">
        <w:rPr>
          <w:rFonts w:eastAsia="Calibri"/>
          <w:sz w:val="24"/>
          <w:szCs w:val="24"/>
          <w:lang w:eastAsia="en-US"/>
        </w:rPr>
        <w:t>Systemair</w:t>
      </w:r>
      <w:proofErr w:type="spellEnd"/>
      <w:r w:rsidRPr="00735652">
        <w:rPr>
          <w:rFonts w:eastAsia="Calibri"/>
          <w:sz w:val="24"/>
          <w:szCs w:val="24"/>
          <w:lang w:eastAsia="en-US"/>
        </w:rPr>
        <w:t xml:space="preserve"> T88263200</w:t>
      </w:r>
      <w:r w:rsidR="00735652">
        <w:rPr>
          <w:rFonts w:eastAsia="Calibri"/>
          <w:sz w:val="24"/>
          <w:szCs w:val="24"/>
          <w:lang w:eastAsia="en-US"/>
        </w:rPr>
        <w:t>;</w:t>
      </w:r>
    </w:p>
    <w:p w14:paraId="26A69259" w14:textId="675B7FB3" w:rsidR="00D56D76" w:rsidRDefault="00D56D76" w:rsidP="006E5AF5">
      <w:pPr>
        <w:spacing w:line="276" w:lineRule="auto"/>
        <w:ind w:left="567" w:hanging="283"/>
        <w:contextualSpacing/>
        <w:jc w:val="both"/>
        <w:rPr>
          <w:rFonts w:eastAsia="Calibri"/>
          <w:sz w:val="24"/>
          <w:szCs w:val="24"/>
          <w:lang w:eastAsia="en-US"/>
        </w:rPr>
      </w:pPr>
      <w:r w:rsidRPr="00D56D76">
        <w:rPr>
          <w:rFonts w:eastAsia="Calibri"/>
          <w:sz w:val="24"/>
          <w:szCs w:val="24"/>
          <w:lang w:eastAsia="en-US"/>
        </w:rPr>
        <w:t xml:space="preserve">3) </w:t>
      </w:r>
      <w:r w:rsidR="003D161C">
        <w:rPr>
          <w:rFonts w:eastAsia="Calibri"/>
          <w:sz w:val="24"/>
          <w:szCs w:val="24"/>
          <w:lang w:eastAsia="en-US"/>
        </w:rPr>
        <w:t>i</w:t>
      </w:r>
      <w:r w:rsidRPr="00D56D76">
        <w:rPr>
          <w:rFonts w:eastAsia="Calibri"/>
          <w:sz w:val="24"/>
          <w:szCs w:val="24"/>
          <w:lang w:eastAsia="en-US"/>
        </w:rPr>
        <w:t>nstalacje i urządzenia przeciwpożarowe</w:t>
      </w:r>
      <w:r w:rsidR="00735652">
        <w:rPr>
          <w:rFonts w:eastAsia="Calibri"/>
          <w:sz w:val="24"/>
          <w:szCs w:val="24"/>
          <w:lang w:eastAsia="en-US"/>
        </w:rPr>
        <w:t xml:space="preserve">, w </w:t>
      </w:r>
      <w:r w:rsidRPr="00D56D76">
        <w:rPr>
          <w:rFonts w:eastAsia="Calibri"/>
          <w:sz w:val="24"/>
          <w:szCs w:val="24"/>
          <w:lang w:eastAsia="en-US"/>
        </w:rPr>
        <w:t>szczególności</w:t>
      </w:r>
      <w:r w:rsidR="00735652">
        <w:rPr>
          <w:rFonts w:eastAsia="Calibri"/>
          <w:sz w:val="24"/>
          <w:szCs w:val="24"/>
          <w:lang w:eastAsia="en-US"/>
        </w:rPr>
        <w:t xml:space="preserve"> </w:t>
      </w:r>
      <w:r w:rsidRPr="00D56D76">
        <w:rPr>
          <w:rFonts w:eastAsia="Calibri"/>
          <w:sz w:val="24"/>
          <w:szCs w:val="24"/>
          <w:lang w:eastAsia="en-US"/>
        </w:rPr>
        <w:t>klapy przeciwpożarowe</w:t>
      </w:r>
      <w:r w:rsidR="00735652">
        <w:rPr>
          <w:rFonts w:eastAsia="Calibri"/>
          <w:sz w:val="24"/>
          <w:szCs w:val="24"/>
          <w:lang w:eastAsia="en-US"/>
        </w:rPr>
        <w:t xml:space="preserve"> i </w:t>
      </w:r>
      <w:r w:rsidRPr="00D56D76">
        <w:rPr>
          <w:rFonts w:eastAsia="Calibri"/>
          <w:sz w:val="24"/>
          <w:szCs w:val="24"/>
          <w:lang w:eastAsia="en-US"/>
        </w:rPr>
        <w:t>przepustnice ppoż.</w:t>
      </w:r>
      <w:r w:rsidR="00735652">
        <w:rPr>
          <w:rFonts w:eastAsia="Calibri"/>
          <w:sz w:val="24"/>
          <w:szCs w:val="24"/>
          <w:lang w:eastAsia="en-US"/>
        </w:rPr>
        <w:t>;</w:t>
      </w:r>
    </w:p>
    <w:p w14:paraId="654DD70E" w14:textId="53542B51" w:rsidR="00D56D76" w:rsidRPr="00D56D76" w:rsidRDefault="00D56D76" w:rsidP="003D161C">
      <w:pPr>
        <w:spacing w:line="276" w:lineRule="auto"/>
        <w:ind w:left="284"/>
        <w:contextualSpacing/>
        <w:jc w:val="both"/>
        <w:rPr>
          <w:rFonts w:eastAsia="Calibri"/>
          <w:sz w:val="24"/>
          <w:szCs w:val="24"/>
          <w:lang w:eastAsia="en-US"/>
        </w:rPr>
      </w:pPr>
      <w:r w:rsidRPr="00D56D76">
        <w:rPr>
          <w:rFonts w:eastAsia="Calibri"/>
          <w:sz w:val="24"/>
          <w:szCs w:val="24"/>
          <w:lang w:eastAsia="en-US"/>
        </w:rPr>
        <w:t xml:space="preserve">4) </w:t>
      </w:r>
      <w:r w:rsidR="003D161C">
        <w:rPr>
          <w:rFonts w:eastAsia="Calibri"/>
          <w:sz w:val="24"/>
          <w:szCs w:val="24"/>
          <w:lang w:eastAsia="en-US"/>
        </w:rPr>
        <w:t>k</w:t>
      </w:r>
      <w:r w:rsidRPr="00D56D76">
        <w:rPr>
          <w:rFonts w:eastAsia="Calibri"/>
          <w:sz w:val="24"/>
          <w:szCs w:val="24"/>
          <w:lang w:eastAsia="en-US"/>
        </w:rPr>
        <w:t>anały wentylacyjne oraz elementy instalacji</w:t>
      </w:r>
      <w:r w:rsidR="00735652">
        <w:rPr>
          <w:rFonts w:eastAsia="Calibri"/>
          <w:sz w:val="24"/>
          <w:szCs w:val="24"/>
          <w:lang w:eastAsia="en-US"/>
        </w:rPr>
        <w:t xml:space="preserve">, w </w:t>
      </w:r>
      <w:r w:rsidRPr="00D56D76">
        <w:rPr>
          <w:rFonts w:eastAsia="Calibri"/>
          <w:sz w:val="24"/>
          <w:szCs w:val="24"/>
          <w:lang w:eastAsia="en-US"/>
        </w:rPr>
        <w:t>szczególności:</w:t>
      </w:r>
    </w:p>
    <w:p w14:paraId="173CD6E7" w14:textId="77777777" w:rsidR="00D56D76" w:rsidRPr="00735652" w:rsidRDefault="00D56D76">
      <w:pPr>
        <w:pStyle w:val="Akapitzlist"/>
        <w:numPr>
          <w:ilvl w:val="0"/>
          <w:numId w:val="22"/>
        </w:numPr>
        <w:spacing w:line="276" w:lineRule="auto"/>
        <w:contextualSpacing/>
        <w:jc w:val="both"/>
        <w:rPr>
          <w:rFonts w:eastAsia="Calibri"/>
          <w:sz w:val="24"/>
          <w:szCs w:val="24"/>
          <w:lang w:eastAsia="en-US"/>
        </w:rPr>
      </w:pPr>
      <w:r w:rsidRPr="00735652">
        <w:rPr>
          <w:rFonts w:eastAsia="Calibri"/>
          <w:sz w:val="24"/>
          <w:szCs w:val="24"/>
          <w:lang w:eastAsia="en-US"/>
        </w:rPr>
        <w:t>kanały wentylacyjne nawiewne i wywiewne,</w:t>
      </w:r>
    </w:p>
    <w:p w14:paraId="140D25E0" w14:textId="77777777" w:rsidR="00D56D76" w:rsidRPr="00735652" w:rsidRDefault="00D56D76">
      <w:pPr>
        <w:pStyle w:val="Akapitzlist"/>
        <w:numPr>
          <w:ilvl w:val="0"/>
          <w:numId w:val="22"/>
        </w:numPr>
        <w:spacing w:line="276" w:lineRule="auto"/>
        <w:contextualSpacing/>
        <w:jc w:val="both"/>
        <w:rPr>
          <w:rFonts w:eastAsia="Calibri"/>
          <w:sz w:val="24"/>
          <w:szCs w:val="24"/>
          <w:lang w:eastAsia="en-US"/>
        </w:rPr>
      </w:pPr>
      <w:r w:rsidRPr="00735652">
        <w:rPr>
          <w:rFonts w:eastAsia="Calibri"/>
          <w:sz w:val="24"/>
          <w:szCs w:val="24"/>
          <w:lang w:eastAsia="en-US"/>
        </w:rPr>
        <w:t>kratki wentylacyjne,</w:t>
      </w:r>
    </w:p>
    <w:p w14:paraId="5772C090" w14:textId="77777777" w:rsidR="00D56D76" w:rsidRPr="00735652" w:rsidRDefault="00D56D76">
      <w:pPr>
        <w:pStyle w:val="Akapitzlist"/>
        <w:numPr>
          <w:ilvl w:val="0"/>
          <w:numId w:val="22"/>
        </w:numPr>
        <w:spacing w:line="276" w:lineRule="auto"/>
        <w:contextualSpacing/>
        <w:jc w:val="both"/>
        <w:rPr>
          <w:rFonts w:eastAsia="Calibri"/>
          <w:sz w:val="24"/>
          <w:szCs w:val="24"/>
          <w:lang w:eastAsia="en-US"/>
        </w:rPr>
      </w:pPr>
      <w:r w:rsidRPr="00735652">
        <w:rPr>
          <w:rFonts w:eastAsia="Calibri"/>
          <w:sz w:val="24"/>
          <w:szCs w:val="24"/>
          <w:lang w:eastAsia="en-US"/>
        </w:rPr>
        <w:t>elementy zakończeniowe instalacji,</w:t>
      </w:r>
    </w:p>
    <w:p w14:paraId="1DFB7432" w14:textId="4EEF69FA" w:rsidR="00115219" w:rsidRPr="00735652" w:rsidRDefault="00D56D76">
      <w:pPr>
        <w:pStyle w:val="Akapitzlist"/>
        <w:numPr>
          <w:ilvl w:val="0"/>
          <w:numId w:val="22"/>
        </w:numPr>
        <w:spacing w:line="276" w:lineRule="auto"/>
        <w:contextualSpacing/>
        <w:jc w:val="both"/>
        <w:rPr>
          <w:rFonts w:eastAsia="Calibri"/>
          <w:sz w:val="24"/>
          <w:szCs w:val="24"/>
          <w:lang w:eastAsia="en-US"/>
        </w:rPr>
      </w:pPr>
      <w:r w:rsidRPr="00735652">
        <w:rPr>
          <w:rFonts w:eastAsia="Calibri"/>
          <w:sz w:val="24"/>
          <w:szCs w:val="24"/>
          <w:lang w:eastAsia="en-US"/>
        </w:rPr>
        <w:t>instalacje kuchenne wentylacyjne wraz z okapami i wentylatorami wyciągowymi</w:t>
      </w:r>
      <w:r w:rsidR="003D161C">
        <w:rPr>
          <w:rFonts w:eastAsia="Calibri"/>
          <w:sz w:val="24"/>
          <w:szCs w:val="24"/>
          <w:lang w:eastAsia="en-US"/>
        </w:rPr>
        <w:t>.</w:t>
      </w:r>
    </w:p>
    <w:p w14:paraId="0BBABD2A" w14:textId="77777777" w:rsidR="00D56D76" w:rsidRDefault="00D56D76" w:rsidP="003D161C">
      <w:pPr>
        <w:spacing w:line="276" w:lineRule="auto"/>
        <w:ind w:left="284"/>
        <w:contextualSpacing/>
        <w:jc w:val="both"/>
        <w:rPr>
          <w:rFonts w:eastAsia="Calibri"/>
          <w:sz w:val="24"/>
          <w:szCs w:val="24"/>
          <w:lang w:eastAsia="en-US"/>
        </w:rPr>
      </w:pPr>
    </w:p>
    <w:p w14:paraId="5C52BFAF" w14:textId="77777777" w:rsidR="00D56D76" w:rsidRDefault="00D56D76" w:rsidP="00C5076B">
      <w:pPr>
        <w:spacing w:line="276" w:lineRule="auto"/>
        <w:ind w:left="284"/>
        <w:contextualSpacing/>
        <w:rPr>
          <w:rFonts w:eastAsia="Calibri"/>
          <w:sz w:val="24"/>
          <w:szCs w:val="24"/>
          <w:lang w:eastAsia="en-US"/>
        </w:rPr>
      </w:pPr>
    </w:p>
    <w:p w14:paraId="06B73C62" w14:textId="51C1828C" w:rsidR="00D56D76" w:rsidRPr="0075011C" w:rsidRDefault="0075011C" w:rsidP="0075011C">
      <w:pPr>
        <w:spacing w:line="276" w:lineRule="auto"/>
        <w:ind w:left="360"/>
        <w:contextualSpacing/>
        <w:jc w:val="both"/>
        <w:rPr>
          <w:rFonts w:eastAsia="Calibri"/>
          <w:b/>
          <w:bCs/>
          <w:sz w:val="24"/>
          <w:szCs w:val="24"/>
          <w:lang w:eastAsia="en-US"/>
        </w:rPr>
      </w:pPr>
      <w:r w:rsidRPr="0075011C">
        <w:rPr>
          <w:rFonts w:eastAsia="Calibri"/>
          <w:b/>
          <w:bCs/>
          <w:sz w:val="24"/>
          <w:szCs w:val="24"/>
          <w:lang w:eastAsia="en-US"/>
        </w:rPr>
        <w:t xml:space="preserve">2. </w:t>
      </w:r>
      <w:r w:rsidR="00D56D76" w:rsidRPr="0075011C">
        <w:rPr>
          <w:rFonts w:eastAsia="Calibri"/>
          <w:b/>
          <w:bCs/>
          <w:sz w:val="24"/>
          <w:szCs w:val="24"/>
          <w:lang w:eastAsia="en-US"/>
        </w:rPr>
        <w:t>Wymagania ogólne dotyczące realizacji usług</w:t>
      </w:r>
      <w:r w:rsidR="003D161C">
        <w:rPr>
          <w:rFonts w:eastAsia="Calibri"/>
          <w:b/>
          <w:bCs/>
          <w:sz w:val="24"/>
          <w:szCs w:val="24"/>
          <w:lang w:eastAsia="en-US"/>
        </w:rPr>
        <w:t>:</w:t>
      </w:r>
    </w:p>
    <w:p w14:paraId="3ED44EE1" w14:textId="77777777" w:rsidR="00D56D76" w:rsidRDefault="00D56D76" w:rsidP="00D56D76">
      <w:pPr>
        <w:spacing w:line="276" w:lineRule="auto"/>
        <w:ind w:left="284"/>
        <w:contextualSpacing/>
        <w:rPr>
          <w:rFonts w:eastAsia="Calibri"/>
          <w:sz w:val="24"/>
          <w:szCs w:val="24"/>
          <w:lang w:eastAsia="en-US"/>
        </w:rPr>
      </w:pPr>
    </w:p>
    <w:p w14:paraId="3E941CA5" w14:textId="0D1007C1" w:rsidR="00D56D76" w:rsidRPr="00CD4820" w:rsidRDefault="00735652" w:rsidP="007172F0">
      <w:pPr>
        <w:pStyle w:val="Akapitzlist"/>
        <w:numPr>
          <w:ilvl w:val="0"/>
          <w:numId w:val="29"/>
        </w:numPr>
        <w:spacing w:line="276" w:lineRule="auto"/>
        <w:ind w:left="567" w:hanging="283"/>
        <w:contextualSpacing/>
        <w:rPr>
          <w:rFonts w:eastAsia="Calibri"/>
          <w:sz w:val="24"/>
          <w:szCs w:val="24"/>
          <w:lang w:eastAsia="en-US"/>
        </w:rPr>
      </w:pPr>
      <w:r>
        <w:rPr>
          <w:rFonts w:eastAsia="Calibri"/>
          <w:sz w:val="24"/>
          <w:szCs w:val="24"/>
          <w:lang w:eastAsia="en-US"/>
        </w:rPr>
        <w:t>Zleceniobiorca</w:t>
      </w:r>
      <w:r w:rsidR="00D56D76" w:rsidRPr="00CD4820">
        <w:rPr>
          <w:rFonts w:eastAsia="Calibri"/>
          <w:sz w:val="24"/>
          <w:szCs w:val="24"/>
          <w:lang w:eastAsia="en-US"/>
        </w:rPr>
        <w:t xml:space="preserve"> zobowiązany jest do wykonywania usług w sposób zapewniający ciągłość i prawidłowość działania instalacji</w:t>
      </w:r>
      <w:r>
        <w:rPr>
          <w:rFonts w:eastAsia="Calibri"/>
          <w:sz w:val="24"/>
          <w:szCs w:val="24"/>
          <w:lang w:eastAsia="en-US"/>
        </w:rPr>
        <w:t>;</w:t>
      </w:r>
    </w:p>
    <w:p w14:paraId="531BC3C0" w14:textId="36A2678F" w:rsidR="00D56D76" w:rsidRPr="00CD4820" w:rsidRDefault="003D161C" w:rsidP="007172F0">
      <w:pPr>
        <w:pStyle w:val="Akapitzlist"/>
        <w:numPr>
          <w:ilvl w:val="0"/>
          <w:numId w:val="29"/>
        </w:numPr>
        <w:spacing w:line="276" w:lineRule="auto"/>
        <w:ind w:left="567" w:hanging="283"/>
        <w:contextualSpacing/>
        <w:rPr>
          <w:rFonts w:eastAsia="Calibri"/>
          <w:sz w:val="24"/>
          <w:szCs w:val="24"/>
          <w:lang w:eastAsia="en-US"/>
        </w:rPr>
      </w:pPr>
      <w:r>
        <w:rPr>
          <w:rFonts w:eastAsia="Calibri"/>
          <w:sz w:val="24"/>
          <w:szCs w:val="24"/>
          <w:lang w:eastAsia="en-US"/>
        </w:rPr>
        <w:t>w</w:t>
      </w:r>
      <w:r w:rsidR="00D56D76" w:rsidRPr="00CD4820">
        <w:rPr>
          <w:rFonts w:eastAsia="Calibri"/>
          <w:sz w:val="24"/>
          <w:szCs w:val="24"/>
          <w:lang w:eastAsia="en-US"/>
        </w:rPr>
        <w:t>szystkie czynności serwisowe muszą być wykonywane zgodnie z:</w:t>
      </w:r>
    </w:p>
    <w:p w14:paraId="6B318679" w14:textId="2D7ED10C" w:rsidR="00D56D76" w:rsidRPr="00CD4820" w:rsidRDefault="00D56D76">
      <w:pPr>
        <w:pStyle w:val="Akapitzlist"/>
        <w:numPr>
          <w:ilvl w:val="0"/>
          <w:numId w:val="20"/>
        </w:numPr>
        <w:spacing w:line="276" w:lineRule="auto"/>
        <w:ind w:left="284" w:firstLine="142"/>
        <w:contextualSpacing/>
        <w:rPr>
          <w:rFonts w:eastAsia="Calibri"/>
          <w:sz w:val="24"/>
          <w:szCs w:val="24"/>
          <w:lang w:eastAsia="en-US"/>
        </w:rPr>
      </w:pPr>
      <w:r w:rsidRPr="00CD4820">
        <w:rPr>
          <w:rFonts w:eastAsia="Calibri"/>
          <w:sz w:val="24"/>
          <w:szCs w:val="24"/>
          <w:lang w:eastAsia="en-US"/>
        </w:rPr>
        <w:t>dokumentacją techniczno-ruchową urządzeń,</w:t>
      </w:r>
    </w:p>
    <w:p w14:paraId="6600B51C" w14:textId="5F849189" w:rsidR="00D56D76" w:rsidRPr="00CD4820" w:rsidRDefault="00D56D76">
      <w:pPr>
        <w:pStyle w:val="Akapitzlist"/>
        <w:numPr>
          <w:ilvl w:val="0"/>
          <w:numId w:val="20"/>
        </w:numPr>
        <w:spacing w:line="276" w:lineRule="auto"/>
        <w:ind w:left="284" w:firstLine="142"/>
        <w:contextualSpacing/>
        <w:rPr>
          <w:rFonts w:eastAsia="Calibri"/>
          <w:sz w:val="24"/>
          <w:szCs w:val="24"/>
          <w:lang w:eastAsia="en-US"/>
        </w:rPr>
      </w:pPr>
      <w:r w:rsidRPr="00CD4820">
        <w:rPr>
          <w:rFonts w:eastAsia="Calibri"/>
          <w:sz w:val="24"/>
          <w:szCs w:val="24"/>
          <w:lang w:eastAsia="en-US"/>
        </w:rPr>
        <w:t>zaleceniami producentów,</w:t>
      </w:r>
    </w:p>
    <w:p w14:paraId="4430D567" w14:textId="5032616D" w:rsidR="00D56D76" w:rsidRPr="00CD4820" w:rsidRDefault="00D56D76">
      <w:pPr>
        <w:pStyle w:val="Akapitzlist"/>
        <w:numPr>
          <w:ilvl w:val="0"/>
          <w:numId w:val="20"/>
        </w:numPr>
        <w:spacing w:line="276" w:lineRule="auto"/>
        <w:ind w:left="284" w:firstLine="142"/>
        <w:contextualSpacing/>
        <w:rPr>
          <w:rFonts w:eastAsia="Calibri"/>
          <w:sz w:val="24"/>
          <w:szCs w:val="24"/>
          <w:lang w:eastAsia="en-US"/>
        </w:rPr>
      </w:pPr>
      <w:r w:rsidRPr="00CD4820">
        <w:rPr>
          <w:rFonts w:eastAsia="Calibri"/>
          <w:sz w:val="24"/>
          <w:szCs w:val="24"/>
          <w:lang w:eastAsia="en-US"/>
        </w:rPr>
        <w:t>obowiązującymi przepisami prawa,</w:t>
      </w:r>
    </w:p>
    <w:p w14:paraId="2077AF48" w14:textId="3C354B6E" w:rsidR="00D56D76" w:rsidRPr="00CD4820" w:rsidRDefault="00D56D76">
      <w:pPr>
        <w:pStyle w:val="Akapitzlist"/>
        <w:numPr>
          <w:ilvl w:val="0"/>
          <w:numId w:val="20"/>
        </w:numPr>
        <w:spacing w:line="276" w:lineRule="auto"/>
        <w:ind w:left="284" w:firstLine="142"/>
        <w:contextualSpacing/>
        <w:rPr>
          <w:rFonts w:eastAsia="Calibri"/>
          <w:sz w:val="24"/>
          <w:szCs w:val="24"/>
          <w:lang w:eastAsia="en-US"/>
        </w:rPr>
      </w:pPr>
      <w:r w:rsidRPr="00CD4820">
        <w:rPr>
          <w:rFonts w:eastAsia="Calibri"/>
          <w:sz w:val="24"/>
          <w:szCs w:val="24"/>
          <w:lang w:eastAsia="en-US"/>
        </w:rPr>
        <w:t>zasadami wiedzy technicznej i dobrą praktyką inżynierską</w:t>
      </w:r>
      <w:r w:rsidR="00735652">
        <w:rPr>
          <w:rFonts w:eastAsia="Calibri"/>
          <w:sz w:val="24"/>
          <w:szCs w:val="24"/>
          <w:lang w:eastAsia="en-US"/>
        </w:rPr>
        <w:t>;</w:t>
      </w:r>
    </w:p>
    <w:p w14:paraId="78876CEF" w14:textId="611C899B" w:rsidR="00D56D76" w:rsidRPr="00CD4820" w:rsidRDefault="00735652" w:rsidP="007172F0">
      <w:pPr>
        <w:pStyle w:val="Akapitzlist"/>
        <w:numPr>
          <w:ilvl w:val="0"/>
          <w:numId w:val="29"/>
        </w:numPr>
        <w:spacing w:line="276" w:lineRule="auto"/>
        <w:ind w:left="567" w:hanging="283"/>
        <w:contextualSpacing/>
        <w:jc w:val="both"/>
        <w:rPr>
          <w:rFonts w:eastAsia="Calibri"/>
          <w:sz w:val="24"/>
          <w:szCs w:val="24"/>
          <w:lang w:eastAsia="en-US"/>
        </w:rPr>
      </w:pPr>
      <w:r>
        <w:rPr>
          <w:rFonts w:eastAsia="Calibri"/>
          <w:sz w:val="24"/>
          <w:szCs w:val="24"/>
          <w:lang w:eastAsia="en-US"/>
        </w:rPr>
        <w:t>Zleceniobiorca</w:t>
      </w:r>
      <w:r w:rsidR="00D56D76" w:rsidRPr="00CD4820">
        <w:rPr>
          <w:rFonts w:eastAsia="Calibri"/>
          <w:sz w:val="24"/>
          <w:szCs w:val="24"/>
          <w:lang w:eastAsia="en-US"/>
        </w:rPr>
        <w:t xml:space="preserve"> zobowiązany jest do dokumentowania wykonanych czynności</w:t>
      </w:r>
      <w:r w:rsidR="00D56D76">
        <w:rPr>
          <w:rFonts w:eastAsia="Calibri"/>
          <w:sz w:val="24"/>
          <w:szCs w:val="24"/>
          <w:lang w:eastAsia="en-US"/>
        </w:rPr>
        <w:t xml:space="preserve"> </w:t>
      </w:r>
      <w:r w:rsidR="00D56D76" w:rsidRPr="00CD4820">
        <w:rPr>
          <w:rFonts w:eastAsia="Calibri"/>
          <w:sz w:val="24"/>
          <w:szCs w:val="24"/>
          <w:lang w:eastAsia="en-US"/>
        </w:rPr>
        <w:t>serwisowych.</w:t>
      </w:r>
    </w:p>
    <w:p w14:paraId="6F2F78C4" w14:textId="77777777" w:rsidR="00D56D76" w:rsidRDefault="00D56D76" w:rsidP="00C5076B">
      <w:pPr>
        <w:spacing w:line="276" w:lineRule="auto"/>
        <w:ind w:left="284"/>
        <w:contextualSpacing/>
        <w:rPr>
          <w:rFonts w:eastAsia="Calibri"/>
          <w:sz w:val="24"/>
          <w:szCs w:val="24"/>
          <w:lang w:eastAsia="en-US"/>
        </w:rPr>
      </w:pPr>
    </w:p>
    <w:p w14:paraId="1176D2A8" w14:textId="77777777" w:rsidR="00D56D76" w:rsidRDefault="00D56D76" w:rsidP="00C5076B">
      <w:pPr>
        <w:spacing w:line="276" w:lineRule="auto"/>
        <w:ind w:left="284"/>
        <w:contextualSpacing/>
        <w:rPr>
          <w:rFonts w:eastAsia="Calibri"/>
          <w:sz w:val="24"/>
          <w:szCs w:val="24"/>
          <w:lang w:eastAsia="en-US"/>
        </w:rPr>
      </w:pPr>
    </w:p>
    <w:p w14:paraId="60CBB30E" w14:textId="790A7712" w:rsidR="00926D40" w:rsidRPr="002F18FB" w:rsidRDefault="002F18FB" w:rsidP="002F18FB">
      <w:pPr>
        <w:pStyle w:val="Akapitzlist"/>
        <w:tabs>
          <w:tab w:val="left" w:pos="851"/>
        </w:tabs>
        <w:spacing w:line="276" w:lineRule="auto"/>
        <w:ind w:left="851" w:hanging="491"/>
        <w:contextualSpacing/>
        <w:jc w:val="both"/>
        <w:rPr>
          <w:rFonts w:eastAsia="Calibri"/>
          <w:b/>
          <w:bCs/>
          <w:sz w:val="24"/>
          <w:szCs w:val="24"/>
          <w:lang w:eastAsia="en-US"/>
        </w:rPr>
      </w:pPr>
      <w:r>
        <w:rPr>
          <w:rFonts w:eastAsia="Calibri"/>
          <w:b/>
          <w:bCs/>
          <w:sz w:val="24"/>
          <w:szCs w:val="24"/>
          <w:lang w:eastAsia="en-US"/>
        </w:rPr>
        <w:t>3.</w:t>
      </w:r>
      <w:r w:rsidR="00D56D76" w:rsidRPr="002F18FB">
        <w:rPr>
          <w:rFonts w:eastAsia="Calibri"/>
          <w:b/>
          <w:bCs/>
          <w:sz w:val="24"/>
          <w:szCs w:val="24"/>
          <w:lang w:eastAsia="en-US"/>
        </w:rPr>
        <w:t>Zakres czynności serwisowych</w:t>
      </w:r>
      <w:r>
        <w:rPr>
          <w:rFonts w:eastAsia="Calibri"/>
          <w:b/>
          <w:bCs/>
          <w:sz w:val="24"/>
          <w:szCs w:val="24"/>
          <w:lang w:eastAsia="en-US"/>
        </w:rPr>
        <w:t>:</w:t>
      </w:r>
      <w:r w:rsidR="00D56D76" w:rsidRPr="002F18FB">
        <w:rPr>
          <w:rFonts w:eastAsia="Calibri"/>
          <w:b/>
          <w:bCs/>
          <w:sz w:val="24"/>
          <w:szCs w:val="24"/>
          <w:lang w:eastAsia="en-US"/>
        </w:rPr>
        <w:t xml:space="preserve"> </w:t>
      </w:r>
    </w:p>
    <w:p w14:paraId="17E007ED" w14:textId="77777777" w:rsidR="00926D40" w:rsidRDefault="00926D40" w:rsidP="00926D40">
      <w:pPr>
        <w:pStyle w:val="Akapitzlist"/>
        <w:spacing w:line="276" w:lineRule="auto"/>
        <w:ind w:left="502"/>
        <w:contextualSpacing/>
        <w:jc w:val="both"/>
        <w:rPr>
          <w:rFonts w:eastAsia="Calibri"/>
          <w:b/>
          <w:bCs/>
          <w:sz w:val="24"/>
          <w:szCs w:val="24"/>
          <w:lang w:eastAsia="en-US"/>
        </w:rPr>
      </w:pPr>
    </w:p>
    <w:p w14:paraId="4BA253A0" w14:textId="4BA1F3A3" w:rsidR="00D56D76" w:rsidRPr="002F18FB" w:rsidRDefault="002F18FB" w:rsidP="002F18FB">
      <w:pPr>
        <w:pStyle w:val="Akapitzlist"/>
        <w:numPr>
          <w:ilvl w:val="0"/>
          <w:numId w:val="32"/>
        </w:numPr>
        <w:spacing w:line="276" w:lineRule="auto"/>
        <w:contextualSpacing/>
        <w:jc w:val="both"/>
        <w:rPr>
          <w:rFonts w:eastAsia="Calibri"/>
          <w:b/>
          <w:bCs/>
          <w:sz w:val="24"/>
          <w:szCs w:val="24"/>
          <w:lang w:eastAsia="en-US"/>
        </w:rPr>
      </w:pPr>
      <w:r>
        <w:rPr>
          <w:rFonts w:eastAsia="Calibri"/>
          <w:b/>
          <w:bCs/>
          <w:sz w:val="24"/>
          <w:szCs w:val="24"/>
          <w:lang w:eastAsia="en-US"/>
        </w:rPr>
        <w:t>p</w:t>
      </w:r>
      <w:r w:rsidR="00926D40" w:rsidRPr="002F18FB">
        <w:rPr>
          <w:rFonts w:eastAsia="Calibri"/>
          <w:b/>
          <w:bCs/>
          <w:sz w:val="24"/>
          <w:szCs w:val="24"/>
          <w:lang w:eastAsia="en-US"/>
        </w:rPr>
        <w:t xml:space="preserve">rzegląd serwisowy nr 1 </w:t>
      </w:r>
      <w:r w:rsidR="005412AB" w:rsidRPr="005412AB">
        <w:rPr>
          <w:rFonts w:eastAsia="Calibri"/>
          <w:b/>
          <w:bCs/>
          <w:sz w:val="24"/>
          <w:szCs w:val="24"/>
          <w:lang w:eastAsia="en-US"/>
        </w:rPr>
        <w:t>–</w:t>
      </w:r>
      <w:r w:rsidR="00926D40" w:rsidRPr="002F18FB">
        <w:rPr>
          <w:rFonts w:eastAsia="Calibri"/>
          <w:b/>
          <w:bCs/>
          <w:sz w:val="24"/>
          <w:szCs w:val="24"/>
          <w:lang w:eastAsia="en-US"/>
        </w:rPr>
        <w:t xml:space="preserve"> </w:t>
      </w:r>
      <w:r w:rsidR="00D56D76" w:rsidRPr="0090133A">
        <w:rPr>
          <w:rFonts w:eastAsia="Calibri"/>
          <w:b/>
          <w:bCs/>
          <w:sz w:val="24"/>
          <w:szCs w:val="24"/>
          <w:lang w:eastAsia="en-US"/>
        </w:rPr>
        <w:t>centrale wentylacyjne</w:t>
      </w:r>
      <w:r w:rsidR="00045446">
        <w:rPr>
          <w:rFonts w:eastAsia="Calibri"/>
          <w:b/>
          <w:bCs/>
          <w:sz w:val="24"/>
          <w:szCs w:val="24"/>
          <w:lang w:eastAsia="en-US"/>
        </w:rPr>
        <w:t>,</w:t>
      </w:r>
      <w:r w:rsidR="0090133A" w:rsidRPr="0090133A">
        <w:t xml:space="preserve"> </w:t>
      </w:r>
      <w:r w:rsidR="0090133A" w:rsidRPr="0090133A">
        <w:rPr>
          <w:rFonts w:eastAsia="Calibri"/>
          <w:b/>
          <w:bCs/>
          <w:sz w:val="24"/>
          <w:szCs w:val="24"/>
          <w:lang w:eastAsia="en-US"/>
        </w:rPr>
        <w:t>klimatyzacyjne i urządzenia</w:t>
      </w:r>
      <w:r w:rsidR="00D56D76" w:rsidRPr="0090133A">
        <w:rPr>
          <w:rFonts w:eastAsia="Calibri"/>
          <w:b/>
          <w:bCs/>
          <w:sz w:val="24"/>
          <w:szCs w:val="24"/>
          <w:lang w:eastAsia="en-US"/>
        </w:rPr>
        <w:t xml:space="preserve"> HVAC</w:t>
      </w:r>
    </w:p>
    <w:p w14:paraId="208042C2" w14:textId="77777777" w:rsidR="00D56D76" w:rsidRDefault="00D56D76" w:rsidP="00C5076B">
      <w:pPr>
        <w:spacing w:line="276" w:lineRule="auto"/>
        <w:ind w:left="284"/>
        <w:contextualSpacing/>
        <w:rPr>
          <w:rFonts w:eastAsia="Calibri"/>
          <w:sz w:val="24"/>
          <w:szCs w:val="24"/>
          <w:lang w:eastAsia="en-US"/>
        </w:rPr>
      </w:pPr>
    </w:p>
    <w:p w14:paraId="7DB8C609" w14:textId="307172C7" w:rsidR="00C5076B" w:rsidRPr="007D1C96" w:rsidRDefault="00C5076B" w:rsidP="00C5076B">
      <w:pPr>
        <w:spacing w:line="276" w:lineRule="auto"/>
        <w:ind w:left="284"/>
        <w:contextualSpacing/>
        <w:rPr>
          <w:rFonts w:eastAsia="Calibri"/>
          <w:sz w:val="24"/>
          <w:szCs w:val="24"/>
          <w:lang w:eastAsia="en-US"/>
        </w:rPr>
      </w:pPr>
      <w:r w:rsidRPr="007D1C96">
        <w:rPr>
          <w:rFonts w:eastAsia="Calibri"/>
          <w:sz w:val="24"/>
          <w:szCs w:val="24"/>
          <w:lang w:eastAsia="en-US"/>
        </w:rPr>
        <w:t>Pierwszy przegląd: w ciągu 14 dni od dnia zawarcia umowy</w:t>
      </w:r>
      <w:r w:rsidR="003D161C">
        <w:rPr>
          <w:rFonts w:eastAsia="Calibri"/>
          <w:sz w:val="24"/>
          <w:szCs w:val="24"/>
          <w:lang w:eastAsia="en-US"/>
        </w:rPr>
        <w:t>.</w:t>
      </w:r>
    </w:p>
    <w:p w14:paraId="52A575A2" w14:textId="0B4D1024" w:rsidR="00115219" w:rsidRPr="007D1C96" w:rsidRDefault="00C5076B" w:rsidP="00115219">
      <w:pPr>
        <w:spacing w:line="276" w:lineRule="auto"/>
        <w:ind w:left="284"/>
        <w:contextualSpacing/>
        <w:rPr>
          <w:rFonts w:eastAsia="Calibri"/>
          <w:sz w:val="24"/>
          <w:szCs w:val="24"/>
          <w:lang w:eastAsia="en-US"/>
        </w:rPr>
      </w:pPr>
      <w:r>
        <w:rPr>
          <w:rFonts w:eastAsia="Calibri"/>
          <w:sz w:val="24"/>
          <w:szCs w:val="24"/>
          <w:lang w:eastAsia="en-US"/>
        </w:rPr>
        <w:t>Kolejne przeglądy</w:t>
      </w:r>
      <w:r w:rsidR="00115219" w:rsidRPr="007D1C96">
        <w:rPr>
          <w:rFonts w:eastAsia="Calibri"/>
          <w:sz w:val="24"/>
          <w:szCs w:val="24"/>
          <w:lang w:eastAsia="en-US"/>
        </w:rPr>
        <w:t xml:space="preserve">: co </w:t>
      </w:r>
      <w:r w:rsidR="000C43E6">
        <w:rPr>
          <w:rFonts w:eastAsia="Calibri"/>
          <w:sz w:val="24"/>
          <w:szCs w:val="24"/>
          <w:lang w:eastAsia="en-US"/>
        </w:rPr>
        <w:t>3</w:t>
      </w:r>
      <w:r w:rsidR="00115219" w:rsidRPr="007D1C96">
        <w:rPr>
          <w:rFonts w:eastAsia="Calibri"/>
          <w:sz w:val="24"/>
          <w:szCs w:val="24"/>
          <w:lang w:eastAsia="en-US"/>
        </w:rPr>
        <w:t xml:space="preserve"> m-</w:t>
      </w:r>
      <w:r w:rsidR="00D346BD" w:rsidRPr="007D1C96">
        <w:rPr>
          <w:rFonts w:eastAsia="Calibri"/>
          <w:sz w:val="24"/>
          <w:szCs w:val="24"/>
          <w:lang w:eastAsia="en-US"/>
        </w:rPr>
        <w:t>c</w:t>
      </w:r>
      <w:r w:rsidR="00D346BD">
        <w:rPr>
          <w:rFonts w:eastAsia="Calibri"/>
          <w:sz w:val="24"/>
          <w:szCs w:val="24"/>
          <w:lang w:eastAsia="en-US"/>
        </w:rPr>
        <w:t>e</w:t>
      </w:r>
      <w:r w:rsidR="003D161C">
        <w:rPr>
          <w:rFonts w:eastAsia="Calibri"/>
          <w:sz w:val="24"/>
          <w:szCs w:val="24"/>
          <w:lang w:eastAsia="en-US"/>
        </w:rPr>
        <w:t>.</w:t>
      </w:r>
    </w:p>
    <w:p w14:paraId="52AD7DF4" w14:textId="77777777" w:rsidR="00115219" w:rsidRPr="007D1C96" w:rsidRDefault="00115219" w:rsidP="00115219">
      <w:pPr>
        <w:spacing w:line="276" w:lineRule="auto"/>
        <w:ind w:left="284"/>
        <w:contextualSpacing/>
        <w:rPr>
          <w:rFonts w:eastAsia="Calibri"/>
          <w:sz w:val="24"/>
          <w:szCs w:val="24"/>
          <w:lang w:eastAsia="en-US"/>
        </w:rPr>
      </w:pPr>
    </w:p>
    <w:p w14:paraId="64C5CE62" w14:textId="77777777" w:rsidR="00115219" w:rsidRPr="007D1C96" w:rsidRDefault="00115219" w:rsidP="00115219">
      <w:pPr>
        <w:spacing w:line="276" w:lineRule="auto"/>
        <w:ind w:left="284"/>
        <w:contextualSpacing/>
        <w:rPr>
          <w:rFonts w:eastAsia="Calibri"/>
          <w:sz w:val="24"/>
          <w:szCs w:val="24"/>
          <w:lang w:eastAsia="en-US"/>
        </w:rPr>
      </w:pPr>
      <w:r w:rsidRPr="007D1C96">
        <w:rPr>
          <w:rFonts w:eastAsia="Calibri"/>
          <w:sz w:val="24"/>
          <w:szCs w:val="24"/>
          <w:lang w:eastAsia="en-US"/>
        </w:rPr>
        <w:lastRenderedPageBreak/>
        <w:t>Zakres prac:</w:t>
      </w:r>
    </w:p>
    <w:p w14:paraId="138B7027" w14:textId="318684BC" w:rsidR="00115219" w:rsidRPr="00B55FA8" w:rsidRDefault="00D346BD" w:rsidP="002F18FB">
      <w:pPr>
        <w:pStyle w:val="Akapitzlist"/>
        <w:numPr>
          <w:ilvl w:val="0"/>
          <w:numId w:val="19"/>
        </w:numPr>
        <w:spacing w:line="276" w:lineRule="auto"/>
        <w:contextualSpacing/>
        <w:rPr>
          <w:rFonts w:eastAsia="Calibri"/>
          <w:sz w:val="24"/>
          <w:szCs w:val="24"/>
          <w:lang w:eastAsia="en-US"/>
        </w:rPr>
      </w:pPr>
      <w:r w:rsidRPr="00637F52">
        <w:rPr>
          <w:rFonts w:eastAsia="Calibri"/>
          <w:sz w:val="24"/>
          <w:szCs w:val="24"/>
          <w:lang w:eastAsia="en-US"/>
        </w:rPr>
        <w:t xml:space="preserve">wymiana </w:t>
      </w:r>
      <w:r w:rsidR="00115219" w:rsidRPr="00637F52">
        <w:rPr>
          <w:rFonts w:eastAsia="Calibri"/>
          <w:sz w:val="24"/>
          <w:szCs w:val="24"/>
          <w:lang w:eastAsia="en-US"/>
        </w:rPr>
        <w:t>filtrów powietrza: przy każdym przeglądzie</w:t>
      </w:r>
      <w:r w:rsidR="002F18FB">
        <w:rPr>
          <w:rFonts w:eastAsia="Calibri"/>
          <w:sz w:val="24"/>
          <w:szCs w:val="24"/>
          <w:lang w:eastAsia="en-US"/>
        </w:rPr>
        <w:t>,</w:t>
      </w:r>
      <w:r w:rsidR="00115219" w:rsidRPr="00B55FA8">
        <w:rPr>
          <w:rFonts w:eastAsia="Calibri"/>
          <w:sz w:val="24"/>
          <w:szCs w:val="24"/>
          <w:lang w:eastAsia="en-US"/>
        </w:rPr>
        <w:t xml:space="preserve"> </w:t>
      </w:r>
    </w:p>
    <w:p w14:paraId="675A46E2" w14:textId="3D39CA89" w:rsidR="00115219" w:rsidRPr="00B55FA8" w:rsidRDefault="00115219">
      <w:pPr>
        <w:pStyle w:val="Akapitzlist"/>
        <w:numPr>
          <w:ilvl w:val="0"/>
          <w:numId w:val="19"/>
        </w:numPr>
        <w:spacing w:line="276" w:lineRule="auto"/>
        <w:contextualSpacing/>
        <w:rPr>
          <w:rFonts w:eastAsia="Calibri"/>
          <w:sz w:val="24"/>
          <w:szCs w:val="24"/>
          <w:lang w:eastAsia="en-US"/>
        </w:rPr>
      </w:pPr>
      <w:r w:rsidRPr="00B55FA8">
        <w:rPr>
          <w:rFonts w:eastAsia="Calibri"/>
          <w:sz w:val="24"/>
          <w:szCs w:val="24"/>
          <w:lang w:eastAsia="en-US"/>
        </w:rPr>
        <w:t>czyszczenie i smarowanie urządzenia przy każdym przeglądzie</w:t>
      </w:r>
      <w:r w:rsidR="002F18FB">
        <w:rPr>
          <w:rFonts w:eastAsia="Calibri"/>
          <w:sz w:val="24"/>
          <w:szCs w:val="24"/>
          <w:lang w:eastAsia="en-US"/>
        </w:rPr>
        <w:t>,</w:t>
      </w:r>
    </w:p>
    <w:p w14:paraId="0D5E2738" w14:textId="5BC4B982" w:rsidR="00115219" w:rsidRPr="00B55FA8" w:rsidRDefault="00115219">
      <w:pPr>
        <w:pStyle w:val="Akapitzlist"/>
        <w:numPr>
          <w:ilvl w:val="0"/>
          <w:numId w:val="19"/>
        </w:numPr>
        <w:spacing w:line="276" w:lineRule="auto"/>
        <w:contextualSpacing/>
        <w:rPr>
          <w:rFonts w:eastAsia="Calibri"/>
          <w:sz w:val="24"/>
          <w:szCs w:val="24"/>
          <w:lang w:eastAsia="en-US"/>
        </w:rPr>
      </w:pPr>
      <w:r w:rsidRPr="00B55FA8">
        <w:rPr>
          <w:rFonts w:eastAsia="Calibri"/>
          <w:sz w:val="24"/>
          <w:szCs w:val="24"/>
          <w:lang w:eastAsia="en-US"/>
        </w:rPr>
        <w:t>sprawdzenie stanu, wymiana filtrów powietrza nie rzadziej niż przy każdym przeglądzie</w:t>
      </w:r>
      <w:r w:rsidR="002F18FB">
        <w:rPr>
          <w:rFonts w:eastAsia="Calibri"/>
          <w:sz w:val="24"/>
          <w:szCs w:val="24"/>
          <w:lang w:eastAsia="en-US"/>
        </w:rPr>
        <w:t>,</w:t>
      </w:r>
    </w:p>
    <w:p w14:paraId="70133E05" w14:textId="15DDA42D" w:rsidR="00115219" w:rsidRPr="00B55FA8" w:rsidRDefault="00115219">
      <w:pPr>
        <w:pStyle w:val="Akapitzlist"/>
        <w:numPr>
          <w:ilvl w:val="0"/>
          <w:numId w:val="19"/>
        </w:numPr>
        <w:spacing w:line="276" w:lineRule="auto"/>
        <w:contextualSpacing/>
        <w:rPr>
          <w:rFonts w:eastAsia="Calibri"/>
          <w:sz w:val="24"/>
          <w:szCs w:val="24"/>
          <w:lang w:eastAsia="en-US"/>
        </w:rPr>
      </w:pPr>
      <w:r w:rsidRPr="00B55FA8">
        <w:rPr>
          <w:rFonts w:eastAsia="Calibri"/>
          <w:sz w:val="24"/>
          <w:szCs w:val="24"/>
          <w:lang w:eastAsia="en-US"/>
        </w:rPr>
        <w:t>sprawdzenie i kalibracja czujnika stanu filtrów</w:t>
      </w:r>
      <w:r w:rsidR="002F18FB">
        <w:rPr>
          <w:rFonts w:eastAsia="Calibri"/>
          <w:sz w:val="24"/>
          <w:szCs w:val="24"/>
          <w:lang w:eastAsia="en-US"/>
        </w:rPr>
        <w:t>,</w:t>
      </w:r>
    </w:p>
    <w:p w14:paraId="2D3F4C3D" w14:textId="7D1C4152" w:rsidR="00115219" w:rsidRPr="00B55FA8" w:rsidRDefault="00115219">
      <w:pPr>
        <w:pStyle w:val="Akapitzlist"/>
        <w:numPr>
          <w:ilvl w:val="0"/>
          <w:numId w:val="19"/>
        </w:numPr>
        <w:spacing w:line="276" w:lineRule="auto"/>
        <w:contextualSpacing/>
        <w:rPr>
          <w:rFonts w:eastAsia="Calibri"/>
          <w:sz w:val="24"/>
          <w:szCs w:val="24"/>
          <w:lang w:eastAsia="en-US"/>
        </w:rPr>
      </w:pPr>
      <w:r w:rsidRPr="00B55FA8">
        <w:rPr>
          <w:rFonts w:eastAsia="Calibri"/>
          <w:sz w:val="24"/>
          <w:szCs w:val="24"/>
          <w:lang w:eastAsia="en-US"/>
        </w:rPr>
        <w:t>sprawdzenie stanu pasków klinowych, regulacja naciągu</w:t>
      </w:r>
      <w:r w:rsidR="002F18FB">
        <w:rPr>
          <w:rFonts w:eastAsia="Calibri"/>
          <w:sz w:val="24"/>
          <w:szCs w:val="24"/>
          <w:lang w:eastAsia="en-US"/>
        </w:rPr>
        <w:t>,</w:t>
      </w:r>
    </w:p>
    <w:p w14:paraId="705C94E7" w14:textId="4A58F08A" w:rsidR="00115219" w:rsidRPr="00B55FA8" w:rsidRDefault="00115219">
      <w:pPr>
        <w:pStyle w:val="Akapitzlist"/>
        <w:numPr>
          <w:ilvl w:val="0"/>
          <w:numId w:val="19"/>
        </w:numPr>
        <w:spacing w:line="276" w:lineRule="auto"/>
        <w:contextualSpacing/>
        <w:rPr>
          <w:rFonts w:eastAsia="Calibri"/>
          <w:sz w:val="24"/>
          <w:szCs w:val="24"/>
          <w:lang w:eastAsia="en-US"/>
        </w:rPr>
      </w:pPr>
      <w:r w:rsidRPr="00B55FA8">
        <w:rPr>
          <w:rFonts w:eastAsia="Calibri"/>
          <w:sz w:val="24"/>
          <w:szCs w:val="24"/>
          <w:lang w:eastAsia="en-US"/>
        </w:rPr>
        <w:t>sprawdzenie mocy i poboru prądów odbiorników elektrycznych</w:t>
      </w:r>
      <w:r w:rsidR="002F18FB">
        <w:rPr>
          <w:rFonts w:eastAsia="Calibri"/>
          <w:sz w:val="24"/>
          <w:szCs w:val="24"/>
          <w:lang w:eastAsia="en-US"/>
        </w:rPr>
        <w:t>,</w:t>
      </w:r>
    </w:p>
    <w:p w14:paraId="2AC94C78" w14:textId="072157A5" w:rsidR="00115219" w:rsidRPr="00B55FA8" w:rsidRDefault="00115219">
      <w:pPr>
        <w:pStyle w:val="Akapitzlist"/>
        <w:numPr>
          <w:ilvl w:val="0"/>
          <w:numId w:val="19"/>
        </w:numPr>
        <w:spacing w:line="276" w:lineRule="auto"/>
        <w:contextualSpacing/>
        <w:rPr>
          <w:rFonts w:eastAsia="Calibri"/>
          <w:sz w:val="24"/>
          <w:szCs w:val="24"/>
          <w:lang w:eastAsia="en-US"/>
        </w:rPr>
      </w:pPr>
      <w:r w:rsidRPr="00B55FA8">
        <w:rPr>
          <w:rFonts w:eastAsia="Calibri"/>
          <w:sz w:val="24"/>
          <w:szCs w:val="24"/>
          <w:lang w:eastAsia="en-US"/>
        </w:rPr>
        <w:t>sprawdzenie stanu łożysk wału wentylatora i silnika elektrycznego (czyszczenie i smarowanie nie rzadziej niż przy każdym przeglądzie)</w:t>
      </w:r>
      <w:r w:rsidR="002F18FB">
        <w:rPr>
          <w:rFonts w:eastAsia="Calibri"/>
          <w:sz w:val="24"/>
          <w:szCs w:val="24"/>
          <w:lang w:eastAsia="en-US"/>
        </w:rPr>
        <w:t>,</w:t>
      </w:r>
    </w:p>
    <w:p w14:paraId="07875676" w14:textId="255A21E6" w:rsidR="00115219" w:rsidRPr="00B55FA8" w:rsidRDefault="00115219">
      <w:pPr>
        <w:pStyle w:val="Akapitzlist"/>
        <w:numPr>
          <w:ilvl w:val="0"/>
          <w:numId w:val="19"/>
        </w:numPr>
        <w:spacing w:line="276" w:lineRule="auto"/>
        <w:contextualSpacing/>
        <w:rPr>
          <w:rFonts w:eastAsia="Calibri"/>
          <w:sz w:val="24"/>
          <w:szCs w:val="24"/>
          <w:lang w:eastAsia="en-US"/>
        </w:rPr>
      </w:pPr>
      <w:r w:rsidRPr="00B55FA8">
        <w:rPr>
          <w:rFonts w:eastAsia="Calibri"/>
          <w:sz w:val="24"/>
          <w:szCs w:val="24"/>
          <w:lang w:eastAsia="en-US"/>
        </w:rPr>
        <w:t>sprawdzenie czystości chłodnicy, nagrzewnicy i odkraplacza (czyszczenie nie rzadziej niż przy każdym przeglądzie)</w:t>
      </w:r>
      <w:r w:rsidR="002F18FB">
        <w:rPr>
          <w:rFonts w:eastAsia="Calibri"/>
          <w:sz w:val="24"/>
          <w:szCs w:val="24"/>
          <w:lang w:eastAsia="en-US"/>
        </w:rPr>
        <w:t>,</w:t>
      </w:r>
    </w:p>
    <w:p w14:paraId="6E0CAF8D" w14:textId="7B4B8EB3" w:rsidR="00115219" w:rsidRPr="00B55FA8" w:rsidRDefault="00115219">
      <w:pPr>
        <w:pStyle w:val="Akapitzlist"/>
        <w:numPr>
          <w:ilvl w:val="0"/>
          <w:numId w:val="19"/>
        </w:numPr>
        <w:spacing w:line="276" w:lineRule="auto"/>
        <w:contextualSpacing/>
        <w:rPr>
          <w:rFonts w:eastAsia="Calibri"/>
          <w:sz w:val="24"/>
          <w:szCs w:val="24"/>
          <w:lang w:eastAsia="en-US"/>
        </w:rPr>
      </w:pPr>
      <w:r w:rsidRPr="00B55FA8">
        <w:rPr>
          <w:rFonts w:eastAsia="Calibri"/>
          <w:sz w:val="24"/>
          <w:szCs w:val="24"/>
          <w:lang w:eastAsia="en-US"/>
        </w:rPr>
        <w:t>sprawdzenie wszystkich styków i połączeń elektrycznych</w:t>
      </w:r>
      <w:r w:rsidR="002F18FB">
        <w:rPr>
          <w:rFonts w:eastAsia="Calibri"/>
          <w:sz w:val="24"/>
          <w:szCs w:val="24"/>
          <w:lang w:eastAsia="en-US"/>
        </w:rPr>
        <w:t>,</w:t>
      </w:r>
    </w:p>
    <w:p w14:paraId="77B7A762" w14:textId="6B07A298" w:rsidR="00115219" w:rsidRPr="00B55FA8" w:rsidRDefault="00115219">
      <w:pPr>
        <w:pStyle w:val="Akapitzlist"/>
        <w:numPr>
          <w:ilvl w:val="0"/>
          <w:numId w:val="19"/>
        </w:numPr>
        <w:spacing w:line="276" w:lineRule="auto"/>
        <w:contextualSpacing/>
        <w:rPr>
          <w:rFonts w:eastAsia="Calibri"/>
          <w:sz w:val="24"/>
          <w:szCs w:val="24"/>
          <w:lang w:eastAsia="en-US"/>
        </w:rPr>
      </w:pPr>
      <w:r w:rsidRPr="00B55FA8">
        <w:rPr>
          <w:rFonts w:eastAsia="Calibri"/>
          <w:sz w:val="24"/>
          <w:szCs w:val="24"/>
          <w:lang w:eastAsia="en-US"/>
        </w:rPr>
        <w:t>sprawdzenie mocowań i połączeń mechanicznych</w:t>
      </w:r>
      <w:r w:rsidR="002F18FB">
        <w:rPr>
          <w:rFonts w:eastAsia="Calibri"/>
          <w:sz w:val="24"/>
          <w:szCs w:val="24"/>
          <w:lang w:eastAsia="en-US"/>
        </w:rPr>
        <w:t>,</w:t>
      </w:r>
    </w:p>
    <w:p w14:paraId="5B9D61D9" w14:textId="4CF443F3" w:rsidR="00115219" w:rsidRPr="00B55FA8" w:rsidRDefault="00115219">
      <w:pPr>
        <w:pStyle w:val="Akapitzlist"/>
        <w:numPr>
          <w:ilvl w:val="0"/>
          <w:numId w:val="19"/>
        </w:numPr>
        <w:spacing w:line="276" w:lineRule="auto"/>
        <w:contextualSpacing/>
        <w:rPr>
          <w:rFonts w:eastAsia="Calibri"/>
          <w:sz w:val="24"/>
          <w:szCs w:val="24"/>
          <w:lang w:eastAsia="en-US"/>
        </w:rPr>
      </w:pPr>
      <w:r w:rsidRPr="00B55FA8">
        <w:rPr>
          <w:rFonts w:eastAsia="Calibri"/>
          <w:sz w:val="24"/>
          <w:szCs w:val="24"/>
          <w:lang w:eastAsia="en-US"/>
        </w:rPr>
        <w:t>sprawdzenie i ewentualna korekta nastaw automatyki</w:t>
      </w:r>
      <w:r w:rsidR="002F18FB">
        <w:rPr>
          <w:rFonts w:eastAsia="Calibri"/>
          <w:sz w:val="24"/>
          <w:szCs w:val="24"/>
          <w:lang w:eastAsia="en-US"/>
        </w:rPr>
        <w:t>;</w:t>
      </w:r>
    </w:p>
    <w:p w14:paraId="3FBF966D" w14:textId="77777777" w:rsidR="00115219" w:rsidRPr="007D1C96" w:rsidRDefault="00115219" w:rsidP="00115219">
      <w:pPr>
        <w:spacing w:line="276" w:lineRule="auto"/>
        <w:ind w:left="284"/>
        <w:contextualSpacing/>
        <w:rPr>
          <w:rFonts w:eastAsia="Calibri"/>
          <w:sz w:val="24"/>
          <w:szCs w:val="24"/>
          <w:lang w:eastAsia="en-US"/>
        </w:rPr>
      </w:pPr>
    </w:p>
    <w:p w14:paraId="3346CE93" w14:textId="307A6F84" w:rsidR="00115219" w:rsidRPr="002F18FB" w:rsidRDefault="002F18FB" w:rsidP="002F18FB">
      <w:pPr>
        <w:pStyle w:val="Akapitzlist"/>
        <w:numPr>
          <w:ilvl w:val="0"/>
          <w:numId w:val="32"/>
        </w:numPr>
        <w:spacing w:line="276" w:lineRule="auto"/>
        <w:contextualSpacing/>
        <w:jc w:val="both"/>
        <w:rPr>
          <w:rFonts w:eastAsia="Calibri"/>
          <w:b/>
          <w:bCs/>
          <w:sz w:val="24"/>
          <w:szCs w:val="24"/>
          <w:lang w:eastAsia="en-US"/>
        </w:rPr>
      </w:pPr>
      <w:r>
        <w:rPr>
          <w:rFonts w:eastAsia="Calibri"/>
          <w:b/>
          <w:bCs/>
          <w:sz w:val="24"/>
          <w:szCs w:val="24"/>
          <w:lang w:eastAsia="en-US"/>
        </w:rPr>
        <w:t>p</w:t>
      </w:r>
      <w:r w:rsidR="00926D40" w:rsidRPr="002F18FB">
        <w:rPr>
          <w:rFonts w:eastAsia="Calibri"/>
          <w:b/>
          <w:bCs/>
          <w:sz w:val="24"/>
          <w:szCs w:val="24"/>
          <w:lang w:eastAsia="en-US"/>
        </w:rPr>
        <w:t xml:space="preserve">rzegląd serwisowy nr 2 </w:t>
      </w:r>
      <w:r w:rsidR="005412AB" w:rsidRPr="005412AB">
        <w:rPr>
          <w:rFonts w:eastAsia="Calibri"/>
          <w:b/>
          <w:bCs/>
          <w:sz w:val="24"/>
          <w:szCs w:val="24"/>
          <w:lang w:eastAsia="en-US"/>
        </w:rPr>
        <w:t>–</w:t>
      </w:r>
      <w:r w:rsidR="00926D40" w:rsidRPr="002F18FB">
        <w:rPr>
          <w:rFonts w:eastAsia="Calibri"/>
          <w:b/>
          <w:bCs/>
          <w:sz w:val="24"/>
          <w:szCs w:val="24"/>
          <w:lang w:eastAsia="en-US"/>
        </w:rPr>
        <w:t xml:space="preserve"> </w:t>
      </w:r>
      <w:r w:rsidR="0090133A" w:rsidRPr="0090133A">
        <w:rPr>
          <w:rFonts w:eastAsia="Calibri"/>
          <w:b/>
          <w:bCs/>
          <w:sz w:val="24"/>
          <w:szCs w:val="24"/>
          <w:lang w:eastAsia="en-US"/>
        </w:rPr>
        <w:t>szafy precyzyjne oraz urządzenia chłodnicze</w:t>
      </w:r>
    </w:p>
    <w:p w14:paraId="3E6FB7C4" w14:textId="77777777" w:rsidR="00115219" w:rsidRPr="007D1C96" w:rsidRDefault="00115219" w:rsidP="00115219">
      <w:pPr>
        <w:spacing w:line="276" w:lineRule="auto"/>
        <w:ind w:left="284"/>
        <w:contextualSpacing/>
        <w:rPr>
          <w:rFonts w:eastAsia="Calibri"/>
          <w:sz w:val="24"/>
          <w:szCs w:val="24"/>
          <w:lang w:eastAsia="en-US"/>
        </w:rPr>
      </w:pPr>
    </w:p>
    <w:p w14:paraId="6CEAAE53" w14:textId="2670F25F" w:rsidR="00735652" w:rsidRPr="007D1C96" w:rsidRDefault="00735652" w:rsidP="00735652">
      <w:pPr>
        <w:spacing w:line="276" w:lineRule="auto"/>
        <w:ind w:left="284"/>
        <w:contextualSpacing/>
        <w:rPr>
          <w:rFonts w:eastAsia="Calibri"/>
          <w:sz w:val="24"/>
          <w:szCs w:val="24"/>
          <w:lang w:eastAsia="en-US"/>
        </w:rPr>
      </w:pPr>
      <w:r w:rsidRPr="007D1C96">
        <w:rPr>
          <w:rFonts w:eastAsia="Calibri"/>
          <w:sz w:val="24"/>
          <w:szCs w:val="24"/>
          <w:lang w:eastAsia="en-US"/>
        </w:rPr>
        <w:t>Pierwszy przegląd: w ciągu 14 dni od dnia zawarcia umowy</w:t>
      </w:r>
      <w:r w:rsidR="003D161C">
        <w:rPr>
          <w:rFonts w:eastAsia="Calibri"/>
          <w:sz w:val="24"/>
          <w:szCs w:val="24"/>
          <w:lang w:eastAsia="en-US"/>
        </w:rPr>
        <w:t>.</w:t>
      </w:r>
    </w:p>
    <w:p w14:paraId="5EE9B64A" w14:textId="560EF051" w:rsidR="00115219" w:rsidRPr="007D1C96" w:rsidRDefault="00735652" w:rsidP="00115219">
      <w:pPr>
        <w:spacing w:line="276" w:lineRule="auto"/>
        <w:ind w:left="284"/>
        <w:contextualSpacing/>
        <w:rPr>
          <w:rFonts w:eastAsia="Calibri"/>
          <w:sz w:val="24"/>
          <w:szCs w:val="24"/>
          <w:lang w:eastAsia="en-US"/>
        </w:rPr>
      </w:pPr>
      <w:r>
        <w:rPr>
          <w:rFonts w:eastAsia="Calibri"/>
          <w:sz w:val="24"/>
          <w:szCs w:val="24"/>
          <w:lang w:eastAsia="en-US"/>
        </w:rPr>
        <w:t>Kolejne</w:t>
      </w:r>
      <w:r w:rsidR="00115219" w:rsidRPr="007D1C96">
        <w:rPr>
          <w:rFonts w:eastAsia="Calibri"/>
          <w:sz w:val="24"/>
          <w:szCs w:val="24"/>
          <w:lang w:eastAsia="en-US"/>
        </w:rPr>
        <w:t xml:space="preserve"> przegląd</w:t>
      </w:r>
      <w:r>
        <w:rPr>
          <w:rFonts w:eastAsia="Calibri"/>
          <w:sz w:val="24"/>
          <w:szCs w:val="24"/>
          <w:lang w:eastAsia="en-US"/>
        </w:rPr>
        <w:t>y</w:t>
      </w:r>
      <w:r w:rsidR="00115219" w:rsidRPr="007D1C96">
        <w:rPr>
          <w:rFonts w:eastAsia="Calibri"/>
          <w:sz w:val="24"/>
          <w:szCs w:val="24"/>
          <w:lang w:eastAsia="en-US"/>
        </w:rPr>
        <w:t>: co 3 m-ce</w:t>
      </w:r>
      <w:r w:rsidR="003D161C">
        <w:rPr>
          <w:rFonts w:eastAsia="Calibri"/>
          <w:sz w:val="24"/>
          <w:szCs w:val="24"/>
          <w:lang w:eastAsia="en-US"/>
        </w:rPr>
        <w:t>.</w:t>
      </w:r>
    </w:p>
    <w:p w14:paraId="5CB4713B" w14:textId="77777777" w:rsidR="00115219" w:rsidRPr="007D1C96" w:rsidRDefault="00115219" w:rsidP="00115219">
      <w:pPr>
        <w:spacing w:line="276" w:lineRule="auto"/>
        <w:ind w:left="284"/>
        <w:contextualSpacing/>
        <w:rPr>
          <w:rFonts w:eastAsia="Calibri"/>
          <w:sz w:val="24"/>
          <w:szCs w:val="24"/>
          <w:lang w:eastAsia="en-US"/>
        </w:rPr>
      </w:pPr>
    </w:p>
    <w:p w14:paraId="1168BDE7" w14:textId="77777777" w:rsidR="00115219" w:rsidRPr="007D1C96" w:rsidRDefault="00115219" w:rsidP="00115219">
      <w:pPr>
        <w:spacing w:line="276" w:lineRule="auto"/>
        <w:ind w:left="284"/>
        <w:contextualSpacing/>
        <w:rPr>
          <w:rFonts w:eastAsia="Calibri"/>
          <w:sz w:val="24"/>
          <w:szCs w:val="24"/>
          <w:lang w:eastAsia="en-US"/>
        </w:rPr>
      </w:pPr>
      <w:r w:rsidRPr="007D1C96">
        <w:rPr>
          <w:rFonts w:eastAsia="Calibri"/>
          <w:sz w:val="24"/>
          <w:szCs w:val="24"/>
          <w:lang w:eastAsia="en-US"/>
        </w:rPr>
        <w:t>Zakres prac:</w:t>
      </w:r>
    </w:p>
    <w:p w14:paraId="50406B42" w14:textId="680A4B39" w:rsidR="00735652" w:rsidRDefault="003D161C" w:rsidP="002F18FB">
      <w:pPr>
        <w:pStyle w:val="Akapitzlist"/>
        <w:numPr>
          <w:ilvl w:val="0"/>
          <w:numId w:val="23"/>
        </w:numPr>
        <w:spacing w:line="276" w:lineRule="auto"/>
        <w:contextualSpacing/>
        <w:rPr>
          <w:rFonts w:eastAsia="Calibri"/>
          <w:sz w:val="24"/>
          <w:szCs w:val="24"/>
          <w:lang w:eastAsia="en-US"/>
        </w:rPr>
      </w:pPr>
      <w:r>
        <w:rPr>
          <w:rFonts w:eastAsia="Calibri"/>
          <w:sz w:val="24"/>
          <w:szCs w:val="24"/>
          <w:lang w:eastAsia="en-US"/>
        </w:rPr>
        <w:t>c</w:t>
      </w:r>
      <w:r w:rsidR="00115219" w:rsidRPr="00735652">
        <w:rPr>
          <w:rFonts w:eastAsia="Calibri"/>
          <w:sz w:val="24"/>
          <w:szCs w:val="24"/>
          <w:lang w:eastAsia="en-US"/>
        </w:rPr>
        <w:t>zyszczenie, smarowanie urządzenia przy każdym przeglądzie</w:t>
      </w:r>
      <w:r w:rsidR="002F18FB">
        <w:rPr>
          <w:rFonts w:eastAsia="Calibri"/>
          <w:sz w:val="24"/>
          <w:szCs w:val="24"/>
          <w:lang w:eastAsia="en-US"/>
        </w:rPr>
        <w:t>,</w:t>
      </w:r>
    </w:p>
    <w:p w14:paraId="3B20D74D" w14:textId="5F5AEAB3" w:rsid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pomiary poboru prądu wentylatorów</w:t>
      </w:r>
      <w:r w:rsidR="002F18FB">
        <w:rPr>
          <w:rFonts w:eastAsia="Calibri"/>
          <w:sz w:val="24"/>
          <w:szCs w:val="24"/>
          <w:lang w:eastAsia="en-US"/>
        </w:rPr>
        <w:t>,</w:t>
      </w:r>
    </w:p>
    <w:p w14:paraId="0D1411F5" w14:textId="715FB401"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pomiary nastawy termika</w:t>
      </w:r>
      <w:r w:rsidR="002F18FB">
        <w:rPr>
          <w:rFonts w:eastAsia="Calibri"/>
          <w:sz w:val="24"/>
          <w:szCs w:val="24"/>
          <w:lang w:eastAsia="en-US"/>
        </w:rPr>
        <w:t>,</w:t>
      </w:r>
      <w:r w:rsidRPr="00735652">
        <w:rPr>
          <w:rFonts w:eastAsia="Calibri"/>
          <w:sz w:val="24"/>
          <w:szCs w:val="24"/>
          <w:lang w:eastAsia="en-US"/>
        </w:rPr>
        <w:t xml:space="preserve"> </w:t>
      </w:r>
    </w:p>
    <w:p w14:paraId="56019B01" w14:textId="5964FC21"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pomiar temperatury powrotu</w:t>
      </w:r>
      <w:r w:rsidR="002F18FB">
        <w:rPr>
          <w:rFonts w:eastAsia="Calibri"/>
          <w:sz w:val="24"/>
          <w:szCs w:val="24"/>
          <w:lang w:eastAsia="en-US"/>
        </w:rPr>
        <w:t>,</w:t>
      </w:r>
      <w:r w:rsidRPr="00735652">
        <w:rPr>
          <w:rFonts w:eastAsia="Calibri"/>
          <w:sz w:val="24"/>
          <w:szCs w:val="24"/>
          <w:lang w:eastAsia="en-US"/>
        </w:rPr>
        <w:t xml:space="preserve"> </w:t>
      </w:r>
    </w:p>
    <w:p w14:paraId="16A44C46" w14:textId="05CBAE3B"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pomiar temperatury zasilania</w:t>
      </w:r>
      <w:r w:rsidR="002F18FB">
        <w:rPr>
          <w:rFonts w:eastAsia="Calibri"/>
          <w:sz w:val="24"/>
          <w:szCs w:val="24"/>
          <w:lang w:eastAsia="en-US"/>
        </w:rPr>
        <w:t>,</w:t>
      </w:r>
      <w:r w:rsidRPr="00735652">
        <w:rPr>
          <w:rFonts w:eastAsia="Calibri"/>
          <w:sz w:val="24"/>
          <w:szCs w:val="24"/>
          <w:lang w:eastAsia="en-US"/>
        </w:rPr>
        <w:t xml:space="preserve"> </w:t>
      </w:r>
    </w:p>
    <w:p w14:paraId="380ED898" w14:textId="71E7C33B"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stan poprawności działania presostatu filtra</w:t>
      </w:r>
      <w:r w:rsidR="002F18FB">
        <w:rPr>
          <w:rFonts w:eastAsia="Calibri"/>
          <w:sz w:val="24"/>
          <w:szCs w:val="24"/>
          <w:lang w:eastAsia="en-US"/>
        </w:rPr>
        <w:t>,</w:t>
      </w:r>
      <w:r w:rsidRPr="00735652">
        <w:rPr>
          <w:rFonts w:eastAsia="Calibri"/>
          <w:sz w:val="24"/>
          <w:szCs w:val="24"/>
          <w:lang w:eastAsia="en-US"/>
        </w:rPr>
        <w:t xml:space="preserve"> </w:t>
      </w:r>
    </w:p>
    <w:p w14:paraId="2C981DC8" w14:textId="6339984E"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wymiana filtrów powietrza: przy każdym przeglądzie</w:t>
      </w:r>
      <w:r w:rsidR="002F18FB">
        <w:rPr>
          <w:rFonts w:eastAsia="Calibri"/>
          <w:sz w:val="24"/>
          <w:szCs w:val="24"/>
          <w:lang w:eastAsia="en-US"/>
        </w:rPr>
        <w:t>,</w:t>
      </w:r>
      <w:r w:rsidRPr="00735652">
        <w:rPr>
          <w:rFonts w:eastAsia="Calibri"/>
          <w:sz w:val="24"/>
          <w:szCs w:val="24"/>
          <w:lang w:eastAsia="en-US"/>
        </w:rPr>
        <w:t xml:space="preserve"> </w:t>
      </w:r>
    </w:p>
    <w:p w14:paraId="62BB3DF9" w14:textId="3394DB80"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ciśnienia ssania i tłoczenia sprężarki</w:t>
      </w:r>
      <w:r w:rsidR="002F18FB">
        <w:rPr>
          <w:rFonts w:eastAsia="Calibri"/>
          <w:sz w:val="24"/>
          <w:szCs w:val="24"/>
          <w:lang w:eastAsia="en-US"/>
        </w:rPr>
        <w:t>,</w:t>
      </w:r>
      <w:r w:rsidRPr="00735652">
        <w:rPr>
          <w:rFonts w:eastAsia="Calibri"/>
          <w:sz w:val="24"/>
          <w:szCs w:val="24"/>
          <w:lang w:eastAsia="en-US"/>
        </w:rPr>
        <w:t xml:space="preserve"> </w:t>
      </w:r>
    </w:p>
    <w:p w14:paraId="44455BC3" w14:textId="70B59E4E"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test presostatu wysokiego i niskiego ciśnienia</w:t>
      </w:r>
      <w:r w:rsidR="002F18FB">
        <w:rPr>
          <w:rFonts w:eastAsia="Calibri"/>
          <w:sz w:val="24"/>
          <w:szCs w:val="24"/>
          <w:lang w:eastAsia="en-US"/>
        </w:rPr>
        <w:t>,</w:t>
      </w:r>
      <w:r w:rsidRPr="00735652">
        <w:rPr>
          <w:rFonts w:eastAsia="Calibri"/>
          <w:sz w:val="24"/>
          <w:szCs w:val="24"/>
          <w:lang w:eastAsia="en-US"/>
        </w:rPr>
        <w:t xml:space="preserve"> </w:t>
      </w:r>
    </w:p>
    <w:p w14:paraId="33DE2DAB" w14:textId="02870A41"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poboru prądu sprężarki</w:t>
      </w:r>
      <w:r w:rsidR="002F18FB">
        <w:rPr>
          <w:rFonts w:eastAsia="Calibri"/>
          <w:sz w:val="24"/>
          <w:szCs w:val="24"/>
          <w:lang w:eastAsia="en-US"/>
        </w:rPr>
        <w:t>,</w:t>
      </w:r>
      <w:r w:rsidRPr="00735652">
        <w:rPr>
          <w:rFonts w:eastAsia="Calibri"/>
          <w:sz w:val="24"/>
          <w:szCs w:val="24"/>
          <w:lang w:eastAsia="en-US"/>
        </w:rPr>
        <w:t xml:space="preserve"> </w:t>
      </w:r>
    </w:p>
    <w:p w14:paraId="6D8ACD30" w14:textId="11A11318"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stanu przewodów, spawów i innych połączeń oraz stanu armatury czynnika chłodniczego pod kątem szczelności, uszkodzeń i zabrudzeń (uzupełnianie czynnika chłodniczego w zależności od potrzeb)</w:t>
      </w:r>
      <w:r w:rsidR="002F18FB">
        <w:rPr>
          <w:rFonts w:eastAsia="Calibri"/>
          <w:sz w:val="24"/>
          <w:szCs w:val="24"/>
          <w:lang w:eastAsia="en-US"/>
        </w:rPr>
        <w:t>,</w:t>
      </w:r>
    </w:p>
    <w:p w14:paraId="00EEA300" w14:textId="6B662B07"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podpór i zamocowań instalacji</w:t>
      </w:r>
      <w:r w:rsidR="002F18FB">
        <w:rPr>
          <w:rFonts w:eastAsia="Calibri"/>
          <w:sz w:val="24"/>
          <w:szCs w:val="24"/>
          <w:lang w:eastAsia="en-US"/>
        </w:rPr>
        <w:t>,</w:t>
      </w:r>
      <w:r w:rsidRPr="00735652">
        <w:rPr>
          <w:rFonts w:eastAsia="Calibri"/>
          <w:sz w:val="24"/>
          <w:szCs w:val="24"/>
          <w:lang w:eastAsia="en-US"/>
        </w:rPr>
        <w:t xml:space="preserve"> </w:t>
      </w:r>
    </w:p>
    <w:p w14:paraId="5DEFF484" w14:textId="498D9BEF"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stopnia zawilgocenia układu ziębniczego we wzierniku</w:t>
      </w:r>
      <w:r w:rsidR="002F18FB">
        <w:rPr>
          <w:rFonts w:eastAsia="Calibri"/>
          <w:sz w:val="24"/>
          <w:szCs w:val="24"/>
          <w:lang w:eastAsia="en-US"/>
        </w:rPr>
        <w:t>,</w:t>
      </w:r>
    </w:p>
    <w:p w14:paraId="59844AAA" w14:textId="58A40B58"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działania zaworów elektromagnetycznych</w:t>
      </w:r>
      <w:r w:rsidR="002F18FB">
        <w:rPr>
          <w:rFonts w:eastAsia="Calibri"/>
          <w:sz w:val="24"/>
          <w:szCs w:val="24"/>
          <w:lang w:eastAsia="en-US"/>
        </w:rPr>
        <w:t>,</w:t>
      </w:r>
    </w:p>
    <w:p w14:paraId="4331317A" w14:textId="285421E9"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działania zaworów ręcznych</w:t>
      </w:r>
      <w:r w:rsidR="002F18FB">
        <w:rPr>
          <w:rFonts w:eastAsia="Calibri"/>
          <w:sz w:val="24"/>
          <w:szCs w:val="24"/>
          <w:lang w:eastAsia="en-US"/>
        </w:rPr>
        <w:t>,</w:t>
      </w:r>
    </w:p>
    <w:p w14:paraId="5143E75E" w14:textId="3EA5B38C"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stanu czystości powierzchni chłodnicy i rozdzielacza pod kątem zabrudzenia, uszkodzeń, nieszczelności, śladów nieszczelności, śladów korozji (czyszczenie nie rzadziej niż przy każdym przeglądzie)</w:t>
      </w:r>
      <w:r w:rsidR="002F18FB">
        <w:rPr>
          <w:rFonts w:eastAsia="Calibri"/>
          <w:sz w:val="24"/>
          <w:szCs w:val="24"/>
          <w:lang w:eastAsia="en-US"/>
        </w:rPr>
        <w:t>,</w:t>
      </w:r>
    </w:p>
    <w:p w14:paraId="350FD704" w14:textId="75E5DBC5"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drożności instalacji odprowadzania skroplin i ewentualne czyszczenie</w:t>
      </w:r>
      <w:r w:rsidR="002F18FB">
        <w:rPr>
          <w:rFonts w:eastAsia="Calibri"/>
          <w:sz w:val="24"/>
          <w:szCs w:val="24"/>
          <w:lang w:eastAsia="en-US"/>
        </w:rPr>
        <w:t>,</w:t>
      </w:r>
    </w:p>
    <w:p w14:paraId="3BB89470" w14:textId="0E2D1393"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poziomu oleju w sprężarce (uzupełnianie oleju w miarę potrzeb)</w:t>
      </w:r>
      <w:r w:rsidR="002F18FB">
        <w:rPr>
          <w:rFonts w:eastAsia="Calibri"/>
          <w:sz w:val="24"/>
          <w:szCs w:val="24"/>
          <w:lang w:eastAsia="en-US"/>
        </w:rPr>
        <w:t>,</w:t>
      </w:r>
    </w:p>
    <w:p w14:paraId="33235A50" w14:textId="72549D61"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lastRenderedPageBreak/>
        <w:t>sprawdzenie stanu czystości jednostek zewnętrznych (czyszczenie, w miarę potrzeb nie mniej niż 2 razy w roku</w:t>
      </w:r>
      <w:r w:rsidR="003D07B1">
        <w:rPr>
          <w:rFonts w:eastAsia="Calibri"/>
          <w:sz w:val="24"/>
          <w:szCs w:val="24"/>
          <w:lang w:eastAsia="en-US"/>
        </w:rPr>
        <w:t>)</w:t>
      </w:r>
      <w:r w:rsidR="002F18FB">
        <w:rPr>
          <w:rFonts w:eastAsia="Calibri"/>
          <w:sz w:val="24"/>
          <w:szCs w:val="24"/>
          <w:lang w:eastAsia="en-US"/>
        </w:rPr>
        <w:t>,</w:t>
      </w:r>
    </w:p>
    <w:p w14:paraId="6E4C8FCB" w14:textId="33268E2C"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nastaw sterownika i alarmów</w:t>
      </w:r>
      <w:r w:rsidR="002F18FB">
        <w:rPr>
          <w:rFonts w:eastAsia="Calibri"/>
          <w:sz w:val="24"/>
          <w:szCs w:val="24"/>
          <w:lang w:eastAsia="en-US"/>
        </w:rPr>
        <w:t>,</w:t>
      </w:r>
    </w:p>
    <w:p w14:paraId="0A354BB2" w14:textId="6928F23E"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pracy turnusowej i sprawdzenie automatycznego załączania urządzenia rezerwowego</w:t>
      </w:r>
      <w:r w:rsidR="002F18FB">
        <w:rPr>
          <w:rFonts w:eastAsia="Calibri"/>
          <w:sz w:val="24"/>
          <w:szCs w:val="24"/>
          <w:lang w:eastAsia="en-US"/>
        </w:rPr>
        <w:t>,</w:t>
      </w:r>
    </w:p>
    <w:p w14:paraId="39A5A356" w14:textId="62E22091" w:rsidR="00115219"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sprawdzenie poprawności wskazań temperatury i wilgotności</w:t>
      </w:r>
      <w:r w:rsidR="002F18FB">
        <w:rPr>
          <w:rFonts w:eastAsia="Calibri"/>
          <w:sz w:val="24"/>
          <w:szCs w:val="24"/>
          <w:lang w:eastAsia="en-US"/>
        </w:rPr>
        <w:t>,</w:t>
      </w:r>
    </w:p>
    <w:p w14:paraId="558642B2" w14:textId="13260054" w:rsidR="00DC0371" w:rsidRPr="00735652" w:rsidRDefault="00115219">
      <w:pPr>
        <w:pStyle w:val="Akapitzlist"/>
        <w:numPr>
          <w:ilvl w:val="0"/>
          <w:numId w:val="23"/>
        </w:numPr>
        <w:spacing w:line="276" w:lineRule="auto"/>
        <w:contextualSpacing/>
        <w:rPr>
          <w:rFonts w:eastAsia="Calibri"/>
          <w:sz w:val="24"/>
          <w:szCs w:val="24"/>
          <w:lang w:eastAsia="en-US"/>
        </w:rPr>
      </w:pPr>
      <w:r w:rsidRPr="00735652">
        <w:rPr>
          <w:rFonts w:eastAsia="Calibri"/>
          <w:sz w:val="24"/>
          <w:szCs w:val="24"/>
          <w:lang w:eastAsia="en-US"/>
        </w:rPr>
        <w:t>wymiana zbiornika skroplin 1 raz w roku</w:t>
      </w:r>
      <w:r w:rsidR="002F18FB">
        <w:rPr>
          <w:rFonts w:eastAsia="Calibri"/>
          <w:sz w:val="24"/>
          <w:szCs w:val="24"/>
          <w:lang w:eastAsia="en-US"/>
        </w:rPr>
        <w:t>;</w:t>
      </w:r>
    </w:p>
    <w:p w14:paraId="283A5A20" w14:textId="77777777" w:rsidR="00735652" w:rsidRDefault="00735652" w:rsidP="00115219">
      <w:pPr>
        <w:spacing w:line="276" w:lineRule="auto"/>
        <w:ind w:left="284"/>
        <w:contextualSpacing/>
        <w:rPr>
          <w:rFonts w:eastAsia="Calibri"/>
          <w:sz w:val="24"/>
          <w:szCs w:val="24"/>
          <w:lang w:eastAsia="en-US"/>
        </w:rPr>
      </w:pPr>
    </w:p>
    <w:p w14:paraId="17ACC8F5" w14:textId="3183615D" w:rsidR="00A20194" w:rsidRPr="0090133A" w:rsidRDefault="002F18FB" w:rsidP="0090133A">
      <w:pPr>
        <w:pStyle w:val="Akapitzlist"/>
        <w:numPr>
          <w:ilvl w:val="0"/>
          <w:numId w:val="32"/>
        </w:numPr>
        <w:spacing w:line="276" w:lineRule="auto"/>
        <w:contextualSpacing/>
        <w:jc w:val="both"/>
        <w:rPr>
          <w:rFonts w:eastAsia="Calibri"/>
          <w:b/>
          <w:bCs/>
          <w:sz w:val="24"/>
          <w:szCs w:val="24"/>
          <w:lang w:eastAsia="en-US"/>
        </w:rPr>
      </w:pPr>
      <w:r w:rsidRPr="0090133A">
        <w:rPr>
          <w:rFonts w:eastAsia="Calibri"/>
          <w:b/>
          <w:bCs/>
          <w:sz w:val="24"/>
          <w:szCs w:val="24"/>
          <w:lang w:eastAsia="en-US"/>
        </w:rPr>
        <w:t>p</w:t>
      </w:r>
      <w:r w:rsidR="00926D40" w:rsidRPr="0090133A">
        <w:rPr>
          <w:rFonts w:eastAsia="Calibri"/>
          <w:b/>
          <w:bCs/>
          <w:sz w:val="24"/>
          <w:szCs w:val="24"/>
          <w:lang w:eastAsia="en-US"/>
        </w:rPr>
        <w:t>rzegląd serwisowy nr 3</w:t>
      </w:r>
      <w:r w:rsidRPr="0090133A">
        <w:rPr>
          <w:rFonts w:eastAsia="Calibri"/>
          <w:b/>
          <w:bCs/>
          <w:sz w:val="24"/>
          <w:szCs w:val="24"/>
          <w:lang w:eastAsia="en-US"/>
        </w:rPr>
        <w:t xml:space="preserve"> </w:t>
      </w:r>
      <w:r w:rsidR="00A20194" w:rsidRPr="0090133A">
        <w:rPr>
          <w:rFonts w:eastAsia="Calibri"/>
          <w:b/>
          <w:bCs/>
          <w:sz w:val="24"/>
          <w:szCs w:val="24"/>
          <w:lang w:eastAsia="en-US"/>
        </w:rPr>
        <w:t xml:space="preserve">– </w:t>
      </w:r>
      <w:r w:rsidR="0090133A" w:rsidRPr="0090133A">
        <w:rPr>
          <w:rFonts w:eastAsia="Calibri"/>
          <w:b/>
          <w:bCs/>
          <w:sz w:val="24"/>
          <w:szCs w:val="24"/>
          <w:lang w:eastAsia="en-US"/>
        </w:rPr>
        <w:t xml:space="preserve">instalacje i urządzenia przeciwpożarowe, w szczególności klapy przeciwpożarowe i przepustnice </w:t>
      </w:r>
      <w:proofErr w:type="spellStart"/>
      <w:r w:rsidR="0090133A" w:rsidRPr="0090133A">
        <w:rPr>
          <w:rFonts w:eastAsia="Calibri"/>
          <w:b/>
          <w:bCs/>
          <w:sz w:val="24"/>
          <w:szCs w:val="24"/>
          <w:lang w:eastAsia="en-US"/>
        </w:rPr>
        <w:t>ppoż</w:t>
      </w:r>
      <w:proofErr w:type="spellEnd"/>
    </w:p>
    <w:p w14:paraId="0E5016B2" w14:textId="77777777" w:rsidR="0090133A" w:rsidRPr="0090133A" w:rsidRDefault="0090133A" w:rsidP="0090133A">
      <w:pPr>
        <w:pStyle w:val="Akapitzlist"/>
        <w:spacing w:line="276" w:lineRule="auto"/>
        <w:ind w:left="480"/>
        <w:contextualSpacing/>
        <w:jc w:val="both"/>
        <w:rPr>
          <w:rFonts w:eastAsia="Calibri"/>
          <w:sz w:val="24"/>
          <w:szCs w:val="24"/>
          <w:lang w:eastAsia="en-US"/>
        </w:rPr>
      </w:pPr>
    </w:p>
    <w:p w14:paraId="1CCA4A27" w14:textId="7D2181F6" w:rsidR="00C5076B" w:rsidRPr="007D1C96" w:rsidRDefault="00C5076B" w:rsidP="00C5076B">
      <w:pPr>
        <w:spacing w:line="276" w:lineRule="auto"/>
        <w:ind w:left="284"/>
        <w:contextualSpacing/>
        <w:rPr>
          <w:rFonts w:eastAsia="Calibri"/>
          <w:sz w:val="24"/>
          <w:szCs w:val="24"/>
          <w:lang w:eastAsia="en-US"/>
        </w:rPr>
      </w:pPr>
      <w:r w:rsidRPr="007D1C96">
        <w:rPr>
          <w:rFonts w:eastAsia="Calibri"/>
          <w:sz w:val="24"/>
          <w:szCs w:val="24"/>
          <w:lang w:eastAsia="en-US"/>
        </w:rPr>
        <w:t xml:space="preserve">Pierwszy przegląd: w ciągu 14 dni od dnia </w:t>
      </w:r>
      <w:r w:rsidR="00735652">
        <w:rPr>
          <w:rFonts w:eastAsia="Calibri"/>
          <w:sz w:val="24"/>
          <w:szCs w:val="24"/>
          <w:lang w:eastAsia="en-US"/>
        </w:rPr>
        <w:t>zawarcia</w:t>
      </w:r>
      <w:r w:rsidRPr="007D1C96">
        <w:rPr>
          <w:rFonts w:eastAsia="Calibri"/>
          <w:sz w:val="24"/>
          <w:szCs w:val="24"/>
          <w:lang w:eastAsia="en-US"/>
        </w:rPr>
        <w:t xml:space="preserve"> umowy</w:t>
      </w:r>
      <w:r w:rsidR="003D161C">
        <w:rPr>
          <w:rFonts w:eastAsia="Calibri"/>
          <w:sz w:val="24"/>
          <w:szCs w:val="24"/>
          <w:lang w:eastAsia="en-US"/>
        </w:rPr>
        <w:t>.</w:t>
      </w:r>
    </w:p>
    <w:p w14:paraId="01655C2C" w14:textId="0983C537" w:rsidR="00115219" w:rsidRPr="007D1C96" w:rsidRDefault="00151C4E" w:rsidP="00115219">
      <w:pPr>
        <w:spacing w:line="276" w:lineRule="auto"/>
        <w:ind w:left="284"/>
        <w:contextualSpacing/>
        <w:rPr>
          <w:rFonts w:eastAsia="Calibri"/>
          <w:sz w:val="24"/>
          <w:szCs w:val="24"/>
          <w:lang w:eastAsia="en-US"/>
        </w:rPr>
      </w:pPr>
      <w:r>
        <w:rPr>
          <w:rFonts w:eastAsia="Calibri"/>
          <w:sz w:val="24"/>
          <w:szCs w:val="24"/>
          <w:lang w:eastAsia="en-US"/>
        </w:rPr>
        <w:t>Kolejne przeglądy</w:t>
      </w:r>
      <w:r w:rsidR="00115219" w:rsidRPr="007D1C96">
        <w:rPr>
          <w:rFonts w:eastAsia="Calibri"/>
          <w:sz w:val="24"/>
          <w:szCs w:val="24"/>
          <w:lang w:eastAsia="en-US"/>
        </w:rPr>
        <w:t>: co 6</w:t>
      </w:r>
      <w:r w:rsidR="000C43E6">
        <w:rPr>
          <w:rFonts w:eastAsia="Calibri"/>
          <w:sz w:val="24"/>
          <w:szCs w:val="24"/>
          <w:lang w:eastAsia="en-US"/>
        </w:rPr>
        <w:t xml:space="preserve"> </w:t>
      </w:r>
      <w:r w:rsidR="00115219" w:rsidRPr="007D1C96">
        <w:rPr>
          <w:rFonts w:eastAsia="Calibri"/>
          <w:sz w:val="24"/>
          <w:szCs w:val="24"/>
          <w:lang w:eastAsia="en-US"/>
        </w:rPr>
        <w:t>m-</w:t>
      </w:r>
      <w:proofErr w:type="spellStart"/>
      <w:r w:rsidR="00115219" w:rsidRPr="007D1C96">
        <w:rPr>
          <w:rFonts w:eastAsia="Calibri"/>
          <w:sz w:val="24"/>
          <w:szCs w:val="24"/>
          <w:lang w:eastAsia="en-US"/>
        </w:rPr>
        <w:t>cy</w:t>
      </w:r>
      <w:proofErr w:type="spellEnd"/>
      <w:r w:rsidR="003D161C">
        <w:rPr>
          <w:rFonts w:eastAsia="Calibri"/>
          <w:sz w:val="24"/>
          <w:szCs w:val="24"/>
          <w:lang w:eastAsia="en-US"/>
        </w:rPr>
        <w:t>.</w:t>
      </w:r>
    </w:p>
    <w:p w14:paraId="605694F1" w14:textId="77777777" w:rsidR="00115219" w:rsidRPr="007D1C96" w:rsidRDefault="00115219" w:rsidP="00115219">
      <w:pPr>
        <w:spacing w:line="276" w:lineRule="auto"/>
        <w:ind w:left="284"/>
        <w:contextualSpacing/>
        <w:rPr>
          <w:rFonts w:eastAsia="Calibri"/>
          <w:sz w:val="24"/>
          <w:szCs w:val="24"/>
          <w:lang w:eastAsia="en-US"/>
        </w:rPr>
      </w:pPr>
    </w:p>
    <w:p w14:paraId="749CDA72" w14:textId="77777777" w:rsidR="00115219" w:rsidRPr="007D1C96" w:rsidRDefault="00115219" w:rsidP="00115219">
      <w:pPr>
        <w:spacing w:line="276" w:lineRule="auto"/>
        <w:ind w:left="284"/>
        <w:contextualSpacing/>
        <w:rPr>
          <w:rFonts w:eastAsia="Calibri"/>
          <w:sz w:val="24"/>
          <w:szCs w:val="24"/>
          <w:lang w:eastAsia="en-US"/>
        </w:rPr>
      </w:pPr>
      <w:r w:rsidRPr="00CD4820">
        <w:rPr>
          <w:rFonts w:eastAsia="Calibri"/>
          <w:sz w:val="24"/>
          <w:szCs w:val="24"/>
          <w:lang w:eastAsia="en-US"/>
        </w:rPr>
        <w:t>Zakres prac:</w:t>
      </w:r>
    </w:p>
    <w:p w14:paraId="4075375B" w14:textId="4262A81D" w:rsidR="00115219" w:rsidRPr="00735652" w:rsidRDefault="00115219" w:rsidP="002F18FB">
      <w:pPr>
        <w:pStyle w:val="Akapitzlist"/>
        <w:numPr>
          <w:ilvl w:val="6"/>
          <w:numId w:val="24"/>
        </w:numPr>
        <w:spacing w:line="276" w:lineRule="auto"/>
        <w:ind w:left="993" w:hanging="284"/>
        <w:contextualSpacing/>
        <w:rPr>
          <w:rFonts w:eastAsia="Calibri"/>
          <w:sz w:val="24"/>
          <w:szCs w:val="24"/>
          <w:lang w:eastAsia="en-US"/>
        </w:rPr>
      </w:pPr>
      <w:r w:rsidRPr="00735652">
        <w:rPr>
          <w:rFonts w:eastAsia="Calibri"/>
          <w:sz w:val="24"/>
          <w:szCs w:val="24"/>
          <w:lang w:eastAsia="en-US"/>
        </w:rPr>
        <w:t>czyszczenie, smarowanie urządzenia przy każdym przeglądzie</w:t>
      </w:r>
      <w:r w:rsidR="002F18FB">
        <w:rPr>
          <w:rFonts w:eastAsia="Calibri"/>
          <w:sz w:val="24"/>
          <w:szCs w:val="24"/>
          <w:lang w:eastAsia="en-US"/>
        </w:rPr>
        <w:t>,</w:t>
      </w:r>
    </w:p>
    <w:p w14:paraId="06C9753A" w14:textId="5DD82B03" w:rsidR="00735652" w:rsidRDefault="00115219" w:rsidP="002F18FB">
      <w:pPr>
        <w:pStyle w:val="Akapitzlist"/>
        <w:numPr>
          <w:ilvl w:val="6"/>
          <w:numId w:val="24"/>
        </w:numPr>
        <w:tabs>
          <w:tab w:val="left" w:pos="993"/>
        </w:tabs>
        <w:spacing w:line="276" w:lineRule="auto"/>
        <w:ind w:left="567" w:firstLine="142"/>
        <w:contextualSpacing/>
        <w:rPr>
          <w:rFonts w:eastAsia="Calibri"/>
          <w:sz w:val="24"/>
          <w:szCs w:val="24"/>
          <w:lang w:eastAsia="en-US"/>
        </w:rPr>
      </w:pPr>
      <w:r w:rsidRPr="00735652">
        <w:rPr>
          <w:rFonts w:eastAsia="Calibri"/>
          <w:sz w:val="24"/>
          <w:szCs w:val="24"/>
          <w:lang w:eastAsia="en-US"/>
        </w:rPr>
        <w:t>sprawdzenie poprawności działania siłowników i krańcówek</w:t>
      </w:r>
      <w:r w:rsidR="002F18FB">
        <w:rPr>
          <w:rFonts w:eastAsia="Calibri"/>
          <w:sz w:val="24"/>
          <w:szCs w:val="24"/>
          <w:lang w:eastAsia="en-US"/>
        </w:rPr>
        <w:t>,</w:t>
      </w:r>
      <w:r w:rsidRPr="00735652">
        <w:rPr>
          <w:rFonts w:eastAsia="Calibri"/>
          <w:sz w:val="24"/>
          <w:szCs w:val="24"/>
          <w:lang w:eastAsia="en-US"/>
        </w:rPr>
        <w:t xml:space="preserve"> </w:t>
      </w:r>
    </w:p>
    <w:p w14:paraId="585913C5" w14:textId="48F7010F" w:rsidR="00735652" w:rsidRDefault="00115219" w:rsidP="002F18FB">
      <w:pPr>
        <w:pStyle w:val="Akapitzlist"/>
        <w:numPr>
          <w:ilvl w:val="6"/>
          <w:numId w:val="24"/>
        </w:numPr>
        <w:tabs>
          <w:tab w:val="left" w:pos="993"/>
        </w:tabs>
        <w:spacing w:line="276" w:lineRule="auto"/>
        <w:ind w:left="567" w:firstLine="142"/>
        <w:contextualSpacing/>
        <w:rPr>
          <w:rFonts w:eastAsia="Calibri"/>
          <w:sz w:val="24"/>
          <w:szCs w:val="24"/>
          <w:lang w:eastAsia="en-US"/>
        </w:rPr>
      </w:pPr>
      <w:r w:rsidRPr="00735652">
        <w:rPr>
          <w:rFonts w:eastAsia="Calibri"/>
          <w:sz w:val="24"/>
          <w:szCs w:val="24"/>
          <w:lang w:eastAsia="en-US"/>
        </w:rPr>
        <w:t>sprawdzenie elementów mechanicznych</w:t>
      </w:r>
      <w:r w:rsidR="002F18FB">
        <w:rPr>
          <w:rFonts w:eastAsia="Calibri"/>
          <w:sz w:val="24"/>
          <w:szCs w:val="24"/>
          <w:lang w:eastAsia="en-US"/>
        </w:rPr>
        <w:t>,</w:t>
      </w:r>
    </w:p>
    <w:p w14:paraId="3881E99E" w14:textId="46F076AA" w:rsidR="00115219" w:rsidRPr="00735652" w:rsidRDefault="00115219" w:rsidP="002F18FB">
      <w:pPr>
        <w:pStyle w:val="Akapitzlist"/>
        <w:numPr>
          <w:ilvl w:val="6"/>
          <w:numId w:val="24"/>
        </w:numPr>
        <w:tabs>
          <w:tab w:val="left" w:pos="993"/>
        </w:tabs>
        <w:spacing w:line="276" w:lineRule="auto"/>
        <w:ind w:left="993" w:hanging="284"/>
        <w:contextualSpacing/>
        <w:rPr>
          <w:rFonts w:eastAsia="Calibri"/>
          <w:sz w:val="24"/>
          <w:szCs w:val="24"/>
          <w:lang w:eastAsia="en-US"/>
        </w:rPr>
      </w:pPr>
      <w:r w:rsidRPr="00735652">
        <w:rPr>
          <w:rFonts w:eastAsia="Calibri"/>
          <w:sz w:val="24"/>
          <w:szCs w:val="24"/>
          <w:lang w:eastAsia="en-US"/>
        </w:rPr>
        <w:t xml:space="preserve">uruchomienie (ręczne) dla celów sprawdzenia poprawności działania – raz w roku we współpracy z konserwatorem systemu p. </w:t>
      </w:r>
      <w:proofErr w:type="spellStart"/>
      <w:r w:rsidRPr="00735652">
        <w:rPr>
          <w:rFonts w:eastAsia="Calibri"/>
          <w:sz w:val="24"/>
          <w:szCs w:val="24"/>
          <w:lang w:eastAsia="en-US"/>
        </w:rPr>
        <w:t>poż</w:t>
      </w:r>
      <w:proofErr w:type="spellEnd"/>
      <w:r w:rsidR="002F18FB">
        <w:rPr>
          <w:rFonts w:eastAsia="Calibri"/>
          <w:sz w:val="24"/>
          <w:szCs w:val="24"/>
          <w:lang w:eastAsia="en-US"/>
        </w:rPr>
        <w:t>;</w:t>
      </w:r>
    </w:p>
    <w:p w14:paraId="123020BF" w14:textId="77777777" w:rsidR="00115219" w:rsidRPr="007D1C96" w:rsidRDefault="00115219" w:rsidP="00482B9B">
      <w:pPr>
        <w:spacing w:line="276" w:lineRule="auto"/>
        <w:contextualSpacing/>
        <w:rPr>
          <w:rFonts w:eastAsia="Calibri"/>
          <w:b/>
          <w:sz w:val="24"/>
          <w:szCs w:val="24"/>
          <w:lang w:eastAsia="en-US"/>
        </w:rPr>
      </w:pPr>
    </w:p>
    <w:p w14:paraId="719A0B46" w14:textId="5C3D12AF" w:rsidR="00386053" w:rsidRPr="005412AB" w:rsidRDefault="005412AB" w:rsidP="005412AB">
      <w:pPr>
        <w:pStyle w:val="Akapitzlist"/>
        <w:numPr>
          <w:ilvl w:val="0"/>
          <w:numId w:val="29"/>
        </w:numPr>
        <w:spacing w:line="276" w:lineRule="auto"/>
        <w:ind w:left="567" w:hanging="283"/>
        <w:contextualSpacing/>
        <w:rPr>
          <w:rFonts w:eastAsia="Calibri"/>
          <w:b/>
          <w:sz w:val="24"/>
          <w:szCs w:val="24"/>
          <w:lang w:eastAsia="en-US"/>
        </w:rPr>
      </w:pPr>
      <w:r>
        <w:rPr>
          <w:rFonts w:eastAsia="Calibri"/>
          <w:b/>
          <w:sz w:val="24"/>
          <w:szCs w:val="24"/>
          <w:lang w:eastAsia="en-US"/>
        </w:rPr>
        <w:t>p</w:t>
      </w:r>
      <w:r w:rsidR="00926D40" w:rsidRPr="005412AB">
        <w:rPr>
          <w:rFonts w:eastAsia="Calibri"/>
          <w:b/>
          <w:sz w:val="24"/>
          <w:szCs w:val="24"/>
          <w:lang w:eastAsia="en-US"/>
        </w:rPr>
        <w:t xml:space="preserve">rzegląd serwisowy nr 4 </w:t>
      </w:r>
      <w:r w:rsidRPr="005412AB">
        <w:rPr>
          <w:rFonts w:eastAsia="Calibri"/>
          <w:b/>
          <w:bCs/>
          <w:sz w:val="24"/>
          <w:szCs w:val="24"/>
          <w:lang w:eastAsia="en-US"/>
        </w:rPr>
        <w:t>–</w:t>
      </w:r>
      <w:r w:rsidR="00926D40" w:rsidRPr="005412AB">
        <w:rPr>
          <w:rFonts w:eastAsia="Calibri"/>
          <w:b/>
          <w:sz w:val="24"/>
          <w:szCs w:val="24"/>
          <w:lang w:eastAsia="en-US"/>
        </w:rPr>
        <w:t xml:space="preserve"> </w:t>
      </w:r>
      <w:r w:rsidR="00F95A96">
        <w:rPr>
          <w:rFonts w:eastAsia="Calibri"/>
          <w:b/>
          <w:sz w:val="24"/>
          <w:szCs w:val="24"/>
          <w:lang w:eastAsia="en-US"/>
        </w:rPr>
        <w:t>k</w:t>
      </w:r>
      <w:r w:rsidR="00386053" w:rsidRPr="005412AB">
        <w:rPr>
          <w:rFonts w:eastAsia="Calibri"/>
          <w:b/>
          <w:sz w:val="24"/>
          <w:szCs w:val="24"/>
          <w:lang w:eastAsia="en-US"/>
        </w:rPr>
        <w:t xml:space="preserve">anały wentylacyjne </w:t>
      </w:r>
      <w:r w:rsidR="00F95A96">
        <w:rPr>
          <w:rFonts w:eastAsia="Calibri"/>
          <w:b/>
          <w:sz w:val="24"/>
          <w:szCs w:val="24"/>
          <w:lang w:eastAsia="en-US"/>
        </w:rPr>
        <w:t>oraz</w:t>
      </w:r>
      <w:r w:rsidR="00386053" w:rsidRPr="005412AB">
        <w:rPr>
          <w:rFonts w:eastAsia="Calibri"/>
          <w:b/>
          <w:sz w:val="24"/>
          <w:szCs w:val="24"/>
          <w:lang w:eastAsia="en-US"/>
        </w:rPr>
        <w:t xml:space="preserve"> elementy instalacji</w:t>
      </w:r>
    </w:p>
    <w:p w14:paraId="471795C1" w14:textId="77777777" w:rsidR="00386053" w:rsidRPr="00735652" w:rsidRDefault="00386053" w:rsidP="00386053">
      <w:pPr>
        <w:spacing w:line="276" w:lineRule="auto"/>
        <w:contextualSpacing/>
        <w:rPr>
          <w:rFonts w:eastAsia="Calibri"/>
          <w:bCs/>
          <w:sz w:val="24"/>
          <w:szCs w:val="24"/>
          <w:lang w:eastAsia="en-US"/>
        </w:rPr>
      </w:pPr>
    </w:p>
    <w:p w14:paraId="00A7A04D" w14:textId="58317D70" w:rsidR="00386053" w:rsidRPr="00735652" w:rsidRDefault="00386053" w:rsidP="00CD4820">
      <w:pPr>
        <w:spacing w:line="276" w:lineRule="auto"/>
        <w:ind w:firstLine="284"/>
        <w:contextualSpacing/>
        <w:rPr>
          <w:rFonts w:eastAsia="Calibri"/>
          <w:bCs/>
          <w:sz w:val="24"/>
          <w:szCs w:val="24"/>
          <w:lang w:eastAsia="en-US"/>
        </w:rPr>
      </w:pPr>
      <w:r w:rsidRPr="00735652">
        <w:rPr>
          <w:rFonts w:eastAsia="Calibri"/>
          <w:bCs/>
          <w:sz w:val="24"/>
          <w:szCs w:val="24"/>
          <w:lang w:eastAsia="en-US"/>
        </w:rPr>
        <w:t>Zakres prac:</w:t>
      </w:r>
    </w:p>
    <w:p w14:paraId="100C200D" w14:textId="28624C25" w:rsidR="00386053" w:rsidRPr="00735652" w:rsidRDefault="00386053" w:rsidP="00F95A96">
      <w:pPr>
        <w:pStyle w:val="Akapitzlist"/>
        <w:numPr>
          <w:ilvl w:val="0"/>
          <w:numId w:val="25"/>
        </w:numPr>
        <w:tabs>
          <w:tab w:val="left" w:pos="993"/>
        </w:tabs>
        <w:spacing w:line="276" w:lineRule="auto"/>
        <w:ind w:hanging="11"/>
        <w:contextualSpacing/>
        <w:rPr>
          <w:rFonts w:eastAsia="Calibri"/>
          <w:bCs/>
          <w:sz w:val="24"/>
          <w:szCs w:val="24"/>
          <w:lang w:eastAsia="en-US"/>
        </w:rPr>
      </w:pPr>
      <w:r w:rsidRPr="00735652">
        <w:rPr>
          <w:rFonts w:eastAsia="Calibri"/>
          <w:bCs/>
          <w:sz w:val="24"/>
          <w:szCs w:val="24"/>
          <w:lang w:eastAsia="en-US"/>
        </w:rPr>
        <w:t>czyszczenie kanałów wentylacyjnych (prostokątnych i okrągłych)</w:t>
      </w:r>
      <w:r w:rsidR="00F95A96">
        <w:rPr>
          <w:rFonts w:eastAsia="Calibri"/>
          <w:bCs/>
          <w:sz w:val="24"/>
          <w:szCs w:val="24"/>
          <w:lang w:eastAsia="en-US"/>
        </w:rPr>
        <w:t>,</w:t>
      </w:r>
    </w:p>
    <w:p w14:paraId="3C364CF1" w14:textId="22D52975" w:rsidR="00386053" w:rsidRPr="00735652" w:rsidRDefault="00386053" w:rsidP="00F95A96">
      <w:pPr>
        <w:pStyle w:val="Akapitzlist"/>
        <w:numPr>
          <w:ilvl w:val="0"/>
          <w:numId w:val="25"/>
        </w:numPr>
        <w:tabs>
          <w:tab w:val="left" w:pos="993"/>
        </w:tabs>
        <w:spacing w:line="276" w:lineRule="auto"/>
        <w:ind w:hanging="11"/>
        <w:contextualSpacing/>
        <w:rPr>
          <w:rFonts w:eastAsia="Calibri"/>
          <w:bCs/>
          <w:sz w:val="24"/>
          <w:szCs w:val="24"/>
          <w:lang w:eastAsia="en-US"/>
        </w:rPr>
      </w:pPr>
      <w:r w:rsidRPr="00735652">
        <w:rPr>
          <w:rFonts w:eastAsia="Calibri"/>
          <w:bCs/>
          <w:sz w:val="24"/>
          <w:szCs w:val="24"/>
          <w:lang w:eastAsia="en-US"/>
        </w:rPr>
        <w:t>czyszczenie klap ppoż. (prostokątnych i okrągłych)</w:t>
      </w:r>
      <w:r w:rsidR="00F95A96">
        <w:rPr>
          <w:rFonts w:eastAsia="Calibri"/>
          <w:bCs/>
          <w:sz w:val="24"/>
          <w:szCs w:val="24"/>
          <w:lang w:eastAsia="en-US"/>
        </w:rPr>
        <w:t>,</w:t>
      </w:r>
    </w:p>
    <w:p w14:paraId="0A329890" w14:textId="43BFB5C4" w:rsidR="00386053" w:rsidRPr="00735652" w:rsidRDefault="00386053" w:rsidP="00F95A96">
      <w:pPr>
        <w:pStyle w:val="Akapitzlist"/>
        <w:numPr>
          <w:ilvl w:val="0"/>
          <w:numId w:val="25"/>
        </w:numPr>
        <w:tabs>
          <w:tab w:val="left" w:pos="993"/>
        </w:tabs>
        <w:spacing w:line="276" w:lineRule="auto"/>
        <w:ind w:hanging="11"/>
        <w:contextualSpacing/>
        <w:rPr>
          <w:rFonts w:eastAsia="Calibri"/>
          <w:bCs/>
          <w:sz w:val="24"/>
          <w:szCs w:val="24"/>
          <w:lang w:eastAsia="en-US"/>
        </w:rPr>
      </w:pPr>
      <w:r w:rsidRPr="00735652">
        <w:rPr>
          <w:rFonts w:eastAsia="Calibri"/>
          <w:bCs/>
          <w:sz w:val="24"/>
          <w:szCs w:val="24"/>
          <w:lang w:eastAsia="en-US"/>
        </w:rPr>
        <w:t>czyszczenie przepustnic (różnych typów)</w:t>
      </w:r>
      <w:r w:rsidR="00F95A96">
        <w:rPr>
          <w:rFonts w:eastAsia="Calibri"/>
          <w:bCs/>
          <w:sz w:val="24"/>
          <w:szCs w:val="24"/>
          <w:lang w:eastAsia="en-US"/>
        </w:rPr>
        <w:t>,</w:t>
      </w:r>
    </w:p>
    <w:p w14:paraId="52138C13" w14:textId="03DBBFD8" w:rsidR="00386053" w:rsidRPr="00735652" w:rsidRDefault="00386053" w:rsidP="00F95A96">
      <w:pPr>
        <w:pStyle w:val="Akapitzlist"/>
        <w:numPr>
          <w:ilvl w:val="0"/>
          <w:numId w:val="25"/>
        </w:numPr>
        <w:tabs>
          <w:tab w:val="left" w:pos="993"/>
        </w:tabs>
        <w:spacing w:line="276" w:lineRule="auto"/>
        <w:ind w:hanging="11"/>
        <w:contextualSpacing/>
        <w:rPr>
          <w:rFonts w:eastAsia="Calibri"/>
          <w:bCs/>
          <w:sz w:val="24"/>
          <w:szCs w:val="24"/>
          <w:lang w:eastAsia="en-US"/>
        </w:rPr>
      </w:pPr>
      <w:r w:rsidRPr="00735652">
        <w:rPr>
          <w:rFonts w:eastAsia="Calibri"/>
          <w:bCs/>
          <w:sz w:val="24"/>
          <w:szCs w:val="24"/>
          <w:lang w:eastAsia="en-US"/>
        </w:rPr>
        <w:t>czyszczenie kratek wentylacyjnych</w:t>
      </w:r>
      <w:r w:rsidR="00F95A96">
        <w:rPr>
          <w:rFonts w:eastAsia="Calibri"/>
          <w:bCs/>
          <w:sz w:val="24"/>
          <w:szCs w:val="24"/>
          <w:lang w:eastAsia="en-US"/>
        </w:rPr>
        <w:t>,</w:t>
      </w:r>
    </w:p>
    <w:p w14:paraId="52F1A4D8" w14:textId="6E9F8539" w:rsidR="00386053" w:rsidRPr="00735652" w:rsidRDefault="00386053" w:rsidP="00F95A96">
      <w:pPr>
        <w:pStyle w:val="Akapitzlist"/>
        <w:numPr>
          <w:ilvl w:val="0"/>
          <w:numId w:val="25"/>
        </w:numPr>
        <w:tabs>
          <w:tab w:val="left" w:pos="993"/>
        </w:tabs>
        <w:spacing w:line="276" w:lineRule="auto"/>
        <w:ind w:hanging="11"/>
        <w:contextualSpacing/>
        <w:rPr>
          <w:rFonts w:eastAsia="Calibri"/>
          <w:bCs/>
          <w:sz w:val="24"/>
          <w:szCs w:val="24"/>
          <w:lang w:eastAsia="en-US"/>
        </w:rPr>
      </w:pPr>
      <w:r w:rsidRPr="00735652">
        <w:rPr>
          <w:rFonts w:eastAsia="Calibri"/>
          <w:bCs/>
          <w:sz w:val="24"/>
          <w:szCs w:val="24"/>
          <w:lang w:eastAsia="en-US"/>
        </w:rPr>
        <w:t>czyszczenie i dezynfekcję kanałów kuchennych</w:t>
      </w:r>
      <w:r w:rsidR="00F95A96">
        <w:rPr>
          <w:rFonts w:eastAsia="Calibri"/>
          <w:bCs/>
          <w:sz w:val="24"/>
          <w:szCs w:val="24"/>
          <w:lang w:eastAsia="en-US"/>
        </w:rPr>
        <w:t>,</w:t>
      </w:r>
    </w:p>
    <w:p w14:paraId="1B4DDA8C" w14:textId="77777777" w:rsidR="00386053" w:rsidRDefault="00386053" w:rsidP="00F95A96">
      <w:pPr>
        <w:pStyle w:val="Akapitzlist"/>
        <w:numPr>
          <w:ilvl w:val="0"/>
          <w:numId w:val="25"/>
        </w:numPr>
        <w:tabs>
          <w:tab w:val="left" w:pos="993"/>
        </w:tabs>
        <w:spacing w:line="276" w:lineRule="auto"/>
        <w:ind w:hanging="11"/>
        <w:contextualSpacing/>
        <w:rPr>
          <w:rFonts w:eastAsia="Calibri"/>
          <w:bCs/>
          <w:sz w:val="24"/>
          <w:szCs w:val="24"/>
          <w:lang w:eastAsia="en-US"/>
        </w:rPr>
      </w:pPr>
      <w:r w:rsidRPr="00735652">
        <w:rPr>
          <w:rFonts w:eastAsia="Calibri"/>
          <w:bCs/>
          <w:sz w:val="24"/>
          <w:szCs w:val="24"/>
          <w:lang w:eastAsia="en-US"/>
        </w:rPr>
        <w:t>czyszczenie okapów i wentylatorów wyciągowych.</w:t>
      </w:r>
    </w:p>
    <w:p w14:paraId="616EBFE4" w14:textId="77777777" w:rsidR="00D90F24" w:rsidRDefault="00D90F24" w:rsidP="00D90F24">
      <w:pPr>
        <w:spacing w:line="276" w:lineRule="auto"/>
        <w:contextualSpacing/>
        <w:rPr>
          <w:rFonts w:eastAsia="Calibri"/>
          <w:bCs/>
          <w:sz w:val="24"/>
          <w:szCs w:val="24"/>
          <w:lang w:eastAsia="en-US"/>
        </w:rPr>
      </w:pPr>
    </w:p>
    <w:p w14:paraId="3D8A793D" w14:textId="147AE089" w:rsidR="00D90F24" w:rsidRPr="00D90F24" w:rsidRDefault="00D90F24" w:rsidP="00D90F24">
      <w:pPr>
        <w:spacing w:line="276" w:lineRule="auto"/>
        <w:ind w:left="284"/>
        <w:contextualSpacing/>
        <w:jc w:val="both"/>
        <w:rPr>
          <w:rFonts w:eastAsia="Calibri"/>
          <w:bCs/>
          <w:sz w:val="24"/>
          <w:szCs w:val="24"/>
          <w:lang w:eastAsia="en-US"/>
        </w:rPr>
      </w:pPr>
      <w:r w:rsidRPr="00D90F24">
        <w:rPr>
          <w:rFonts w:eastAsia="Calibri"/>
          <w:bCs/>
          <w:sz w:val="24"/>
          <w:szCs w:val="24"/>
          <w:lang w:eastAsia="en-US"/>
        </w:rPr>
        <w:t>Przeglądy oraz czynności serwisowe w zakresie kanałów wentylacyjnych</w:t>
      </w:r>
      <w:r>
        <w:rPr>
          <w:rFonts w:eastAsia="Calibri"/>
          <w:bCs/>
          <w:sz w:val="24"/>
          <w:szCs w:val="24"/>
          <w:lang w:eastAsia="en-US"/>
        </w:rPr>
        <w:t xml:space="preserve"> </w:t>
      </w:r>
      <w:r w:rsidRPr="00D90F24">
        <w:rPr>
          <w:rFonts w:eastAsia="Calibri"/>
          <w:bCs/>
          <w:sz w:val="24"/>
          <w:szCs w:val="24"/>
          <w:lang w:eastAsia="en-US"/>
        </w:rPr>
        <w:t>i elementów instalacji, będą wykonywane 1 raz w okresie obowiązywania umowy, w terminie uzgodnionym ze Zleceniodawcą zgodnie z § 4 ust. 2 umowy,</w:t>
      </w:r>
      <w:r>
        <w:rPr>
          <w:rFonts w:eastAsia="Calibri"/>
          <w:bCs/>
          <w:sz w:val="24"/>
          <w:szCs w:val="24"/>
          <w:lang w:eastAsia="en-US"/>
        </w:rPr>
        <w:t xml:space="preserve"> </w:t>
      </w:r>
      <w:r w:rsidRPr="00D90F24">
        <w:rPr>
          <w:rFonts w:eastAsia="Calibri"/>
          <w:bCs/>
          <w:sz w:val="24"/>
          <w:szCs w:val="24"/>
          <w:lang w:eastAsia="en-US"/>
        </w:rPr>
        <w:t>nie później jednak niż do upływu 9 miesięcy od dnia zawarcia umowy.</w:t>
      </w:r>
    </w:p>
    <w:p w14:paraId="181C1AFA" w14:textId="77777777" w:rsidR="00386053" w:rsidRDefault="00386053" w:rsidP="00386053">
      <w:pPr>
        <w:spacing w:line="276" w:lineRule="auto"/>
        <w:contextualSpacing/>
        <w:rPr>
          <w:rFonts w:eastAsia="Calibri"/>
          <w:b/>
          <w:sz w:val="24"/>
          <w:szCs w:val="24"/>
          <w:lang w:eastAsia="en-US"/>
        </w:rPr>
      </w:pPr>
    </w:p>
    <w:p w14:paraId="725BCF56" w14:textId="7DF56226" w:rsidR="00D02F5D" w:rsidRPr="0075011C" w:rsidRDefault="00F95A96" w:rsidP="003D07B1">
      <w:pPr>
        <w:pStyle w:val="Akapitzlist"/>
        <w:spacing w:line="276" w:lineRule="auto"/>
        <w:ind w:left="502"/>
        <w:contextualSpacing/>
        <w:jc w:val="both"/>
        <w:rPr>
          <w:rFonts w:eastAsia="Calibri"/>
          <w:b/>
          <w:sz w:val="24"/>
          <w:szCs w:val="24"/>
          <w:lang w:eastAsia="en-US"/>
        </w:rPr>
      </w:pPr>
      <w:r>
        <w:rPr>
          <w:rFonts w:eastAsia="Calibri"/>
          <w:b/>
          <w:sz w:val="24"/>
          <w:szCs w:val="24"/>
          <w:lang w:eastAsia="en-US"/>
        </w:rPr>
        <w:t>4</w:t>
      </w:r>
      <w:r w:rsidR="003D07B1">
        <w:rPr>
          <w:rFonts w:eastAsia="Calibri"/>
          <w:b/>
          <w:sz w:val="24"/>
          <w:szCs w:val="24"/>
          <w:lang w:eastAsia="en-US"/>
        </w:rPr>
        <w:t xml:space="preserve">. </w:t>
      </w:r>
      <w:r w:rsidR="00D02F5D" w:rsidRPr="0075011C">
        <w:rPr>
          <w:rFonts w:eastAsia="Calibri"/>
          <w:b/>
          <w:sz w:val="24"/>
          <w:szCs w:val="24"/>
          <w:lang w:eastAsia="en-US"/>
        </w:rPr>
        <w:t>Wykaz instalacji oraz urządzeń:</w:t>
      </w:r>
    </w:p>
    <w:p w14:paraId="4E1D055D" w14:textId="77777777" w:rsidR="00D02F5D" w:rsidRDefault="00D02F5D" w:rsidP="00D02F5D">
      <w:pPr>
        <w:spacing w:line="276" w:lineRule="auto"/>
        <w:rPr>
          <w:rFonts w:eastAsia="Calibri"/>
          <w:b/>
          <w:sz w:val="24"/>
          <w:szCs w:val="24"/>
          <w:lang w:eastAsia="en-US"/>
        </w:rPr>
      </w:pPr>
    </w:p>
    <w:p w14:paraId="4A63AC3B" w14:textId="46FF6FDA" w:rsidR="00D02F5D" w:rsidRDefault="003D161C">
      <w:pPr>
        <w:pStyle w:val="Akapitzlist"/>
        <w:numPr>
          <w:ilvl w:val="0"/>
          <w:numId w:val="15"/>
        </w:numPr>
        <w:spacing w:line="276" w:lineRule="auto"/>
        <w:ind w:left="567" w:hanging="567"/>
        <w:contextualSpacing/>
        <w:rPr>
          <w:rFonts w:eastAsia="Calibri"/>
          <w:sz w:val="24"/>
          <w:szCs w:val="24"/>
          <w:lang w:eastAsia="en-US"/>
        </w:rPr>
      </w:pPr>
      <w:r>
        <w:rPr>
          <w:rFonts w:eastAsia="Calibri"/>
          <w:sz w:val="24"/>
          <w:szCs w:val="24"/>
          <w:lang w:eastAsia="en-US"/>
        </w:rPr>
        <w:t>s</w:t>
      </w:r>
      <w:r w:rsidR="00D02F5D">
        <w:rPr>
          <w:rFonts w:eastAsia="Calibri"/>
          <w:sz w:val="24"/>
          <w:szCs w:val="24"/>
          <w:lang w:eastAsia="en-US"/>
        </w:rPr>
        <w:t xml:space="preserve">zafa precyzyjna EMERSON LIBERT HPM M290A201V3G2021FO – obsługująca pomieszczenia archiwum; </w:t>
      </w:r>
    </w:p>
    <w:p w14:paraId="6CD33F67" w14:textId="238EE471" w:rsidR="00D02F5D" w:rsidRDefault="003D161C">
      <w:pPr>
        <w:pStyle w:val="Akapitzlist"/>
        <w:numPr>
          <w:ilvl w:val="0"/>
          <w:numId w:val="15"/>
        </w:numPr>
        <w:spacing w:line="276" w:lineRule="auto"/>
        <w:ind w:left="567" w:hanging="567"/>
        <w:contextualSpacing/>
        <w:rPr>
          <w:rFonts w:eastAsia="Calibri"/>
          <w:sz w:val="24"/>
          <w:szCs w:val="24"/>
          <w:lang w:eastAsia="en-US"/>
        </w:rPr>
      </w:pPr>
      <w:r>
        <w:rPr>
          <w:rFonts w:eastAsia="Calibri"/>
          <w:sz w:val="24"/>
          <w:szCs w:val="24"/>
          <w:lang w:eastAsia="en-US"/>
        </w:rPr>
        <w:t>s</w:t>
      </w:r>
      <w:r w:rsidR="00D02F5D">
        <w:rPr>
          <w:rFonts w:eastAsia="Calibri"/>
          <w:sz w:val="24"/>
          <w:szCs w:val="24"/>
          <w:lang w:eastAsia="en-US"/>
        </w:rPr>
        <w:t>zafa precyzyjna SYSTEMAIR T88263200 (ST OPA 071)</w:t>
      </w:r>
      <w:r w:rsidR="003D07B1" w:rsidRPr="003D07B1">
        <w:rPr>
          <w:rFonts w:eastAsia="Calibri"/>
          <w:sz w:val="24"/>
          <w:szCs w:val="24"/>
          <w:lang w:eastAsia="en-US"/>
        </w:rPr>
        <w:t xml:space="preserve"> –</w:t>
      </w:r>
      <w:r w:rsidR="00D02F5D">
        <w:rPr>
          <w:rFonts w:eastAsia="Calibri"/>
          <w:sz w:val="24"/>
          <w:szCs w:val="24"/>
          <w:lang w:eastAsia="en-US"/>
        </w:rPr>
        <w:t xml:space="preserve"> obsługująca pomieszczenia archiwum;</w:t>
      </w:r>
    </w:p>
    <w:p w14:paraId="7F3448CD" w14:textId="3F982456" w:rsidR="00D02F5D" w:rsidRDefault="003D161C">
      <w:pPr>
        <w:pStyle w:val="Akapitzlist"/>
        <w:numPr>
          <w:ilvl w:val="0"/>
          <w:numId w:val="15"/>
        </w:numPr>
        <w:spacing w:line="276" w:lineRule="auto"/>
        <w:ind w:left="567" w:hanging="567"/>
        <w:contextualSpacing/>
        <w:rPr>
          <w:rFonts w:eastAsia="Calibri"/>
          <w:sz w:val="24"/>
          <w:szCs w:val="24"/>
          <w:lang w:eastAsia="en-US"/>
        </w:rPr>
      </w:pPr>
      <w:bookmarkStart w:id="1" w:name="_Hlk108096308"/>
      <w:r>
        <w:rPr>
          <w:rFonts w:eastAsia="Calibri"/>
          <w:sz w:val="24"/>
          <w:szCs w:val="24"/>
          <w:lang w:eastAsia="en-US"/>
        </w:rPr>
        <w:t>c</w:t>
      </w:r>
      <w:r w:rsidR="00D02F5D">
        <w:rPr>
          <w:rFonts w:eastAsia="Calibri"/>
          <w:sz w:val="24"/>
          <w:szCs w:val="24"/>
          <w:lang w:eastAsia="en-US"/>
        </w:rPr>
        <w:t xml:space="preserve">entrala wentylacyjna </w:t>
      </w:r>
      <w:bookmarkEnd w:id="1"/>
      <w:r w:rsidR="00D02F5D">
        <w:rPr>
          <w:rFonts w:eastAsia="Calibri"/>
          <w:sz w:val="24"/>
          <w:szCs w:val="24"/>
          <w:lang w:eastAsia="en-US"/>
        </w:rPr>
        <w:t>Klimor MCKS 02R/</w:t>
      </w:r>
      <w:r w:rsidR="00D02F5D">
        <w:rPr>
          <w:sz w:val="24"/>
          <w:szCs w:val="24"/>
        </w:rPr>
        <w:t xml:space="preserve"> </w:t>
      </w:r>
      <w:r w:rsidR="00D02F5D">
        <w:rPr>
          <w:rFonts w:eastAsia="Calibri"/>
          <w:sz w:val="24"/>
          <w:szCs w:val="24"/>
          <w:lang w:eastAsia="en-US"/>
        </w:rPr>
        <w:t xml:space="preserve">MCKS 02L </w:t>
      </w:r>
      <w:bookmarkStart w:id="2" w:name="_Hlk108096992"/>
      <w:r w:rsidR="003D07B1" w:rsidRPr="003D07B1">
        <w:rPr>
          <w:rFonts w:eastAsia="Calibri"/>
          <w:sz w:val="24"/>
          <w:szCs w:val="24"/>
          <w:lang w:eastAsia="en-US"/>
        </w:rPr>
        <w:t>–</w:t>
      </w:r>
      <w:r w:rsidR="003D07B1">
        <w:rPr>
          <w:rFonts w:eastAsia="Calibri"/>
          <w:sz w:val="24"/>
          <w:szCs w:val="24"/>
          <w:lang w:eastAsia="en-US"/>
        </w:rPr>
        <w:t xml:space="preserve"> </w:t>
      </w:r>
      <w:r w:rsidR="00D02F5D">
        <w:rPr>
          <w:rFonts w:eastAsia="Calibri"/>
          <w:sz w:val="24"/>
          <w:szCs w:val="24"/>
          <w:lang w:eastAsia="en-US"/>
        </w:rPr>
        <w:t>obsługująca pomieszczenia techniczne i magazynowe</w:t>
      </w:r>
      <w:bookmarkEnd w:id="2"/>
      <w:r w:rsidR="00D02F5D">
        <w:rPr>
          <w:rFonts w:eastAsia="Calibri"/>
          <w:sz w:val="24"/>
          <w:szCs w:val="24"/>
          <w:lang w:eastAsia="en-US"/>
        </w:rPr>
        <w:t>;</w:t>
      </w:r>
    </w:p>
    <w:p w14:paraId="13D9E061" w14:textId="4411A721" w:rsidR="00D02F5D" w:rsidRDefault="003D161C">
      <w:pPr>
        <w:pStyle w:val="Akapitzlist"/>
        <w:numPr>
          <w:ilvl w:val="0"/>
          <w:numId w:val="15"/>
        </w:numPr>
        <w:spacing w:line="276" w:lineRule="auto"/>
        <w:ind w:left="567" w:hanging="567"/>
        <w:contextualSpacing/>
        <w:rPr>
          <w:rFonts w:eastAsia="Calibri"/>
          <w:sz w:val="24"/>
          <w:szCs w:val="24"/>
          <w:lang w:eastAsia="en-US"/>
        </w:rPr>
      </w:pPr>
      <w:r>
        <w:rPr>
          <w:rFonts w:eastAsia="Calibri"/>
          <w:sz w:val="24"/>
          <w:szCs w:val="24"/>
          <w:lang w:eastAsia="en-US"/>
        </w:rPr>
        <w:lastRenderedPageBreak/>
        <w:t>c</w:t>
      </w:r>
      <w:r w:rsidR="00D02F5D">
        <w:rPr>
          <w:rFonts w:eastAsia="Calibri"/>
          <w:sz w:val="24"/>
          <w:szCs w:val="24"/>
          <w:lang w:eastAsia="en-US"/>
        </w:rPr>
        <w:t xml:space="preserve">entrala wentylacyjna </w:t>
      </w:r>
      <w:bookmarkStart w:id="3" w:name="_Hlk108097060"/>
      <w:proofErr w:type="spellStart"/>
      <w:r w:rsidR="00D02F5D">
        <w:rPr>
          <w:rFonts w:eastAsia="Calibri"/>
          <w:sz w:val="24"/>
          <w:szCs w:val="24"/>
          <w:lang w:eastAsia="en-US"/>
        </w:rPr>
        <w:t>KlimaTherm</w:t>
      </w:r>
      <w:proofErr w:type="spellEnd"/>
      <w:r w:rsidR="00D02F5D">
        <w:rPr>
          <w:rFonts w:eastAsia="Calibri"/>
          <w:sz w:val="24"/>
          <w:szCs w:val="24"/>
          <w:lang w:eastAsia="en-US"/>
        </w:rPr>
        <w:t xml:space="preserve"> KCX-1200 </w:t>
      </w:r>
      <w:bookmarkEnd w:id="3"/>
      <w:r w:rsidR="003D07B1" w:rsidRPr="003D07B1">
        <w:rPr>
          <w:rFonts w:eastAsia="Calibri"/>
          <w:sz w:val="24"/>
          <w:szCs w:val="24"/>
          <w:lang w:eastAsia="en-US"/>
        </w:rPr>
        <w:t>–</w:t>
      </w:r>
      <w:r w:rsidR="003D07B1">
        <w:rPr>
          <w:rFonts w:eastAsia="Calibri"/>
          <w:sz w:val="24"/>
          <w:szCs w:val="24"/>
          <w:lang w:eastAsia="en-US"/>
        </w:rPr>
        <w:t xml:space="preserve"> </w:t>
      </w:r>
      <w:r w:rsidR="00D02F5D">
        <w:rPr>
          <w:rFonts w:eastAsia="Calibri"/>
          <w:sz w:val="24"/>
          <w:szCs w:val="24"/>
          <w:lang w:eastAsia="en-US"/>
        </w:rPr>
        <w:t>obsługująca pomieszczenia techniczne i magazynowe;</w:t>
      </w:r>
    </w:p>
    <w:p w14:paraId="28819F1D" w14:textId="2BE4A40C" w:rsidR="00D02F5D" w:rsidRDefault="003D161C">
      <w:pPr>
        <w:pStyle w:val="Akapitzlist"/>
        <w:numPr>
          <w:ilvl w:val="0"/>
          <w:numId w:val="15"/>
        </w:numPr>
        <w:spacing w:line="276" w:lineRule="auto"/>
        <w:ind w:left="567" w:hanging="567"/>
        <w:contextualSpacing/>
        <w:rPr>
          <w:rFonts w:eastAsia="Calibri"/>
          <w:sz w:val="24"/>
          <w:szCs w:val="24"/>
          <w:lang w:eastAsia="en-US"/>
        </w:rPr>
      </w:pPr>
      <w:bookmarkStart w:id="4" w:name="_Hlk108095878"/>
      <w:r>
        <w:rPr>
          <w:rFonts w:eastAsia="Calibri"/>
          <w:sz w:val="24"/>
          <w:szCs w:val="24"/>
          <w:lang w:eastAsia="en-US"/>
        </w:rPr>
        <w:t>c</w:t>
      </w:r>
      <w:r w:rsidR="00D02F5D">
        <w:rPr>
          <w:rFonts w:eastAsia="Calibri"/>
          <w:sz w:val="24"/>
          <w:szCs w:val="24"/>
          <w:lang w:eastAsia="en-US"/>
        </w:rPr>
        <w:t xml:space="preserve">entrale wentylacyjne </w:t>
      </w:r>
      <w:bookmarkEnd w:id="4"/>
      <w:r w:rsidR="00D02F5D">
        <w:rPr>
          <w:rFonts w:eastAsia="Calibri"/>
          <w:sz w:val="24"/>
          <w:szCs w:val="24"/>
          <w:lang w:eastAsia="en-US"/>
        </w:rPr>
        <w:t xml:space="preserve">VBW C/26425/11, C/278117/12, C/29181/12, C/29182/12 </w:t>
      </w:r>
      <w:r w:rsidR="003D07B1" w:rsidRPr="003D07B1">
        <w:rPr>
          <w:rFonts w:eastAsia="Calibri"/>
          <w:sz w:val="24"/>
          <w:szCs w:val="24"/>
          <w:lang w:eastAsia="en-US"/>
        </w:rPr>
        <w:t>–</w:t>
      </w:r>
      <w:r w:rsidR="00D02F5D">
        <w:rPr>
          <w:rFonts w:eastAsia="Calibri"/>
          <w:sz w:val="24"/>
          <w:szCs w:val="24"/>
          <w:lang w:eastAsia="en-US"/>
        </w:rPr>
        <w:t xml:space="preserve"> </w:t>
      </w:r>
      <w:bookmarkStart w:id="5" w:name="_Hlk108096264"/>
      <w:r w:rsidR="00D02F5D">
        <w:rPr>
          <w:rFonts w:eastAsia="Calibri"/>
          <w:sz w:val="24"/>
          <w:szCs w:val="24"/>
          <w:lang w:eastAsia="en-US"/>
        </w:rPr>
        <w:t xml:space="preserve">obsługujące garaż podziemny, pomieszczenia archiwum </w:t>
      </w:r>
      <w:bookmarkEnd w:id="5"/>
      <w:r w:rsidR="00D02F5D">
        <w:rPr>
          <w:rFonts w:eastAsia="Calibri"/>
          <w:sz w:val="24"/>
          <w:szCs w:val="24"/>
          <w:lang w:eastAsia="en-US"/>
        </w:rPr>
        <w:t>i warsztaty rzemieślnicze;</w:t>
      </w:r>
    </w:p>
    <w:p w14:paraId="0FC1E604" w14:textId="720AA656" w:rsidR="00D02F5D" w:rsidRDefault="003D161C">
      <w:pPr>
        <w:pStyle w:val="Akapitzlist"/>
        <w:numPr>
          <w:ilvl w:val="0"/>
          <w:numId w:val="15"/>
        </w:numPr>
        <w:spacing w:line="276" w:lineRule="auto"/>
        <w:ind w:left="567" w:hanging="567"/>
        <w:contextualSpacing/>
        <w:rPr>
          <w:rFonts w:eastAsia="Calibri"/>
          <w:sz w:val="24"/>
          <w:szCs w:val="24"/>
          <w:lang w:eastAsia="en-US"/>
        </w:rPr>
      </w:pPr>
      <w:r>
        <w:rPr>
          <w:rFonts w:eastAsia="Calibri"/>
          <w:sz w:val="24"/>
          <w:szCs w:val="24"/>
          <w:lang w:eastAsia="en-US"/>
        </w:rPr>
        <w:t>c</w:t>
      </w:r>
      <w:r w:rsidR="00D02F5D">
        <w:rPr>
          <w:rFonts w:eastAsia="Calibri"/>
          <w:sz w:val="24"/>
          <w:szCs w:val="24"/>
          <w:lang w:eastAsia="en-US"/>
        </w:rPr>
        <w:t xml:space="preserve">entrale wentylacyjne VENTUS </w:t>
      </w:r>
      <w:r w:rsidR="003D07B1">
        <w:rPr>
          <w:rFonts w:eastAsia="Calibri"/>
          <w:sz w:val="24"/>
          <w:szCs w:val="24"/>
          <w:lang w:eastAsia="en-US"/>
        </w:rPr>
        <w:t>(</w:t>
      </w:r>
      <w:r w:rsidR="00D02F5D">
        <w:rPr>
          <w:rFonts w:eastAsia="Calibri"/>
          <w:sz w:val="24"/>
          <w:szCs w:val="24"/>
          <w:lang w:eastAsia="en-US"/>
        </w:rPr>
        <w:t>2 szt.</w:t>
      </w:r>
      <w:r w:rsidR="003D07B1">
        <w:rPr>
          <w:rFonts w:eastAsia="Calibri"/>
          <w:sz w:val="24"/>
          <w:szCs w:val="24"/>
          <w:lang w:eastAsia="en-US"/>
        </w:rPr>
        <w:t>)</w:t>
      </w:r>
      <w:r w:rsidR="00D02F5D">
        <w:rPr>
          <w:rFonts w:eastAsia="Calibri"/>
          <w:sz w:val="24"/>
          <w:szCs w:val="24"/>
          <w:lang w:eastAsia="en-US"/>
        </w:rPr>
        <w:t xml:space="preserve"> – obsługujące pomieszczenia Departamentu Bezpieczeństwa i Zarządzania Kryzysowego; </w:t>
      </w:r>
    </w:p>
    <w:p w14:paraId="1CA1F010" w14:textId="68DC6833" w:rsidR="00D02F5D" w:rsidRDefault="003D161C">
      <w:pPr>
        <w:pStyle w:val="Akapitzlist"/>
        <w:numPr>
          <w:ilvl w:val="0"/>
          <w:numId w:val="15"/>
        </w:numPr>
        <w:spacing w:line="276" w:lineRule="auto"/>
        <w:ind w:left="567" w:hanging="567"/>
        <w:contextualSpacing/>
        <w:rPr>
          <w:rFonts w:eastAsia="Calibri"/>
          <w:sz w:val="24"/>
          <w:szCs w:val="24"/>
          <w:lang w:eastAsia="en-US"/>
        </w:rPr>
      </w:pPr>
      <w:r>
        <w:rPr>
          <w:rFonts w:eastAsia="Calibri"/>
          <w:sz w:val="24"/>
          <w:szCs w:val="24"/>
          <w:lang w:eastAsia="en-US"/>
        </w:rPr>
        <w:t>c</w:t>
      </w:r>
      <w:r w:rsidR="00D02F5D">
        <w:rPr>
          <w:rFonts w:eastAsia="Calibri"/>
          <w:sz w:val="24"/>
          <w:szCs w:val="24"/>
          <w:lang w:eastAsia="en-US"/>
        </w:rPr>
        <w:t xml:space="preserve">entrala wentylacyjna SYSTEMAIR MAXI 2000 – obsługująca pomieszczenia Biura Kontroli; </w:t>
      </w:r>
    </w:p>
    <w:p w14:paraId="0B8349AB" w14:textId="1D9C1D84" w:rsidR="00D02F5D" w:rsidRDefault="003D161C">
      <w:pPr>
        <w:pStyle w:val="Akapitzlist"/>
        <w:numPr>
          <w:ilvl w:val="0"/>
          <w:numId w:val="15"/>
        </w:numPr>
        <w:spacing w:line="276" w:lineRule="auto"/>
        <w:ind w:left="567" w:hanging="567"/>
        <w:contextualSpacing/>
        <w:rPr>
          <w:rFonts w:eastAsia="Calibri"/>
          <w:sz w:val="24"/>
          <w:szCs w:val="24"/>
          <w:lang w:eastAsia="en-US"/>
        </w:rPr>
      </w:pPr>
      <w:r>
        <w:rPr>
          <w:rFonts w:eastAsia="Calibri"/>
          <w:sz w:val="24"/>
          <w:szCs w:val="24"/>
          <w:lang w:eastAsia="en-US"/>
        </w:rPr>
        <w:t>c</w:t>
      </w:r>
      <w:r w:rsidR="00D02F5D">
        <w:rPr>
          <w:rFonts w:eastAsia="Calibri"/>
          <w:sz w:val="24"/>
          <w:szCs w:val="24"/>
          <w:lang w:eastAsia="en-US"/>
        </w:rPr>
        <w:t xml:space="preserve">entrale wentylacyjno-klimatyzacyjne </w:t>
      </w:r>
      <w:r w:rsidR="00D02F5D" w:rsidRPr="00A26D02">
        <w:rPr>
          <w:rFonts w:eastAsia="Calibri"/>
          <w:sz w:val="24"/>
          <w:szCs w:val="24"/>
          <w:lang w:eastAsia="en-US"/>
        </w:rPr>
        <w:t>OPAL-N-5S-P-He/CHf-We-3000</w:t>
      </w:r>
      <w:r w:rsidR="00D02F5D">
        <w:rPr>
          <w:rFonts w:eastAsia="Calibri"/>
          <w:sz w:val="24"/>
          <w:szCs w:val="24"/>
          <w:lang w:eastAsia="en-US"/>
        </w:rPr>
        <w:t xml:space="preserve">, </w:t>
      </w:r>
      <w:r w:rsidR="00D02F5D" w:rsidRPr="00A26D02">
        <w:rPr>
          <w:rFonts w:eastAsia="Calibri"/>
          <w:sz w:val="24"/>
          <w:szCs w:val="24"/>
          <w:lang w:eastAsia="en-US"/>
        </w:rPr>
        <w:t>agregat AUW-200</w:t>
      </w:r>
      <w:r w:rsidR="003D07B1">
        <w:rPr>
          <w:rFonts w:eastAsia="Calibri"/>
          <w:sz w:val="24"/>
          <w:szCs w:val="24"/>
          <w:lang w:eastAsia="en-US"/>
        </w:rPr>
        <w:t xml:space="preserve"> </w:t>
      </w:r>
      <w:r w:rsidR="00D02F5D">
        <w:rPr>
          <w:rFonts w:eastAsia="Calibri"/>
          <w:sz w:val="24"/>
          <w:szCs w:val="24"/>
          <w:lang w:eastAsia="en-US"/>
        </w:rPr>
        <w:t>– obsługujące salę konferencyjną nr 49/51;</w:t>
      </w:r>
    </w:p>
    <w:p w14:paraId="46ADCCE8" w14:textId="5E7AE066" w:rsidR="00D02F5D" w:rsidRDefault="003D161C">
      <w:pPr>
        <w:pStyle w:val="Akapitzlist"/>
        <w:numPr>
          <w:ilvl w:val="0"/>
          <w:numId w:val="15"/>
        </w:numPr>
        <w:spacing w:line="276" w:lineRule="auto"/>
        <w:ind w:left="567" w:hanging="567"/>
        <w:contextualSpacing/>
        <w:rPr>
          <w:rFonts w:eastAsia="Calibri"/>
          <w:sz w:val="24"/>
          <w:szCs w:val="24"/>
          <w:lang w:eastAsia="en-US"/>
        </w:rPr>
      </w:pPr>
      <w:r>
        <w:rPr>
          <w:rFonts w:eastAsia="Calibri"/>
          <w:sz w:val="24"/>
          <w:szCs w:val="24"/>
          <w:lang w:eastAsia="en-US"/>
        </w:rPr>
        <w:t>c</w:t>
      </w:r>
      <w:r w:rsidR="00D02F5D">
        <w:rPr>
          <w:rFonts w:eastAsia="Calibri"/>
          <w:sz w:val="24"/>
          <w:szCs w:val="24"/>
          <w:lang w:eastAsia="en-US"/>
        </w:rPr>
        <w:t xml:space="preserve">entrale wentylacyjne REGO: 2000VE </w:t>
      </w:r>
      <w:r w:rsidR="003D07B1">
        <w:rPr>
          <w:rFonts w:eastAsia="Calibri"/>
          <w:sz w:val="24"/>
          <w:szCs w:val="24"/>
          <w:lang w:eastAsia="en-US"/>
        </w:rPr>
        <w:t>(</w:t>
      </w:r>
      <w:r w:rsidR="00D02F5D">
        <w:rPr>
          <w:rFonts w:eastAsia="Calibri"/>
          <w:sz w:val="24"/>
          <w:szCs w:val="24"/>
          <w:lang w:eastAsia="en-US"/>
        </w:rPr>
        <w:t>1 szt.</w:t>
      </w:r>
      <w:r w:rsidR="003D07B1">
        <w:rPr>
          <w:rFonts w:eastAsia="Calibri"/>
          <w:sz w:val="24"/>
          <w:szCs w:val="24"/>
          <w:lang w:eastAsia="en-US"/>
        </w:rPr>
        <w:t>)</w:t>
      </w:r>
      <w:r w:rsidR="00D02F5D">
        <w:rPr>
          <w:rFonts w:eastAsia="Calibri"/>
          <w:sz w:val="24"/>
          <w:szCs w:val="24"/>
          <w:lang w:eastAsia="en-US"/>
        </w:rPr>
        <w:t xml:space="preserve">, 1200VE </w:t>
      </w:r>
      <w:r w:rsidR="003D07B1">
        <w:rPr>
          <w:rFonts w:eastAsia="Calibri"/>
          <w:sz w:val="24"/>
          <w:szCs w:val="24"/>
          <w:lang w:eastAsia="en-US"/>
        </w:rPr>
        <w:t>(</w:t>
      </w:r>
      <w:r w:rsidR="00D02F5D">
        <w:rPr>
          <w:rFonts w:eastAsia="Calibri"/>
          <w:sz w:val="24"/>
          <w:szCs w:val="24"/>
          <w:lang w:eastAsia="en-US"/>
        </w:rPr>
        <w:t>2 szt.</w:t>
      </w:r>
      <w:r w:rsidR="003D07B1">
        <w:rPr>
          <w:rFonts w:eastAsia="Calibri"/>
          <w:sz w:val="24"/>
          <w:szCs w:val="24"/>
          <w:lang w:eastAsia="en-US"/>
        </w:rPr>
        <w:t>)</w:t>
      </w:r>
      <w:r w:rsidR="00D02F5D">
        <w:rPr>
          <w:rFonts w:eastAsia="Calibri"/>
          <w:sz w:val="24"/>
          <w:szCs w:val="24"/>
          <w:lang w:eastAsia="en-US"/>
        </w:rPr>
        <w:t xml:space="preserve">, 900VE </w:t>
      </w:r>
      <w:r w:rsidR="003D07B1">
        <w:rPr>
          <w:rFonts w:eastAsia="Calibri"/>
          <w:sz w:val="24"/>
          <w:szCs w:val="24"/>
          <w:lang w:eastAsia="en-US"/>
        </w:rPr>
        <w:t>(</w:t>
      </w:r>
      <w:r w:rsidR="00D02F5D">
        <w:rPr>
          <w:rFonts w:eastAsia="Calibri"/>
          <w:sz w:val="24"/>
          <w:szCs w:val="24"/>
          <w:lang w:eastAsia="en-US"/>
        </w:rPr>
        <w:t>3 szt.</w:t>
      </w:r>
      <w:r w:rsidR="003D07B1">
        <w:rPr>
          <w:rFonts w:eastAsia="Calibri"/>
          <w:sz w:val="24"/>
          <w:szCs w:val="24"/>
          <w:lang w:eastAsia="en-US"/>
        </w:rPr>
        <w:t>)</w:t>
      </w:r>
      <w:r w:rsidR="00D02F5D">
        <w:rPr>
          <w:rFonts w:eastAsia="Calibri"/>
          <w:sz w:val="24"/>
          <w:szCs w:val="24"/>
          <w:lang w:eastAsia="en-US"/>
        </w:rPr>
        <w:t xml:space="preserve">, 700VE </w:t>
      </w:r>
      <w:r w:rsidR="003D07B1">
        <w:rPr>
          <w:rFonts w:eastAsia="Calibri"/>
          <w:sz w:val="24"/>
          <w:szCs w:val="24"/>
          <w:lang w:eastAsia="en-US"/>
        </w:rPr>
        <w:t>(</w:t>
      </w:r>
      <w:r w:rsidR="00D02F5D">
        <w:rPr>
          <w:rFonts w:eastAsia="Calibri"/>
          <w:sz w:val="24"/>
          <w:szCs w:val="24"/>
          <w:lang w:eastAsia="en-US"/>
        </w:rPr>
        <w:t>1 szt.</w:t>
      </w:r>
      <w:r w:rsidR="003D07B1">
        <w:rPr>
          <w:rFonts w:eastAsia="Calibri"/>
          <w:sz w:val="24"/>
          <w:szCs w:val="24"/>
          <w:lang w:eastAsia="en-US"/>
        </w:rPr>
        <w:t xml:space="preserve">) </w:t>
      </w:r>
      <w:r w:rsidR="003D07B1" w:rsidRPr="003D07B1">
        <w:rPr>
          <w:rFonts w:eastAsia="Calibri"/>
          <w:sz w:val="24"/>
          <w:szCs w:val="24"/>
          <w:lang w:eastAsia="en-US"/>
        </w:rPr>
        <w:t>–</w:t>
      </w:r>
      <w:r w:rsidR="00D02F5D">
        <w:rPr>
          <w:rFonts w:eastAsia="Calibri"/>
          <w:sz w:val="24"/>
          <w:szCs w:val="24"/>
          <w:lang w:eastAsia="en-US"/>
        </w:rPr>
        <w:t xml:space="preserve"> obsługując</w:t>
      </w:r>
      <w:r w:rsidR="003D07B1">
        <w:rPr>
          <w:rFonts w:eastAsia="Calibri"/>
          <w:sz w:val="24"/>
          <w:szCs w:val="24"/>
          <w:lang w:eastAsia="en-US"/>
        </w:rPr>
        <w:t>e</w:t>
      </w:r>
      <w:r w:rsidR="00D02F5D">
        <w:rPr>
          <w:rFonts w:eastAsia="Calibri"/>
          <w:sz w:val="24"/>
          <w:szCs w:val="24"/>
          <w:lang w:eastAsia="en-US"/>
        </w:rPr>
        <w:t xml:space="preserve"> pomieszczenia na 5 piętrze;</w:t>
      </w:r>
    </w:p>
    <w:p w14:paraId="149ACB6F" w14:textId="4E497E55" w:rsidR="00D02F5D" w:rsidRDefault="003D161C">
      <w:pPr>
        <w:pStyle w:val="Akapitzlist"/>
        <w:numPr>
          <w:ilvl w:val="0"/>
          <w:numId w:val="15"/>
        </w:numPr>
        <w:spacing w:line="276" w:lineRule="auto"/>
        <w:ind w:left="567" w:hanging="567"/>
        <w:contextualSpacing/>
        <w:rPr>
          <w:rFonts w:eastAsia="Calibri"/>
          <w:sz w:val="24"/>
          <w:szCs w:val="24"/>
          <w:lang w:eastAsia="en-US"/>
        </w:rPr>
      </w:pPr>
      <w:r>
        <w:rPr>
          <w:rFonts w:eastAsia="Calibri"/>
          <w:sz w:val="24"/>
          <w:szCs w:val="24"/>
          <w:lang w:eastAsia="en-US"/>
        </w:rPr>
        <w:t>c</w:t>
      </w:r>
      <w:r w:rsidR="00D02F5D">
        <w:rPr>
          <w:rFonts w:eastAsia="Calibri"/>
          <w:sz w:val="24"/>
          <w:szCs w:val="24"/>
          <w:lang w:eastAsia="en-US"/>
        </w:rPr>
        <w:t xml:space="preserve">entrala wentylacyjna </w:t>
      </w:r>
      <w:proofErr w:type="spellStart"/>
      <w:r w:rsidR="00D02F5D">
        <w:rPr>
          <w:rFonts w:eastAsia="Calibri"/>
          <w:sz w:val="24"/>
          <w:szCs w:val="24"/>
          <w:lang w:eastAsia="en-US"/>
        </w:rPr>
        <w:t>Flakt</w:t>
      </w:r>
      <w:proofErr w:type="spellEnd"/>
      <w:r w:rsidR="00D02F5D">
        <w:rPr>
          <w:rFonts w:eastAsia="Calibri"/>
          <w:sz w:val="24"/>
          <w:szCs w:val="24"/>
          <w:lang w:eastAsia="en-US"/>
        </w:rPr>
        <w:t xml:space="preserve"> </w:t>
      </w:r>
      <w:proofErr w:type="spellStart"/>
      <w:r w:rsidR="00D02F5D">
        <w:rPr>
          <w:rFonts w:eastAsia="Calibri"/>
          <w:sz w:val="24"/>
          <w:szCs w:val="24"/>
          <w:lang w:eastAsia="en-US"/>
        </w:rPr>
        <w:t>Woods</w:t>
      </w:r>
      <w:proofErr w:type="spellEnd"/>
      <w:r w:rsidR="00D02F5D">
        <w:rPr>
          <w:rFonts w:eastAsia="Calibri"/>
          <w:sz w:val="24"/>
          <w:szCs w:val="24"/>
          <w:lang w:eastAsia="en-US"/>
        </w:rPr>
        <w:t xml:space="preserve"> eQ-011 – obsługująca salę konferencyjną Wzorcownia; </w:t>
      </w:r>
    </w:p>
    <w:p w14:paraId="117B0B10" w14:textId="1260AC6B" w:rsidR="00D02F5D" w:rsidRDefault="003D161C">
      <w:pPr>
        <w:pStyle w:val="Akapitzlist"/>
        <w:numPr>
          <w:ilvl w:val="0"/>
          <w:numId w:val="15"/>
        </w:numPr>
        <w:spacing w:line="276" w:lineRule="auto"/>
        <w:ind w:left="567" w:hanging="567"/>
        <w:contextualSpacing/>
        <w:rPr>
          <w:rFonts w:eastAsia="Calibri"/>
          <w:sz w:val="24"/>
          <w:szCs w:val="24"/>
          <w:lang w:eastAsia="en-US"/>
        </w:rPr>
      </w:pPr>
      <w:proofErr w:type="spellStart"/>
      <w:r>
        <w:rPr>
          <w:rFonts w:eastAsia="Calibri"/>
          <w:sz w:val="24"/>
          <w:szCs w:val="24"/>
          <w:lang w:eastAsia="en-US"/>
        </w:rPr>
        <w:t>c</w:t>
      </w:r>
      <w:r w:rsidR="00D02F5D">
        <w:rPr>
          <w:rFonts w:eastAsia="Calibri"/>
          <w:sz w:val="24"/>
          <w:szCs w:val="24"/>
          <w:lang w:eastAsia="en-US"/>
        </w:rPr>
        <w:t>arrier</w:t>
      </w:r>
      <w:proofErr w:type="spellEnd"/>
      <w:r w:rsidR="00D02F5D">
        <w:rPr>
          <w:rFonts w:eastAsia="Calibri"/>
          <w:sz w:val="24"/>
          <w:szCs w:val="24"/>
          <w:lang w:eastAsia="en-US"/>
        </w:rPr>
        <w:t xml:space="preserve"> 42EM kanałowe </w:t>
      </w:r>
      <w:r w:rsidR="003D07B1">
        <w:rPr>
          <w:rFonts w:eastAsia="Calibri"/>
          <w:sz w:val="24"/>
          <w:szCs w:val="24"/>
          <w:lang w:eastAsia="en-US"/>
        </w:rPr>
        <w:t>(</w:t>
      </w:r>
      <w:r w:rsidR="00D02F5D">
        <w:rPr>
          <w:rFonts w:eastAsia="Calibri"/>
          <w:sz w:val="24"/>
          <w:szCs w:val="24"/>
          <w:lang w:eastAsia="en-US"/>
        </w:rPr>
        <w:t>13 szt.</w:t>
      </w:r>
      <w:r w:rsidR="003D07B1">
        <w:rPr>
          <w:rFonts w:eastAsia="Calibri"/>
          <w:sz w:val="24"/>
          <w:szCs w:val="24"/>
          <w:lang w:eastAsia="en-US"/>
        </w:rPr>
        <w:t>)</w:t>
      </w:r>
      <w:r w:rsidR="00D02F5D">
        <w:rPr>
          <w:rFonts w:eastAsia="Calibri"/>
          <w:sz w:val="24"/>
          <w:szCs w:val="24"/>
          <w:lang w:eastAsia="en-US"/>
        </w:rPr>
        <w:t xml:space="preserve"> – obsługujące salę konferencyjną Wzorcownia; </w:t>
      </w:r>
    </w:p>
    <w:p w14:paraId="38641EF5" w14:textId="4DEA0845" w:rsidR="00D02F5D" w:rsidRDefault="00D02F5D">
      <w:pPr>
        <w:pStyle w:val="Akapitzlist"/>
        <w:numPr>
          <w:ilvl w:val="0"/>
          <w:numId w:val="15"/>
        </w:numPr>
        <w:spacing w:line="276" w:lineRule="auto"/>
        <w:ind w:left="567" w:hanging="567"/>
        <w:contextualSpacing/>
        <w:rPr>
          <w:rFonts w:eastAsia="Calibri"/>
          <w:sz w:val="24"/>
          <w:szCs w:val="24"/>
          <w:lang w:eastAsia="en-US"/>
        </w:rPr>
      </w:pPr>
      <w:r>
        <w:rPr>
          <w:rFonts w:eastAsia="Calibri"/>
          <w:sz w:val="24"/>
          <w:szCs w:val="24"/>
          <w:lang w:eastAsia="en-US"/>
        </w:rPr>
        <w:t xml:space="preserve"> </w:t>
      </w:r>
      <w:r w:rsidR="003D161C">
        <w:rPr>
          <w:rFonts w:eastAsia="Calibri"/>
          <w:sz w:val="24"/>
          <w:szCs w:val="24"/>
          <w:lang w:eastAsia="en-US"/>
        </w:rPr>
        <w:t>w</w:t>
      </w:r>
      <w:r>
        <w:rPr>
          <w:rFonts w:eastAsia="Calibri"/>
          <w:sz w:val="24"/>
          <w:szCs w:val="24"/>
          <w:lang w:eastAsia="en-US"/>
        </w:rPr>
        <w:t xml:space="preserve">entylatory </w:t>
      </w:r>
      <w:proofErr w:type="spellStart"/>
      <w:r>
        <w:rPr>
          <w:rFonts w:eastAsia="Calibri"/>
          <w:sz w:val="24"/>
          <w:szCs w:val="24"/>
          <w:lang w:eastAsia="en-US"/>
        </w:rPr>
        <w:t>Systemair</w:t>
      </w:r>
      <w:proofErr w:type="spellEnd"/>
      <w:r>
        <w:rPr>
          <w:rFonts w:eastAsia="Calibri"/>
          <w:sz w:val="24"/>
          <w:szCs w:val="24"/>
          <w:lang w:eastAsia="en-US"/>
        </w:rPr>
        <w:t xml:space="preserve"> CBM 200-5,0 </w:t>
      </w:r>
      <w:r w:rsidR="003D07B1">
        <w:rPr>
          <w:rFonts w:eastAsia="Calibri"/>
          <w:sz w:val="24"/>
          <w:szCs w:val="24"/>
          <w:lang w:eastAsia="en-US"/>
        </w:rPr>
        <w:t>(</w:t>
      </w:r>
      <w:r>
        <w:rPr>
          <w:rFonts w:eastAsia="Calibri"/>
          <w:sz w:val="24"/>
          <w:szCs w:val="24"/>
          <w:lang w:eastAsia="en-US"/>
        </w:rPr>
        <w:t>3 szt.</w:t>
      </w:r>
      <w:r w:rsidR="003D07B1">
        <w:rPr>
          <w:rFonts w:eastAsia="Calibri"/>
          <w:sz w:val="24"/>
          <w:szCs w:val="24"/>
          <w:lang w:eastAsia="en-US"/>
        </w:rPr>
        <w:t>)</w:t>
      </w:r>
      <w:r>
        <w:rPr>
          <w:rFonts w:eastAsia="Calibri"/>
          <w:sz w:val="24"/>
          <w:szCs w:val="24"/>
          <w:lang w:eastAsia="en-US"/>
        </w:rPr>
        <w:t xml:space="preserve"> – obsługujące sale konferencyjne na 5 piętrze; </w:t>
      </w:r>
    </w:p>
    <w:p w14:paraId="7404750B" w14:textId="59D888BD" w:rsidR="00D02F5D" w:rsidRDefault="003D161C">
      <w:pPr>
        <w:pStyle w:val="Akapitzlist"/>
        <w:numPr>
          <w:ilvl w:val="0"/>
          <w:numId w:val="15"/>
        </w:numPr>
        <w:spacing w:line="276" w:lineRule="auto"/>
        <w:ind w:left="567" w:hanging="567"/>
        <w:contextualSpacing/>
        <w:rPr>
          <w:rFonts w:eastAsia="Calibri"/>
          <w:sz w:val="24"/>
          <w:szCs w:val="24"/>
          <w:lang w:eastAsia="en-US"/>
        </w:rPr>
      </w:pPr>
      <w:r>
        <w:rPr>
          <w:rFonts w:eastAsia="Calibri"/>
          <w:sz w:val="24"/>
          <w:szCs w:val="24"/>
          <w:lang w:eastAsia="en-US"/>
        </w:rPr>
        <w:t>k</w:t>
      </w:r>
      <w:r w:rsidR="00D02F5D">
        <w:rPr>
          <w:rFonts w:eastAsia="Calibri"/>
          <w:sz w:val="24"/>
          <w:szCs w:val="24"/>
          <w:lang w:eastAsia="en-US"/>
        </w:rPr>
        <w:t xml:space="preserve">anały wentylacyjne – piwnice, garaż, warsztaty, 3 piętro, 5 piętro: </w:t>
      </w:r>
    </w:p>
    <w:p w14:paraId="6A0B113E" w14:textId="75AB9CCC" w:rsidR="00D02F5D" w:rsidRDefault="003D161C">
      <w:pPr>
        <w:pStyle w:val="Akapitzlist"/>
        <w:numPr>
          <w:ilvl w:val="1"/>
          <w:numId w:val="16"/>
        </w:numPr>
        <w:spacing w:line="276" w:lineRule="auto"/>
        <w:ind w:left="1094" w:hanging="357"/>
        <w:contextualSpacing/>
        <w:rPr>
          <w:rFonts w:eastAsia="Calibri"/>
          <w:sz w:val="24"/>
          <w:szCs w:val="24"/>
          <w:lang w:eastAsia="en-US"/>
        </w:rPr>
      </w:pPr>
      <w:r>
        <w:rPr>
          <w:rFonts w:eastAsia="Calibri"/>
          <w:sz w:val="24"/>
          <w:szCs w:val="24"/>
          <w:lang w:eastAsia="en-US"/>
        </w:rPr>
        <w:t>c</w:t>
      </w:r>
      <w:r w:rsidR="00D02F5D">
        <w:rPr>
          <w:rFonts w:eastAsia="Calibri"/>
          <w:sz w:val="24"/>
          <w:szCs w:val="24"/>
          <w:lang w:eastAsia="en-US"/>
        </w:rPr>
        <w:t xml:space="preserve">zyszczenie kanałów wentylacyjnych </w:t>
      </w:r>
      <w:bookmarkStart w:id="6" w:name="_Hlk108095363"/>
      <w:r w:rsidR="00D02F5D">
        <w:rPr>
          <w:rFonts w:eastAsia="Calibri"/>
          <w:sz w:val="24"/>
          <w:szCs w:val="24"/>
          <w:lang w:eastAsia="en-US"/>
        </w:rPr>
        <w:t xml:space="preserve">przewody prostokątne  </w:t>
      </w:r>
      <w:bookmarkEnd w:id="6"/>
      <w:r w:rsidR="00386053">
        <w:rPr>
          <w:rFonts w:eastAsia="Calibri"/>
          <w:sz w:val="24"/>
          <w:szCs w:val="24"/>
          <w:lang w:eastAsia="en-US"/>
        </w:rPr>
        <w:t xml:space="preserve">    </w:t>
      </w:r>
      <w:r w:rsidR="00D02F5D">
        <w:rPr>
          <w:rFonts w:eastAsia="Calibri"/>
          <w:sz w:val="24"/>
          <w:szCs w:val="24"/>
          <w:lang w:eastAsia="en-US"/>
        </w:rPr>
        <w:t>1756 m</w:t>
      </w:r>
      <w:r w:rsidR="00D02F5D">
        <w:rPr>
          <w:rFonts w:eastAsia="Calibri"/>
          <w:sz w:val="24"/>
          <w:szCs w:val="24"/>
          <w:vertAlign w:val="superscript"/>
          <w:lang w:eastAsia="en-US"/>
        </w:rPr>
        <w:t>2</w:t>
      </w:r>
    </w:p>
    <w:p w14:paraId="45A1673E" w14:textId="6ABBFDCE" w:rsidR="00D02F5D" w:rsidRDefault="003D161C">
      <w:pPr>
        <w:pStyle w:val="Akapitzlist"/>
        <w:numPr>
          <w:ilvl w:val="1"/>
          <w:numId w:val="16"/>
        </w:numPr>
        <w:spacing w:line="276" w:lineRule="auto"/>
        <w:ind w:left="1094" w:hanging="357"/>
        <w:contextualSpacing/>
        <w:rPr>
          <w:rFonts w:eastAsia="Calibri"/>
          <w:sz w:val="24"/>
          <w:szCs w:val="24"/>
          <w:lang w:eastAsia="en-US"/>
        </w:rPr>
      </w:pPr>
      <w:r>
        <w:rPr>
          <w:rFonts w:eastAsia="Calibri"/>
          <w:sz w:val="24"/>
          <w:szCs w:val="24"/>
          <w:lang w:eastAsia="en-US"/>
        </w:rPr>
        <w:t>c</w:t>
      </w:r>
      <w:r w:rsidR="00D02F5D">
        <w:rPr>
          <w:rFonts w:eastAsia="Calibri"/>
          <w:sz w:val="24"/>
          <w:szCs w:val="24"/>
          <w:lang w:eastAsia="en-US"/>
        </w:rPr>
        <w:t xml:space="preserve">zyszczenie kanałów wentylacyjnych przewody okrągłe           </w:t>
      </w:r>
      <w:r w:rsidR="00386053">
        <w:rPr>
          <w:rFonts w:eastAsia="Calibri"/>
          <w:sz w:val="24"/>
          <w:szCs w:val="24"/>
          <w:lang w:eastAsia="en-US"/>
        </w:rPr>
        <w:t xml:space="preserve">   </w:t>
      </w:r>
      <w:r w:rsidR="00D02F5D">
        <w:rPr>
          <w:rFonts w:eastAsia="Calibri"/>
          <w:sz w:val="24"/>
          <w:szCs w:val="24"/>
          <w:lang w:eastAsia="en-US"/>
        </w:rPr>
        <w:t>426 m</w:t>
      </w:r>
      <w:r w:rsidR="00D02F5D">
        <w:rPr>
          <w:rFonts w:eastAsia="Calibri"/>
          <w:sz w:val="24"/>
          <w:szCs w:val="24"/>
          <w:vertAlign w:val="superscript"/>
          <w:lang w:eastAsia="en-US"/>
        </w:rPr>
        <w:t>2</w:t>
      </w:r>
    </w:p>
    <w:p w14:paraId="5C0288B1" w14:textId="48B90B43" w:rsidR="00D02F5D" w:rsidRDefault="003D161C">
      <w:pPr>
        <w:pStyle w:val="Akapitzlist"/>
        <w:numPr>
          <w:ilvl w:val="1"/>
          <w:numId w:val="16"/>
        </w:numPr>
        <w:spacing w:line="276" w:lineRule="auto"/>
        <w:ind w:left="1094" w:hanging="357"/>
        <w:contextualSpacing/>
        <w:rPr>
          <w:rFonts w:eastAsia="Calibri"/>
          <w:sz w:val="24"/>
          <w:szCs w:val="24"/>
          <w:lang w:eastAsia="en-US"/>
        </w:rPr>
      </w:pPr>
      <w:r>
        <w:rPr>
          <w:rFonts w:eastAsia="Calibri"/>
          <w:sz w:val="24"/>
          <w:szCs w:val="24"/>
          <w:lang w:eastAsia="en-US"/>
        </w:rPr>
        <w:t>k</w:t>
      </w:r>
      <w:r w:rsidR="00D02F5D">
        <w:rPr>
          <w:rFonts w:eastAsia="Calibri"/>
          <w:sz w:val="24"/>
          <w:szCs w:val="24"/>
          <w:lang w:eastAsia="en-US"/>
        </w:rPr>
        <w:t xml:space="preserve">lapy ppoż. </w:t>
      </w:r>
      <w:r>
        <w:rPr>
          <w:rFonts w:eastAsia="Calibri"/>
          <w:sz w:val="24"/>
          <w:szCs w:val="24"/>
          <w:lang w:eastAsia="en-US"/>
        </w:rPr>
        <w:t>p</w:t>
      </w:r>
      <w:r w:rsidR="00D02F5D">
        <w:rPr>
          <w:rFonts w:eastAsia="Calibri"/>
          <w:sz w:val="24"/>
          <w:szCs w:val="24"/>
          <w:lang w:eastAsia="en-US"/>
        </w:rPr>
        <w:t xml:space="preserve">rostokątne                                                            </w:t>
      </w:r>
      <w:r w:rsidR="00386053">
        <w:rPr>
          <w:rFonts w:eastAsia="Calibri"/>
          <w:sz w:val="24"/>
          <w:szCs w:val="24"/>
          <w:lang w:eastAsia="en-US"/>
        </w:rPr>
        <w:t xml:space="preserve">    </w:t>
      </w:r>
      <w:r w:rsidR="00D02F5D">
        <w:rPr>
          <w:rFonts w:eastAsia="Calibri"/>
          <w:sz w:val="24"/>
          <w:szCs w:val="24"/>
          <w:lang w:eastAsia="en-US"/>
        </w:rPr>
        <w:t xml:space="preserve"> 30 szt.</w:t>
      </w:r>
    </w:p>
    <w:p w14:paraId="6842DFF7" w14:textId="75A9D066" w:rsidR="00D02F5D" w:rsidRDefault="003D161C">
      <w:pPr>
        <w:pStyle w:val="Akapitzlist"/>
        <w:numPr>
          <w:ilvl w:val="1"/>
          <w:numId w:val="16"/>
        </w:numPr>
        <w:spacing w:line="276" w:lineRule="auto"/>
        <w:ind w:left="1094" w:hanging="357"/>
        <w:contextualSpacing/>
        <w:rPr>
          <w:rFonts w:eastAsia="Calibri"/>
          <w:sz w:val="24"/>
          <w:szCs w:val="24"/>
          <w:lang w:eastAsia="en-US"/>
        </w:rPr>
      </w:pPr>
      <w:r>
        <w:rPr>
          <w:rFonts w:eastAsia="Calibri"/>
          <w:sz w:val="24"/>
          <w:szCs w:val="24"/>
          <w:lang w:eastAsia="en-US"/>
        </w:rPr>
        <w:t>k</w:t>
      </w:r>
      <w:r w:rsidR="00D02F5D">
        <w:rPr>
          <w:rFonts w:eastAsia="Calibri"/>
          <w:sz w:val="24"/>
          <w:szCs w:val="24"/>
          <w:lang w:eastAsia="en-US"/>
        </w:rPr>
        <w:t xml:space="preserve">lapy ppoż. </w:t>
      </w:r>
      <w:r>
        <w:rPr>
          <w:rFonts w:eastAsia="Calibri"/>
          <w:sz w:val="24"/>
          <w:szCs w:val="24"/>
          <w:lang w:eastAsia="en-US"/>
        </w:rPr>
        <w:t>o</w:t>
      </w:r>
      <w:r w:rsidR="00D02F5D">
        <w:rPr>
          <w:rFonts w:eastAsia="Calibri"/>
          <w:sz w:val="24"/>
          <w:szCs w:val="24"/>
          <w:lang w:eastAsia="en-US"/>
        </w:rPr>
        <w:t xml:space="preserve">krągłe                                                                     </w:t>
      </w:r>
      <w:r w:rsidR="00386053">
        <w:rPr>
          <w:rFonts w:eastAsia="Calibri"/>
          <w:sz w:val="24"/>
          <w:szCs w:val="24"/>
          <w:lang w:eastAsia="en-US"/>
        </w:rPr>
        <w:t xml:space="preserve">  </w:t>
      </w:r>
      <w:r w:rsidR="00D02F5D">
        <w:rPr>
          <w:rFonts w:eastAsia="Calibri"/>
          <w:sz w:val="24"/>
          <w:szCs w:val="24"/>
          <w:lang w:eastAsia="en-US"/>
        </w:rPr>
        <w:t xml:space="preserve">  70 szt.</w:t>
      </w:r>
    </w:p>
    <w:p w14:paraId="6896F59F" w14:textId="16909C51" w:rsidR="00D02F5D" w:rsidRDefault="003D161C">
      <w:pPr>
        <w:pStyle w:val="Akapitzlist"/>
        <w:numPr>
          <w:ilvl w:val="1"/>
          <w:numId w:val="16"/>
        </w:numPr>
        <w:spacing w:line="276" w:lineRule="auto"/>
        <w:ind w:left="1094" w:hanging="357"/>
        <w:contextualSpacing/>
        <w:rPr>
          <w:rFonts w:eastAsia="Calibri"/>
          <w:sz w:val="24"/>
          <w:szCs w:val="24"/>
          <w:lang w:eastAsia="en-US"/>
        </w:rPr>
      </w:pPr>
      <w:r>
        <w:rPr>
          <w:rFonts w:eastAsia="Calibri"/>
          <w:sz w:val="24"/>
          <w:szCs w:val="24"/>
          <w:lang w:eastAsia="en-US"/>
        </w:rPr>
        <w:t>p</w:t>
      </w:r>
      <w:r w:rsidR="00D02F5D">
        <w:rPr>
          <w:rFonts w:eastAsia="Calibri"/>
          <w:sz w:val="24"/>
          <w:szCs w:val="24"/>
          <w:lang w:eastAsia="en-US"/>
        </w:rPr>
        <w:t xml:space="preserve">rzepustnice soczewkowe                                                           </w:t>
      </w:r>
      <w:r w:rsidR="00386053">
        <w:rPr>
          <w:rFonts w:eastAsia="Calibri"/>
          <w:sz w:val="24"/>
          <w:szCs w:val="24"/>
          <w:lang w:eastAsia="en-US"/>
        </w:rPr>
        <w:t xml:space="preserve">    </w:t>
      </w:r>
      <w:r w:rsidR="00D02F5D">
        <w:rPr>
          <w:rFonts w:eastAsia="Calibri"/>
          <w:sz w:val="24"/>
          <w:szCs w:val="24"/>
          <w:lang w:eastAsia="en-US"/>
        </w:rPr>
        <w:t xml:space="preserve">  9 szt.</w:t>
      </w:r>
    </w:p>
    <w:p w14:paraId="0259CE60" w14:textId="006AD835" w:rsidR="00D02F5D" w:rsidRDefault="003D161C">
      <w:pPr>
        <w:pStyle w:val="Akapitzlist"/>
        <w:numPr>
          <w:ilvl w:val="1"/>
          <w:numId w:val="16"/>
        </w:numPr>
        <w:spacing w:line="276" w:lineRule="auto"/>
        <w:ind w:left="1094" w:hanging="357"/>
        <w:contextualSpacing/>
        <w:rPr>
          <w:rFonts w:eastAsia="Calibri"/>
          <w:sz w:val="24"/>
          <w:szCs w:val="24"/>
          <w:lang w:eastAsia="en-US"/>
        </w:rPr>
      </w:pPr>
      <w:r>
        <w:rPr>
          <w:rFonts w:eastAsia="Calibri"/>
          <w:sz w:val="24"/>
          <w:szCs w:val="24"/>
          <w:lang w:eastAsia="en-US"/>
        </w:rPr>
        <w:t>p</w:t>
      </w:r>
      <w:r w:rsidR="00D02F5D">
        <w:rPr>
          <w:rFonts w:eastAsia="Calibri"/>
          <w:sz w:val="24"/>
          <w:szCs w:val="24"/>
          <w:lang w:eastAsia="en-US"/>
        </w:rPr>
        <w:t xml:space="preserve">rzepustnice prostokątne z siłownikiem                                        </w:t>
      </w:r>
      <w:r w:rsidR="00386053">
        <w:rPr>
          <w:rFonts w:eastAsia="Calibri"/>
          <w:sz w:val="24"/>
          <w:szCs w:val="24"/>
          <w:lang w:eastAsia="en-US"/>
        </w:rPr>
        <w:t xml:space="preserve">   </w:t>
      </w:r>
      <w:r w:rsidR="00D02F5D">
        <w:rPr>
          <w:rFonts w:eastAsia="Calibri"/>
          <w:sz w:val="24"/>
          <w:szCs w:val="24"/>
          <w:lang w:eastAsia="en-US"/>
        </w:rPr>
        <w:t>5 szt.</w:t>
      </w:r>
    </w:p>
    <w:p w14:paraId="4A4EE4C8" w14:textId="6016DB33" w:rsidR="00D02F5D" w:rsidRDefault="003D161C">
      <w:pPr>
        <w:pStyle w:val="Akapitzlist"/>
        <w:numPr>
          <w:ilvl w:val="1"/>
          <w:numId w:val="16"/>
        </w:numPr>
        <w:spacing w:line="276" w:lineRule="auto"/>
        <w:ind w:left="1094" w:hanging="357"/>
        <w:contextualSpacing/>
        <w:rPr>
          <w:rFonts w:eastAsia="Calibri"/>
          <w:sz w:val="24"/>
          <w:szCs w:val="24"/>
          <w:lang w:eastAsia="en-US"/>
        </w:rPr>
      </w:pPr>
      <w:r>
        <w:rPr>
          <w:rFonts w:eastAsia="Calibri"/>
          <w:sz w:val="24"/>
          <w:szCs w:val="24"/>
          <w:lang w:eastAsia="en-US"/>
        </w:rPr>
        <w:t>p</w:t>
      </w:r>
      <w:r w:rsidR="00D02F5D">
        <w:rPr>
          <w:rFonts w:eastAsia="Calibri"/>
          <w:sz w:val="24"/>
          <w:szCs w:val="24"/>
          <w:lang w:eastAsia="en-US"/>
        </w:rPr>
        <w:t xml:space="preserve">rzepustnice prostokątne bez siłownika                                      </w:t>
      </w:r>
      <w:r w:rsidR="00386053">
        <w:rPr>
          <w:rFonts w:eastAsia="Calibri"/>
          <w:sz w:val="24"/>
          <w:szCs w:val="24"/>
          <w:lang w:eastAsia="en-US"/>
        </w:rPr>
        <w:t xml:space="preserve">   </w:t>
      </w:r>
      <w:r w:rsidR="00D02F5D">
        <w:rPr>
          <w:rFonts w:eastAsia="Calibri"/>
          <w:sz w:val="24"/>
          <w:szCs w:val="24"/>
          <w:lang w:eastAsia="en-US"/>
        </w:rPr>
        <w:t xml:space="preserve">  9 szt.</w:t>
      </w:r>
    </w:p>
    <w:p w14:paraId="4FABB76E" w14:textId="7EEDBDA1" w:rsidR="00D02F5D" w:rsidRDefault="003D161C">
      <w:pPr>
        <w:pStyle w:val="Akapitzlist"/>
        <w:numPr>
          <w:ilvl w:val="1"/>
          <w:numId w:val="16"/>
        </w:numPr>
        <w:spacing w:line="276" w:lineRule="auto"/>
        <w:ind w:left="1094" w:hanging="357"/>
        <w:contextualSpacing/>
        <w:rPr>
          <w:rFonts w:eastAsia="Calibri"/>
          <w:sz w:val="24"/>
          <w:szCs w:val="24"/>
          <w:lang w:eastAsia="en-US"/>
        </w:rPr>
      </w:pPr>
      <w:r>
        <w:rPr>
          <w:rFonts w:eastAsia="Calibri"/>
          <w:sz w:val="24"/>
          <w:szCs w:val="24"/>
          <w:lang w:eastAsia="en-US"/>
        </w:rPr>
        <w:t>k</w:t>
      </w:r>
      <w:r w:rsidR="00D02F5D">
        <w:rPr>
          <w:rFonts w:eastAsia="Calibri"/>
          <w:sz w:val="24"/>
          <w:szCs w:val="24"/>
          <w:lang w:eastAsia="en-US"/>
        </w:rPr>
        <w:t xml:space="preserve">ratki wentylacyjne                                                                    </w:t>
      </w:r>
      <w:r w:rsidR="00386053">
        <w:rPr>
          <w:rFonts w:eastAsia="Calibri"/>
          <w:sz w:val="24"/>
          <w:szCs w:val="24"/>
          <w:lang w:eastAsia="en-US"/>
        </w:rPr>
        <w:t xml:space="preserve">  </w:t>
      </w:r>
      <w:r w:rsidR="00D02F5D">
        <w:rPr>
          <w:rFonts w:eastAsia="Calibri"/>
          <w:sz w:val="24"/>
          <w:szCs w:val="24"/>
          <w:lang w:eastAsia="en-US"/>
        </w:rPr>
        <w:t xml:space="preserve"> 202 szt.</w:t>
      </w:r>
      <w:r>
        <w:rPr>
          <w:rFonts w:eastAsia="Calibri"/>
          <w:sz w:val="24"/>
          <w:szCs w:val="24"/>
          <w:lang w:eastAsia="en-US"/>
        </w:rPr>
        <w:t>;</w:t>
      </w:r>
    </w:p>
    <w:p w14:paraId="09A8E196" w14:textId="386A97F2" w:rsidR="00D02F5D" w:rsidRDefault="00D02F5D">
      <w:pPr>
        <w:pStyle w:val="Akapitzlist"/>
        <w:numPr>
          <w:ilvl w:val="0"/>
          <w:numId w:val="17"/>
        </w:numPr>
        <w:spacing w:line="276" w:lineRule="auto"/>
        <w:contextualSpacing/>
        <w:rPr>
          <w:rFonts w:eastAsia="Calibri"/>
          <w:sz w:val="24"/>
          <w:szCs w:val="24"/>
          <w:lang w:eastAsia="en-US"/>
        </w:rPr>
      </w:pPr>
      <w:r>
        <w:rPr>
          <w:rFonts w:eastAsia="Calibri"/>
          <w:sz w:val="24"/>
          <w:szCs w:val="24"/>
          <w:lang w:eastAsia="en-US"/>
        </w:rPr>
        <w:t xml:space="preserve">  </w:t>
      </w:r>
      <w:r w:rsidR="003D161C">
        <w:rPr>
          <w:rFonts w:eastAsia="Calibri"/>
          <w:sz w:val="24"/>
          <w:szCs w:val="24"/>
          <w:lang w:eastAsia="en-US"/>
        </w:rPr>
        <w:t>k</w:t>
      </w:r>
      <w:r>
        <w:rPr>
          <w:rFonts w:eastAsia="Calibri"/>
          <w:sz w:val="24"/>
          <w:szCs w:val="24"/>
          <w:lang w:eastAsia="en-US"/>
        </w:rPr>
        <w:t>anały wentylacyjne – kuchnia 5 piętro:</w:t>
      </w:r>
    </w:p>
    <w:p w14:paraId="2EE2FD2D" w14:textId="6AA1FB18" w:rsidR="00D02F5D" w:rsidRDefault="003D161C">
      <w:pPr>
        <w:pStyle w:val="Akapitzlist"/>
        <w:numPr>
          <w:ilvl w:val="1"/>
          <w:numId w:val="17"/>
        </w:numPr>
        <w:spacing w:line="276" w:lineRule="auto"/>
        <w:ind w:left="981" w:right="567" w:hanging="357"/>
        <w:contextualSpacing/>
        <w:rPr>
          <w:rFonts w:eastAsia="Calibri"/>
          <w:sz w:val="24"/>
          <w:szCs w:val="24"/>
          <w:lang w:eastAsia="en-US"/>
        </w:rPr>
      </w:pPr>
      <w:r>
        <w:rPr>
          <w:rFonts w:eastAsia="Calibri"/>
          <w:sz w:val="24"/>
          <w:szCs w:val="24"/>
          <w:lang w:eastAsia="en-US"/>
        </w:rPr>
        <w:t>c</w:t>
      </w:r>
      <w:r w:rsidR="00D02F5D">
        <w:rPr>
          <w:rFonts w:eastAsia="Calibri"/>
          <w:sz w:val="24"/>
          <w:szCs w:val="24"/>
          <w:lang w:eastAsia="en-US"/>
        </w:rPr>
        <w:t>zyszczenie i dezynfekcja kanałów wentylacyjnych przewody okrągłe i                                                     prostokątne</w:t>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386053">
        <w:rPr>
          <w:rFonts w:eastAsia="Calibri"/>
          <w:sz w:val="24"/>
          <w:szCs w:val="24"/>
          <w:lang w:eastAsia="en-US"/>
        </w:rPr>
        <w:t xml:space="preserve">   </w:t>
      </w:r>
      <w:r w:rsidR="00735652">
        <w:rPr>
          <w:rFonts w:eastAsia="Calibri"/>
          <w:sz w:val="24"/>
          <w:szCs w:val="24"/>
          <w:lang w:eastAsia="en-US"/>
        </w:rPr>
        <w:t xml:space="preserve">            </w:t>
      </w:r>
      <w:r w:rsidR="00386053">
        <w:rPr>
          <w:rFonts w:eastAsia="Calibri"/>
          <w:sz w:val="24"/>
          <w:szCs w:val="24"/>
          <w:lang w:eastAsia="en-US"/>
        </w:rPr>
        <w:t xml:space="preserve">  </w:t>
      </w:r>
      <w:r w:rsidR="00D02F5D">
        <w:rPr>
          <w:rFonts w:eastAsia="Calibri"/>
          <w:sz w:val="24"/>
          <w:szCs w:val="24"/>
          <w:lang w:eastAsia="en-US"/>
        </w:rPr>
        <w:t>120 m</w:t>
      </w:r>
      <w:r w:rsidR="00D02F5D">
        <w:rPr>
          <w:rFonts w:eastAsia="Calibri"/>
          <w:sz w:val="24"/>
          <w:szCs w:val="24"/>
          <w:vertAlign w:val="superscript"/>
          <w:lang w:eastAsia="en-US"/>
        </w:rPr>
        <w:t>2</w:t>
      </w:r>
    </w:p>
    <w:p w14:paraId="55177E57" w14:textId="79D48AF5" w:rsidR="00D02F5D" w:rsidRDefault="003D161C">
      <w:pPr>
        <w:pStyle w:val="Akapitzlist"/>
        <w:numPr>
          <w:ilvl w:val="1"/>
          <w:numId w:val="17"/>
        </w:numPr>
        <w:spacing w:line="276" w:lineRule="auto"/>
        <w:ind w:left="981" w:right="567" w:hanging="357"/>
        <w:contextualSpacing/>
        <w:rPr>
          <w:rFonts w:eastAsia="Calibri"/>
          <w:sz w:val="24"/>
          <w:szCs w:val="24"/>
          <w:lang w:eastAsia="en-US"/>
        </w:rPr>
      </w:pPr>
      <w:r>
        <w:rPr>
          <w:rFonts w:eastAsia="Calibri"/>
          <w:sz w:val="24"/>
          <w:szCs w:val="24"/>
          <w:lang w:eastAsia="en-US"/>
        </w:rPr>
        <w:t>k</w:t>
      </w:r>
      <w:r w:rsidR="00D02F5D">
        <w:rPr>
          <w:rFonts w:eastAsia="Calibri"/>
          <w:sz w:val="24"/>
          <w:szCs w:val="24"/>
          <w:lang w:eastAsia="en-US"/>
        </w:rPr>
        <w:t xml:space="preserve">ratki wentylacyjne </w:t>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386053">
        <w:rPr>
          <w:rFonts w:eastAsia="Calibri"/>
          <w:sz w:val="24"/>
          <w:szCs w:val="24"/>
          <w:lang w:eastAsia="en-US"/>
        </w:rPr>
        <w:t xml:space="preserve">      </w:t>
      </w:r>
      <w:r w:rsidR="00D02F5D">
        <w:rPr>
          <w:rFonts w:eastAsia="Calibri"/>
          <w:sz w:val="24"/>
          <w:szCs w:val="24"/>
          <w:lang w:eastAsia="en-US"/>
        </w:rPr>
        <w:t xml:space="preserve">22 szt. </w:t>
      </w:r>
    </w:p>
    <w:p w14:paraId="0156A507" w14:textId="4FFCD29C" w:rsidR="00D02F5D" w:rsidRDefault="003D161C">
      <w:pPr>
        <w:pStyle w:val="Akapitzlist"/>
        <w:numPr>
          <w:ilvl w:val="1"/>
          <w:numId w:val="17"/>
        </w:numPr>
        <w:spacing w:line="276" w:lineRule="auto"/>
        <w:ind w:left="981" w:right="567" w:hanging="357"/>
        <w:contextualSpacing/>
        <w:rPr>
          <w:rFonts w:eastAsia="Calibri"/>
          <w:sz w:val="24"/>
          <w:szCs w:val="24"/>
          <w:lang w:eastAsia="en-US"/>
        </w:rPr>
      </w:pPr>
      <w:r>
        <w:rPr>
          <w:rFonts w:eastAsia="Calibri"/>
          <w:sz w:val="24"/>
          <w:szCs w:val="24"/>
          <w:lang w:eastAsia="en-US"/>
        </w:rPr>
        <w:t>k</w:t>
      </w:r>
      <w:r w:rsidR="00D02F5D">
        <w:rPr>
          <w:rFonts w:eastAsia="Calibri"/>
          <w:sz w:val="24"/>
          <w:szCs w:val="24"/>
          <w:lang w:eastAsia="en-US"/>
        </w:rPr>
        <w:t xml:space="preserve">lapy ppoż. </w:t>
      </w:r>
      <w:r w:rsidR="003D07B1">
        <w:rPr>
          <w:rFonts w:eastAsia="Calibri"/>
          <w:sz w:val="24"/>
          <w:szCs w:val="24"/>
          <w:lang w:eastAsia="en-US"/>
        </w:rPr>
        <w:t>p</w:t>
      </w:r>
      <w:r w:rsidR="00D02F5D">
        <w:rPr>
          <w:rFonts w:eastAsia="Calibri"/>
          <w:sz w:val="24"/>
          <w:szCs w:val="24"/>
          <w:lang w:eastAsia="en-US"/>
        </w:rPr>
        <w:t>rostokątne</w:t>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386053">
        <w:rPr>
          <w:rFonts w:eastAsia="Calibri"/>
          <w:sz w:val="24"/>
          <w:szCs w:val="24"/>
          <w:lang w:eastAsia="en-US"/>
        </w:rPr>
        <w:t xml:space="preserve">        </w:t>
      </w:r>
      <w:r w:rsidR="00D02F5D">
        <w:rPr>
          <w:rFonts w:eastAsia="Calibri"/>
          <w:sz w:val="24"/>
          <w:szCs w:val="24"/>
          <w:lang w:eastAsia="en-US"/>
        </w:rPr>
        <w:t xml:space="preserve">2 szt. </w:t>
      </w:r>
    </w:p>
    <w:p w14:paraId="7405B3B7" w14:textId="2055505C" w:rsidR="00D02F5D" w:rsidRDefault="003D161C">
      <w:pPr>
        <w:pStyle w:val="Akapitzlist"/>
        <w:numPr>
          <w:ilvl w:val="1"/>
          <w:numId w:val="17"/>
        </w:numPr>
        <w:spacing w:line="276" w:lineRule="auto"/>
        <w:ind w:left="981" w:right="567" w:hanging="357"/>
        <w:contextualSpacing/>
        <w:rPr>
          <w:rFonts w:eastAsia="Calibri"/>
          <w:sz w:val="24"/>
          <w:szCs w:val="24"/>
          <w:lang w:eastAsia="en-US"/>
        </w:rPr>
      </w:pPr>
      <w:r>
        <w:rPr>
          <w:rFonts w:eastAsia="Calibri"/>
          <w:sz w:val="24"/>
          <w:szCs w:val="24"/>
          <w:lang w:eastAsia="en-US"/>
        </w:rPr>
        <w:t>w</w:t>
      </w:r>
      <w:r w:rsidR="00D02F5D">
        <w:rPr>
          <w:rFonts w:eastAsia="Calibri"/>
          <w:sz w:val="24"/>
          <w:szCs w:val="24"/>
          <w:lang w:eastAsia="en-US"/>
        </w:rPr>
        <w:t xml:space="preserve">entylator wyciągowy </w:t>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386053">
        <w:rPr>
          <w:rFonts w:eastAsia="Calibri"/>
          <w:sz w:val="24"/>
          <w:szCs w:val="24"/>
          <w:lang w:eastAsia="en-US"/>
        </w:rPr>
        <w:t xml:space="preserve">        </w:t>
      </w:r>
      <w:r w:rsidR="00D02F5D">
        <w:rPr>
          <w:rFonts w:eastAsia="Calibri"/>
          <w:sz w:val="24"/>
          <w:szCs w:val="24"/>
          <w:lang w:eastAsia="en-US"/>
        </w:rPr>
        <w:t xml:space="preserve">2 szt. </w:t>
      </w:r>
    </w:p>
    <w:p w14:paraId="19CC59D6" w14:textId="22089637" w:rsidR="00D02F5D" w:rsidRDefault="003D161C">
      <w:pPr>
        <w:pStyle w:val="Akapitzlist"/>
        <w:numPr>
          <w:ilvl w:val="1"/>
          <w:numId w:val="17"/>
        </w:numPr>
        <w:spacing w:line="276" w:lineRule="auto"/>
        <w:ind w:left="981" w:right="567" w:hanging="357"/>
        <w:contextualSpacing/>
        <w:rPr>
          <w:rFonts w:eastAsia="Calibri"/>
          <w:sz w:val="24"/>
          <w:szCs w:val="24"/>
          <w:lang w:eastAsia="en-US"/>
        </w:rPr>
      </w:pPr>
      <w:r>
        <w:rPr>
          <w:rFonts w:eastAsia="Calibri"/>
          <w:sz w:val="24"/>
          <w:szCs w:val="24"/>
          <w:lang w:eastAsia="en-US"/>
        </w:rPr>
        <w:t>o</w:t>
      </w:r>
      <w:r w:rsidR="00D02F5D">
        <w:rPr>
          <w:rFonts w:eastAsia="Calibri"/>
          <w:sz w:val="24"/>
          <w:szCs w:val="24"/>
          <w:lang w:eastAsia="en-US"/>
        </w:rPr>
        <w:t xml:space="preserve">kap </w:t>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D02F5D">
        <w:rPr>
          <w:rFonts w:eastAsia="Calibri"/>
          <w:sz w:val="24"/>
          <w:szCs w:val="24"/>
          <w:lang w:eastAsia="en-US"/>
        </w:rPr>
        <w:tab/>
      </w:r>
      <w:r w:rsidR="00386053">
        <w:rPr>
          <w:rFonts w:eastAsia="Calibri"/>
          <w:sz w:val="24"/>
          <w:szCs w:val="24"/>
          <w:lang w:eastAsia="en-US"/>
        </w:rPr>
        <w:t xml:space="preserve">        </w:t>
      </w:r>
      <w:r w:rsidR="00D02F5D">
        <w:rPr>
          <w:rFonts w:eastAsia="Calibri"/>
          <w:sz w:val="24"/>
          <w:szCs w:val="24"/>
          <w:lang w:eastAsia="en-US"/>
        </w:rPr>
        <w:t>2 szt.</w:t>
      </w:r>
    </w:p>
    <w:p w14:paraId="4F9F2A67" w14:textId="77777777" w:rsidR="00D02F5D" w:rsidRDefault="00D02F5D" w:rsidP="00D02F5D">
      <w:pPr>
        <w:spacing w:line="276" w:lineRule="auto"/>
        <w:rPr>
          <w:rFonts w:eastAsia="Calibri"/>
          <w:sz w:val="24"/>
          <w:szCs w:val="24"/>
          <w:lang w:eastAsia="en-US"/>
        </w:rPr>
      </w:pPr>
    </w:p>
    <w:p w14:paraId="282A8C15" w14:textId="77777777" w:rsidR="00D02F5D" w:rsidRDefault="00D02F5D" w:rsidP="00D02F5D"/>
    <w:p w14:paraId="5B60E038" w14:textId="77777777" w:rsidR="00D02F5D" w:rsidRDefault="00D02F5D" w:rsidP="00E460EC">
      <w:pPr>
        <w:spacing w:line="276" w:lineRule="auto"/>
        <w:ind w:left="7514"/>
        <w:jc w:val="right"/>
        <w:rPr>
          <w:sz w:val="24"/>
          <w:szCs w:val="24"/>
        </w:rPr>
      </w:pPr>
    </w:p>
    <w:p w14:paraId="7E6397C0" w14:textId="77777777" w:rsidR="00D02F5D" w:rsidRDefault="00D02F5D" w:rsidP="00E460EC">
      <w:pPr>
        <w:spacing w:line="276" w:lineRule="auto"/>
        <w:ind w:left="7514"/>
        <w:jc w:val="right"/>
        <w:rPr>
          <w:sz w:val="24"/>
          <w:szCs w:val="24"/>
        </w:rPr>
      </w:pPr>
    </w:p>
    <w:p w14:paraId="68927C10" w14:textId="77777777" w:rsidR="00735652" w:rsidRDefault="00735652" w:rsidP="00D90F24">
      <w:pPr>
        <w:spacing w:line="276" w:lineRule="auto"/>
        <w:rPr>
          <w:sz w:val="24"/>
          <w:szCs w:val="24"/>
        </w:rPr>
      </w:pPr>
    </w:p>
    <w:p w14:paraId="7D4A75C5" w14:textId="77777777" w:rsidR="00735652" w:rsidRDefault="00735652" w:rsidP="00E460EC">
      <w:pPr>
        <w:spacing w:line="276" w:lineRule="auto"/>
        <w:ind w:left="7514"/>
        <w:jc w:val="right"/>
        <w:rPr>
          <w:sz w:val="24"/>
          <w:szCs w:val="24"/>
        </w:rPr>
      </w:pPr>
    </w:p>
    <w:p w14:paraId="4BF9AB79" w14:textId="77777777" w:rsidR="00A97256" w:rsidRDefault="00A97256" w:rsidP="00E460EC">
      <w:pPr>
        <w:spacing w:line="276" w:lineRule="auto"/>
        <w:ind w:left="7514"/>
        <w:jc w:val="right"/>
        <w:rPr>
          <w:sz w:val="24"/>
          <w:szCs w:val="24"/>
        </w:rPr>
      </w:pPr>
    </w:p>
    <w:p w14:paraId="173332A4" w14:textId="77777777" w:rsidR="00926D40" w:rsidRDefault="00926D40" w:rsidP="00E460EC">
      <w:pPr>
        <w:spacing w:line="276" w:lineRule="auto"/>
        <w:ind w:left="7514"/>
        <w:jc w:val="right"/>
        <w:rPr>
          <w:sz w:val="24"/>
          <w:szCs w:val="24"/>
        </w:rPr>
      </w:pPr>
    </w:p>
    <w:p w14:paraId="50FDDABB" w14:textId="77777777" w:rsidR="00926D40" w:rsidRDefault="00926D40" w:rsidP="00E460EC">
      <w:pPr>
        <w:spacing w:line="276" w:lineRule="auto"/>
        <w:ind w:left="7514"/>
        <w:jc w:val="right"/>
        <w:rPr>
          <w:sz w:val="24"/>
          <w:szCs w:val="24"/>
        </w:rPr>
      </w:pPr>
    </w:p>
    <w:p w14:paraId="1B1B061F" w14:textId="77777777" w:rsidR="0090133A" w:rsidRDefault="0090133A" w:rsidP="00E460EC">
      <w:pPr>
        <w:spacing w:line="276" w:lineRule="auto"/>
        <w:ind w:left="7514"/>
        <w:jc w:val="right"/>
        <w:rPr>
          <w:sz w:val="24"/>
          <w:szCs w:val="24"/>
        </w:rPr>
      </w:pPr>
    </w:p>
    <w:p w14:paraId="3990794F" w14:textId="77777777" w:rsidR="0090133A" w:rsidRDefault="0090133A" w:rsidP="00E460EC">
      <w:pPr>
        <w:spacing w:line="276" w:lineRule="auto"/>
        <w:ind w:left="7514"/>
        <w:jc w:val="right"/>
        <w:rPr>
          <w:sz w:val="24"/>
          <w:szCs w:val="24"/>
        </w:rPr>
      </w:pPr>
    </w:p>
    <w:p w14:paraId="0FCBAD76" w14:textId="222A6F55" w:rsidR="00E460EC" w:rsidRDefault="00115219" w:rsidP="00E460EC">
      <w:pPr>
        <w:spacing w:line="276" w:lineRule="auto"/>
        <w:ind w:left="7514"/>
        <w:jc w:val="right"/>
        <w:rPr>
          <w:sz w:val="24"/>
          <w:szCs w:val="24"/>
        </w:rPr>
      </w:pPr>
      <w:r w:rsidRPr="007D1C96">
        <w:rPr>
          <w:sz w:val="24"/>
          <w:szCs w:val="24"/>
        </w:rPr>
        <w:lastRenderedPageBreak/>
        <w:t>Załącznik nr 2</w:t>
      </w:r>
      <w:r w:rsidR="00EF0312" w:rsidRPr="007D1C96">
        <w:rPr>
          <w:sz w:val="24"/>
          <w:szCs w:val="24"/>
        </w:rPr>
        <w:t xml:space="preserve"> </w:t>
      </w:r>
    </w:p>
    <w:p w14:paraId="747A5FCD" w14:textId="1E942221" w:rsidR="00EF0312" w:rsidRDefault="00EF0312" w:rsidP="00E460EC">
      <w:pPr>
        <w:spacing w:line="276" w:lineRule="auto"/>
        <w:ind w:left="6096" w:firstLine="285"/>
        <w:jc w:val="right"/>
        <w:rPr>
          <w:sz w:val="24"/>
          <w:szCs w:val="24"/>
        </w:rPr>
      </w:pPr>
      <w:r w:rsidRPr="007D1C96">
        <w:rPr>
          <w:sz w:val="24"/>
          <w:szCs w:val="24"/>
        </w:rPr>
        <w:t>do umowy nr</w:t>
      </w:r>
      <w:r w:rsidR="00482B9B">
        <w:rPr>
          <w:sz w:val="24"/>
          <w:szCs w:val="24"/>
        </w:rPr>
        <w:t xml:space="preserve"> </w:t>
      </w:r>
      <w:r w:rsidR="00D02F5D">
        <w:rPr>
          <w:sz w:val="24"/>
          <w:szCs w:val="24"/>
        </w:rPr>
        <w:t>________</w:t>
      </w:r>
    </w:p>
    <w:p w14:paraId="20BA41B2" w14:textId="124EB7BE" w:rsidR="00AB32F3" w:rsidRPr="007D1C96" w:rsidRDefault="00AB32F3" w:rsidP="00E460EC">
      <w:pPr>
        <w:spacing w:line="276" w:lineRule="auto"/>
        <w:ind w:left="6096" w:firstLine="285"/>
        <w:jc w:val="right"/>
        <w:rPr>
          <w:sz w:val="24"/>
          <w:szCs w:val="24"/>
        </w:rPr>
      </w:pPr>
      <w:r>
        <w:rPr>
          <w:sz w:val="24"/>
          <w:szCs w:val="24"/>
        </w:rPr>
        <w:t>z dnia …………………</w:t>
      </w:r>
    </w:p>
    <w:p w14:paraId="2A62FFA0" w14:textId="77777777" w:rsidR="00E460EC" w:rsidRDefault="00E460EC" w:rsidP="00EF0312">
      <w:pPr>
        <w:pStyle w:val="BOB"/>
        <w:spacing w:line="276" w:lineRule="auto"/>
        <w:ind w:left="4679" w:firstLine="708"/>
        <w:rPr>
          <w:rFonts w:ascii="Times New Roman" w:hAnsi="Times New Roman"/>
        </w:rPr>
      </w:pPr>
    </w:p>
    <w:p w14:paraId="15BA2367" w14:textId="321F6121" w:rsidR="00EF0312" w:rsidRDefault="00EF0312">
      <w:pPr>
        <w:pStyle w:val="BOB"/>
        <w:spacing w:line="276" w:lineRule="auto"/>
        <w:ind w:left="4679" w:firstLine="708"/>
        <w:jc w:val="right"/>
        <w:rPr>
          <w:rFonts w:ascii="Times New Roman" w:hAnsi="Times New Roman"/>
        </w:rPr>
      </w:pPr>
      <w:r w:rsidRPr="007D1C96">
        <w:rPr>
          <w:rFonts w:ascii="Times New Roman" w:hAnsi="Times New Roman"/>
        </w:rPr>
        <w:t xml:space="preserve">Warszawa, ……………… r.  </w:t>
      </w:r>
    </w:p>
    <w:p w14:paraId="12ABE5DF" w14:textId="77777777" w:rsidR="00306A2C" w:rsidRDefault="00306A2C">
      <w:pPr>
        <w:pStyle w:val="BOB"/>
        <w:spacing w:line="276" w:lineRule="auto"/>
        <w:ind w:left="4679" w:firstLine="708"/>
        <w:jc w:val="right"/>
        <w:rPr>
          <w:rFonts w:ascii="Times New Roman" w:hAnsi="Times New Roman"/>
        </w:rPr>
      </w:pPr>
    </w:p>
    <w:p w14:paraId="17C0E2E9" w14:textId="6FA618BB" w:rsidR="00306A2C" w:rsidRPr="007D1C96" w:rsidRDefault="00306A2C" w:rsidP="00151C4E">
      <w:pPr>
        <w:pStyle w:val="BOB"/>
        <w:spacing w:line="276" w:lineRule="auto"/>
        <w:ind w:left="4679" w:firstLine="708"/>
        <w:jc w:val="right"/>
        <w:rPr>
          <w:rFonts w:ascii="Times New Roman" w:hAnsi="Times New Roman"/>
        </w:rPr>
      </w:pPr>
      <w:r>
        <w:rPr>
          <w:rFonts w:ascii="Times New Roman" w:hAnsi="Times New Roman"/>
        </w:rPr>
        <w:t xml:space="preserve">Wzór </w:t>
      </w:r>
    </w:p>
    <w:p w14:paraId="20ECD780" w14:textId="77777777" w:rsidR="00EF0312" w:rsidRPr="007D1C96" w:rsidRDefault="00EF0312" w:rsidP="00EF0312">
      <w:pPr>
        <w:pStyle w:val="BOB"/>
        <w:spacing w:line="276" w:lineRule="auto"/>
        <w:jc w:val="right"/>
        <w:rPr>
          <w:rFonts w:ascii="Times New Roman" w:hAnsi="Times New Roman"/>
        </w:rPr>
      </w:pPr>
    </w:p>
    <w:p w14:paraId="4EB7762C" w14:textId="360C3B43" w:rsidR="00EF0312" w:rsidRDefault="00EF0312" w:rsidP="00CD4820">
      <w:pPr>
        <w:pStyle w:val="BOB"/>
        <w:spacing w:line="276" w:lineRule="auto"/>
        <w:rPr>
          <w:rFonts w:ascii="Times New Roman" w:hAnsi="Times New Roman"/>
          <w:b/>
          <w:w w:val="150"/>
        </w:rPr>
      </w:pPr>
      <w:r w:rsidRPr="007D1C96">
        <w:rPr>
          <w:rFonts w:ascii="Times New Roman" w:hAnsi="Times New Roman"/>
        </w:rPr>
        <w:tab/>
      </w:r>
      <w:r w:rsidRPr="007D1C96">
        <w:rPr>
          <w:rFonts w:ascii="Times New Roman" w:hAnsi="Times New Roman"/>
        </w:rPr>
        <w:tab/>
      </w:r>
      <w:r w:rsidRPr="007D1C96">
        <w:rPr>
          <w:rFonts w:ascii="Times New Roman" w:hAnsi="Times New Roman"/>
        </w:rPr>
        <w:tab/>
      </w:r>
      <w:r w:rsidRPr="007D1C96">
        <w:rPr>
          <w:rFonts w:ascii="Times New Roman" w:hAnsi="Times New Roman"/>
        </w:rPr>
        <w:tab/>
      </w:r>
      <w:r w:rsidRPr="007D1C96">
        <w:rPr>
          <w:rFonts w:ascii="Times New Roman" w:hAnsi="Times New Roman"/>
        </w:rPr>
        <w:tab/>
      </w:r>
      <w:r w:rsidRPr="007D1C96">
        <w:rPr>
          <w:rFonts w:ascii="Times New Roman" w:hAnsi="Times New Roman"/>
        </w:rPr>
        <w:tab/>
      </w:r>
      <w:r w:rsidRPr="007D1C96">
        <w:rPr>
          <w:rFonts w:ascii="Times New Roman" w:hAnsi="Times New Roman"/>
        </w:rPr>
        <w:tab/>
      </w:r>
      <w:r w:rsidRPr="007D1C96">
        <w:rPr>
          <w:rFonts w:ascii="Times New Roman" w:hAnsi="Times New Roman"/>
        </w:rPr>
        <w:tab/>
      </w:r>
    </w:p>
    <w:p w14:paraId="1CFC45C5" w14:textId="45ABB68C" w:rsidR="00EF0312" w:rsidRDefault="001B096C" w:rsidP="00E40233">
      <w:pPr>
        <w:pStyle w:val="BOB"/>
        <w:spacing w:line="276" w:lineRule="auto"/>
        <w:jc w:val="center"/>
        <w:rPr>
          <w:rFonts w:ascii="Times New Roman" w:hAnsi="Times New Roman"/>
        </w:rPr>
      </w:pPr>
      <w:r w:rsidRPr="001B096C">
        <w:rPr>
          <w:rFonts w:ascii="Times New Roman" w:hAnsi="Times New Roman"/>
          <w:b/>
          <w:w w:val="150"/>
        </w:rPr>
        <w:t xml:space="preserve">Protokół </w:t>
      </w:r>
      <w:r w:rsidR="00E40233">
        <w:rPr>
          <w:rFonts w:ascii="Times New Roman" w:hAnsi="Times New Roman"/>
          <w:b/>
          <w:w w:val="150"/>
        </w:rPr>
        <w:t>z</w:t>
      </w:r>
      <w:r w:rsidRPr="001B096C">
        <w:rPr>
          <w:rFonts w:ascii="Times New Roman" w:hAnsi="Times New Roman"/>
          <w:b/>
          <w:w w:val="150"/>
        </w:rPr>
        <w:t xml:space="preserve"> przeglądu serwisowego</w:t>
      </w:r>
    </w:p>
    <w:p w14:paraId="2388D4C7" w14:textId="77777777" w:rsidR="001B096C" w:rsidRDefault="001B096C" w:rsidP="00EF0312">
      <w:pPr>
        <w:pStyle w:val="BOB"/>
        <w:spacing w:line="276" w:lineRule="auto"/>
        <w:rPr>
          <w:rFonts w:ascii="Times New Roman" w:hAnsi="Times New Roman"/>
        </w:rPr>
      </w:pPr>
    </w:p>
    <w:p w14:paraId="572A74F1" w14:textId="769E337F" w:rsidR="001B096C" w:rsidRPr="001B096C" w:rsidRDefault="001B096C" w:rsidP="00E40233">
      <w:pPr>
        <w:pStyle w:val="BOB"/>
        <w:jc w:val="both"/>
        <w:rPr>
          <w:rFonts w:ascii="Times New Roman" w:hAnsi="Times New Roman"/>
        </w:rPr>
      </w:pPr>
      <w:r w:rsidRPr="001B096C">
        <w:rPr>
          <w:rFonts w:ascii="Times New Roman" w:hAnsi="Times New Roman"/>
        </w:rPr>
        <w:t>1. Informacje ogólne</w:t>
      </w:r>
    </w:p>
    <w:p w14:paraId="4D9A3FFB" w14:textId="77777777" w:rsidR="001B096C" w:rsidRDefault="001B096C" w:rsidP="00E40233">
      <w:pPr>
        <w:pStyle w:val="BOB"/>
        <w:jc w:val="both"/>
        <w:rPr>
          <w:rFonts w:ascii="Times New Roman" w:hAnsi="Times New Roman"/>
        </w:rPr>
      </w:pPr>
    </w:p>
    <w:p w14:paraId="12D53205" w14:textId="454A9502" w:rsidR="001B096C" w:rsidRPr="001B096C" w:rsidRDefault="001B096C" w:rsidP="00E40233">
      <w:pPr>
        <w:pStyle w:val="BOB"/>
        <w:jc w:val="both"/>
        <w:rPr>
          <w:rFonts w:ascii="Times New Roman" w:hAnsi="Times New Roman"/>
        </w:rPr>
      </w:pPr>
      <w:r w:rsidRPr="001B096C">
        <w:rPr>
          <w:rFonts w:ascii="Times New Roman" w:hAnsi="Times New Roman"/>
        </w:rPr>
        <w:t xml:space="preserve">Niniejszy protokół potwierdza wykonanie usług serwisowych w budynku Ministerstwa Rolnictwa i Rozwoju Wsi, 00-930 Warszawa, ul. Wspólna 30, przez: …………………………………….., zgodnie z </w:t>
      </w:r>
      <w:r w:rsidR="00E40233">
        <w:rPr>
          <w:rFonts w:ascii="Times New Roman" w:hAnsi="Times New Roman"/>
        </w:rPr>
        <w:t>u</w:t>
      </w:r>
      <w:r w:rsidRPr="001B096C">
        <w:rPr>
          <w:rFonts w:ascii="Times New Roman" w:hAnsi="Times New Roman"/>
        </w:rPr>
        <w:t>mową nr …………………………… zawartą w dniu …………………………… r.</w:t>
      </w:r>
    </w:p>
    <w:p w14:paraId="2F5AC441" w14:textId="77777777" w:rsidR="001B096C" w:rsidRDefault="001B096C" w:rsidP="00E40233">
      <w:pPr>
        <w:pStyle w:val="BOB"/>
        <w:jc w:val="both"/>
        <w:rPr>
          <w:rFonts w:ascii="Times New Roman" w:hAnsi="Times New Roman"/>
        </w:rPr>
      </w:pPr>
    </w:p>
    <w:p w14:paraId="17ECB5F2" w14:textId="5D7535FF" w:rsidR="001B096C" w:rsidRPr="001B096C" w:rsidRDefault="001B096C" w:rsidP="00E40233">
      <w:pPr>
        <w:pStyle w:val="BOB"/>
        <w:jc w:val="both"/>
        <w:rPr>
          <w:rFonts w:ascii="Times New Roman" w:hAnsi="Times New Roman"/>
        </w:rPr>
      </w:pPr>
      <w:r w:rsidRPr="001B096C">
        <w:rPr>
          <w:rFonts w:ascii="Times New Roman" w:hAnsi="Times New Roman"/>
        </w:rPr>
        <w:t xml:space="preserve"> 2. Strony uczestniczące</w:t>
      </w:r>
      <w:r w:rsidR="00E40233">
        <w:rPr>
          <w:rFonts w:ascii="Times New Roman" w:hAnsi="Times New Roman"/>
        </w:rPr>
        <w:t>:</w:t>
      </w:r>
    </w:p>
    <w:p w14:paraId="6F0CCD5E" w14:textId="2DA92A7E" w:rsidR="001B096C" w:rsidRPr="001B096C" w:rsidRDefault="00AB32F3">
      <w:pPr>
        <w:pStyle w:val="BOB"/>
        <w:numPr>
          <w:ilvl w:val="6"/>
          <w:numId w:val="26"/>
        </w:numPr>
        <w:ind w:left="851" w:hanging="425"/>
        <w:jc w:val="both"/>
        <w:rPr>
          <w:rFonts w:ascii="Times New Roman" w:hAnsi="Times New Roman"/>
        </w:rPr>
      </w:pPr>
      <w:r>
        <w:rPr>
          <w:rFonts w:ascii="Times New Roman" w:hAnsi="Times New Roman"/>
        </w:rPr>
        <w:t>p</w:t>
      </w:r>
      <w:r w:rsidR="001B096C" w:rsidRPr="001B096C">
        <w:rPr>
          <w:rFonts w:ascii="Times New Roman" w:hAnsi="Times New Roman"/>
        </w:rPr>
        <w:t>rzedstawiciel Zleceniodawcy – ………………………………………</w:t>
      </w:r>
      <w:r w:rsidR="00E40233">
        <w:rPr>
          <w:rFonts w:ascii="Times New Roman" w:hAnsi="Times New Roman"/>
        </w:rPr>
        <w:t>;</w:t>
      </w:r>
    </w:p>
    <w:p w14:paraId="592F81CA" w14:textId="3A957782" w:rsidR="001B096C" w:rsidRPr="001B096C" w:rsidRDefault="00AB32F3">
      <w:pPr>
        <w:pStyle w:val="BOB"/>
        <w:numPr>
          <w:ilvl w:val="6"/>
          <w:numId w:val="26"/>
        </w:numPr>
        <w:ind w:left="851"/>
        <w:jc w:val="both"/>
        <w:rPr>
          <w:rFonts w:ascii="Times New Roman" w:hAnsi="Times New Roman"/>
        </w:rPr>
      </w:pPr>
      <w:r>
        <w:rPr>
          <w:rFonts w:ascii="Times New Roman" w:hAnsi="Times New Roman"/>
        </w:rPr>
        <w:t>p</w:t>
      </w:r>
      <w:r w:rsidR="001B096C" w:rsidRPr="001B096C">
        <w:rPr>
          <w:rFonts w:ascii="Times New Roman" w:hAnsi="Times New Roman"/>
        </w:rPr>
        <w:t>rzedstawiciel Zleceniodawcy – ………………………………………</w:t>
      </w:r>
      <w:r w:rsidR="00E40233">
        <w:rPr>
          <w:rFonts w:ascii="Times New Roman" w:hAnsi="Times New Roman"/>
        </w:rPr>
        <w:t>;</w:t>
      </w:r>
    </w:p>
    <w:p w14:paraId="0E92F8EE" w14:textId="61C48350" w:rsidR="001B096C" w:rsidRPr="001B096C" w:rsidRDefault="00AB32F3">
      <w:pPr>
        <w:pStyle w:val="BOB"/>
        <w:numPr>
          <w:ilvl w:val="6"/>
          <w:numId w:val="26"/>
        </w:numPr>
        <w:ind w:left="851"/>
        <w:jc w:val="both"/>
        <w:rPr>
          <w:rFonts w:ascii="Times New Roman" w:hAnsi="Times New Roman"/>
        </w:rPr>
      </w:pPr>
      <w:r>
        <w:rPr>
          <w:rFonts w:ascii="Times New Roman" w:hAnsi="Times New Roman"/>
        </w:rPr>
        <w:t>p</w:t>
      </w:r>
      <w:r w:rsidR="001B096C" w:rsidRPr="001B096C">
        <w:rPr>
          <w:rFonts w:ascii="Times New Roman" w:hAnsi="Times New Roman"/>
        </w:rPr>
        <w:t>rzedstawiciel Zleceniobiorcy – ………………………………………</w:t>
      </w:r>
    </w:p>
    <w:p w14:paraId="68EF6362" w14:textId="77777777" w:rsidR="001B096C" w:rsidRDefault="001B096C" w:rsidP="00E40233">
      <w:pPr>
        <w:pStyle w:val="BOB"/>
        <w:jc w:val="both"/>
        <w:rPr>
          <w:rFonts w:ascii="Times New Roman" w:hAnsi="Times New Roman"/>
        </w:rPr>
      </w:pPr>
    </w:p>
    <w:p w14:paraId="37646E12" w14:textId="2E2A763D" w:rsidR="001B096C" w:rsidRPr="001B096C" w:rsidRDefault="001B096C" w:rsidP="00E40233">
      <w:pPr>
        <w:pStyle w:val="BOB"/>
        <w:jc w:val="both"/>
        <w:rPr>
          <w:rFonts w:ascii="Times New Roman" w:hAnsi="Times New Roman"/>
        </w:rPr>
      </w:pPr>
      <w:r w:rsidRPr="001B096C">
        <w:rPr>
          <w:rFonts w:ascii="Times New Roman" w:hAnsi="Times New Roman"/>
        </w:rPr>
        <w:t xml:space="preserve">3. </w:t>
      </w:r>
      <w:r w:rsidR="00E40233">
        <w:rPr>
          <w:rFonts w:ascii="Times New Roman" w:hAnsi="Times New Roman"/>
        </w:rPr>
        <w:t>Przebieg czynności</w:t>
      </w:r>
    </w:p>
    <w:p w14:paraId="136C7D62" w14:textId="4464191E" w:rsidR="001B096C" w:rsidRDefault="001B096C" w:rsidP="00E40233">
      <w:pPr>
        <w:pStyle w:val="BOB"/>
        <w:jc w:val="both"/>
        <w:rPr>
          <w:rFonts w:ascii="Times New Roman" w:hAnsi="Times New Roman"/>
        </w:rPr>
      </w:pPr>
      <w:r w:rsidRPr="001B096C">
        <w:rPr>
          <w:rFonts w:ascii="Times New Roman" w:hAnsi="Times New Roman"/>
        </w:rPr>
        <w:t xml:space="preserve">W dniu …………………………… r. dokonano potwierdzenia wykonania przeglądu serwisowego urządzeń objętych </w:t>
      </w:r>
      <w:r w:rsidR="00E40233">
        <w:rPr>
          <w:rFonts w:ascii="Times New Roman" w:hAnsi="Times New Roman"/>
        </w:rPr>
        <w:t>u</w:t>
      </w:r>
      <w:r w:rsidRPr="001B096C">
        <w:rPr>
          <w:rFonts w:ascii="Times New Roman" w:hAnsi="Times New Roman"/>
        </w:rPr>
        <w:t>mową.</w:t>
      </w:r>
    </w:p>
    <w:p w14:paraId="2BAF2603" w14:textId="77777777" w:rsidR="001B096C" w:rsidRDefault="001B096C" w:rsidP="00E40233">
      <w:pPr>
        <w:pStyle w:val="BOB"/>
        <w:jc w:val="both"/>
        <w:rPr>
          <w:rFonts w:ascii="Times New Roman" w:hAnsi="Times New Roman"/>
        </w:rPr>
      </w:pPr>
    </w:p>
    <w:p w14:paraId="71F5E7CA" w14:textId="594354C0" w:rsidR="001B096C" w:rsidRPr="001B096C" w:rsidRDefault="001B096C" w:rsidP="00E40233">
      <w:pPr>
        <w:pStyle w:val="BOB"/>
        <w:jc w:val="both"/>
        <w:rPr>
          <w:rFonts w:ascii="Times New Roman" w:hAnsi="Times New Roman"/>
        </w:rPr>
      </w:pPr>
      <w:r w:rsidRPr="001B096C">
        <w:rPr>
          <w:rFonts w:ascii="Times New Roman" w:hAnsi="Times New Roman"/>
        </w:rPr>
        <w:t xml:space="preserve"> 4. Ustalenia Stron</w:t>
      </w:r>
      <w:r w:rsidR="00E40233">
        <w:rPr>
          <w:rFonts w:ascii="Times New Roman" w:hAnsi="Times New Roman"/>
        </w:rPr>
        <w:t>:</w:t>
      </w:r>
    </w:p>
    <w:p w14:paraId="01CA2400" w14:textId="654A6E46" w:rsidR="001B096C" w:rsidRPr="001B096C" w:rsidRDefault="001B096C" w:rsidP="00E40233">
      <w:pPr>
        <w:pStyle w:val="BOB"/>
        <w:ind w:firstLine="284"/>
        <w:jc w:val="both"/>
        <w:rPr>
          <w:rFonts w:ascii="Times New Roman" w:hAnsi="Times New Roman"/>
        </w:rPr>
      </w:pPr>
      <w:r w:rsidRPr="001B096C">
        <w:rPr>
          <w:rFonts w:ascii="Times New Roman" w:hAnsi="Times New Roman"/>
        </w:rPr>
        <w:t>1</w:t>
      </w:r>
      <w:r w:rsidR="00AB32F3">
        <w:rPr>
          <w:rFonts w:ascii="Times New Roman" w:hAnsi="Times New Roman"/>
        </w:rPr>
        <w:t>)</w:t>
      </w:r>
      <w:r w:rsidRPr="001B096C">
        <w:rPr>
          <w:rFonts w:ascii="Times New Roman" w:hAnsi="Times New Roman"/>
        </w:rPr>
        <w:t xml:space="preserve"> </w:t>
      </w:r>
      <w:r w:rsidR="00AB32F3">
        <w:rPr>
          <w:rFonts w:ascii="Times New Roman" w:hAnsi="Times New Roman"/>
        </w:rPr>
        <w:t>t</w:t>
      </w:r>
      <w:r w:rsidRPr="001B096C">
        <w:rPr>
          <w:rFonts w:ascii="Times New Roman" w:hAnsi="Times New Roman"/>
        </w:rPr>
        <w:t>ermin wykonania usług:</w:t>
      </w:r>
    </w:p>
    <w:p w14:paraId="42D3D1F7" w14:textId="79A6E9BF" w:rsidR="001B096C" w:rsidRPr="001B096C" w:rsidRDefault="001B096C" w:rsidP="00E40233">
      <w:pPr>
        <w:pStyle w:val="BOB"/>
        <w:ind w:left="426" w:firstLine="284"/>
        <w:jc w:val="both"/>
        <w:rPr>
          <w:rFonts w:ascii="Times New Roman" w:hAnsi="Times New Roman"/>
        </w:rPr>
      </w:pPr>
      <w:r w:rsidRPr="001B096C">
        <w:rPr>
          <w:rFonts w:ascii="Segoe UI Symbol" w:hAnsi="Segoe UI Symbol" w:cs="Segoe UI Symbol"/>
        </w:rPr>
        <w:t>☐</w:t>
      </w:r>
      <w:r w:rsidRPr="001B096C">
        <w:rPr>
          <w:rFonts w:ascii="Times New Roman" w:hAnsi="Times New Roman"/>
        </w:rPr>
        <w:t xml:space="preserve"> został dotrzymany</w:t>
      </w:r>
    </w:p>
    <w:p w14:paraId="532AD2E3" w14:textId="77777777" w:rsidR="001B096C" w:rsidRPr="001B096C" w:rsidRDefault="001B096C" w:rsidP="00E40233">
      <w:pPr>
        <w:pStyle w:val="BOB"/>
        <w:ind w:left="426" w:firstLine="284"/>
        <w:jc w:val="both"/>
        <w:rPr>
          <w:rFonts w:ascii="Times New Roman" w:hAnsi="Times New Roman"/>
        </w:rPr>
      </w:pPr>
      <w:r w:rsidRPr="001B096C">
        <w:rPr>
          <w:rFonts w:ascii="Segoe UI Symbol" w:hAnsi="Segoe UI Symbol" w:cs="Segoe UI Symbol"/>
        </w:rPr>
        <w:t>☐</w:t>
      </w:r>
      <w:r w:rsidRPr="001B096C">
        <w:rPr>
          <w:rFonts w:ascii="Times New Roman" w:hAnsi="Times New Roman"/>
        </w:rPr>
        <w:t xml:space="preserve"> nie został dotrzymany</w:t>
      </w:r>
    </w:p>
    <w:p w14:paraId="0AE3C5AC" w14:textId="2BA6EDE0" w:rsidR="001B096C" w:rsidRPr="001B096C" w:rsidRDefault="001B096C" w:rsidP="00E40233">
      <w:pPr>
        <w:pStyle w:val="BOB"/>
        <w:ind w:firstLine="284"/>
        <w:jc w:val="both"/>
        <w:rPr>
          <w:rFonts w:ascii="Times New Roman" w:hAnsi="Times New Roman"/>
        </w:rPr>
      </w:pPr>
      <w:r w:rsidRPr="001B096C">
        <w:rPr>
          <w:rFonts w:ascii="Times New Roman" w:hAnsi="Times New Roman"/>
        </w:rPr>
        <w:t>2</w:t>
      </w:r>
      <w:r w:rsidR="00AB32F3">
        <w:rPr>
          <w:rFonts w:ascii="Times New Roman" w:hAnsi="Times New Roman"/>
        </w:rPr>
        <w:t>)</w:t>
      </w:r>
      <w:r w:rsidRPr="001B096C">
        <w:rPr>
          <w:rFonts w:ascii="Times New Roman" w:hAnsi="Times New Roman"/>
        </w:rPr>
        <w:t xml:space="preserve"> </w:t>
      </w:r>
      <w:r w:rsidR="00AB32F3">
        <w:rPr>
          <w:rFonts w:ascii="Times New Roman" w:hAnsi="Times New Roman"/>
        </w:rPr>
        <w:t>o</w:t>
      </w:r>
      <w:r w:rsidRPr="001B096C">
        <w:rPr>
          <w:rFonts w:ascii="Times New Roman" w:hAnsi="Times New Roman"/>
        </w:rPr>
        <w:t>cena wykonania usług:</w:t>
      </w:r>
    </w:p>
    <w:p w14:paraId="5F230364" w14:textId="2215977B" w:rsidR="001B096C" w:rsidRPr="001B096C" w:rsidRDefault="001B096C" w:rsidP="00E40233">
      <w:pPr>
        <w:pStyle w:val="BOB"/>
        <w:ind w:left="426" w:firstLine="284"/>
        <w:jc w:val="both"/>
        <w:rPr>
          <w:rFonts w:ascii="Times New Roman" w:hAnsi="Times New Roman"/>
        </w:rPr>
      </w:pPr>
      <w:r w:rsidRPr="001B096C">
        <w:rPr>
          <w:rFonts w:ascii="Segoe UI Symbol" w:hAnsi="Segoe UI Symbol" w:cs="Segoe UI Symbol"/>
        </w:rPr>
        <w:t>☐</w:t>
      </w:r>
      <w:r w:rsidRPr="001B096C">
        <w:rPr>
          <w:rFonts w:ascii="Times New Roman" w:hAnsi="Times New Roman"/>
        </w:rPr>
        <w:t xml:space="preserve"> usługi wykonano zgodnie z </w:t>
      </w:r>
      <w:r w:rsidR="00E40233">
        <w:rPr>
          <w:rFonts w:ascii="Times New Roman" w:hAnsi="Times New Roman"/>
        </w:rPr>
        <w:t>u</w:t>
      </w:r>
      <w:r w:rsidRPr="001B096C">
        <w:rPr>
          <w:rFonts w:ascii="Times New Roman" w:hAnsi="Times New Roman"/>
        </w:rPr>
        <w:t>mową</w:t>
      </w:r>
    </w:p>
    <w:p w14:paraId="5D45FE19" w14:textId="7BD12820" w:rsidR="001B096C" w:rsidRPr="001B096C" w:rsidRDefault="001B096C" w:rsidP="00E40233">
      <w:pPr>
        <w:pStyle w:val="BOB"/>
        <w:ind w:left="426" w:firstLine="284"/>
        <w:jc w:val="both"/>
        <w:rPr>
          <w:rFonts w:ascii="Times New Roman" w:hAnsi="Times New Roman"/>
        </w:rPr>
      </w:pPr>
      <w:r w:rsidRPr="001B096C">
        <w:rPr>
          <w:rFonts w:ascii="Segoe UI Symbol" w:hAnsi="Segoe UI Symbol" w:cs="Segoe UI Symbol"/>
        </w:rPr>
        <w:t>☐</w:t>
      </w:r>
      <w:r w:rsidRPr="001B096C">
        <w:rPr>
          <w:rFonts w:ascii="Times New Roman" w:hAnsi="Times New Roman"/>
        </w:rPr>
        <w:t xml:space="preserve"> usługi wykonano z </w:t>
      </w:r>
      <w:r w:rsidR="00E40233">
        <w:rPr>
          <w:rFonts w:ascii="Times New Roman" w:hAnsi="Times New Roman"/>
        </w:rPr>
        <w:t>uwagami</w:t>
      </w:r>
    </w:p>
    <w:p w14:paraId="6131FF10" w14:textId="22E047E4" w:rsidR="001B096C" w:rsidRPr="001B096C" w:rsidRDefault="00E40233" w:rsidP="00E40233">
      <w:pPr>
        <w:pStyle w:val="BOB"/>
        <w:ind w:firstLine="284"/>
        <w:jc w:val="both"/>
        <w:rPr>
          <w:rFonts w:ascii="Times New Roman" w:hAnsi="Times New Roman"/>
        </w:rPr>
      </w:pPr>
      <w:r>
        <w:rPr>
          <w:rFonts w:ascii="Times New Roman" w:hAnsi="Times New Roman"/>
        </w:rPr>
        <w:t>Zgłoszone uwagi</w:t>
      </w:r>
      <w:r w:rsidR="001B096C" w:rsidRPr="001B096C">
        <w:rPr>
          <w:rFonts w:ascii="Times New Roman" w:hAnsi="Times New Roman"/>
        </w:rPr>
        <w:t>:</w:t>
      </w:r>
    </w:p>
    <w:p w14:paraId="5612FDED" w14:textId="77777777" w:rsidR="001B096C" w:rsidRPr="001B096C" w:rsidRDefault="001B096C" w:rsidP="00E40233">
      <w:pPr>
        <w:pStyle w:val="BOB"/>
        <w:ind w:firstLine="284"/>
        <w:jc w:val="both"/>
        <w:rPr>
          <w:rFonts w:ascii="Times New Roman" w:hAnsi="Times New Roman"/>
        </w:rPr>
      </w:pPr>
      <w:r w:rsidRPr="001B096C">
        <w:rPr>
          <w:rFonts w:ascii="Times New Roman" w:hAnsi="Times New Roman"/>
        </w:rPr>
        <w:t>………………………………………………………………………………</w:t>
      </w:r>
    </w:p>
    <w:p w14:paraId="31A44344" w14:textId="3472A870" w:rsidR="001B096C" w:rsidRPr="001B096C" w:rsidRDefault="001B096C" w:rsidP="00E40233">
      <w:pPr>
        <w:pStyle w:val="BOB"/>
        <w:ind w:firstLine="284"/>
        <w:jc w:val="both"/>
        <w:rPr>
          <w:rFonts w:ascii="Times New Roman" w:hAnsi="Times New Roman"/>
        </w:rPr>
      </w:pPr>
      <w:r w:rsidRPr="001B096C">
        <w:rPr>
          <w:rFonts w:ascii="Times New Roman" w:hAnsi="Times New Roman"/>
        </w:rPr>
        <w:lastRenderedPageBreak/>
        <w:t>3</w:t>
      </w:r>
      <w:r w:rsidR="00AB32F3">
        <w:rPr>
          <w:rFonts w:ascii="Times New Roman" w:hAnsi="Times New Roman"/>
        </w:rPr>
        <w:t>)</w:t>
      </w:r>
      <w:r w:rsidRPr="001B096C">
        <w:rPr>
          <w:rFonts w:ascii="Times New Roman" w:hAnsi="Times New Roman"/>
        </w:rPr>
        <w:t xml:space="preserve"> Strony potwierdzają wykonanie usług:</w:t>
      </w:r>
    </w:p>
    <w:p w14:paraId="05B55D33" w14:textId="23D395DB" w:rsidR="001B096C" w:rsidRPr="001B096C" w:rsidRDefault="001B096C" w:rsidP="00E40233">
      <w:pPr>
        <w:pStyle w:val="BOB"/>
        <w:ind w:firstLine="567"/>
        <w:jc w:val="both"/>
        <w:rPr>
          <w:rFonts w:ascii="Times New Roman" w:hAnsi="Times New Roman"/>
        </w:rPr>
      </w:pPr>
      <w:r w:rsidRPr="001B096C">
        <w:rPr>
          <w:rFonts w:ascii="Segoe UI Symbol" w:hAnsi="Segoe UI Symbol" w:cs="Segoe UI Symbol"/>
        </w:rPr>
        <w:t>☐</w:t>
      </w:r>
      <w:r w:rsidRPr="001B096C">
        <w:rPr>
          <w:rFonts w:ascii="Times New Roman" w:hAnsi="Times New Roman"/>
        </w:rPr>
        <w:t xml:space="preserve"> bez </w:t>
      </w:r>
      <w:r w:rsidR="00E40233">
        <w:rPr>
          <w:rFonts w:ascii="Times New Roman" w:hAnsi="Times New Roman"/>
        </w:rPr>
        <w:t>uwag</w:t>
      </w:r>
    </w:p>
    <w:p w14:paraId="19C52AAC" w14:textId="0795C1F7" w:rsidR="001B096C" w:rsidRPr="001B096C" w:rsidRDefault="001B096C" w:rsidP="00E40233">
      <w:pPr>
        <w:pStyle w:val="BOB"/>
        <w:ind w:firstLine="567"/>
        <w:jc w:val="both"/>
        <w:rPr>
          <w:rFonts w:ascii="Times New Roman" w:hAnsi="Times New Roman"/>
        </w:rPr>
      </w:pPr>
      <w:r w:rsidRPr="001B096C">
        <w:rPr>
          <w:rFonts w:ascii="Segoe UI Symbol" w:hAnsi="Segoe UI Symbol" w:cs="Segoe UI Symbol"/>
        </w:rPr>
        <w:t>☐</w:t>
      </w:r>
      <w:r w:rsidRPr="001B096C">
        <w:rPr>
          <w:rFonts w:ascii="Times New Roman" w:hAnsi="Times New Roman"/>
        </w:rPr>
        <w:t xml:space="preserve"> z </w:t>
      </w:r>
      <w:r w:rsidR="00E40233">
        <w:rPr>
          <w:rFonts w:ascii="Times New Roman" w:hAnsi="Times New Roman"/>
        </w:rPr>
        <w:t>uwagami</w:t>
      </w:r>
    </w:p>
    <w:p w14:paraId="3C02C45A" w14:textId="02891463" w:rsidR="001B096C" w:rsidRPr="001B096C" w:rsidRDefault="001B096C" w:rsidP="00E40233">
      <w:pPr>
        <w:pStyle w:val="BOB"/>
        <w:ind w:firstLine="284"/>
        <w:jc w:val="both"/>
        <w:rPr>
          <w:rFonts w:ascii="Times New Roman" w:hAnsi="Times New Roman"/>
        </w:rPr>
      </w:pPr>
      <w:r w:rsidRPr="001B096C">
        <w:rPr>
          <w:rFonts w:ascii="Times New Roman" w:hAnsi="Times New Roman"/>
        </w:rPr>
        <w:t>4</w:t>
      </w:r>
      <w:r w:rsidR="00AB32F3">
        <w:rPr>
          <w:rFonts w:ascii="Times New Roman" w:hAnsi="Times New Roman"/>
        </w:rPr>
        <w:t>)</w:t>
      </w:r>
      <w:r w:rsidRPr="001B096C">
        <w:rPr>
          <w:rFonts w:ascii="Times New Roman" w:hAnsi="Times New Roman"/>
        </w:rPr>
        <w:t xml:space="preserve"> </w:t>
      </w:r>
      <w:r w:rsidR="00AB32F3">
        <w:rPr>
          <w:rFonts w:ascii="Times New Roman" w:hAnsi="Times New Roman"/>
        </w:rPr>
        <w:t>i</w:t>
      </w:r>
      <w:r w:rsidRPr="001B096C">
        <w:rPr>
          <w:rFonts w:ascii="Times New Roman" w:hAnsi="Times New Roman"/>
        </w:rPr>
        <w:t>nne ustalenia:</w:t>
      </w:r>
    </w:p>
    <w:p w14:paraId="1C87658D" w14:textId="77777777" w:rsidR="001B096C" w:rsidRDefault="001B096C" w:rsidP="00E40233">
      <w:pPr>
        <w:pStyle w:val="BOB"/>
        <w:ind w:firstLine="284"/>
        <w:jc w:val="both"/>
        <w:rPr>
          <w:rFonts w:ascii="Times New Roman" w:hAnsi="Times New Roman"/>
        </w:rPr>
      </w:pPr>
      <w:r w:rsidRPr="001B096C">
        <w:rPr>
          <w:rFonts w:ascii="Times New Roman" w:hAnsi="Times New Roman"/>
        </w:rPr>
        <w:t>………………………………………………………………………………</w:t>
      </w:r>
    </w:p>
    <w:p w14:paraId="7AB7C915" w14:textId="77777777" w:rsidR="001B096C" w:rsidRDefault="001B096C" w:rsidP="00E40233">
      <w:pPr>
        <w:pStyle w:val="BOB"/>
        <w:jc w:val="both"/>
        <w:rPr>
          <w:rFonts w:ascii="Times New Roman" w:hAnsi="Times New Roman"/>
        </w:rPr>
      </w:pPr>
    </w:p>
    <w:p w14:paraId="51DDE544" w14:textId="2A0400C4" w:rsidR="001B096C" w:rsidRPr="001B096C" w:rsidRDefault="001B096C" w:rsidP="00E40233">
      <w:pPr>
        <w:pStyle w:val="BOB"/>
        <w:jc w:val="both"/>
        <w:rPr>
          <w:rFonts w:ascii="Times New Roman" w:hAnsi="Times New Roman"/>
        </w:rPr>
      </w:pPr>
      <w:r w:rsidRPr="001B096C">
        <w:rPr>
          <w:rFonts w:ascii="Times New Roman" w:hAnsi="Times New Roman"/>
        </w:rPr>
        <w:t xml:space="preserve"> </w:t>
      </w:r>
      <w:r w:rsidR="00AB32F3">
        <w:rPr>
          <w:rFonts w:ascii="Times New Roman" w:hAnsi="Times New Roman"/>
        </w:rPr>
        <w:t>5</w:t>
      </w:r>
      <w:r w:rsidRPr="001B096C">
        <w:rPr>
          <w:rFonts w:ascii="Times New Roman" w:hAnsi="Times New Roman"/>
        </w:rPr>
        <w:t>. Podpisy</w:t>
      </w:r>
    </w:p>
    <w:p w14:paraId="33AB18B0" w14:textId="77777777" w:rsidR="001B096C" w:rsidRDefault="001B096C" w:rsidP="00E40233">
      <w:pPr>
        <w:pStyle w:val="BOB"/>
        <w:jc w:val="both"/>
        <w:rPr>
          <w:rFonts w:ascii="Times New Roman" w:hAnsi="Times New Roman"/>
        </w:rPr>
      </w:pPr>
    </w:p>
    <w:p w14:paraId="48B15491" w14:textId="17C31FE3" w:rsidR="001B096C" w:rsidRPr="001B096C" w:rsidRDefault="001B096C" w:rsidP="00E40233">
      <w:pPr>
        <w:pStyle w:val="BOB"/>
        <w:jc w:val="both"/>
        <w:rPr>
          <w:rFonts w:ascii="Times New Roman" w:hAnsi="Times New Roman"/>
        </w:rPr>
      </w:pPr>
      <w:r w:rsidRPr="001B096C">
        <w:rPr>
          <w:rFonts w:ascii="Times New Roman" w:hAnsi="Times New Roman"/>
        </w:rPr>
        <w:t>1. ………………………………………</w:t>
      </w:r>
    </w:p>
    <w:p w14:paraId="560629F9" w14:textId="77777777" w:rsidR="001B096C" w:rsidRPr="001B096C" w:rsidRDefault="001B096C" w:rsidP="00E40233">
      <w:pPr>
        <w:pStyle w:val="BOB"/>
        <w:jc w:val="both"/>
        <w:rPr>
          <w:rFonts w:ascii="Times New Roman" w:hAnsi="Times New Roman"/>
        </w:rPr>
      </w:pPr>
      <w:r w:rsidRPr="001B096C">
        <w:rPr>
          <w:rFonts w:ascii="Times New Roman" w:hAnsi="Times New Roman"/>
        </w:rPr>
        <w:t>2. ………………………………………</w:t>
      </w:r>
    </w:p>
    <w:p w14:paraId="4585137E" w14:textId="77777777" w:rsidR="001B096C" w:rsidRPr="001B096C" w:rsidRDefault="001B096C" w:rsidP="00E40233">
      <w:pPr>
        <w:pStyle w:val="BOB"/>
        <w:jc w:val="both"/>
        <w:rPr>
          <w:rFonts w:ascii="Times New Roman" w:hAnsi="Times New Roman"/>
        </w:rPr>
      </w:pPr>
      <w:r w:rsidRPr="001B096C">
        <w:rPr>
          <w:rFonts w:ascii="Times New Roman" w:hAnsi="Times New Roman"/>
        </w:rPr>
        <w:t>3. ………………………………………</w:t>
      </w:r>
    </w:p>
    <w:p w14:paraId="5854FF91" w14:textId="173ED21C" w:rsidR="001B096C" w:rsidRPr="007D1C96" w:rsidRDefault="001B096C" w:rsidP="00E40233">
      <w:pPr>
        <w:pStyle w:val="BOB"/>
        <w:jc w:val="both"/>
        <w:rPr>
          <w:rFonts w:ascii="Times New Roman" w:hAnsi="Times New Roman"/>
        </w:rPr>
      </w:pPr>
    </w:p>
    <w:sectPr w:rsidR="001B096C" w:rsidRPr="007D1C96" w:rsidSect="00CD4820">
      <w:headerReference w:type="even" r:id="rId8"/>
      <w:footerReference w:type="even" r:id="rId9"/>
      <w:footerReference w:type="default" r:id="rId10"/>
      <w:endnotePr>
        <w:numFmt w:val="decimal"/>
      </w:endnotePr>
      <w:pgSz w:w="11907" w:h="16840" w:code="9"/>
      <w:pgMar w:top="1418" w:right="1275" w:bottom="1418" w:left="1418" w:header="567" w:footer="56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37DD" w14:textId="77777777" w:rsidR="00D50278" w:rsidRDefault="00D50278">
      <w:r>
        <w:separator/>
      </w:r>
    </w:p>
  </w:endnote>
  <w:endnote w:type="continuationSeparator" w:id="0">
    <w:p w14:paraId="1F831E8A" w14:textId="77777777" w:rsidR="00D50278" w:rsidRDefault="00D50278">
      <w:r>
        <w:continuationSeparator/>
      </w:r>
    </w:p>
  </w:endnote>
  <w:endnote w:type="continuationNotice" w:id="1">
    <w:p w14:paraId="58B1929C" w14:textId="77777777" w:rsidR="00D50278" w:rsidRDefault="00D50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EE"/>
    <w:family w:val="auto"/>
    <w:pitch w:val="default"/>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3E50" w14:textId="77777777" w:rsidR="003E7786" w:rsidRDefault="003E7786"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EA1837D" w14:textId="77777777" w:rsidR="003E7786" w:rsidRDefault="003E7786">
    <w:pPr>
      <w:pStyle w:val="Stopka"/>
      <w:ind w:right="360"/>
    </w:pPr>
  </w:p>
  <w:p w14:paraId="6D8FFF81" w14:textId="77777777" w:rsidR="003E7786" w:rsidRDefault="003E7786"/>
  <w:p w14:paraId="430CF602" w14:textId="77777777" w:rsidR="003E7786" w:rsidRDefault="003E77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12556628"/>
      <w:docPartObj>
        <w:docPartGallery w:val="Page Numbers (Bottom of Page)"/>
        <w:docPartUnique/>
      </w:docPartObj>
    </w:sdtPr>
    <w:sdtContent>
      <w:sdt>
        <w:sdtPr>
          <w:rPr>
            <w:sz w:val="20"/>
          </w:rPr>
          <w:id w:val="1728636285"/>
          <w:docPartObj>
            <w:docPartGallery w:val="Page Numbers (Top of Page)"/>
            <w:docPartUnique/>
          </w:docPartObj>
        </w:sdtPr>
        <w:sdtContent>
          <w:p w14:paraId="77FF4FC3" w14:textId="33278A5D" w:rsidR="003E7786" w:rsidRPr="00D0751D" w:rsidRDefault="003E7786">
            <w:pPr>
              <w:pStyle w:val="Stopka"/>
              <w:jc w:val="center"/>
              <w:rPr>
                <w:sz w:val="20"/>
              </w:rPr>
            </w:pPr>
            <w:r w:rsidRPr="00D0751D">
              <w:rPr>
                <w:sz w:val="20"/>
              </w:rPr>
              <w:t xml:space="preserve">Strona </w:t>
            </w:r>
            <w:r w:rsidRPr="00D0751D">
              <w:rPr>
                <w:b/>
                <w:bCs/>
                <w:sz w:val="20"/>
              </w:rPr>
              <w:fldChar w:fldCharType="begin"/>
            </w:r>
            <w:r w:rsidRPr="00D0751D">
              <w:rPr>
                <w:b/>
                <w:bCs/>
                <w:sz w:val="20"/>
              </w:rPr>
              <w:instrText>PAGE</w:instrText>
            </w:r>
            <w:r w:rsidRPr="00D0751D">
              <w:rPr>
                <w:b/>
                <w:bCs/>
                <w:sz w:val="20"/>
              </w:rPr>
              <w:fldChar w:fldCharType="separate"/>
            </w:r>
            <w:r w:rsidR="00A16538">
              <w:rPr>
                <w:b/>
                <w:bCs/>
                <w:noProof/>
                <w:sz w:val="20"/>
              </w:rPr>
              <w:t>12</w:t>
            </w:r>
            <w:r w:rsidRPr="00D0751D">
              <w:rPr>
                <w:b/>
                <w:bCs/>
                <w:sz w:val="20"/>
              </w:rPr>
              <w:fldChar w:fldCharType="end"/>
            </w:r>
            <w:r w:rsidRPr="00D0751D">
              <w:rPr>
                <w:sz w:val="20"/>
              </w:rPr>
              <w:t xml:space="preserve"> z </w:t>
            </w:r>
            <w:r w:rsidRPr="00D0751D">
              <w:rPr>
                <w:b/>
                <w:bCs/>
                <w:sz w:val="20"/>
              </w:rPr>
              <w:fldChar w:fldCharType="begin"/>
            </w:r>
            <w:r w:rsidRPr="00D0751D">
              <w:rPr>
                <w:b/>
                <w:bCs/>
                <w:sz w:val="20"/>
              </w:rPr>
              <w:instrText>NUMPAGES</w:instrText>
            </w:r>
            <w:r w:rsidRPr="00D0751D">
              <w:rPr>
                <w:b/>
                <w:bCs/>
                <w:sz w:val="20"/>
              </w:rPr>
              <w:fldChar w:fldCharType="separate"/>
            </w:r>
            <w:r w:rsidR="00A16538">
              <w:rPr>
                <w:b/>
                <w:bCs/>
                <w:noProof/>
                <w:sz w:val="20"/>
              </w:rPr>
              <w:t>12</w:t>
            </w:r>
            <w:r w:rsidRPr="00D0751D">
              <w:rPr>
                <w:b/>
                <w:bCs/>
                <w:sz w:val="20"/>
              </w:rPr>
              <w:fldChar w:fldCharType="end"/>
            </w:r>
          </w:p>
        </w:sdtContent>
      </w:sdt>
    </w:sdtContent>
  </w:sdt>
  <w:p w14:paraId="1B530413" w14:textId="77777777" w:rsidR="003E7786" w:rsidRDefault="003E77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326E" w14:textId="77777777" w:rsidR="00D50278" w:rsidRDefault="00D50278">
      <w:r>
        <w:separator/>
      </w:r>
    </w:p>
  </w:footnote>
  <w:footnote w:type="continuationSeparator" w:id="0">
    <w:p w14:paraId="56F21A30" w14:textId="77777777" w:rsidR="00D50278" w:rsidRDefault="00D50278">
      <w:r>
        <w:continuationSeparator/>
      </w:r>
    </w:p>
  </w:footnote>
  <w:footnote w:type="continuationNotice" w:id="1">
    <w:p w14:paraId="550CFEA6" w14:textId="77777777" w:rsidR="00D50278" w:rsidRDefault="00D50278"/>
  </w:footnote>
  <w:footnote w:id="2">
    <w:p w14:paraId="1878765C" w14:textId="12B2E5E4" w:rsidR="009C6925" w:rsidRDefault="009C6925">
      <w:pPr>
        <w:pStyle w:val="Tekstprzypisudolnego"/>
      </w:pPr>
      <w:r>
        <w:rPr>
          <w:rStyle w:val="Odwoanieprzypisudolnego"/>
        </w:rPr>
        <w:footnoteRef/>
      </w:r>
      <w:r>
        <w:t xml:space="preserve"> Wysokość poszczególnych transz zostanie wskazana zgodnie z ofertą Zleceniobiorcy.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D176" w14:textId="77777777" w:rsidR="003E7786" w:rsidRDefault="003E7786">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6BCC5962" w14:textId="77777777" w:rsidR="003E7786" w:rsidRDefault="003E7786">
    <w:pPr>
      <w:pStyle w:val="Nagwek"/>
    </w:pPr>
  </w:p>
  <w:p w14:paraId="1BB5DE0E" w14:textId="77777777" w:rsidR="003E7786" w:rsidRDefault="003E7786"/>
  <w:p w14:paraId="1D58B468" w14:textId="77777777" w:rsidR="003E7786" w:rsidRDefault="003E77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b w:val="0"/>
        <w:sz w:val="24"/>
        <w:szCs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Arial Unicode MS" w:hint="default"/>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8712"/>
        </w:tabs>
        <w:ind w:left="8712" w:hanging="283"/>
      </w:pPr>
    </w:lvl>
    <w:lvl w:ilvl="1">
      <w:start w:val="1"/>
      <w:numFmt w:val="decimal"/>
      <w:lvlText w:val="%2."/>
      <w:lvlJc w:val="left"/>
      <w:pPr>
        <w:tabs>
          <w:tab w:val="num" w:pos="8996"/>
        </w:tabs>
        <w:ind w:left="8996" w:hanging="283"/>
      </w:pPr>
    </w:lvl>
    <w:lvl w:ilvl="2">
      <w:start w:val="1"/>
      <w:numFmt w:val="decimal"/>
      <w:lvlText w:val="%3."/>
      <w:lvlJc w:val="left"/>
      <w:pPr>
        <w:tabs>
          <w:tab w:val="num" w:pos="9279"/>
        </w:tabs>
        <w:ind w:left="9279" w:hanging="283"/>
      </w:pPr>
    </w:lvl>
    <w:lvl w:ilvl="3">
      <w:start w:val="1"/>
      <w:numFmt w:val="decimal"/>
      <w:lvlText w:val="%4."/>
      <w:lvlJc w:val="left"/>
      <w:pPr>
        <w:tabs>
          <w:tab w:val="num" w:pos="9563"/>
        </w:tabs>
        <w:ind w:left="9563" w:hanging="283"/>
      </w:pPr>
    </w:lvl>
    <w:lvl w:ilvl="4">
      <w:start w:val="2"/>
      <w:numFmt w:val="upperRoman"/>
      <w:lvlText w:val="%5."/>
      <w:lvlJc w:val="left"/>
      <w:pPr>
        <w:tabs>
          <w:tab w:val="num" w:pos="9846"/>
        </w:tabs>
        <w:ind w:left="9846" w:hanging="283"/>
      </w:pPr>
    </w:lvl>
    <w:lvl w:ilvl="5">
      <w:start w:val="1"/>
      <w:numFmt w:val="decimal"/>
      <w:lvlText w:val="%6."/>
      <w:lvlJc w:val="left"/>
      <w:pPr>
        <w:tabs>
          <w:tab w:val="num" w:pos="10130"/>
        </w:tabs>
        <w:ind w:left="10130" w:hanging="283"/>
      </w:pPr>
    </w:lvl>
    <w:lvl w:ilvl="6">
      <w:start w:val="1"/>
      <w:numFmt w:val="decimal"/>
      <w:lvlText w:val="%7."/>
      <w:lvlJc w:val="left"/>
      <w:pPr>
        <w:tabs>
          <w:tab w:val="num" w:pos="10413"/>
        </w:tabs>
        <w:ind w:left="10413" w:hanging="283"/>
      </w:pPr>
    </w:lvl>
    <w:lvl w:ilvl="7">
      <w:start w:val="1"/>
      <w:numFmt w:val="decimal"/>
      <w:lvlText w:val="%8."/>
      <w:lvlJc w:val="left"/>
      <w:pPr>
        <w:tabs>
          <w:tab w:val="num" w:pos="10697"/>
        </w:tabs>
        <w:ind w:left="10697" w:hanging="283"/>
      </w:pPr>
    </w:lvl>
    <w:lvl w:ilvl="8">
      <w:start w:val="1"/>
      <w:numFmt w:val="decimal"/>
      <w:lvlText w:val="%9."/>
      <w:lvlJc w:val="left"/>
      <w:pPr>
        <w:tabs>
          <w:tab w:val="num" w:pos="10980"/>
        </w:tabs>
        <w:ind w:left="10980" w:hanging="283"/>
      </w:p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3"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4" w15:restartNumberingAfterBreak="0">
    <w:nsid w:val="00000010"/>
    <w:multiLevelType w:val="singleLevel"/>
    <w:tmpl w:val="00000010"/>
    <w:name w:val="WW8Num16"/>
    <w:lvl w:ilvl="0">
      <w:start w:val="1"/>
      <w:numFmt w:val="lowerLetter"/>
      <w:lvlText w:val="%1)"/>
      <w:lvlJc w:val="left"/>
      <w:pPr>
        <w:tabs>
          <w:tab w:val="num" w:pos="0"/>
        </w:tabs>
        <w:ind w:left="360" w:hanging="360"/>
      </w:pPr>
      <w:rPr>
        <w:rFonts w:hint="default"/>
      </w:rPr>
    </w:lvl>
  </w:abstractNum>
  <w:abstractNum w:abstractNumId="15" w15:restartNumberingAfterBreak="0">
    <w:nsid w:val="00000012"/>
    <w:multiLevelType w:val="multilevel"/>
    <w:tmpl w:val="74A69EA4"/>
    <w:name w:val="WW8Num18"/>
    <w:lvl w:ilvl="0">
      <w:start w:val="1"/>
      <w:numFmt w:val="decimal"/>
      <w:lvlText w:val="%1)"/>
      <w:lvlJc w:val="left"/>
      <w:pPr>
        <w:tabs>
          <w:tab w:val="num" w:pos="0"/>
        </w:tabs>
        <w:ind w:left="1140" w:hanging="360"/>
      </w:pPr>
      <w:rPr>
        <w:lang w:val="pl-PL"/>
      </w:rPr>
    </w:lvl>
    <w:lvl w:ilvl="1">
      <w:start w:val="1"/>
      <w:numFmt w:val="decimal"/>
      <w:lvlText w:val="%2)"/>
      <w:lvlJc w:val="left"/>
      <w:pPr>
        <w:tabs>
          <w:tab w:val="num" w:pos="0"/>
        </w:tabs>
        <w:ind w:left="1860" w:hanging="360"/>
      </w:pPr>
      <w:rPr>
        <w:b w:val="0"/>
        <w:lang w:val="pl-PL"/>
      </w:rPr>
    </w:lvl>
    <w:lvl w:ilvl="2">
      <w:start w:val="1"/>
      <w:numFmt w:val="lowerLetter"/>
      <w:lvlText w:val="%3)"/>
      <w:lvlJc w:val="lef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6" w15:restartNumberingAfterBreak="0">
    <w:nsid w:val="00000013"/>
    <w:multiLevelType w:val="singleLevel"/>
    <w:tmpl w:val="72B637F6"/>
    <w:name w:val="WW8Num19"/>
    <w:lvl w:ilvl="0">
      <w:start w:val="1"/>
      <w:numFmt w:val="decimal"/>
      <w:lvlText w:val="%1."/>
      <w:lvlJc w:val="left"/>
      <w:pPr>
        <w:tabs>
          <w:tab w:val="num" w:pos="0"/>
        </w:tabs>
        <w:ind w:left="720" w:hanging="360"/>
      </w:pPr>
      <w:rPr>
        <w:b w:val="0"/>
        <w:bCs/>
        <w:sz w:val="22"/>
        <w:szCs w:val="22"/>
      </w:rPr>
    </w:lvl>
  </w:abstractNum>
  <w:abstractNum w:abstractNumId="17" w15:restartNumberingAfterBreak="0">
    <w:nsid w:val="00000014"/>
    <w:multiLevelType w:val="multilevel"/>
    <w:tmpl w:val="00000014"/>
    <w:name w:val="WW8Num20"/>
    <w:lvl w:ilvl="0">
      <w:start w:val="1"/>
      <w:numFmt w:val="decimal"/>
      <w:lvlText w:val="%1)"/>
      <w:lvlJc w:val="left"/>
      <w:pPr>
        <w:tabs>
          <w:tab w:val="num" w:pos="0"/>
        </w:tabs>
        <w:ind w:left="1140" w:hanging="360"/>
      </w:pPr>
      <w:rPr>
        <w:sz w:val="22"/>
        <w:szCs w:val="22"/>
      </w:rPr>
    </w:lvl>
    <w:lvl w:ilvl="1">
      <w:start w:val="1"/>
      <w:numFmt w:val="decimal"/>
      <w:lvlText w:val="%2)"/>
      <w:lvlJc w:val="left"/>
      <w:pPr>
        <w:tabs>
          <w:tab w:val="num" w:pos="0"/>
        </w:tabs>
        <w:ind w:left="1860" w:hanging="360"/>
      </w:pPr>
    </w:lvl>
    <w:lvl w:ilvl="2">
      <w:start w:val="1"/>
      <w:numFmt w:val="lowerLetter"/>
      <w:lvlText w:val="%3)"/>
      <w:lvlJc w:val="left"/>
      <w:pPr>
        <w:tabs>
          <w:tab w:val="num" w:pos="0"/>
        </w:tabs>
        <w:ind w:left="2580" w:hanging="180"/>
      </w:pPr>
      <w:rPr>
        <w:bCs/>
        <w:sz w:val="22"/>
        <w:szCs w:val="22"/>
      </w:rPr>
    </w:lvl>
    <w:lvl w:ilvl="3">
      <w:start w:val="1"/>
      <w:numFmt w:val="bullet"/>
      <w:lvlText w:val=""/>
      <w:lvlJc w:val="left"/>
      <w:pPr>
        <w:tabs>
          <w:tab w:val="num" w:pos="0"/>
        </w:tabs>
        <w:ind w:left="3300" w:hanging="360"/>
      </w:pPr>
      <w:rPr>
        <w:rFonts w:ascii="Symbol" w:hAnsi="Symbol"/>
      </w:r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8" w15:restartNumberingAfterBreak="0">
    <w:nsid w:val="00000015"/>
    <w:multiLevelType w:val="singleLevel"/>
    <w:tmpl w:val="3D427F5C"/>
    <w:name w:val="WW8Num21"/>
    <w:lvl w:ilvl="0">
      <w:start w:val="1"/>
      <w:numFmt w:val="decimal"/>
      <w:lvlText w:val="%1."/>
      <w:lvlJc w:val="left"/>
      <w:pPr>
        <w:tabs>
          <w:tab w:val="num" w:pos="0"/>
        </w:tabs>
        <w:ind w:left="720" w:hanging="360"/>
      </w:pPr>
      <w:rPr>
        <w:bCs/>
        <w:sz w:val="24"/>
        <w:szCs w:val="24"/>
      </w:rPr>
    </w:lvl>
  </w:abstractNum>
  <w:abstractNum w:abstractNumId="19" w15:restartNumberingAfterBreak="0">
    <w:nsid w:val="00000016"/>
    <w:multiLevelType w:val="multilevel"/>
    <w:tmpl w:val="34BC65C0"/>
    <w:name w:val="WW8Num22"/>
    <w:lvl w:ilvl="0">
      <w:start w:val="1"/>
      <w:numFmt w:val="decimal"/>
      <w:lvlText w:val="%1."/>
      <w:lvlJc w:val="left"/>
      <w:pPr>
        <w:tabs>
          <w:tab w:val="num" w:pos="0"/>
        </w:tabs>
        <w:ind w:left="720" w:hanging="360"/>
      </w:pPr>
      <w:rPr>
        <w:rFonts w:hint="default"/>
        <w:bCs/>
        <w:sz w:val="22"/>
        <w:szCs w:val="22"/>
        <w:lang w:val="pl-PL"/>
      </w:rPr>
    </w:lvl>
    <w:lvl w:ilvl="1">
      <w:start w:val="1"/>
      <w:numFmt w:val="decimal"/>
      <w:lvlText w:val="%2)"/>
      <w:lvlJc w:val="left"/>
      <w:pPr>
        <w:tabs>
          <w:tab w:val="num" w:pos="0"/>
        </w:tabs>
        <w:ind w:left="1440" w:hanging="360"/>
      </w:pPr>
      <w:rPr>
        <w:sz w:val="22"/>
        <w:szCs w:val="22"/>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Arial Narrow" w:hint="default"/>
        <w:lang w:val="pl-PL"/>
      </w:rPr>
    </w:lvl>
  </w:abstractNum>
  <w:abstractNum w:abstractNumId="21" w15:restartNumberingAfterBreak="0">
    <w:nsid w:val="00000019"/>
    <w:multiLevelType w:val="singleLevel"/>
    <w:tmpl w:val="00000019"/>
    <w:name w:val="WW8Num26"/>
    <w:lvl w:ilvl="0">
      <w:start w:val="1"/>
      <w:numFmt w:val="decimal"/>
      <w:lvlText w:val="%1)"/>
      <w:lvlJc w:val="left"/>
      <w:pPr>
        <w:tabs>
          <w:tab w:val="num" w:pos="0"/>
        </w:tabs>
        <w:ind w:left="720" w:hanging="360"/>
      </w:pPr>
      <w:rPr>
        <w:b w:val="0"/>
        <w:sz w:val="22"/>
        <w:szCs w:val="22"/>
      </w:rPr>
    </w:lvl>
  </w:abstractNum>
  <w:abstractNum w:abstractNumId="22" w15:restartNumberingAfterBreak="0">
    <w:nsid w:val="0000001B"/>
    <w:multiLevelType w:val="singleLevel"/>
    <w:tmpl w:val="0000001B"/>
    <w:name w:val="WW8Num28"/>
    <w:lvl w:ilvl="0">
      <w:start w:val="1"/>
      <w:numFmt w:val="decimal"/>
      <w:lvlText w:val="%1)"/>
      <w:lvlJc w:val="left"/>
      <w:pPr>
        <w:tabs>
          <w:tab w:val="num" w:pos="0"/>
        </w:tabs>
        <w:ind w:left="720" w:hanging="360"/>
      </w:pPr>
      <w:rPr>
        <w:bCs/>
        <w:color w:val="000000"/>
        <w:sz w:val="22"/>
        <w:szCs w:val="22"/>
      </w:rPr>
    </w:lvl>
  </w:abstractNum>
  <w:abstractNum w:abstractNumId="23" w15:restartNumberingAfterBreak="0">
    <w:nsid w:val="0000001C"/>
    <w:multiLevelType w:val="singleLevel"/>
    <w:tmpl w:val="E15AEFA8"/>
    <w:name w:val="WW8Num29"/>
    <w:lvl w:ilvl="0">
      <w:start w:val="1"/>
      <w:numFmt w:val="lowerLetter"/>
      <w:lvlText w:val="%1)"/>
      <w:lvlJc w:val="left"/>
      <w:pPr>
        <w:tabs>
          <w:tab w:val="num" w:pos="0"/>
        </w:tabs>
        <w:ind w:left="1429" w:hanging="360"/>
      </w:pPr>
      <w:rPr>
        <w:b w:val="0"/>
      </w:rPr>
    </w:lvl>
  </w:abstractNum>
  <w:abstractNum w:abstractNumId="24" w15:restartNumberingAfterBreak="0">
    <w:nsid w:val="0000001E"/>
    <w:multiLevelType w:val="singleLevel"/>
    <w:tmpl w:val="0000001E"/>
    <w:name w:val="WW8Num31"/>
    <w:lvl w:ilvl="0">
      <w:start w:val="1"/>
      <w:numFmt w:val="decimal"/>
      <w:lvlText w:val="%1)"/>
      <w:lvlJc w:val="left"/>
      <w:pPr>
        <w:tabs>
          <w:tab w:val="num" w:pos="0"/>
        </w:tabs>
        <w:ind w:left="1069" w:hanging="360"/>
      </w:pPr>
      <w:rPr>
        <w:b w:val="0"/>
        <w:bCs/>
        <w:sz w:val="22"/>
        <w:szCs w:val="22"/>
        <w:lang w:val="pl-PL"/>
      </w:rPr>
    </w:lvl>
  </w:abstractNum>
  <w:abstractNum w:abstractNumId="25" w15:restartNumberingAfterBreak="0">
    <w:nsid w:val="00000020"/>
    <w:multiLevelType w:val="singleLevel"/>
    <w:tmpl w:val="A9E2B7AA"/>
    <w:name w:val="WW8Num33"/>
    <w:lvl w:ilvl="0">
      <w:start w:val="1"/>
      <w:numFmt w:val="decimal"/>
      <w:lvlText w:val="%1."/>
      <w:lvlJc w:val="left"/>
      <w:pPr>
        <w:tabs>
          <w:tab w:val="num" w:pos="0"/>
        </w:tabs>
        <w:ind w:left="644" w:hanging="360"/>
      </w:pPr>
      <w:rPr>
        <w:rFonts w:hint="default"/>
        <w:b/>
        <w:bCs/>
        <w:sz w:val="24"/>
        <w:szCs w:val="24"/>
        <w:lang w:val="pl-PL"/>
      </w:rPr>
    </w:lvl>
  </w:abstractNum>
  <w:abstractNum w:abstractNumId="26" w15:restartNumberingAfterBreak="0">
    <w:nsid w:val="00000022"/>
    <w:multiLevelType w:val="singleLevel"/>
    <w:tmpl w:val="00000022"/>
    <w:name w:val="WW8Num35"/>
    <w:lvl w:ilvl="0">
      <w:start w:val="1"/>
      <w:numFmt w:val="bullet"/>
      <w:lvlText w:val=""/>
      <w:lvlJc w:val="left"/>
      <w:pPr>
        <w:tabs>
          <w:tab w:val="num" w:pos="0"/>
        </w:tabs>
        <w:ind w:left="720" w:hanging="360"/>
      </w:pPr>
      <w:rPr>
        <w:rFonts w:ascii="Symbol" w:hAnsi="Symbol" w:hint="default"/>
        <w:sz w:val="22"/>
        <w:szCs w:val="22"/>
        <w:lang w:val="pl-PL"/>
      </w:rPr>
    </w:lvl>
  </w:abstractNum>
  <w:abstractNum w:abstractNumId="27" w15:restartNumberingAfterBreak="0">
    <w:nsid w:val="00000023"/>
    <w:multiLevelType w:val="singleLevel"/>
    <w:tmpl w:val="8C564980"/>
    <w:name w:val="WW8Num36"/>
    <w:lvl w:ilvl="0">
      <w:start w:val="1"/>
      <w:numFmt w:val="decimal"/>
      <w:lvlText w:val="%1."/>
      <w:lvlJc w:val="left"/>
      <w:pPr>
        <w:tabs>
          <w:tab w:val="num" w:pos="0"/>
        </w:tabs>
        <w:ind w:left="720" w:hanging="360"/>
      </w:pPr>
      <w:rPr>
        <w:b w:val="0"/>
      </w:rPr>
    </w:lvl>
  </w:abstractNum>
  <w:abstractNum w:abstractNumId="28" w15:restartNumberingAfterBreak="0">
    <w:nsid w:val="00000024"/>
    <w:multiLevelType w:val="singleLevel"/>
    <w:tmpl w:val="3A14919C"/>
    <w:name w:val="WW8Num37"/>
    <w:lvl w:ilvl="0">
      <w:start w:val="1"/>
      <w:numFmt w:val="decimal"/>
      <w:lvlText w:val="%1."/>
      <w:lvlJc w:val="left"/>
      <w:pPr>
        <w:tabs>
          <w:tab w:val="num" w:pos="0"/>
        </w:tabs>
        <w:ind w:left="1364" w:hanging="360"/>
      </w:pPr>
      <w:rPr>
        <w:rFonts w:ascii="Times New Roman" w:hAnsi="Times New Roman" w:cs="Times New Roman" w:hint="default"/>
        <w:b w:val="0"/>
        <w:bCs/>
        <w:sz w:val="22"/>
        <w:szCs w:val="22"/>
      </w:rPr>
    </w:lvl>
  </w:abstractNum>
  <w:abstractNum w:abstractNumId="29" w15:restartNumberingAfterBreak="0">
    <w:nsid w:val="00000025"/>
    <w:multiLevelType w:val="singleLevel"/>
    <w:tmpl w:val="00000025"/>
    <w:name w:val="WW8Num38"/>
    <w:lvl w:ilvl="0">
      <w:start w:val="1"/>
      <w:numFmt w:val="decimal"/>
      <w:lvlText w:val="%1."/>
      <w:lvlJc w:val="left"/>
      <w:pPr>
        <w:tabs>
          <w:tab w:val="num" w:pos="360"/>
        </w:tabs>
        <w:ind w:left="360" w:hanging="360"/>
      </w:pPr>
      <w:rPr>
        <w:b w:val="0"/>
        <w:bCs/>
        <w:sz w:val="22"/>
        <w:szCs w:val="22"/>
      </w:rPr>
    </w:lvl>
  </w:abstractNum>
  <w:abstractNum w:abstractNumId="30" w15:restartNumberingAfterBreak="0">
    <w:nsid w:val="00000027"/>
    <w:multiLevelType w:val="singleLevel"/>
    <w:tmpl w:val="FA205122"/>
    <w:name w:val="WW8Num40"/>
    <w:lvl w:ilvl="0">
      <w:start w:val="1"/>
      <w:numFmt w:val="decimal"/>
      <w:lvlText w:val="%1)"/>
      <w:lvlJc w:val="left"/>
      <w:pPr>
        <w:tabs>
          <w:tab w:val="num" w:pos="0"/>
        </w:tabs>
        <w:ind w:left="780" w:hanging="420"/>
      </w:pPr>
      <w:rPr>
        <w:b w:val="0"/>
        <w:sz w:val="22"/>
        <w:szCs w:val="22"/>
        <w:lang w:val="pl-PL"/>
      </w:rPr>
    </w:lvl>
  </w:abstractNum>
  <w:abstractNum w:abstractNumId="31" w15:restartNumberingAfterBreak="0">
    <w:nsid w:val="00000028"/>
    <w:multiLevelType w:val="singleLevel"/>
    <w:tmpl w:val="00000028"/>
    <w:name w:val="WW8Num41"/>
    <w:lvl w:ilvl="0">
      <w:start w:val="1"/>
      <w:numFmt w:val="decimal"/>
      <w:lvlText w:val="%1."/>
      <w:lvlJc w:val="left"/>
      <w:pPr>
        <w:tabs>
          <w:tab w:val="num" w:pos="0"/>
        </w:tabs>
        <w:ind w:left="1080" w:hanging="360"/>
      </w:pPr>
      <w:rPr>
        <w:bCs/>
        <w:color w:val="000000"/>
        <w:sz w:val="22"/>
        <w:szCs w:val="22"/>
      </w:rPr>
    </w:lvl>
  </w:abstractNum>
  <w:abstractNum w:abstractNumId="32" w15:restartNumberingAfterBreak="0">
    <w:nsid w:val="0000002B"/>
    <w:multiLevelType w:val="singleLevel"/>
    <w:tmpl w:val="0000002B"/>
    <w:name w:val="WW8Num45"/>
    <w:lvl w:ilvl="0">
      <w:start w:val="1"/>
      <w:numFmt w:val="lowerLetter"/>
      <w:lvlText w:val="%1)"/>
      <w:lvlJc w:val="left"/>
      <w:pPr>
        <w:tabs>
          <w:tab w:val="num" w:pos="0"/>
        </w:tabs>
        <w:ind w:left="1860" w:hanging="360"/>
      </w:pPr>
      <w:rPr>
        <w:bCs/>
        <w:sz w:val="22"/>
        <w:szCs w:val="22"/>
      </w:rPr>
    </w:lvl>
  </w:abstractNum>
  <w:abstractNum w:abstractNumId="33" w15:restartNumberingAfterBreak="0">
    <w:nsid w:val="00FB5C64"/>
    <w:multiLevelType w:val="hybridMultilevel"/>
    <w:tmpl w:val="71040F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01636166"/>
    <w:multiLevelType w:val="hybridMultilevel"/>
    <w:tmpl w:val="78FCE8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C6ECEA84">
      <w:start w:val="1"/>
      <w:numFmt w:val="decimal"/>
      <w:lvlText w:val="%7)"/>
      <w:lvlJc w:val="left"/>
      <w:pPr>
        <w:ind w:left="5324" w:hanging="360"/>
      </w:pPr>
      <w:rPr>
        <w:rFonts w:ascii="Times New Roman" w:eastAsia="Times New Roman" w:hAnsi="Times New Roman" w:cs="Times New Roman"/>
      </w:r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0673134A"/>
    <w:multiLevelType w:val="hybridMultilevel"/>
    <w:tmpl w:val="5A1669A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0C135723"/>
    <w:multiLevelType w:val="multilevel"/>
    <w:tmpl w:val="40FC8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64066F"/>
    <w:multiLevelType w:val="hybridMultilevel"/>
    <w:tmpl w:val="B9FEFF34"/>
    <w:lvl w:ilvl="0" w:tplc="0A32A280">
      <w:start w:val="1"/>
      <w:numFmt w:val="lowerLetter"/>
      <w:lvlText w:val="%1)"/>
      <w:lvlJc w:val="left"/>
      <w:pPr>
        <w:ind w:left="1004" w:hanging="360"/>
      </w:pPr>
      <w:rPr>
        <w:rFonts w:ascii="Times New Roman" w:eastAsia="Calibri" w:hAnsi="Times New Roman"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0CA41CA4"/>
    <w:multiLevelType w:val="hybridMultilevel"/>
    <w:tmpl w:val="FBDCE71A"/>
    <w:name w:val="WW8Num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F044A26"/>
    <w:multiLevelType w:val="hybridMultilevel"/>
    <w:tmpl w:val="AA1A2C0A"/>
    <w:lvl w:ilvl="0" w:tplc="C268C570">
      <w:start w:val="1"/>
      <w:numFmt w:val="lowerLetter"/>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27B2A3F"/>
    <w:multiLevelType w:val="hybridMultilevel"/>
    <w:tmpl w:val="AF282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10385E"/>
    <w:multiLevelType w:val="hybridMultilevel"/>
    <w:tmpl w:val="AE86D070"/>
    <w:lvl w:ilvl="0" w:tplc="3EA253FA">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1924BBD6">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202F4FDA"/>
    <w:multiLevelType w:val="hybridMultilevel"/>
    <w:tmpl w:val="471A3594"/>
    <w:lvl w:ilvl="0" w:tplc="61B02CF6">
      <w:start w:val="1"/>
      <w:numFmt w:val="decimal"/>
      <w:lvlText w:val="%1."/>
      <w:lvlJc w:val="left"/>
      <w:pPr>
        <w:ind w:left="391" w:hanging="360"/>
      </w:pPr>
      <w:rPr>
        <w:rFonts w:hint="default"/>
      </w:rPr>
    </w:lvl>
    <w:lvl w:ilvl="1" w:tplc="04150019" w:tentative="1">
      <w:start w:val="1"/>
      <w:numFmt w:val="lowerLetter"/>
      <w:lvlText w:val="%2."/>
      <w:lvlJc w:val="left"/>
      <w:pPr>
        <w:ind w:left="1111" w:hanging="360"/>
      </w:pPr>
    </w:lvl>
    <w:lvl w:ilvl="2" w:tplc="0415001B" w:tentative="1">
      <w:start w:val="1"/>
      <w:numFmt w:val="lowerRoman"/>
      <w:lvlText w:val="%3."/>
      <w:lvlJc w:val="right"/>
      <w:pPr>
        <w:ind w:left="1831" w:hanging="180"/>
      </w:pPr>
    </w:lvl>
    <w:lvl w:ilvl="3" w:tplc="0415000F" w:tentative="1">
      <w:start w:val="1"/>
      <w:numFmt w:val="decimal"/>
      <w:lvlText w:val="%4."/>
      <w:lvlJc w:val="left"/>
      <w:pPr>
        <w:ind w:left="2551" w:hanging="360"/>
      </w:pPr>
    </w:lvl>
    <w:lvl w:ilvl="4" w:tplc="04150019" w:tentative="1">
      <w:start w:val="1"/>
      <w:numFmt w:val="lowerLetter"/>
      <w:lvlText w:val="%5."/>
      <w:lvlJc w:val="left"/>
      <w:pPr>
        <w:ind w:left="3271" w:hanging="360"/>
      </w:pPr>
    </w:lvl>
    <w:lvl w:ilvl="5" w:tplc="0415001B" w:tentative="1">
      <w:start w:val="1"/>
      <w:numFmt w:val="lowerRoman"/>
      <w:lvlText w:val="%6."/>
      <w:lvlJc w:val="right"/>
      <w:pPr>
        <w:ind w:left="3991" w:hanging="180"/>
      </w:pPr>
    </w:lvl>
    <w:lvl w:ilvl="6" w:tplc="0415000F" w:tentative="1">
      <w:start w:val="1"/>
      <w:numFmt w:val="decimal"/>
      <w:lvlText w:val="%7."/>
      <w:lvlJc w:val="left"/>
      <w:pPr>
        <w:ind w:left="4711" w:hanging="360"/>
      </w:pPr>
    </w:lvl>
    <w:lvl w:ilvl="7" w:tplc="04150019" w:tentative="1">
      <w:start w:val="1"/>
      <w:numFmt w:val="lowerLetter"/>
      <w:lvlText w:val="%8."/>
      <w:lvlJc w:val="left"/>
      <w:pPr>
        <w:ind w:left="5431" w:hanging="360"/>
      </w:pPr>
    </w:lvl>
    <w:lvl w:ilvl="8" w:tplc="0415001B" w:tentative="1">
      <w:start w:val="1"/>
      <w:numFmt w:val="lowerRoman"/>
      <w:lvlText w:val="%9."/>
      <w:lvlJc w:val="right"/>
      <w:pPr>
        <w:ind w:left="6151" w:hanging="180"/>
      </w:pPr>
    </w:lvl>
  </w:abstractNum>
  <w:abstractNum w:abstractNumId="43" w15:restartNumberingAfterBreak="0">
    <w:nsid w:val="20603DD1"/>
    <w:multiLevelType w:val="hybridMultilevel"/>
    <w:tmpl w:val="6D5A84A2"/>
    <w:lvl w:ilvl="0" w:tplc="04150011">
      <w:start w:val="1"/>
      <w:numFmt w:val="decimal"/>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44" w15:restartNumberingAfterBreak="0">
    <w:nsid w:val="2EE41BF9"/>
    <w:multiLevelType w:val="hybridMultilevel"/>
    <w:tmpl w:val="FB0A43D8"/>
    <w:lvl w:ilvl="0" w:tplc="1B529CB2">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37625E37"/>
    <w:multiLevelType w:val="hybridMultilevel"/>
    <w:tmpl w:val="297C064E"/>
    <w:lvl w:ilvl="0" w:tplc="53BEEFD4">
      <w:start w:val="1"/>
      <w:numFmt w:val="decimal"/>
      <w:lvlText w:val="%1."/>
      <w:lvlJc w:val="left"/>
      <w:pPr>
        <w:ind w:left="360" w:hanging="360"/>
      </w:pPr>
      <w:rPr>
        <w:rFonts w:hint="default"/>
        <w:b w:val="0"/>
        <w:i w:val="0"/>
        <w:sz w:val="24"/>
        <w:szCs w:val="24"/>
        <w:vertAlign w:val="baseline"/>
      </w:rPr>
    </w:lvl>
    <w:lvl w:ilvl="1" w:tplc="405C6D6E">
      <w:start w:val="1"/>
      <w:numFmt w:val="decimal"/>
      <w:lvlText w:val="%2)"/>
      <w:lvlJc w:val="left"/>
      <w:pPr>
        <w:ind w:left="1080" w:hanging="360"/>
      </w:pPr>
      <w:rPr>
        <w:rFonts w:ascii="Times New Roman" w:eastAsia="Times New Roman"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8914B67"/>
    <w:multiLevelType w:val="hybridMultilevel"/>
    <w:tmpl w:val="4F0010D8"/>
    <w:lvl w:ilvl="0" w:tplc="0415000F">
      <w:start w:val="1"/>
      <w:numFmt w:val="decimal"/>
      <w:lvlText w:val="%1."/>
      <w:lvlJc w:val="left"/>
      <w:pPr>
        <w:ind w:left="502" w:hanging="360"/>
      </w:pPr>
      <w:rPr>
        <w:rFonts w:hint="default"/>
      </w:rPr>
    </w:lvl>
    <w:lvl w:ilvl="1" w:tplc="1C066E12">
      <w:start w:val="1"/>
      <w:numFmt w:val="decimal"/>
      <w:lvlText w:val="%2)"/>
      <w:lvlJc w:val="left"/>
      <w:pPr>
        <w:ind w:left="1620" w:hanging="5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AF44F89"/>
    <w:multiLevelType w:val="hybridMultilevel"/>
    <w:tmpl w:val="4620B5DE"/>
    <w:lvl w:ilvl="0" w:tplc="DBC494E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B487922"/>
    <w:multiLevelType w:val="hybridMultilevel"/>
    <w:tmpl w:val="E0DE50C2"/>
    <w:name w:val="WW8Num4322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24C17B0"/>
    <w:multiLevelType w:val="hybridMultilevel"/>
    <w:tmpl w:val="25F239E4"/>
    <w:lvl w:ilvl="0" w:tplc="C50617F2">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0" w15:restartNumberingAfterBreak="0">
    <w:nsid w:val="48232049"/>
    <w:multiLevelType w:val="hybridMultilevel"/>
    <w:tmpl w:val="B03EDC8E"/>
    <w:name w:val="WW8Num43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C1450E8"/>
    <w:multiLevelType w:val="hybridMultilevel"/>
    <w:tmpl w:val="3B9C4B2C"/>
    <w:lvl w:ilvl="0" w:tplc="802A2FBA">
      <w:start w:val="1"/>
      <w:numFmt w:val="decimal"/>
      <w:pStyle w:val="Numeracjaprost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D576D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0714894"/>
    <w:multiLevelType w:val="hybridMultilevel"/>
    <w:tmpl w:val="681C6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7430ED"/>
    <w:multiLevelType w:val="hybridMultilevel"/>
    <w:tmpl w:val="8542D8AA"/>
    <w:lvl w:ilvl="0" w:tplc="6742E66E">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683672"/>
    <w:multiLevelType w:val="hybridMultilevel"/>
    <w:tmpl w:val="F3302E86"/>
    <w:name w:val="WW8Num432222"/>
    <w:lvl w:ilvl="0" w:tplc="04150001">
      <w:start w:val="1"/>
      <w:numFmt w:val="bullet"/>
      <w:lvlText w:val=""/>
      <w:lvlJc w:val="left"/>
      <w:pPr>
        <w:ind w:left="759" w:hanging="360"/>
      </w:pPr>
      <w:rPr>
        <w:rFonts w:ascii="Symbol" w:hAnsi="Symbol" w:hint="default"/>
      </w:rPr>
    </w:lvl>
    <w:lvl w:ilvl="1" w:tplc="04150003" w:tentative="1">
      <w:start w:val="1"/>
      <w:numFmt w:val="bullet"/>
      <w:lvlText w:val="o"/>
      <w:lvlJc w:val="left"/>
      <w:pPr>
        <w:ind w:left="1479" w:hanging="360"/>
      </w:pPr>
      <w:rPr>
        <w:rFonts w:ascii="Courier New" w:hAnsi="Courier New" w:cs="Courier New" w:hint="default"/>
      </w:rPr>
    </w:lvl>
    <w:lvl w:ilvl="2" w:tplc="04150005" w:tentative="1">
      <w:start w:val="1"/>
      <w:numFmt w:val="bullet"/>
      <w:lvlText w:val=""/>
      <w:lvlJc w:val="left"/>
      <w:pPr>
        <w:ind w:left="2199" w:hanging="360"/>
      </w:pPr>
      <w:rPr>
        <w:rFonts w:ascii="Wingdings" w:hAnsi="Wingdings" w:hint="default"/>
      </w:rPr>
    </w:lvl>
    <w:lvl w:ilvl="3" w:tplc="04150001" w:tentative="1">
      <w:start w:val="1"/>
      <w:numFmt w:val="bullet"/>
      <w:lvlText w:val=""/>
      <w:lvlJc w:val="left"/>
      <w:pPr>
        <w:ind w:left="2919" w:hanging="360"/>
      </w:pPr>
      <w:rPr>
        <w:rFonts w:ascii="Symbol" w:hAnsi="Symbol" w:hint="default"/>
      </w:rPr>
    </w:lvl>
    <w:lvl w:ilvl="4" w:tplc="04150003" w:tentative="1">
      <w:start w:val="1"/>
      <w:numFmt w:val="bullet"/>
      <w:lvlText w:val="o"/>
      <w:lvlJc w:val="left"/>
      <w:pPr>
        <w:ind w:left="3639" w:hanging="360"/>
      </w:pPr>
      <w:rPr>
        <w:rFonts w:ascii="Courier New" w:hAnsi="Courier New" w:cs="Courier New" w:hint="default"/>
      </w:rPr>
    </w:lvl>
    <w:lvl w:ilvl="5" w:tplc="04150005" w:tentative="1">
      <w:start w:val="1"/>
      <w:numFmt w:val="bullet"/>
      <w:lvlText w:val=""/>
      <w:lvlJc w:val="left"/>
      <w:pPr>
        <w:ind w:left="4359" w:hanging="360"/>
      </w:pPr>
      <w:rPr>
        <w:rFonts w:ascii="Wingdings" w:hAnsi="Wingdings" w:hint="default"/>
      </w:rPr>
    </w:lvl>
    <w:lvl w:ilvl="6" w:tplc="04150001" w:tentative="1">
      <w:start w:val="1"/>
      <w:numFmt w:val="bullet"/>
      <w:lvlText w:val=""/>
      <w:lvlJc w:val="left"/>
      <w:pPr>
        <w:ind w:left="5079" w:hanging="360"/>
      </w:pPr>
      <w:rPr>
        <w:rFonts w:ascii="Symbol" w:hAnsi="Symbol" w:hint="default"/>
      </w:rPr>
    </w:lvl>
    <w:lvl w:ilvl="7" w:tplc="04150003" w:tentative="1">
      <w:start w:val="1"/>
      <w:numFmt w:val="bullet"/>
      <w:lvlText w:val="o"/>
      <w:lvlJc w:val="left"/>
      <w:pPr>
        <w:ind w:left="5799" w:hanging="360"/>
      </w:pPr>
      <w:rPr>
        <w:rFonts w:ascii="Courier New" w:hAnsi="Courier New" w:cs="Courier New" w:hint="default"/>
      </w:rPr>
    </w:lvl>
    <w:lvl w:ilvl="8" w:tplc="04150005" w:tentative="1">
      <w:start w:val="1"/>
      <w:numFmt w:val="bullet"/>
      <w:lvlText w:val=""/>
      <w:lvlJc w:val="left"/>
      <w:pPr>
        <w:ind w:left="6519" w:hanging="360"/>
      </w:pPr>
      <w:rPr>
        <w:rFonts w:ascii="Wingdings" w:hAnsi="Wingdings" w:hint="default"/>
      </w:rPr>
    </w:lvl>
  </w:abstractNum>
  <w:abstractNum w:abstractNumId="56" w15:restartNumberingAfterBreak="0">
    <w:nsid w:val="5CE872E2"/>
    <w:multiLevelType w:val="hybridMultilevel"/>
    <w:tmpl w:val="3678F5A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15:restartNumberingAfterBreak="0">
    <w:nsid w:val="5D247695"/>
    <w:multiLevelType w:val="hybridMultilevel"/>
    <w:tmpl w:val="0726C134"/>
    <w:lvl w:ilvl="0" w:tplc="8CA28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1F3D24"/>
    <w:multiLevelType w:val="hybridMultilevel"/>
    <w:tmpl w:val="8C2CD750"/>
    <w:name w:val="WW8Num43222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45D7DB2"/>
    <w:multiLevelType w:val="hybridMultilevel"/>
    <w:tmpl w:val="F1D6519A"/>
    <w:lvl w:ilvl="0" w:tplc="04150011">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8717AA7"/>
    <w:multiLevelType w:val="hybridMultilevel"/>
    <w:tmpl w:val="4F0010D8"/>
    <w:lvl w:ilvl="0" w:tplc="0415000F">
      <w:start w:val="1"/>
      <w:numFmt w:val="decimal"/>
      <w:lvlText w:val="%1."/>
      <w:lvlJc w:val="left"/>
      <w:pPr>
        <w:ind w:left="502" w:hanging="360"/>
      </w:pPr>
      <w:rPr>
        <w:rFonts w:hint="default"/>
      </w:rPr>
    </w:lvl>
    <w:lvl w:ilvl="1" w:tplc="1C066E12">
      <w:start w:val="1"/>
      <w:numFmt w:val="decimal"/>
      <w:lvlText w:val="%2)"/>
      <w:lvlJc w:val="left"/>
      <w:pPr>
        <w:ind w:left="1620" w:hanging="5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B008A3"/>
    <w:multiLevelType w:val="hybridMultilevel"/>
    <w:tmpl w:val="12C2EA62"/>
    <w:lvl w:ilvl="0" w:tplc="3210F608">
      <w:start w:val="1"/>
      <w:numFmt w:val="lowerLetter"/>
      <w:lvlText w:val="%1)"/>
      <w:lvlJc w:val="left"/>
      <w:pPr>
        <w:ind w:left="1004" w:hanging="360"/>
      </w:pPr>
      <w:rPr>
        <w:rFonts w:ascii="Times New Roman" w:eastAsia="Calibri" w:hAnsi="Times New Roman"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63" w15:restartNumberingAfterBreak="0">
    <w:nsid w:val="71284D8E"/>
    <w:multiLevelType w:val="multilevel"/>
    <w:tmpl w:val="81FE5AEE"/>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4467BFF"/>
    <w:multiLevelType w:val="singleLevel"/>
    <w:tmpl w:val="B2423BF4"/>
    <w:lvl w:ilvl="0">
      <w:start w:val="1"/>
      <w:numFmt w:val="decimal"/>
      <w:lvlText w:val="%1."/>
      <w:lvlJc w:val="left"/>
      <w:pPr>
        <w:ind w:left="720" w:hanging="360"/>
      </w:pPr>
      <w:rPr>
        <w:rFonts w:hint="default"/>
        <w:strike w:val="0"/>
      </w:rPr>
    </w:lvl>
  </w:abstractNum>
  <w:abstractNum w:abstractNumId="65" w15:restartNumberingAfterBreak="0">
    <w:nsid w:val="779445B3"/>
    <w:multiLevelType w:val="multilevel"/>
    <w:tmpl w:val="471A3594"/>
    <w:styleLink w:val="Biecalista1"/>
    <w:lvl w:ilvl="0">
      <w:start w:val="1"/>
      <w:numFmt w:val="decimal"/>
      <w:lvlText w:val="%1."/>
      <w:lvlJc w:val="left"/>
      <w:pPr>
        <w:ind w:left="391" w:hanging="360"/>
      </w:pPr>
      <w:rPr>
        <w:rFonts w:hint="default"/>
      </w:rPr>
    </w:lvl>
    <w:lvl w:ilvl="1">
      <w:start w:val="1"/>
      <w:numFmt w:val="lowerLetter"/>
      <w:lvlText w:val="%2."/>
      <w:lvlJc w:val="left"/>
      <w:pPr>
        <w:ind w:left="1111" w:hanging="360"/>
      </w:pPr>
    </w:lvl>
    <w:lvl w:ilvl="2">
      <w:start w:val="1"/>
      <w:numFmt w:val="lowerRoman"/>
      <w:lvlText w:val="%3."/>
      <w:lvlJc w:val="right"/>
      <w:pPr>
        <w:ind w:left="1831" w:hanging="180"/>
      </w:pPr>
    </w:lvl>
    <w:lvl w:ilvl="3">
      <w:start w:val="1"/>
      <w:numFmt w:val="decimal"/>
      <w:lvlText w:val="%4."/>
      <w:lvlJc w:val="left"/>
      <w:pPr>
        <w:ind w:left="2551" w:hanging="360"/>
      </w:pPr>
    </w:lvl>
    <w:lvl w:ilvl="4">
      <w:start w:val="1"/>
      <w:numFmt w:val="lowerLetter"/>
      <w:lvlText w:val="%5."/>
      <w:lvlJc w:val="left"/>
      <w:pPr>
        <w:ind w:left="3271" w:hanging="360"/>
      </w:pPr>
    </w:lvl>
    <w:lvl w:ilvl="5">
      <w:start w:val="1"/>
      <w:numFmt w:val="lowerRoman"/>
      <w:lvlText w:val="%6."/>
      <w:lvlJc w:val="right"/>
      <w:pPr>
        <w:ind w:left="3991" w:hanging="180"/>
      </w:pPr>
    </w:lvl>
    <w:lvl w:ilvl="6">
      <w:start w:val="1"/>
      <w:numFmt w:val="decimal"/>
      <w:lvlText w:val="%7."/>
      <w:lvlJc w:val="left"/>
      <w:pPr>
        <w:ind w:left="4711" w:hanging="360"/>
      </w:pPr>
    </w:lvl>
    <w:lvl w:ilvl="7">
      <w:start w:val="1"/>
      <w:numFmt w:val="lowerLetter"/>
      <w:lvlText w:val="%8."/>
      <w:lvlJc w:val="left"/>
      <w:pPr>
        <w:ind w:left="5431" w:hanging="360"/>
      </w:pPr>
    </w:lvl>
    <w:lvl w:ilvl="8">
      <w:start w:val="1"/>
      <w:numFmt w:val="lowerRoman"/>
      <w:lvlText w:val="%9."/>
      <w:lvlJc w:val="right"/>
      <w:pPr>
        <w:ind w:left="6151" w:hanging="180"/>
      </w:pPr>
    </w:lvl>
  </w:abstractNum>
  <w:abstractNum w:abstractNumId="66" w15:restartNumberingAfterBreak="0">
    <w:nsid w:val="7A2D65C6"/>
    <w:multiLevelType w:val="hybridMultilevel"/>
    <w:tmpl w:val="3BEA14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D3DC5560">
      <w:start w:val="1"/>
      <w:numFmt w:val="lowerLetter"/>
      <w:lvlText w:val="%7)"/>
      <w:lvlJc w:val="left"/>
      <w:pPr>
        <w:ind w:left="5324" w:hanging="360"/>
      </w:pPr>
      <w:rPr>
        <w:rFonts w:ascii="Times New Roman" w:eastAsia="Calibri" w:hAnsi="Times New Roman" w:cs="Times New Roman"/>
      </w:r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7CAF2B36"/>
    <w:multiLevelType w:val="hybridMultilevel"/>
    <w:tmpl w:val="C666ED66"/>
    <w:lvl w:ilvl="0" w:tplc="61B02CF6">
      <w:start w:val="1"/>
      <w:numFmt w:val="decimal"/>
      <w:lvlText w:val="%1."/>
      <w:lvlJc w:val="left"/>
      <w:pPr>
        <w:ind w:left="39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F2A53DC"/>
    <w:multiLevelType w:val="hybridMultilevel"/>
    <w:tmpl w:val="7C2884E0"/>
    <w:lvl w:ilvl="0" w:tplc="A5009DAC">
      <w:start w:val="1"/>
      <w:numFmt w:val="decimal"/>
      <w:lvlText w:val="%1)"/>
      <w:lvlJc w:val="left"/>
      <w:pPr>
        <w:ind w:left="780" w:hanging="4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6401837">
    <w:abstractNumId w:val="62"/>
  </w:num>
  <w:num w:numId="2" w16cid:durableId="177934522">
    <w:abstractNumId w:val="51"/>
  </w:num>
  <w:num w:numId="3" w16cid:durableId="1131898286">
    <w:abstractNumId w:val="64"/>
  </w:num>
  <w:num w:numId="4" w16cid:durableId="1564028881">
    <w:abstractNumId w:val="68"/>
  </w:num>
  <w:num w:numId="5" w16cid:durableId="1831436120">
    <w:abstractNumId w:val="45"/>
  </w:num>
  <w:num w:numId="6" w16cid:durableId="461732134">
    <w:abstractNumId w:val="41"/>
  </w:num>
  <w:num w:numId="7" w16cid:durableId="129519431">
    <w:abstractNumId w:val="60"/>
  </w:num>
  <w:num w:numId="8" w16cid:durableId="1185443257">
    <w:abstractNumId w:val="53"/>
  </w:num>
  <w:num w:numId="9" w16cid:durableId="1728331431">
    <w:abstractNumId w:val="54"/>
  </w:num>
  <w:num w:numId="10" w16cid:durableId="117143800">
    <w:abstractNumId w:val="42"/>
  </w:num>
  <w:num w:numId="11" w16cid:durableId="1467821219">
    <w:abstractNumId w:val="67"/>
  </w:num>
  <w:num w:numId="12" w16cid:durableId="2036542896">
    <w:abstractNumId w:val="57"/>
  </w:num>
  <w:num w:numId="13" w16cid:durableId="1773622699">
    <w:abstractNumId w:val="46"/>
  </w:num>
  <w:num w:numId="14" w16cid:durableId="515074749">
    <w:abstractNumId w:val="43"/>
  </w:num>
  <w:num w:numId="15" w16cid:durableId="4648530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650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8416646">
    <w:abstractNumId w:val="6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4504753">
    <w:abstractNumId w:val="56"/>
  </w:num>
  <w:num w:numId="19" w16cid:durableId="1429696682">
    <w:abstractNumId w:val="37"/>
  </w:num>
  <w:num w:numId="20" w16cid:durableId="1446390018">
    <w:abstractNumId w:val="47"/>
  </w:num>
  <w:num w:numId="21" w16cid:durableId="115102037">
    <w:abstractNumId w:val="33"/>
  </w:num>
  <w:num w:numId="22" w16cid:durableId="1141658612">
    <w:abstractNumId w:val="35"/>
  </w:num>
  <w:num w:numId="23" w16cid:durableId="1782188598">
    <w:abstractNumId w:val="61"/>
  </w:num>
  <w:num w:numId="24" w16cid:durableId="1145197329">
    <w:abstractNumId w:val="66"/>
  </w:num>
  <w:num w:numId="25" w16cid:durableId="1470123751">
    <w:abstractNumId w:val="39"/>
  </w:num>
  <w:num w:numId="26" w16cid:durableId="2003503100">
    <w:abstractNumId w:val="34"/>
  </w:num>
  <w:num w:numId="27" w16cid:durableId="1346712851">
    <w:abstractNumId w:val="40"/>
  </w:num>
  <w:num w:numId="28" w16cid:durableId="235895668">
    <w:abstractNumId w:val="36"/>
  </w:num>
  <w:num w:numId="29" w16cid:durableId="1623806264">
    <w:abstractNumId w:val="44"/>
  </w:num>
  <w:num w:numId="30" w16cid:durableId="682895871">
    <w:abstractNumId w:val="65"/>
  </w:num>
  <w:num w:numId="31" w16cid:durableId="1269462026">
    <w:abstractNumId w:val="38"/>
  </w:num>
  <w:num w:numId="32" w16cid:durableId="397441958">
    <w:abstractNumId w:val="4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2A"/>
    <w:rsid w:val="00000102"/>
    <w:rsid w:val="00000B23"/>
    <w:rsid w:val="00001143"/>
    <w:rsid w:val="000011F6"/>
    <w:rsid w:val="000019D1"/>
    <w:rsid w:val="00001A32"/>
    <w:rsid w:val="00001DCA"/>
    <w:rsid w:val="00001E82"/>
    <w:rsid w:val="00002077"/>
    <w:rsid w:val="000022B6"/>
    <w:rsid w:val="000028C8"/>
    <w:rsid w:val="00002D30"/>
    <w:rsid w:val="00002EBF"/>
    <w:rsid w:val="0000317D"/>
    <w:rsid w:val="0000331A"/>
    <w:rsid w:val="000033CB"/>
    <w:rsid w:val="00003946"/>
    <w:rsid w:val="00003A6A"/>
    <w:rsid w:val="00003E82"/>
    <w:rsid w:val="00004075"/>
    <w:rsid w:val="000044FE"/>
    <w:rsid w:val="00004D8D"/>
    <w:rsid w:val="00005F72"/>
    <w:rsid w:val="0000615B"/>
    <w:rsid w:val="0000653D"/>
    <w:rsid w:val="000065AE"/>
    <w:rsid w:val="00006AC7"/>
    <w:rsid w:val="00006B4B"/>
    <w:rsid w:val="0000711F"/>
    <w:rsid w:val="00007179"/>
    <w:rsid w:val="00007316"/>
    <w:rsid w:val="0000757F"/>
    <w:rsid w:val="000079C0"/>
    <w:rsid w:val="00007C58"/>
    <w:rsid w:val="00007C94"/>
    <w:rsid w:val="00007F95"/>
    <w:rsid w:val="0001006B"/>
    <w:rsid w:val="00010991"/>
    <w:rsid w:val="00010A80"/>
    <w:rsid w:val="00011A72"/>
    <w:rsid w:val="00011BEB"/>
    <w:rsid w:val="0001287E"/>
    <w:rsid w:val="00012CAD"/>
    <w:rsid w:val="00013014"/>
    <w:rsid w:val="0001308E"/>
    <w:rsid w:val="000132AC"/>
    <w:rsid w:val="00013322"/>
    <w:rsid w:val="0001382B"/>
    <w:rsid w:val="00014116"/>
    <w:rsid w:val="000144AD"/>
    <w:rsid w:val="000149CF"/>
    <w:rsid w:val="00014EE0"/>
    <w:rsid w:val="000152D6"/>
    <w:rsid w:val="00015744"/>
    <w:rsid w:val="000158A4"/>
    <w:rsid w:val="0001663B"/>
    <w:rsid w:val="0001695B"/>
    <w:rsid w:val="00016D7C"/>
    <w:rsid w:val="000170F0"/>
    <w:rsid w:val="0001788F"/>
    <w:rsid w:val="00017DC5"/>
    <w:rsid w:val="00017F55"/>
    <w:rsid w:val="00017FC0"/>
    <w:rsid w:val="000203AC"/>
    <w:rsid w:val="0002056A"/>
    <w:rsid w:val="000205F2"/>
    <w:rsid w:val="00020B35"/>
    <w:rsid w:val="00020D8B"/>
    <w:rsid w:val="00020EAE"/>
    <w:rsid w:val="0002101B"/>
    <w:rsid w:val="00021138"/>
    <w:rsid w:val="0002126A"/>
    <w:rsid w:val="00021C40"/>
    <w:rsid w:val="00022228"/>
    <w:rsid w:val="00022457"/>
    <w:rsid w:val="000224FB"/>
    <w:rsid w:val="000231FC"/>
    <w:rsid w:val="000238D8"/>
    <w:rsid w:val="00023912"/>
    <w:rsid w:val="00023A2F"/>
    <w:rsid w:val="00023C9B"/>
    <w:rsid w:val="00023DE3"/>
    <w:rsid w:val="00023F4F"/>
    <w:rsid w:val="00024C15"/>
    <w:rsid w:val="00024C76"/>
    <w:rsid w:val="00024FAC"/>
    <w:rsid w:val="00025676"/>
    <w:rsid w:val="000256A5"/>
    <w:rsid w:val="00025A0C"/>
    <w:rsid w:val="00025B0A"/>
    <w:rsid w:val="00025C69"/>
    <w:rsid w:val="00026107"/>
    <w:rsid w:val="0002620B"/>
    <w:rsid w:val="000262DA"/>
    <w:rsid w:val="00026A6A"/>
    <w:rsid w:val="00026D06"/>
    <w:rsid w:val="00027237"/>
    <w:rsid w:val="0002784C"/>
    <w:rsid w:val="00027B0C"/>
    <w:rsid w:val="00027CAD"/>
    <w:rsid w:val="00027EDC"/>
    <w:rsid w:val="0003002D"/>
    <w:rsid w:val="000300A4"/>
    <w:rsid w:val="00030135"/>
    <w:rsid w:val="0003038C"/>
    <w:rsid w:val="0003060F"/>
    <w:rsid w:val="00030C08"/>
    <w:rsid w:val="00030CCB"/>
    <w:rsid w:val="00030CF7"/>
    <w:rsid w:val="00030ED5"/>
    <w:rsid w:val="0003132F"/>
    <w:rsid w:val="000316D1"/>
    <w:rsid w:val="00031750"/>
    <w:rsid w:val="000319FE"/>
    <w:rsid w:val="00031F49"/>
    <w:rsid w:val="000325DD"/>
    <w:rsid w:val="00032791"/>
    <w:rsid w:val="00032E16"/>
    <w:rsid w:val="0003348B"/>
    <w:rsid w:val="000334B2"/>
    <w:rsid w:val="00033C46"/>
    <w:rsid w:val="00033CF3"/>
    <w:rsid w:val="00033F35"/>
    <w:rsid w:val="00033F75"/>
    <w:rsid w:val="000344DB"/>
    <w:rsid w:val="0003489F"/>
    <w:rsid w:val="0003498B"/>
    <w:rsid w:val="00034D1E"/>
    <w:rsid w:val="000355B1"/>
    <w:rsid w:val="000359F9"/>
    <w:rsid w:val="00035D13"/>
    <w:rsid w:val="00035E43"/>
    <w:rsid w:val="0003622E"/>
    <w:rsid w:val="00036DE4"/>
    <w:rsid w:val="000373D8"/>
    <w:rsid w:val="0003774A"/>
    <w:rsid w:val="000379F0"/>
    <w:rsid w:val="00037A4A"/>
    <w:rsid w:val="00037CD8"/>
    <w:rsid w:val="00037CDD"/>
    <w:rsid w:val="0004014B"/>
    <w:rsid w:val="000401E5"/>
    <w:rsid w:val="00040ABE"/>
    <w:rsid w:val="00040C58"/>
    <w:rsid w:val="00040E77"/>
    <w:rsid w:val="00040F2E"/>
    <w:rsid w:val="00040F47"/>
    <w:rsid w:val="00040F53"/>
    <w:rsid w:val="000412B2"/>
    <w:rsid w:val="00041E21"/>
    <w:rsid w:val="00041F99"/>
    <w:rsid w:val="00042360"/>
    <w:rsid w:val="00042B5D"/>
    <w:rsid w:val="00042E46"/>
    <w:rsid w:val="00043095"/>
    <w:rsid w:val="00043521"/>
    <w:rsid w:val="0004362E"/>
    <w:rsid w:val="0004386C"/>
    <w:rsid w:val="00043BAE"/>
    <w:rsid w:val="00043C54"/>
    <w:rsid w:val="00043DDD"/>
    <w:rsid w:val="00043E08"/>
    <w:rsid w:val="00043F9C"/>
    <w:rsid w:val="00043FE9"/>
    <w:rsid w:val="000442EE"/>
    <w:rsid w:val="0004461C"/>
    <w:rsid w:val="00044AE8"/>
    <w:rsid w:val="00044AEE"/>
    <w:rsid w:val="00044D91"/>
    <w:rsid w:val="00044DB5"/>
    <w:rsid w:val="00045446"/>
    <w:rsid w:val="000454F5"/>
    <w:rsid w:val="00045740"/>
    <w:rsid w:val="00045784"/>
    <w:rsid w:val="00045FC7"/>
    <w:rsid w:val="000463D8"/>
    <w:rsid w:val="000463F5"/>
    <w:rsid w:val="00046695"/>
    <w:rsid w:val="000468A6"/>
    <w:rsid w:val="00046AA2"/>
    <w:rsid w:val="00046E60"/>
    <w:rsid w:val="000470A9"/>
    <w:rsid w:val="000501FA"/>
    <w:rsid w:val="00050534"/>
    <w:rsid w:val="00050C57"/>
    <w:rsid w:val="00051209"/>
    <w:rsid w:val="00051256"/>
    <w:rsid w:val="000512D6"/>
    <w:rsid w:val="00051559"/>
    <w:rsid w:val="00051658"/>
    <w:rsid w:val="00051C6A"/>
    <w:rsid w:val="00051DEE"/>
    <w:rsid w:val="0005240C"/>
    <w:rsid w:val="00052467"/>
    <w:rsid w:val="0005273A"/>
    <w:rsid w:val="00052ADE"/>
    <w:rsid w:val="00052B69"/>
    <w:rsid w:val="000530D7"/>
    <w:rsid w:val="0005323A"/>
    <w:rsid w:val="0005339E"/>
    <w:rsid w:val="0005386F"/>
    <w:rsid w:val="00053B4B"/>
    <w:rsid w:val="00053B6F"/>
    <w:rsid w:val="00053C9A"/>
    <w:rsid w:val="00053F21"/>
    <w:rsid w:val="00054179"/>
    <w:rsid w:val="000548E3"/>
    <w:rsid w:val="00054D67"/>
    <w:rsid w:val="00054E40"/>
    <w:rsid w:val="000551EB"/>
    <w:rsid w:val="000553C4"/>
    <w:rsid w:val="000553DF"/>
    <w:rsid w:val="000553EC"/>
    <w:rsid w:val="000554CC"/>
    <w:rsid w:val="00055943"/>
    <w:rsid w:val="0005617D"/>
    <w:rsid w:val="0005662B"/>
    <w:rsid w:val="00056663"/>
    <w:rsid w:val="000568F0"/>
    <w:rsid w:val="00056ADC"/>
    <w:rsid w:val="00056D00"/>
    <w:rsid w:val="00056E42"/>
    <w:rsid w:val="0005737C"/>
    <w:rsid w:val="0005756E"/>
    <w:rsid w:val="000579E2"/>
    <w:rsid w:val="00057CA9"/>
    <w:rsid w:val="00057CF0"/>
    <w:rsid w:val="000607C4"/>
    <w:rsid w:val="0006090E"/>
    <w:rsid w:val="000609F2"/>
    <w:rsid w:val="00060DF3"/>
    <w:rsid w:val="00060E79"/>
    <w:rsid w:val="00060FC3"/>
    <w:rsid w:val="000610B9"/>
    <w:rsid w:val="0006110C"/>
    <w:rsid w:val="000613C5"/>
    <w:rsid w:val="00061412"/>
    <w:rsid w:val="0006146A"/>
    <w:rsid w:val="00061857"/>
    <w:rsid w:val="0006190A"/>
    <w:rsid w:val="00062178"/>
    <w:rsid w:val="0006238A"/>
    <w:rsid w:val="000625FC"/>
    <w:rsid w:val="00062911"/>
    <w:rsid w:val="00062BCE"/>
    <w:rsid w:val="00062D3B"/>
    <w:rsid w:val="00063478"/>
    <w:rsid w:val="0006357E"/>
    <w:rsid w:val="00063754"/>
    <w:rsid w:val="00063816"/>
    <w:rsid w:val="00063C90"/>
    <w:rsid w:val="000648C5"/>
    <w:rsid w:val="00064C2F"/>
    <w:rsid w:val="00064C8C"/>
    <w:rsid w:val="00064D54"/>
    <w:rsid w:val="00064E12"/>
    <w:rsid w:val="000650FD"/>
    <w:rsid w:val="0006514D"/>
    <w:rsid w:val="0006587C"/>
    <w:rsid w:val="00065E66"/>
    <w:rsid w:val="00065F8F"/>
    <w:rsid w:val="00066564"/>
    <w:rsid w:val="00066986"/>
    <w:rsid w:val="00066B0E"/>
    <w:rsid w:val="00066D61"/>
    <w:rsid w:val="00066EBF"/>
    <w:rsid w:val="000670F2"/>
    <w:rsid w:val="00070157"/>
    <w:rsid w:val="000707E9"/>
    <w:rsid w:val="000708E8"/>
    <w:rsid w:val="00070E8D"/>
    <w:rsid w:val="000720A7"/>
    <w:rsid w:val="000721B8"/>
    <w:rsid w:val="00072455"/>
    <w:rsid w:val="00072518"/>
    <w:rsid w:val="0007297E"/>
    <w:rsid w:val="00072E8B"/>
    <w:rsid w:val="000731BF"/>
    <w:rsid w:val="000732AD"/>
    <w:rsid w:val="0007332C"/>
    <w:rsid w:val="0007382F"/>
    <w:rsid w:val="00073AFF"/>
    <w:rsid w:val="00073EB2"/>
    <w:rsid w:val="00073F5D"/>
    <w:rsid w:val="000742CC"/>
    <w:rsid w:val="00074992"/>
    <w:rsid w:val="00074995"/>
    <w:rsid w:val="0007556A"/>
    <w:rsid w:val="0007614A"/>
    <w:rsid w:val="0007621C"/>
    <w:rsid w:val="000764E3"/>
    <w:rsid w:val="0007651A"/>
    <w:rsid w:val="00076A70"/>
    <w:rsid w:val="00076BA6"/>
    <w:rsid w:val="00076E50"/>
    <w:rsid w:val="0007716C"/>
    <w:rsid w:val="0007738F"/>
    <w:rsid w:val="00077558"/>
    <w:rsid w:val="000776A8"/>
    <w:rsid w:val="00077BAE"/>
    <w:rsid w:val="00077C76"/>
    <w:rsid w:val="00077E8E"/>
    <w:rsid w:val="00077EA2"/>
    <w:rsid w:val="00077EA8"/>
    <w:rsid w:val="000800BB"/>
    <w:rsid w:val="000801ED"/>
    <w:rsid w:val="000808A4"/>
    <w:rsid w:val="00081057"/>
    <w:rsid w:val="00081222"/>
    <w:rsid w:val="0008168F"/>
    <w:rsid w:val="000816A1"/>
    <w:rsid w:val="0008179D"/>
    <w:rsid w:val="00081CC8"/>
    <w:rsid w:val="00081D99"/>
    <w:rsid w:val="00081F0E"/>
    <w:rsid w:val="00082671"/>
    <w:rsid w:val="00082686"/>
    <w:rsid w:val="0008280F"/>
    <w:rsid w:val="00082C33"/>
    <w:rsid w:val="00083128"/>
    <w:rsid w:val="00083551"/>
    <w:rsid w:val="00083DBF"/>
    <w:rsid w:val="000841AC"/>
    <w:rsid w:val="000842C1"/>
    <w:rsid w:val="00084304"/>
    <w:rsid w:val="00084965"/>
    <w:rsid w:val="00084B96"/>
    <w:rsid w:val="00085A16"/>
    <w:rsid w:val="00085DFC"/>
    <w:rsid w:val="0008675D"/>
    <w:rsid w:val="00086BD9"/>
    <w:rsid w:val="00086D4E"/>
    <w:rsid w:val="00086DA0"/>
    <w:rsid w:val="000872B0"/>
    <w:rsid w:val="00087CEB"/>
    <w:rsid w:val="00087D88"/>
    <w:rsid w:val="00090044"/>
    <w:rsid w:val="00090BD0"/>
    <w:rsid w:val="00090CC4"/>
    <w:rsid w:val="00090E9F"/>
    <w:rsid w:val="00091250"/>
    <w:rsid w:val="000917A2"/>
    <w:rsid w:val="00091A1F"/>
    <w:rsid w:val="00091C4A"/>
    <w:rsid w:val="00091DAE"/>
    <w:rsid w:val="00091EE6"/>
    <w:rsid w:val="00092835"/>
    <w:rsid w:val="00092860"/>
    <w:rsid w:val="00093B78"/>
    <w:rsid w:val="00093DE0"/>
    <w:rsid w:val="0009462C"/>
    <w:rsid w:val="0009487D"/>
    <w:rsid w:val="000952BE"/>
    <w:rsid w:val="000955F6"/>
    <w:rsid w:val="00095672"/>
    <w:rsid w:val="0009567C"/>
    <w:rsid w:val="00095690"/>
    <w:rsid w:val="00095C00"/>
    <w:rsid w:val="0009604E"/>
    <w:rsid w:val="0009694B"/>
    <w:rsid w:val="00096C1D"/>
    <w:rsid w:val="00097C8A"/>
    <w:rsid w:val="000A04CD"/>
    <w:rsid w:val="000A077B"/>
    <w:rsid w:val="000A07E0"/>
    <w:rsid w:val="000A0D59"/>
    <w:rsid w:val="000A0D96"/>
    <w:rsid w:val="000A1084"/>
    <w:rsid w:val="000A12B8"/>
    <w:rsid w:val="000A17AD"/>
    <w:rsid w:val="000A1D1B"/>
    <w:rsid w:val="000A1E80"/>
    <w:rsid w:val="000A1EBC"/>
    <w:rsid w:val="000A21FF"/>
    <w:rsid w:val="000A28DA"/>
    <w:rsid w:val="000A2C9F"/>
    <w:rsid w:val="000A3008"/>
    <w:rsid w:val="000A326E"/>
    <w:rsid w:val="000A333D"/>
    <w:rsid w:val="000A33F1"/>
    <w:rsid w:val="000A39D8"/>
    <w:rsid w:val="000A420A"/>
    <w:rsid w:val="000A439D"/>
    <w:rsid w:val="000A55F1"/>
    <w:rsid w:val="000A5663"/>
    <w:rsid w:val="000A5AD2"/>
    <w:rsid w:val="000A5BCA"/>
    <w:rsid w:val="000A5C58"/>
    <w:rsid w:val="000A5C81"/>
    <w:rsid w:val="000A5FA9"/>
    <w:rsid w:val="000A638D"/>
    <w:rsid w:val="000A67AB"/>
    <w:rsid w:val="000A6AD0"/>
    <w:rsid w:val="000A77B9"/>
    <w:rsid w:val="000A7CDF"/>
    <w:rsid w:val="000A7DEB"/>
    <w:rsid w:val="000B02B0"/>
    <w:rsid w:val="000B0533"/>
    <w:rsid w:val="000B06E0"/>
    <w:rsid w:val="000B0BE6"/>
    <w:rsid w:val="000B0C28"/>
    <w:rsid w:val="000B0C84"/>
    <w:rsid w:val="000B143D"/>
    <w:rsid w:val="000B16D6"/>
    <w:rsid w:val="000B1814"/>
    <w:rsid w:val="000B1891"/>
    <w:rsid w:val="000B18A6"/>
    <w:rsid w:val="000B1B34"/>
    <w:rsid w:val="000B1BAE"/>
    <w:rsid w:val="000B2359"/>
    <w:rsid w:val="000B2421"/>
    <w:rsid w:val="000B26EF"/>
    <w:rsid w:val="000B2814"/>
    <w:rsid w:val="000B2856"/>
    <w:rsid w:val="000B2D48"/>
    <w:rsid w:val="000B2F89"/>
    <w:rsid w:val="000B335B"/>
    <w:rsid w:val="000B3C1B"/>
    <w:rsid w:val="000B3F79"/>
    <w:rsid w:val="000B421C"/>
    <w:rsid w:val="000B455A"/>
    <w:rsid w:val="000B463B"/>
    <w:rsid w:val="000B46A3"/>
    <w:rsid w:val="000B4786"/>
    <w:rsid w:val="000B482F"/>
    <w:rsid w:val="000B5160"/>
    <w:rsid w:val="000B51E8"/>
    <w:rsid w:val="000B54F6"/>
    <w:rsid w:val="000B57A3"/>
    <w:rsid w:val="000B58F5"/>
    <w:rsid w:val="000B5DBC"/>
    <w:rsid w:val="000B6197"/>
    <w:rsid w:val="000B67CE"/>
    <w:rsid w:val="000B69A2"/>
    <w:rsid w:val="000B6A15"/>
    <w:rsid w:val="000B6A18"/>
    <w:rsid w:val="000B6E37"/>
    <w:rsid w:val="000B6FF1"/>
    <w:rsid w:val="000B719C"/>
    <w:rsid w:val="000B76A6"/>
    <w:rsid w:val="000B7F26"/>
    <w:rsid w:val="000C0935"/>
    <w:rsid w:val="000C09D0"/>
    <w:rsid w:val="000C0EEF"/>
    <w:rsid w:val="000C0F55"/>
    <w:rsid w:val="000C1029"/>
    <w:rsid w:val="000C13EE"/>
    <w:rsid w:val="000C1774"/>
    <w:rsid w:val="000C18B3"/>
    <w:rsid w:val="000C19E3"/>
    <w:rsid w:val="000C1E40"/>
    <w:rsid w:val="000C228F"/>
    <w:rsid w:val="000C2A22"/>
    <w:rsid w:val="000C2A38"/>
    <w:rsid w:val="000C2AB8"/>
    <w:rsid w:val="000C2E66"/>
    <w:rsid w:val="000C3329"/>
    <w:rsid w:val="000C33BD"/>
    <w:rsid w:val="000C35A3"/>
    <w:rsid w:val="000C35D4"/>
    <w:rsid w:val="000C366C"/>
    <w:rsid w:val="000C37A2"/>
    <w:rsid w:val="000C3B28"/>
    <w:rsid w:val="000C3CBA"/>
    <w:rsid w:val="000C4317"/>
    <w:rsid w:val="000C437A"/>
    <w:rsid w:val="000C43E6"/>
    <w:rsid w:val="000C48CF"/>
    <w:rsid w:val="000C49C5"/>
    <w:rsid w:val="000C4B9E"/>
    <w:rsid w:val="000C4DCF"/>
    <w:rsid w:val="000C5236"/>
    <w:rsid w:val="000C5263"/>
    <w:rsid w:val="000C5704"/>
    <w:rsid w:val="000C5F58"/>
    <w:rsid w:val="000C6273"/>
    <w:rsid w:val="000C6AAC"/>
    <w:rsid w:val="000C6BAF"/>
    <w:rsid w:val="000C6D4C"/>
    <w:rsid w:val="000C6EF2"/>
    <w:rsid w:val="000C70E7"/>
    <w:rsid w:val="000C7347"/>
    <w:rsid w:val="000C76FA"/>
    <w:rsid w:val="000C7759"/>
    <w:rsid w:val="000C7894"/>
    <w:rsid w:val="000D0382"/>
    <w:rsid w:val="000D06D4"/>
    <w:rsid w:val="000D07B5"/>
    <w:rsid w:val="000D0CE7"/>
    <w:rsid w:val="000D110A"/>
    <w:rsid w:val="000D1120"/>
    <w:rsid w:val="000D12A5"/>
    <w:rsid w:val="000D1546"/>
    <w:rsid w:val="000D19A2"/>
    <w:rsid w:val="000D2357"/>
    <w:rsid w:val="000D27E2"/>
    <w:rsid w:val="000D29F1"/>
    <w:rsid w:val="000D2A89"/>
    <w:rsid w:val="000D2C20"/>
    <w:rsid w:val="000D2E07"/>
    <w:rsid w:val="000D2F43"/>
    <w:rsid w:val="000D35C0"/>
    <w:rsid w:val="000D3C21"/>
    <w:rsid w:val="000D3EDF"/>
    <w:rsid w:val="000D4244"/>
    <w:rsid w:val="000D4257"/>
    <w:rsid w:val="000D4595"/>
    <w:rsid w:val="000D4939"/>
    <w:rsid w:val="000D4961"/>
    <w:rsid w:val="000D4C1E"/>
    <w:rsid w:val="000D54F5"/>
    <w:rsid w:val="000D5800"/>
    <w:rsid w:val="000D58EC"/>
    <w:rsid w:val="000D59D8"/>
    <w:rsid w:val="000D64C5"/>
    <w:rsid w:val="000D6679"/>
    <w:rsid w:val="000D690D"/>
    <w:rsid w:val="000D6946"/>
    <w:rsid w:val="000D6D13"/>
    <w:rsid w:val="000D6D23"/>
    <w:rsid w:val="000D70C3"/>
    <w:rsid w:val="000D739B"/>
    <w:rsid w:val="000D73A9"/>
    <w:rsid w:val="000D742D"/>
    <w:rsid w:val="000D755F"/>
    <w:rsid w:val="000D7781"/>
    <w:rsid w:val="000D7D08"/>
    <w:rsid w:val="000E0DA9"/>
    <w:rsid w:val="000E0F70"/>
    <w:rsid w:val="000E1128"/>
    <w:rsid w:val="000E1284"/>
    <w:rsid w:val="000E1769"/>
    <w:rsid w:val="000E1823"/>
    <w:rsid w:val="000E1C70"/>
    <w:rsid w:val="000E2432"/>
    <w:rsid w:val="000E2533"/>
    <w:rsid w:val="000E2543"/>
    <w:rsid w:val="000E27FA"/>
    <w:rsid w:val="000E296B"/>
    <w:rsid w:val="000E36DD"/>
    <w:rsid w:val="000E3AF2"/>
    <w:rsid w:val="000E44F7"/>
    <w:rsid w:val="000E460C"/>
    <w:rsid w:val="000E4681"/>
    <w:rsid w:val="000E46BC"/>
    <w:rsid w:val="000E46FF"/>
    <w:rsid w:val="000E486D"/>
    <w:rsid w:val="000E48A1"/>
    <w:rsid w:val="000E49B6"/>
    <w:rsid w:val="000E4D5F"/>
    <w:rsid w:val="000E4EFD"/>
    <w:rsid w:val="000E5179"/>
    <w:rsid w:val="000E51E8"/>
    <w:rsid w:val="000E579C"/>
    <w:rsid w:val="000E5D62"/>
    <w:rsid w:val="000E6A72"/>
    <w:rsid w:val="000E7011"/>
    <w:rsid w:val="000F0009"/>
    <w:rsid w:val="000F0127"/>
    <w:rsid w:val="000F056B"/>
    <w:rsid w:val="000F0594"/>
    <w:rsid w:val="000F074B"/>
    <w:rsid w:val="000F0B85"/>
    <w:rsid w:val="000F0E40"/>
    <w:rsid w:val="000F11D3"/>
    <w:rsid w:val="000F18EB"/>
    <w:rsid w:val="000F18FD"/>
    <w:rsid w:val="000F1AAA"/>
    <w:rsid w:val="000F21F2"/>
    <w:rsid w:val="000F231B"/>
    <w:rsid w:val="000F243A"/>
    <w:rsid w:val="000F2448"/>
    <w:rsid w:val="000F25B2"/>
    <w:rsid w:val="000F28C2"/>
    <w:rsid w:val="000F2E65"/>
    <w:rsid w:val="000F2FA5"/>
    <w:rsid w:val="000F310D"/>
    <w:rsid w:val="000F3B44"/>
    <w:rsid w:val="000F3D11"/>
    <w:rsid w:val="000F42DE"/>
    <w:rsid w:val="000F434A"/>
    <w:rsid w:val="000F4A18"/>
    <w:rsid w:val="000F4AC5"/>
    <w:rsid w:val="000F4C4F"/>
    <w:rsid w:val="000F4E12"/>
    <w:rsid w:val="000F4E84"/>
    <w:rsid w:val="000F5812"/>
    <w:rsid w:val="000F5875"/>
    <w:rsid w:val="000F5B52"/>
    <w:rsid w:val="000F5BB1"/>
    <w:rsid w:val="000F62A6"/>
    <w:rsid w:val="000F6889"/>
    <w:rsid w:val="000F6A79"/>
    <w:rsid w:val="000F6B23"/>
    <w:rsid w:val="000F6DA7"/>
    <w:rsid w:val="000F7C26"/>
    <w:rsid w:val="000F7CF0"/>
    <w:rsid w:val="001006BB"/>
    <w:rsid w:val="00100C0D"/>
    <w:rsid w:val="00100DCE"/>
    <w:rsid w:val="00101145"/>
    <w:rsid w:val="001011BE"/>
    <w:rsid w:val="001013D9"/>
    <w:rsid w:val="00101705"/>
    <w:rsid w:val="00102107"/>
    <w:rsid w:val="00102461"/>
    <w:rsid w:val="00102571"/>
    <w:rsid w:val="00102599"/>
    <w:rsid w:val="001025D3"/>
    <w:rsid w:val="001027CB"/>
    <w:rsid w:val="00102C23"/>
    <w:rsid w:val="00102D72"/>
    <w:rsid w:val="00102DE2"/>
    <w:rsid w:val="00102E45"/>
    <w:rsid w:val="001036DA"/>
    <w:rsid w:val="00103A42"/>
    <w:rsid w:val="00103A78"/>
    <w:rsid w:val="00103D12"/>
    <w:rsid w:val="00103DC0"/>
    <w:rsid w:val="0010409E"/>
    <w:rsid w:val="0010409F"/>
    <w:rsid w:val="0010429F"/>
    <w:rsid w:val="0010435A"/>
    <w:rsid w:val="0010498E"/>
    <w:rsid w:val="00104C6D"/>
    <w:rsid w:val="00104FC3"/>
    <w:rsid w:val="00105B91"/>
    <w:rsid w:val="00105E72"/>
    <w:rsid w:val="00105EC0"/>
    <w:rsid w:val="001066F3"/>
    <w:rsid w:val="00106A9E"/>
    <w:rsid w:val="0010707E"/>
    <w:rsid w:val="0010733B"/>
    <w:rsid w:val="0010753B"/>
    <w:rsid w:val="00107A61"/>
    <w:rsid w:val="00107B9B"/>
    <w:rsid w:val="00107C2A"/>
    <w:rsid w:val="00107CBC"/>
    <w:rsid w:val="00107F66"/>
    <w:rsid w:val="00110070"/>
    <w:rsid w:val="0011046B"/>
    <w:rsid w:val="0011078B"/>
    <w:rsid w:val="00110D69"/>
    <w:rsid w:val="00110F7D"/>
    <w:rsid w:val="00110FC4"/>
    <w:rsid w:val="001117F1"/>
    <w:rsid w:val="0011200B"/>
    <w:rsid w:val="001120BB"/>
    <w:rsid w:val="001123B0"/>
    <w:rsid w:val="00112D39"/>
    <w:rsid w:val="00112DE8"/>
    <w:rsid w:val="001131BF"/>
    <w:rsid w:val="00113397"/>
    <w:rsid w:val="00113694"/>
    <w:rsid w:val="00113DE6"/>
    <w:rsid w:val="00113E95"/>
    <w:rsid w:val="00113F9A"/>
    <w:rsid w:val="001144D3"/>
    <w:rsid w:val="00114600"/>
    <w:rsid w:val="00114F51"/>
    <w:rsid w:val="00114FE3"/>
    <w:rsid w:val="00115219"/>
    <w:rsid w:val="00115435"/>
    <w:rsid w:val="001154F5"/>
    <w:rsid w:val="00115AAA"/>
    <w:rsid w:val="00115D0F"/>
    <w:rsid w:val="001162D8"/>
    <w:rsid w:val="001164DD"/>
    <w:rsid w:val="00116AA1"/>
    <w:rsid w:val="00116C5B"/>
    <w:rsid w:val="00116FF9"/>
    <w:rsid w:val="001171AF"/>
    <w:rsid w:val="001172ED"/>
    <w:rsid w:val="001174A7"/>
    <w:rsid w:val="00117565"/>
    <w:rsid w:val="00117CC6"/>
    <w:rsid w:val="00117D1E"/>
    <w:rsid w:val="00117D95"/>
    <w:rsid w:val="00120455"/>
    <w:rsid w:val="00120793"/>
    <w:rsid w:val="001208A3"/>
    <w:rsid w:val="00120964"/>
    <w:rsid w:val="00120C83"/>
    <w:rsid w:val="00120EE5"/>
    <w:rsid w:val="00121336"/>
    <w:rsid w:val="0012138A"/>
    <w:rsid w:val="001216EF"/>
    <w:rsid w:val="0012182A"/>
    <w:rsid w:val="00121C8B"/>
    <w:rsid w:val="00121E15"/>
    <w:rsid w:val="00122237"/>
    <w:rsid w:val="00122442"/>
    <w:rsid w:val="00122893"/>
    <w:rsid w:val="00123788"/>
    <w:rsid w:val="00123C4C"/>
    <w:rsid w:val="00124075"/>
    <w:rsid w:val="001240EA"/>
    <w:rsid w:val="00124136"/>
    <w:rsid w:val="001243DC"/>
    <w:rsid w:val="0012447A"/>
    <w:rsid w:val="00124544"/>
    <w:rsid w:val="00124555"/>
    <w:rsid w:val="00124C50"/>
    <w:rsid w:val="00124DC4"/>
    <w:rsid w:val="00125384"/>
    <w:rsid w:val="00125A65"/>
    <w:rsid w:val="00125A8A"/>
    <w:rsid w:val="00125D84"/>
    <w:rsid w:val="00126666"/>
    <w:rsid w:val="00126916"/>
    <w:rsid w:val="00126CA6"/>
    <w:rsid w:val="0012729C"/>
    <w:rsid w:val="001273C9"/>
    <w:rsid w:val="001279BB"/>
    <w:rsid w:val="00127A7A"/>
    <w:rsid w:val="00127C30"/>
    <w:rsid w:val="00127C32"/>
    <w:rsid w:val="0013071D"/>
    <w:rsid w:val="00131240"/>
    <w:rsid w:val="001312CB"/>
    <w:rsid w:val="00131899"/>
    <w:rsid w:val="00131934"/>
    <w:rsid w:val="00131A44"/>
    <w:rsid w:val="00131B2E"/>
    <w:rsid w:val="00131B61"/>
    <w:rsid w:val="00131BE9"/>
    <w:rsid w:val="00131F6A"/>
    <w:rsid w:val="00132328"/>
    <w:rsid w:val="00132590"/>
    <w:rsid w:val="001325F7"/>
    <w:rsid w:val="001328AF"/>
    <w:rsid w:val="001330B0"/>
    <w:rsid w:val="001339B4"/>
    <w:rsid w:val="00133AA0"/>
    <w:rsid w:val="00133C56"/>
    <w:rsid w:val="00134445"/>
    <w:rsid w:val="00134646"/>
    <w:rsid w:val="00134948"/>
    <w:rsid w:val="00134ADE"/>
    <w:rsid w:val="00134B6F"/>
    <w:rsid w:val="00134E41"/>
    <w:rsid w:val="00135287"/>
    <w:rsid w:val="00135416"/>
    <w:rsid w:val="001355B2"/>
    <w:rsid w:val="00135C79"/>
    <w:rsid w:val="00135DB8"/>
    <w:rsid w:val="00136B47"/>
    <w:rsid w:val="00136B5B"/>
    <w:rsid w:val="00137243"/>
    <w:rsid w:val="001373F3"/>
    <w:rsid w:val="001376AA"/>
    <w:rsid w:val="00137710"/>
    <w:rsid w:val="00137796"/>
    <w:rsid w:val="00140012"/>
    <w:rsid w:val="001402C8"/>
    <w:rsid w:val="0014037B"/>
    <w:rsid w:val="001412D6"/>
    <w:rsid w:val="00141806"/>
    <w:rsid w:val="001418CD"/>
    <w:rsid w:val="00141972"/>
    <w:rsid w:val="00142042"/>
    <w:rsid w:val="001425D9"/>
    <w:rsid w:val="001427DC"/>
    <w:rsid w:val="0014289F"/>
    <w:rsid w:val="00142B8D"/>
    <w:rsid w:val="00142C11"/>
    <w:rsid w:val="00142E42"/>
    <w:rsid w:val="0014308D"/>
    <w:rsid w:val="001434B1"/>
    <w:rsid w:val="00143793"/>
    <w:rsid w:val="00143968"/>
    <w:rsid w:val="00143B53"/>
    <w:rsid w:val="00143B8E"/>
    <w:rsid w:val="0014433A"/>
    <w:rsid w:val="00144666"/>
    <w:rsid w:val="00144BF0"/>
    <w:rsid w:val="001455F1"/>
    <w:rsid w:val="00145CE6"/>
    <w:rsid w:val="00146199"/>
    <w:rsid w:val="001461C8"/>
    <w:rsid w:val="00146E53"/>
    <w:rsid w:val="00146F0D"/>
    <w:rsid w:val="001470F5"/>
    <w:rsid w:val="001472F0"/>
    <w:rsid w:val="001479A3"/>
    <w:rsid w:val="00147B28"/>
    <w:rsid w:val="001500B5"/>
    <w:rsid w:val="0015082F"/>
    <w:rsid w:val="00150D8F"/>
    <w:rsid w:val="0015133D"/>
    <w:rsid w:val="00151864"/>
    <w:rsid w:val="00151B32"/>
    <w:rsid w:val="00151C4E"/>
    <w:rsid w:val="00151CCC"/>
    <w:rsid w:val="00151DC7"/>
    <w:rsid w:val="00151FA3"/>
    <w:rsid w:val="0015241F"/>
    <w:rsid w:val="00152850"/>
    <w:rsid w:val="0015298B"/>
    <w:rsid w:val="0015365F"/>
    <w:rsid w:val="00154096"/>
    <w:rsid w:val="0015410C"/>
    <w:rsid w:val="00154522"/>
    <w:rsid w:val="00154CAA"/>
    <w:rsid w:val="00154CBE"/>
    <w:rsid w:val="00154F84"/>
    <w:rsid w:val="00155469"/>
    <w:rsid w:val="0015551C"/>
    <w:rsid w:val="00155BFC"/>
    <w:rsid w:val="00155F43"/>
    <w:rsid w:val="00156205"/>
    <w:rsid w:val="0015633E"/>
    <w:rsid w:val="00156889"/>
    <w:rsid w:val="00156F56"/>
    <w:rsid w:val="00157DA9"/>
    <w:rsid w:val="00157EE2"/>
    <w:rsid w:val="00157F95"/>
    <w:rsid w:val="00160720"/>
    <w:rsid w:val="001608C2"/>
    <w:rsid w:val="00160A6A"/>
    <w:rsid w:val="00160CBD"/>
    <w:rsid w:val="00161406"/>
    <w:rsid w:val="001619AA"/>
    <w:rsid w:val="001619B0"/>
    <w:rsid w:val="00161BD5"/>
    <w:rsid w:val="00161E13"/>
    <w:rsid w:val="0016233D"/>
    <w:rsid w:val="001628A4"/>
    <w:rsid w:val="00162AA2"/>
    <w:rsid w:val="00162BFE"/>
    <w:rsid w:val="001632EA"/>
    <w:rsid w:val="001635E1"/>
    <w:rsid w:val="0016383C"/>
    <w:rsid w:val="001644E0"/>
    <w:rsid w:val="00164C34"/>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8F"/>
    <w:rsid w:val="00167325"/>
    <w:rsid w:val="00167802"/>
    <w:rsid w:val="00167F6A"/>
    <w:rsid w:val="0017007C"/>
    <w:rsid w:val="001704DA"/>
    <w:rsid w:val="0017074F"/>
    <w:rsid w:val="00170937"/>
    <w:rsid w:val="001709B9"/>
    <w:rsid w:val="00170AB8"/>
    <w:rsid w:val="00170C13"/>
    <w:rsid w:val="001711CE"/>
    <w:rsid w:val="00171A15"/>
    <w:rsid w:val="00171ADA"/>
    <w:rsid w:val="00171F07"/>
    <w:rsid w:val="0017252C"/>
    <w:rsid w:val="001726D6"/>
    <w:rsid w:val="00172CDA"/>
    <w:rsid w:val="00173466"/>
    <w:rsid w:val="0017356E"/>
    <w:rsid w:val="0017385B"/>
    <w:rsid w:val="00173EFC"/>
    <w:rsid w:val="00174062"/>
    <w:rsid w:val="001744D6"/>
    <w:rsid w:val="001748AC"/>
    <w:rsid w:val="00174A54"/>
    <w:rsid w:val="001750E8"/>
    <w:rsid w:val="0017528B"/>
    <w:rsid w:val="00175AC5"/>
    <w:rsid w:val="00175B39"/>
    <w:rsid w:val="00175BE8"/>
    <w:rsid w:val="00176458"/>
    <w:rsid w:val="001764EE"/>
    <w:rsid w:val="00176643"/>
    <w:rsid w:val="0017684C"/>
    <w:rsid w:val="00176C6B"/>
    <w:rsid w:val="00176EB2"/>
    <w:rsid w:val="00176F8A"/>
    <w:rsid w:val="00176FDB"/>
    <w:rsid w:val="0017706B"/>
    <w:rsid w:val="00177090"/>
    <w:rsid w:val="001770E1"/>
    <w:rsid w:val="001777D5"/>
    <w:rsid w:val="001778F4"/>
    <w:rsid w:val="00177E04"/>
    <w:rsid w:val="00180A95"/>
    <w:rsid w:val="00181826"/>
    <w:rsid w:val="00181863"/>
    <w:rsid w:val="00181DF3"/>
    <w:rsid w:val="00181F87"/>
    <w:rsid w:val="00182390"/>
    <w:rsid w:val="00182502"/>
    <w:rsid w:val="0018266B"/>
    <w:rsid w:val="00182698"/>
    <w:rsid w:val="001828FC"/>
    <w:rsid w:val="00182C0D"/>
    <w:rsid w:val="00182E62"/>
    <w:rsid w:val="00183C7A"/>
    <w:rsid w:val="00183EC5"/>
    <w:rsid w:val="001840A9"/>
    <w:rsid w:val="00184195"/>
    <w:rsid w:val="00184523"/>
    <w:rsid w:val="0018480E"/>
    <w:rsid w:val="00184BC9"/>
    <w:rsid w:val="00184E47"/>
    <w:rsid w:val="00185945"/>
    <w:rsid w:val="001859EB"/>
    <w:rsid w:val="00185C80"/>
    <w:rsid w:val="00185CBB"/>
    <w:rsid w:val="00186000"/>
    <w:rsid w:val="00186518"/>
    <w:rsid w:val="00186607"/>
    <w:rsid w:val="00186B1B"/>
    <w:rsid w:val="00187A43"/>
    <w:rsid w:val="00187F89"/>
    <w:rsid w:val="001901C6"/>
    <w:rsid w:val="00190826"/>
    <w:rsid w:val="001909D9"/>
    <w:rsid w:val="00190CA7"/>
    <w:rsid w:val="001910A9"/>
    <w:rsid w:val="001911EA"/>
    <w:rsid w:val="001912CC"/>
    <w:rsid w:val="001914E4"/>
    <w:rsid w:val="00191C20"/>
    <w:rsid w:val="0019215D"/>
    <w:rsid w:val="0019236F"/>
    <w:rsid w:val="001928B5"/>
    <w:rsid w:val="00193042"/>
    <w:rsid w:val="00193141"/>
    <w:rsid w:val="001931C1"/>
    <w:rsid w:val="001932C1"/>
    <w:rsid w:val="00193F35"/>
    <w:rsid w:val="001940B2"/>
    <w:rsid w:val="00194509"/>
    <w:rsid w:val="00194573"/>
    <w:rsid w:val="001947BB"/>
    <w:rsid w:val="00194A64"/>
    <w:rsid w:val="00194A92"/>
    <w:rsid w:val="00194BC4"/>
    <w:rsid w:val="00194C10"/>
    <w:rsid w:val="001951AB"/>
    <w:rsid w:val="00195839"/>
    <w:rsid w:val="00195866"/>
    <w:rsid w:val="0019587C"/>
    <w:rsid w:val="00196404"/>
    <w:rsid w:val="001965EF"/>
    <w:rsid w:val="0019678F"/>
    <w:rsid w:val="00197031"/>
    <w:rsid w:val="00197372"/>
    <w:rsid w:val="001977E4"/>
    <w:rsid w:val="00197C80"/>
    <w:rsid w:val="00197DBC"/>
    <w:rsid w:val="001A000A"/>
    <w:rsid w:val="001A0537"/>
    <w:rsid w:val="001A059F"/>
    <w:rsid w:val="001A06F8"/>
    <w:rsid w:val="001A0732"/>
    <w:rsid w:val="001A079C"/>
    <w:rsid w:val="001A0960"/>
    <w:rsid w:val="001A0962"/>
    <w:rsid w:val="001A1442"/>
    <w:rsid w:val="001A1745"/>
    <w:rsid w:val="001A19AA"/>
    <w:rsid w:val="001A1CD7"/>
    <w:rsid w:val="001A2026"/>
    <w:rsid w:val="001A211F"/>
    <w:rsid w:val="001A2229"/>
    <w:rsid w:val="001A222D"/>
    <w:rsid w:val="001A22B0"/>
    <w:rsid w:val="001A28F5"/>
    <w:rsid w:val="001A2B3D"/>
    <w:rsid w:val="001A2C0C"/>
    <w:rsid w:val="001A2E79"/>
    <w:rsid w:val="001A3092"/>
    <w:rsid w:val="001A3167"/>
    <w:rsid w:val="001A35FF"/>
    <w:rsid w:val="001A36E0"/>
    <w:rsid w:val="001A3CCD"/>
    <w:rsid w:val="001A3EC1"/>
    <w:rsid w:val="001A3FE7"/>
    <w:rsid w:val="001A4111"/>
    <w:rsid w:val="001A415B"/>
    <w:rsid w:val="001A4634"/>
    <w:rsid w:val="001A49BD"/>
    <w:rsid w:val="001A4AD3"/>
    <w:rsid w:val="001A4C33"/>
    <w:rsid w:val="001A4E2C"/>
    <w:rsid w:val="001A4F1A"/>
    <w:rsid w:val="001A50AB"/>
    <w:rsid w:val="001A53F8"/>
    <w:rsid w:val="001A540D"/>
    <w:rsid w:val="001A5B44"/>
    <w:rsid w:val="001A5D47"/>
    <w:rsid w:val="001A5EBD"/>
    <w:rsid w:val="001A5F59"/>
    <w:rsid w:val="001A6423"/>
    <w:rsid w:val="001A684E"/>
    <w:rsid w:val="001A68BB"/>
    <w:rsid w:val="001A6AC9"/>
    <w:rsid w:val="001A6B1E"/>
    <w:rsid w:val="001A6CE2"/>
    <w:rsid w:val="001A6DF9"/>
    <w:rsid w:val="001A7003"/>
    <w:rsid w:val="001A71A5"/>
    <w:rsid w:val="001A734D"/>
    <w:rsid w:val="001A770B"/>
    <w:rsid w:val="001A7A81"/>
    <w:rsid w:val="001A7DC3"/>
    <w:rsid w:val="001B06E3"/>
    <w:rsid w:val="001B08F6"/>
    <w:rsid w:val="001B096C"/>
    <w:rsid w:val="001B09C5"/>
    <w:rsid w:val="001B0D0A"/>
    <w:rsid w:val="001B1B9B"/>
    <w:rsid w:val="001B20FA"/>
    <w:rsid w:val="001B22FA"/>
    <w:rsid w:val="001B247F"/>
    <w:rsid w:val="001B2849"/>
    <w:rsid w:val="001B2988"/>
    <w:rsid w:val="001B2D78"/>
    <w:rsid w:val="001B30B7"/>
    <w:rsid w:val="001B3B84"/>
    <w:rsid w:val="001B3D36"/>
    <w:rsid w:val="001B43EA"/>
    <w:rsid w:val="001B4552"/>
    <w:rsid w:val="001B4958"/>
    <w:rsid w:val="001B4F63"/>
    <w:rsid w:val="001B5524"/>
    <w:rsid w:val="001B5A35"/>
    <w:rsid w:val="001B5B18"/>
    <w:rsid w:val="001B5B58"/>
    <w:rsid w:val="001B5E5C"/>
    <w:rsid w:val="001B6C97"/>
    <w:rsid w:val="001B6EC0"/>
    <w:rsid w:val="001B7073"/>
    <w:rsid w:val="001B71BF"/>
    <w:rsid w:val="001B7312"/>
    <w:rsid w:val="001B7AED"/>
    <w:rsid w:val="001B7B25"/>
    <w:rsid w:val="001C008A"/>
    <w:rsid w:val="001C06BC"/>
    <w:rsid w:val="001C0AD5"/>
    <w:rsid w:val="001C1074"/>
    <w:rsid w:val="001C11A7"/>
    <w:rsid w:val="001C1699"/>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491"/>
    <w:rsid w:val="001C46B9"/>
    <w:rsid w:val="001C4890"/>
    <w:rsid w:val="001C5339"/>
    <w:rsid w:val="001C58C1"/>
    <w:rsid w:val="001C61BE"/>
    <w:rsid w:val="001C70D0"/>
    <w:rsid w:val="001C7772"/>
    <w:rsid w:val="001C78C3"/>
    <w:rsid w:val="001C7BD3"/>
    <w:rsid w:val="001C7C63"/>
    <w:rsid w:val="001D020B"/>
    <w:rsid w:val="001D05E2"/>
    <w:rsid w:val="001D0632"/>
    <w:rsid w:val="001D0777"/>
    <w:rsid w:val="001D0AD8"/>
    <w:rsid w:val="001D0B1C"/>
    <w:rsid w:val="001D0B60"/>
    <w:rsid w:val="001D0C92"/>
    <w:rsid w:val="001D104B"/>
    <w:rsid w:val="001D12B4"/>
    <w:rsid w:val="001D1874"/>
    <w:rsid w:val="001D1BFB"/>
    <w:rsid w:val="001D2113"/>
    <w:rsid w:val="001D21F7"/>
    <w:rsid w:val="001D25EF"/>
    <w:rsid w:val="001D2868"/>
    <w:rsid w:val="001D2ABE"/>
    <w:rsid w:val="001D3726"/>
    <w:rsid w:val="001D3B47"/>
    <w:rsid w:val="001D3BDF"/>
    <w:rsid w:val="001D3E8F"/>
    <w:rsid w:val="001D4359"/>
    <w:rsid w:val="001D4822"/>
    <w:rsid w:val="001D523F"/>
    <w:rsid w:val="001D5422"/>
    <w:rsid w:val="001D5437"/>
    <w:rsid w:val="001D5C67"/>
    <w:rsid w:val="001D5EEB"/>
    <w:rsid w:val="001D60D4"/>
    <w:rsid w:val="001D64FF"/>
    <w:rsid w:val="001D6611"/>
    <w:rsid w:val="001D6F0D"/>
    <w:rsid w:val="001D6F78"/>
    <w:rsid w:val="001D7873"/>
    <w:rsid w:val="001D794A"/>
    <w:rsid w:val="001D7D35"/>
    <w:rsid w:val="001D7F11"/>
    <w:rsid w:val="001E002E"/>
    <w:rsid w:val="001E10F1"/>
    <w:rsid w:val="001E1295"/>
    <w:rsid w:val="001E129A"/>
    <w:rsid w:val="001E15E5"/>
    <w:rsid w:val="001E1911"/>
    <w:rsid w:val="001E1915"/>
    <w:rsid w:val="001E1A4E"/>
    <w:rsid w:val="001E1C6A"/>
    <w:rsid w:val="001E1DB9"/>
    <w:rsid w:val="001E2134"/>
    <w:rsid w:val="001E21EA"/>
    <w:rsid w:val="001E251F"/>
    <w:rsid w:val="001E27AD"/>
    <w:rsid w:val="001E2937"/>
    <w:rsid w:val="001E2C01"/>
    <w:rsid w:val="001E2C03"/>
    <w:rsid w:val="001E33BB"/>
    <w:rsid w:val="001E3556"/>
    <w:rsid w:val="001E3885"/>
    <w:rsid w:val="001E3A87"/>
    <w:rsid w:val="001E3E12"/>
    <w:rsid w:val="001E4287"/>
    <w:rsid w:val="001E4CB6"/>
    <w:rsid w:val="001E4D0B"/>
    <w:rsid w:val="001E4E5A"/>
    <w:rsid w:val="001E56BB"/>
    <w:rsid w:val="001E5F39"/>
    <w:rsid w:val="001E6766"/>
    <w:rsid w:val="001E678C"/>
    <w:rsid w:val="001E6BA9"/>
    <w:rsid w:val="001E6E4E"/>
    <w:rsid w:val="001E70F6"/>
    <w:rsid w:val="001E7161"/>
    <w:rsid w:val="001E72C6"/>
    <w:rsid w:val="001E7362"/>
    <w:rsid w:val="001E74C4"/>
    <w:rsid w:val="001E75E0"/>
    <w:rsid w:val="001E785C"/>
    <w:rsid w:val="001E7AAA"/>
    <w:rsid w:val="001E7B2E"/>
    <w:rsid w:val="001E7D3A"/>
    <w:rsid w:val="001E7F22"/>
    <w:rsid w:val="001F0C87"/>
    <w:rsid w:val="001F0E6C"/>
    <w:rsid w:val="001F0FCC"/>
    <w:rsid w:val="001F10E4"/>
    <w:rsid w:val="001F127A"/>
    <w:rsid w:val="001F142C"/>
    <w:rsid w:val="001F1518"/>
    <w:rsid w:val="001F186C"/>
    <w:rsid w:val="001F1A90"/>
    <w:rsid w:val="001F1E2F"/>
    <w:rsid w:val="001F1E91"/>
    <w:rsid w:val="001F1FAF"/>
    <w:rsid w:val="001F24DE"/>
    <w:rsid w:val="001F27CB"/>
    <w:rsid w:val="001F2B32"/>
    <w:rsid w:val="001F300B"/>
    <w:rsid w:val="001F30D4"/>
    <w:rsid w:val="001F31AD"/>
    <w:rsid w:val="001F3292"/>
    <w:rsid w:val="001F34C8"/>
    <w:rsid w:val="001F3765"/>
    <w:rsid w:val="001F37DC"/>
    <w:rsid w:val="001F3FCD"/>
    <w:rsid w:val="001F4822"/>
    <w:rsid w:val="001F4CEF"/>
    <w:rsid w:val="001F4E82"/>
    <w:rsid w:val="001F5080"/>
    <w:rsid w:val="001F5141"/>
    <w:rsid w:val="001F5309"/>
    <w:rsid w:val="001F5694"/>
    <w:rsid w:val="001F5837"/>
    <w:rsid w:val="001F5881"/>
    <w:rsid w:val="001F5968"/>
    <w:rsid w:val="001F5B5E"/>
    <w:rsid w:val="001F5B7F"/>
    <w:rsid w:val="001F5DC2"/>
    <w:rsid w:val="001F60B2"/>
    <w:rsid w:val="001F6340"/>
    <w:rsid w:val="001F6486"/>
    <w:rsid w:val="001F6705"/>
    <w:rsid w:val="001F6A4D"/>
    <w:rsid w:val="001F72C7"/>
    <w:rsid w:val="001F772A"/>
    <w:rsid w:val="001F7B15"/>
    <w:rsid w:val="001F7BCE"/>
    <w:rsid w:val="001F7D73"/>
    <w:rsid w:val="00200371"/>
    <w:rsid w:val="002007EC"/>
    <w:rsid w:val="00200DE1"/>
    <w:rsid w:val="00201076"/>
    <w:rsid w:val="002011C4"/>
    <w:rsid w:val="0020182C"/>
    <w:rsid w:val="0020186B"/>
    <w:rsid w:val="00201FAD"/>
    <w:rsid w:val="00202053"/>
    <w:rsid w:val="0020230D"/>
    <w:rsid w:val="00202B46"/>
    <w:rsid w:val="00202D54"/>
    <w:rsid w:val="00202D5F"/>
    <w:rsid w:val="002034EB"/>
    <w:rsid w:val="002038BF"/>
    <w:rsid w:val="00203B99"/>
    <w:rsid w:val="0020403B"/>
    <w:rsid w:val="00204805"/>
    <w:rsid w:val="00204853"/>
    <w:rsid w:val="00204C93"/>
    <w:rsid w:val="00205FB5"/>
    <w:rsid w:val="0020664A"/>
    <w:rsid w:val="002068DE"/>
    <w:rsid w:val="002069F8"/>
    <w:rsid w:val="00206EDD"/>
    <w:rsid w:val="00206F41"/>
    <w:rsid w:val="0020775C"/>
    <w:rsid w:val="00207B9A"/>
    <w:rsid w:val="00207C04"/>
    <w:rsid w:val="00207DD1"/>
    <w:rsid w:val="00210039"/>
    <w:rsid w:val="002108C2"/>
    <w:rsid w:val="00210942"/>
    <w:rsid w:val="00210F03"/>
    <w:rsid w:val="00210F3D"/>
    <w:rsid w:val="00210F56"/>
    <w:rsid w:val="00211B57"/>
    <w:rsid w:val="00212172"/>
    <w:rsid w:val="00212503"/>
    <w:rsid w:val="00212514"/>
    <w:rsid w:val="00212620"/>
    <w:rsid w:val="00212843"/>
    <w:rsid w:val="00212852"/>
    <w:rsid w:val="00212ED2"/>
    <w:rsid w:val="002133DC"/>
    <w:rsid w:val="00213602"/>
    <w:rsid w:val="00213A5C"/>
    <w:rsid w:val="00213A71"/>
    <w:rsid w:val="00213D4B"/>
    <w:rsid w:val="00213F95"/>
    <w:rsid w:val="00214062"/>
    <w:rsid w:val="00214DF9"/>
    <w:rsid w:val="00214FD4"/>
    <w:rsid w:val="002150CC"/>
    <w:rsid w:val="002158C3"/>
    <w:rsid w:val="00216340"/>
    <w:rsid w:val="002164E3"/>
    <w:rsid w:val="002165C6"/>
    <w:rsid w:val="0021660F"/>
    <w:rsid w:val="00216DC6"/>
    <w:rsid w:val="00216E22"/>
    <w:rsid w:val="00217023"/>
    <w:rsid w:val="0021728C"/>
    <w:rsid w:val="00217577"/>
    <w:rsid w:val="00217773"/>
    <w:rsid w:val="00217C86"/>
    <w:rsid w:val="00217D45"/>
    <w:rsid w:val="00220025"/>
    <w:rsid w:val="00220027"/>
    <w:rsid w:val="0022010D"/>
    <w:rsid w:val="002202DD"/>
    <w:rsid w:val="002206D5"/>
    <w:rsid w:val="002206FA"/>
    <w:rsid w:val="002210BB"/>
    <w:rsid w:val="00221863"/>
    <w:rsid w:val="002219F4"/>
    <w:rsid w:val="00221D7A"/>
    <w:rsid w:val="00221D8C"/>
    <w:rsid w:val="00221FA9"/>
    <w:rsid w:val="0022309A"/>
    <w:rsid w:val="00223D52"/>
    <w:rsid w:val="0022423E"/>
    <w:rsid w:val="00224370"/>
    <w:rsid w:val="00224392"/>
    <w:rsid w:val="00224403"/>
    <w:rsid w:val="0022464D"/>
    <w:rsid w:val="00224C56"/>
    <w:rsid w:val="0022538B"/>
    <w:rsid w:val="002253B8"/>
    <w:rsid w:val="00225500"/>
    <w:rsid w:val="002258DC"/>
    <w:rsid w:val="00225D20"/>
    <w:rsid w:val="00225E46"/>
    <w:rsid w:val="002262C0"/>
    <w:rsid w:val="00226527"/>
    <w:rsid w:val="0022686A"/>
    <w:rsid w:val="00226A09"/>
    <w:rsid w:val="00226A0C"/>
    <w:rsid w:val="00226BB0"/>
    <w:rsid w:val="00226FD9"/>
    <w:rsid w:val="002270FA"/>
    <w:rsid w:val="002272EB"/>
    <w:rsid w:val="00227342"/>
    <w:rsid w:val="0022740B"/>
    <w:rsid w:val="00227491"/>
    <w:rsid w:val="00227538"/>
    <w:rsid w:val="00227772"/>
    <w:rsid w:val="0022779D"/>
    <w:rsid w:val="00227979"/>
    <w:rsid w:val="00230563"/>
    <w:rsid w:val="002309A0"/>
    <w:rsid w:val="00231221"/>
    <w:rsid w:val="0023124D"/>
    <w:rsid w:val="002314A3"/>
    <w:rsid w:val="0023164D"/>
    <w:rsid w:val="00231903"/>
    <w:rsid w:val="00231BA5"/>
    <w:rsid w:val="00231FD6"/>
    <w:rsid w:val="0023204E"/>
    <w:rsid w:val="002324F0"/>
    <w:rsid w:val="00232621"/>
    <w:rsid w:val="00232C40"/>
    <w:rsid w:val="00232F65"/>
    <w:rsid w:val="00232FA3"/>
    <w:rsid w:val="00233291"/>
    <w:rsid w:val="00233991"/>
    <w:rsid w:val="00233AF5"/>
    <w:rsid w:val="00233DB6"/>
    <w:rsid w:val="00234410"/>
    <w:rsid w:val="002345A3"/>
    <w:rsid w:val="00234F2E"/>
    <w:rsid w:val="00235005"/>
    <w:rsid w:val="00235B43"/>
    <w:rsid w:val="00235C32"/>
    <w:rsid w:val="00235E12"/>
    <w:rsid w:val="00236605"/>
    <w:rsid w:val="00236620"/>
    <w:rsid w:val="002368EF"/>
    <w:rsid w:val="00237204"/>
    <w:rsid w:val="00237227"/>
    <w:rsid w:val="00237A4C"/>
    <w:rsid w:val="00237BA1"/>
    <w:rsid w:val="00237E5F"/>
    <w:rsid w:val="00240710"/>
    <w:rsid w:val="002407C3"/>
    <w:rsid w:val="00240A5A"/>
    <w:rsid w:val="00240C67"/>
    <w:rsid w:val="00240D3E"/>
    <w:rsid w:val="00240E09"/>
    <w:rsid w:val="0024132F"/>
    <w:rsid w:val="002416C8"/>
    <w:rsid w:val="0024183F"/>
    <w:rsid w:val="002419FC"/>
    <w:rsid w:val="00241E85"/>
    <w:rsid w:val="00241F47"/>
    <w:rsid w:val="00241FC9"/>
    <w:rsid w:val="00242939"/>
    <w:rsid w:val="00242AAE"/>
    <w:rsid w:val="00243489"/>
    <w:rsid w:val="002434C0"/>
    <w:rsid w:val="002434FB"/>
    <w:rsid w:val="002437FE"/>
    <w:rsid w:val="002438E8"/>
    <w:rsid w:val="002440DF"/>
    <w:rsid w:val="0024432E"/>
    <w:rsid w:val="002447C8"/>
    <w:rsid w:val="00244B3E"/>
    <w:rsid w:val="00244FFC"/>
    <w:rsid w:val="00245041"/>
    <w:rsid w:val="0024524F"/>
    <w:rsid w:val="00245C32"/>
    <w:rsid w:val="00245FDF"/>
    <w:rsid w:val="00246414"/>
    <w:rsid w:val="0024657F"/>
    <w:rsid w:val="00246900"/>
    <w:rsid w:val="00247164"/>
    <w:rsid w:val="00247239"/>
    <w:rsid w:val="00247677"/>
    <w:rsid w:val="00247E5D"/>
    <w:rsid w:val="00250486"/>
    <w:rsid w:val="00250C87"/>
    <w:rsid w:val="0025102E"/>
    <w:rsid w:val="00251385"/>
    <w:rsid w:val="00251B4C"/>
    <w:rsid w:val="00252178"/>
    <w:rsid w:val="002524E1"/>
    <w:rsid w:val="00252C42"/>
    <w:rsid w:val="00253639"/>
    <w:rsid w:val="0025374A"/>
    <w:rsid w:val="00253B4D"/>
    <w:rsid w:val="00253E17"/>
    <w:rsid w:val="0025427E"/>
    <w:rsid w:val="00254AD7"/>
    <w:rsid w:val="0025526E"/>
    <w:rsid w:val="00255506"/>
    <w:rsid w:val="0025583F"/>
    <w:rsid w:val="00255B87"/>
    <w:rsid w:val="00255E8A"/>
    <w:rsid w:val="00255EEE"/>
    <w:rsid w:val="0025605A"/>
    <w:rsid w:val="002563E0"/>
    <w:rsid w:val="002563F4"/>
    <w:rsid w:val="00256AFD"/>
    <w:rsid w:val="00257500"/>
    <w:rsid w:val="0025750B"/>
    <w:rsid w:val="00257F0F"/>
    <w:rsid w:val="00260304"/>
    <w:rsid w:val="002603DE"/>
    <w:rsid w:val="002604D9"/>
    <w:rsid w:val="0026051A"/>
    <w:rsid w:val="0026070D"/>
    <w:rsid w:val="002608F7"/>
    <w:rsid w:val="00260963"/>
    <w:rsid w:val="00260B04"/>
    <w:rsid w:val="00260C4C"/>
    <w:rsid w:val="00261054"/>
    <w:rsid w:val="0026117E"/>
    <w:rsid w:val="00261563"/>
    <w:rsid w:val="00261649"/>
    <w:rsid w:val="00261751"/>
    <w:rsid w:val="00261AF8"/>
    <w:rsid w:val="00261C8D"/>
    <w:rsid w:val="00261CFC"/>
    <w:rsid w:val="0026228A"/>
    <w:rsid w:val="002622E7"/>
    <w:rsid w:val="00262540"/>
    <w:rsid w:val="00262567"/>
    <w:rsid w:val="00262603"/>
    <w:rsid w:val="00262664"/>
    <w:rsid w:val="00262CDE"/>
    <w:rsid w:val="002635D5"/>
    <w:rsid w:val="00263819"/>
    <w:rsid w:val="00263B64"/>
    <w:rsid w:val="00263CC2"/>
    <w:rsid w:val="00263D66"/>
    <w:rsid w:val="00263FE2"/>
    <w:rsid w:val="00264119"/>
    <w:rsid w:val="002643C4"/>
    <w:rsid w:val="00264582"/>
    <w:rsid w:val="002648FE"/>
    <w:rsid w:val="00264C3C"/>
    <w:rsid w:val="00264DF3"/>
    <w:rsid w:val="00264F07"/>
    <w:rsid w:val="00264F82"/>
    <w:rsid w:val="00265106"/>
    <w:rsid w:val="00265171"/>
    <w:rsid w:val="00265527"/>
    <w:rsid w:val="00265711"/>
    <w:rsid w:val="00265736"/>
    <w:rsid w:val="00265971"/>
    <w:rsid w:val="002659CA"/>
    <w:rsid w:val="00266103"/>
    <w:rsid w:val="0026619E"/>
    <w:rsid w:val="00266762"/>
    <w:rsid w:val="00266DCF"/>
    <w:rsid w:val="00267183"/>
    <w:rsid w:val="00267713"/>
    <w:rsid w:val="00267B67"/>
    <w:rsid w:val="00267F2E"/>
    <w:rsid w:val="00267F78"/>
    <w:rsid w:val="00270029"/>
    <w:rsid w:val="00270239"/>
    <w:rsid w:val="0027025C"/>
    <w:rsid w:val="002703AD"/>
    <w:rsid w:val="002705F9"/>
    <w:rsid w:val="00270883"/>
    <w:rsid w:val="00270BAE"/>
    <w:rsid w:val="00271158"/>
    <w:rsid w:val="002711B1"/>
    <w:rsid w:val="002711DA"/>
    <w:rsid w:val="00271934"/>
    <w:rsid w:val="00271CAA"/>
    <w:rsid w:val="002722FF"/>
    <w:rsid w:val="002726B9"/>
    <w:rsid w:val="0027297D"/>
    <w:rsid w:val="00272A88"/>
    <w:rsid w:val="00272B04"/>
    <w:rsid w:val="00273170"/>
    <w:rsid w:val="0027349B"/>
    <w:rsid w:val="00273BF0"/>
    <w:rsid w:val="00273D23"/>
    <w:rsid w:val="00274973"/>
    <w:rsid w:val="00275AD9"/>
    <w:rsid w:val="00275AEC"/>
    <w:rsid w:val="00275F94"/>
    <w:rsid w:val="00276062"/>
    <w:rsid w:val="002760AC"/>
    <w:rsid w:val="002764EA"/>
    <w:rsid w:val="002766E4"/>
    <w:rsid w:val="00276792"/>
    <w:rsid w:val="00276A4B"/>
    <w:rsid w:val="00277034"/>
    <w:rsid w:val="00277169"/>
    <w:rsid w:val="002776D6"/>
    <w:rsid w:val="00277AD2"/>
    <w:rsid w:val="00277F67"/>
    <w:rsid w:val="00280525"/>
    <w:rsid w:val="00280994"/>
    <w:rsid w:val="00280BCD"/>
    <w:rsid w:val="00280DE8"/>
    <w:rsid w:val="00280EFB"/>
    <w:rsid w:val="002812DD"/>
    <w:rsid w:val="0028131E"/>
    <w:rsid w:val="00281581"/>
    <w:rsid w:val="002816ED"/>
    <w:rsid w:val="00281A2A"/>
    <w:rsid w:val="00281D61"/>
    <w:rsid w:val="00281F1E"/>
    <w:rsid w:val="0028234A"/>
    <w:rsid w:val="00282814"/>
    <w:rsid w:val="00282838"/>
    <w:rsid w:val="00282A7F"/>
    <w:rsid w:val="00282C0F"/>
    <w:rsid w:val="0028316B"/>
    <w:rsid w:val="002831A5"/>
    <w:rsid w:val="00283DAA"/>
    <w:rsid w:val="0028473C"/>
    <w:rsid w:val="002847AD"/>
    <w:rsid w:val="002849B6"/>
    <w:rsid w:val="00284CDB"/>
    <w:rsid w:val="00284EAF"/>
    <w:rsid w:val="00285044"/>
    <w:rsid w:val="00285274"/>
    <w:rsid w:val="002854A5"/>
    <w:rsid w:val="0028564C"/>
    <w:rsid w:val="00285901"/>
    <w:rsid w:val="00285B93"/>
    <w:rsid w:val="00285EB3"/>
    <w:rsid w:val="0028605E"/>
    <w:rsid w:val="0028636C"/>
    <w:rsid w:val="0028674C"/>
    <w:rsid w:val="00286D39"/>
    <w:rsid w:val="00286FB2"/>
    <w:rsid w:val="0028709F"/>
    <w:rsid w:val="002879E3"/>
    <w:rsid w:val="0029068C"/>
    <w:rsid w:val="00290B88"/>
    <w:rsid w:val="00290E08"/>
    <w:rsid w:val="00291225"/>
    <w:rsid w:val="0029155E"/>
    <w:rsid w:val="002916DD"/>
    <w:rsid w:val="00291BB0"/>
    <w:rsid w:val="00291D75"/>
    <w:rsid w:val="0029201E"/>
    <w:rsid w:val="00292284"/>
    <w:rsid w:val="00292EB7"/>
    <w:rsid w:val="00292FA1"/>
    <w:rsid w:val="002932C1"/>
    <w:rsid w:val="00293ECC"/>
    <w:rsid w:val="00294299"/>
    <w:rsid w:val="002944B2"/>
    <w:rsid w:val="0029477B"/>
    <w:rsid w:val="00294C2B"/>
    <w:rsid w:val="00294F36"/>
    <w:rsid w:val="00294F93"/>
    <w:rsid w:val="0029546F"/>
    <w:rsid w:val="002955F7"/>
    <w:rsid w:val="002957E6"/>
    <w:rsid w:val="00295945"/>
    <w:rsid w:val="00295A8B"/>
    <w:rsid w:val="00296146"/>
    <w:rsid w:val="0029649A"/>
    <w:rsid w:val="0029675C"/>
    <w:rsid w:val="002969F9"/>
    <w:rsid w:val="00296BB9"/>
    <w:rsid w:val="00296CC5"/>
    <w:rsid w:val="00297055"/>
    <w:rsid w:val="00297362"/>
    <w:rsid w:val="00297EB9"/>
    <w:rsid w:val="00297F42"/>
    <w:rsid w:val="002A01DF"/>
    <w:rsid w:val="002A0405"/>
    <w:rsid w:val="002A06BC"/>
    <w:rsid w:val="002A0762"/>
    <w:rsid w:val="002A09C8"/>
    <w:rsid w:val="002A0EF4"/>
    <w:rsid w:val="002A10C6"/>
    <w:rsid w:val="002A15A6"/>
    <w:rsid w:val="002A179C"/>
    <w:rsid w:val="002A2118"/>
    <w:rsid w:val="002A2633"/>
    <w:rsid w:val="002A2BDF"/>
    <w:rsid w:val="002A2CF3"/>
    <w:rsid w:val="002A3984"/>
    <w:rsid w:val="002A3EE4"/>
    <w:rsid w:val="002A4816"/>
    <w:rsid w:val="002A51AF"/>
    <w:rsid w:val="002A52CB"/>
    <w:rsid w:val="002A5647"/>
    <w:rsid w:val="002A5AEE"/>
    <w:rsid w:val="002A5D4C"/>
    <w:rsid w:val="002A60F4"/>
    <w:rsid w:val="002A6131"/>
    <w:rsid w:val="002A613B"/>
    <w:rsid w:val="002A639E"/>
    <w:rsid w:val="002A6420"/>
    <w:rsid w:val="002A64EE"/>
    <w:rsid w:val="002A6547"/>
    <w:rsid w:val="002A65E6"/>
    <w:rsid w:val="002A6F9F"/>
    <w:rsid w:val="002A777D"/>
    <w:rsid w:val="002A7D60"/>
    <w:rsid w:val="002B02CB"/>
    <w:rsid w:val="002B05ED"/>
    <w:rsid w:val="002B0A2A"/>
    <w:rsid w:val="002B0D77"/>
    <w:rsid w:val="002B10F2"/>
    <w:rsid w:val="002B1336"/>
    <w:rsid w:val="002B1417"/>
    <w:rsid w:val="002B1C5F"/>
    <w:rsid w:val="002B2323"/>
    <w:rsid w:val="002B2488"/>
    <w:rsid w:val="002B271E"/>
    <w:rsid w:val="002B2B4F"/>
    <w:rsid w:val="002B30DE"/>
    <w:rsid w:val="002B338B"/>
    <w:rsid w:val="002B37E9"/>
    <w:rsid w:val="002B41AF"/>
    <w:rsid w:val="002B469A"/>
    <w:rsid w:val="002B5142"/>
    <w:rsid w:val="002B58F3"/>
    <w:rsid w:val="002B5C00"/>
    <w:rsid w:val="002B6334"/>
    <w:rsid w:val="002B6540"/>
    <w:rsid w:val="002B6949"/>
    <w:rsid w:val="002B6A8B"/>
    <w:rsid w:val="002B6AD3"/>
    <w:rsid w:val="002B6AF0"/>
    <w:rsid w:val="002B6C1B"/>
    <w:rsid w:val="002B6F45"/>
    <w:rsid w:val="002B6F65"/>
    <w:rsid w:val="002B732B"/>
    <w:rsid w:val="002B7872"/>
    <w:rsid w:val="002B7CA7"/>
    <w:rsid w:val="002C005B"/>
    <w:rsid w:val="002C07A1"/>
    <w:rsid w:val="002C15F4"/>
    <w:rsid w:val="002C1603"/>
    <w:rsid w:val="002C1663"/>
    <w:rsid w:val="002C1D53"/>
    <w:rsid w:val="002C2204"/>
    <w:rsid w:val="002C246F"/>
    <w:rsid w:val="002C278C"/>
    <w:rsid w:val="002C278F"/>
    <w:rsid w:val="002C2CBC"/>
    <w:rsid w:val="002C2DE9"/>
    <w:rsid w:val="002C2F0E"/>
    <w:rsid w:val="002C3308"/>
    <w:rsid w:val="002C3367"/>
    <w:rsid w:val="002C363D"/>
    <w:rsid w:val="002C3D82"/>
    <w:rsid w:val="002C3F03"/>
    <w:rsid w:val="002C41B4"/>
    <w:rsid w:val="002C42F7"/>
    <w:rsid w:val="002C436C"/>
    <w:rsid w:val="002C4583"/>
    <w:rsid w:val="002C463F"/>
    <w:rsid w:val="002C46F1"/>
    <w:rsid w:val="002C4735"/>
    <w:rsid w:val="002C49E5"/>
    <w:rsid w:val="002C4A2E"/>
    <w:rsid w:val="002C4E26"/>
    <w:rsid w:val="002C5016"/>
    <w:rsid w:val="002C539E"/>
    <w:rsid w:val="002C53C9"/>
    <w:rsid w:val="002C5AEE"/>
    <w:rsid w:val="002C5C33"/>
    <w:rsid w:val="002C5E41"/>
    <w:rsid w:val="002C6684"/>
    <w:rsid w:val="002C6B09"/>
    <w:rsid w:val="002C6CBF"/>
    <w:rsid w:val="002C7434"/>
    <w:rsid w:val="002C7FF8"/>
    <w:rsid w:val="002D054C"/>
    <w:rsid w:val="002D0799"/>
    <w:rsid w:val="002D0EE5"/>
    <w:rsid w:val="002D130B"/>
    <w:rsid w:val="002D1673"/>
    <w:rsid w:val="002D1675"/>
    <w:rsid w:val="002D1706"/>
    <w:rsid w:val="002D17CC"/>
    <w:rsid w:val="002D1F2C"/>
    <w:rsid w:val="002D26A2"/>
    <w:rsid w:val="002D2AFC"/>
    <w:rsid w:val="002D2C6F"/>
    <w:rsid w:val="002D2CE7"/>
    <w:rsid w:val="002D31E4"/>
    <w:rsid w:val="002D31F3"/>
    <w:rsid w:val="002D35D7"/>
    <w:rsid w:val="002D373C"/>
    <w:rsid w:val="002D37C3"/>
    <w:rsid w:val="002D3851"/>
    <w:rsid w:val="002D43A2"/>
    <w:rsid w:val="002D4595"/>
    <w:rsid w:val="002D4681"/>
    <w:rsid w:val="002D485F"/>
    <w:rsid w:val="002D4B08"/>
    <w:rsid w:val="002D4FFE"/>
    <w:rsid w:val="002D508B"/>
    <w:rsid w:val="002D511B"/>
    <w:rsid w:val="002D513B"/>
    <w:rsid w:val="002D54C4"/>
    <w:rsid w:val="002D5BC9"/>
    <w:rsid w:val="002D5F6C"/>
    <w:rsid w:val="002D5F7F"/>
    <w:rsid w:val="002D67E3"/>
    <w:rsid w:val="002D6A73"/>
    <w:rsid w:val="002D7195"/>
    <w:rsid w:val="002D7444"/>
    <w:rsid w:val="002D7575"/>
    <w:rsid w:val="002D76AC"/>
    <w:rsid w:val="002D7AFA"/>
    <w:rsid w:val="002D7C88"/>
    <w:rsid w:val="002D7D02"/>
    <w:rsid w:val="002D7DA6"/>
    <w:rsid w:val="002E00AF"/>
    <w:rsid w:val="002E09BB"/>
    <w:rsid w:val="002E0C85"/>
    <w:rsid w:val="002E0F07"/>
    <w:rsid w:val="002E0F18"/>
    <w:rsid w:val="002E1136"/>
    <w:rsid w:val="002E1384"/>
    <w:rsid w:val="002E186D"/>
    <w:rsid w:val="002E1971"/>
    <w:rsid w:val="002E1BF8"/>
    <w:rsid w:val="002E2057"/>
    <w:rsid w:val="002E2484"/>
    <w:rsid w:val="002E330E"/>
    <w:rsid w:val="002E3587"/>
    <w:rsid w:val="002E3594"/>
    <w:rsid w:val="002E3613"/>
    <w:rsid w:val="002E378C"/>
    <w:rsid w:val="002E3859"/>
    <w:rsid w:val="002E417C"/>
    <w:rsid w:val="002E4D85"/>
    <w:rsid w:val="002E4DFF"/>
    <w:rsid w:val="002E4ED4"/>
    <w:rsid w:val="002E5278"/>
    <w:rsid w:val="002E5898"/>
    <w:rsid w:val="002E5A23"/>
    <w:rsid w:val="002E642A"/>
    <w:rsid w:val="002E69CB"/>
    <w:rsid w:val="002E6B58"/>
    <w:rsid w:val="002E70BB"/>
    <w:rsid w:val="002E74B7"/>
    <w:rsid w:val="002E7D4E"/>
    <w:rsid w:val="002F0046"/>
    <w:rsid w:val="002F02B1"/>
    <w:rsid w:val="002F0402"/>
    <w:rsid w:val="002F041A"/>
    <w:rsid w:val="002F0791"/>
    <w:rsid w:val="002F125D"/>
    <w:rsid w:val="002F18FB"/>
    <w:rsid w:val="002F195A"/>
    <w:rsid w:val="002F1A29"/>
    <w:rsid w:val="002F20BC"/>
    <w:rsid w:val="002F2305"/>
    <w:rsid w:val="002F289A"/>
    <w:rsid w:val="002F2F53"/>
    <w:rsid w:val="002F3048"/>
    <w:rsid w:val="002F307D"/>
    <w:rsid w:val="002F309E"/>
    <w:rsid w:val="002F36E3"/>
    <w:rsid w:val="002F3D60"/>
    <w:rsid w:val="002F3E5D"/>
    <w:rsid w:val="002F43A5"/>
    <w:rsid w:val="002F4D16"/>
    <w:rsid w:val="002F4E8B"/>
    <w:rsid w:val="002F4F61"/>
    <w:rsid w:val="002F5245"/>
    <w:rsid w:val="002F54C0"/>
    <w:rsid w:val="002F5705"/>
    <w:rsid w:val="002F584E"/>
    <w:rsid w:val="002F58BA"/>
    <w:rsid w:val="002F639C"/>
    <w:rsid w:val="002F63F1"/>
    <w:rsid w:val="002F6979"/>
    <w:rsid w:val="002F6F97"/>
    <w:rsid w:val="002F7367"/>
    <w:rsid w:val="002F7A67"/>
    <w:rsid w:val="002F7CA4"/>
    <w:rsid w:val="002F7F29"/>
    <w:rsid w:val="0030148D"/>
    <w:rsid w:val="00301BDD"/>
    <w:rsid w:val="00302190"/>
    <w:rsid w:val="003023F1"/>
    <w:rsid w:val="00302402"/>
    <w:rsid w:val="00302A78"/>
    <w:rsid w:val="00302D8A"/>
    <w:rsid w:val="00302EF0"/>
    <w:rsid w:val="003032AC"/>
    <w:rsid w:val="0030346D"/>
    <w:rsid w:val="00303500"/>
    <w:rsid w:val="0030383D"/>
    <w:rsid w:val="00303AEC"/>
    <w:rsid w:val="00303D69"/>
    <w:rsid w:val="00303FA8"/>
    <w:rsid w:val="00303FF4"/>
    <w:rsid w:val="00304107"/>
    <w:rsid w:val="003041AA"/>
    <w:rsid w:val="0030462C"/>
    <w:rsid w:val="00304715"/>
    <w:rsid w:val="00304B42"/>
    <w:rsid w:val="00304BBB"/>
    <w:rsid w:val="00305104"/>
    <w:rsid w:val="00305A7C"/>
    <w:rsid w:val="00305CC9"/>
    <w:rsid w:val="00306440"/>
    <w:rsid w:val="00306940"/>
    <w:rsid w:val="00306A2C"/>
    <w:rsid w:val="00306BBB"/>
    <w:rsid w:val="00306E48"/>
    <w:rsid w:val="00306FC1"/>
    <w:rsid w:val="0030704F"/>
    <w:rsid w:val="00307895"/>
    <w:rsid w:val="00307A36"/>
    <w:rsid w:val="00307A85"/>
    <w:rsid w:val="00307C82"/>
    <w:rsid w:val="00307E27"/>
    <w:rsid w:val="00310130"/>
    <w:rsid w:val="00310390"/>
    <w:rsid w:val="00310876"/>
    <w:rsid w:val="00310CEB"/>
    <w:rsid w:val="00310DC8"/>
    <w:rsid w:val="00310EFD"/>
    <w:rsid w:val="003112D6"/>
    <w:rsid w:val="003113E6"/>
    <w:rsid w:val="0031166B"/>
    <w:rsid w:val="003116A4"/>
    <w:rsid w:val="00311B4D"/>
    <w:rsid w:val="003121EF"/>
    <w:rsid w:val="003135D2"/>
    <w:rsid w:val="003135F4"/>
    <w:rsid w:val="0031360F"/>
    <w:rsid w:val="00313885"/>
    <w:rsid w:val="00313BA0"/>
    <w:rsid w:val="00313DB6"/>
    <w:rsid w:val="00313FED"/>
    <w:rsid w:val="0031439A"/>
    <w:rsid w:val="0031447E"/>
    <w:rsid w:val="003149E4"/>
    <w:rsid w:val="00314A4E"/>
    <w:rsid w:val="00314A53"/>
    <w:rsid w:val="00314C85"/>
    <w:rsid w:val="00314D78"/>
    <w:rsid w:val="0031507D"/>
    <w:rsid w:val="0031523D"/>
    <w:rsid w:val="00315833"/>
    <w:rsid w:val="0031615C"/>
    <w:rsid w:val="00316CCD"/>
    <w:rsid w:val="00317722"/>
    <w:rsid w:val="00317E17"/>
    <w:rsid w:val="003200BC"/>
    <w:rsid w:val="00320B6E"/>
    <w:rsid w:val="00320D59"/>
    <w:rsid w:val="00320EFC"/>
    <w:rsid w:val="0032106C"/>
    <w:rsid w:val="0032151F"/>
    <w:rsid w:val="00322179"/>
    <w:rsid w:val="00322244"/>
    <w:rsid w:val="0032244D"/>
    <w:rsid w:val="003224A4"/>
    <w:rsid w:val="00322A22"/>
    <w:rsid w:val="003231CA"/>
    <w:rsid w:val="00323227"/>
    <w:rsid w:val="00323240"/>
    <w:rsid w:val="003232A8"/>
    <w:rsid w:val="00323629"/>
    <w:rsid w:val="00323710"/>
    <w:rsid w:val="00323CDF"/>
    <w:rsid w:val="00324027"/>
    <w:rsid w:val="00324793"/>
    <w:rsid w:val="00324A74"/>
    <w:rsid w:val="00324BFD"/>
    <w:rsid w:val="00324DD7"/>
    <w:rsid w:val="00324EE7"/>
    <w:rsid w:val="0032594A"/>
    <w:rsid w:val="00325A81"/>
    <w:rsid w:val="00325C8B"/>
    <w:rsid w:val="00325F12"/>
    <w:rsid w:val="003264F9"/>
    <w:rsid w:val="0032651A"/>
    <w:rsid w:val="00326788"/>
    <w:rsid w:val="00326B88"/>
    <w:rsid w:val="00327006"/>
    <w:rsid w:val="00327155"/>
    <w:rsid w:val="003272BC"/>
    <w:rsid w:val="00327469"/>
    <w:rsid w:val="00327994"/>
    <w:rsid w:val="00327A68"/>
    <w:rsid w:val="00327B46"/>
    <w:rsid w:val="00327E05"/>
    <w:rsid w:val="00327F90"/>
    <w:rsid w:val="00330007"/>
    <w:rsid w:val="003300D0"/>
    <w:rsid w:val="003303ED"/>
    <w:rsid w:val="0033042D"/>
    <w:rsid w:val="00330463"/>
    <w:rsid w:val="003306FB"/>
    <w:rsid w:val="0033085C"/>
    <w:rsid w:val="003310C4"/>
    <w:rsid w:val="003319FA"/>
    <w:rsid w:val="00331E71"/>
    <w:rsid w:val="0033222B"/>
    <w:rsid w:val="003323C7"/>
    <w:rsid w:val="003323D5"/>
    <w:rsid w:val="00332C68"/>
    <w:rsid w:val="00332CD6"/>
    <w:rsid w:val="00333628"/>
    <w:rsid w:val="00333788"/>
    <w:rsid w:val="003339CD"/>
    <w:rsid w:val="00334209"/>
    <w:rsid w:val="003344F2"/>
    <w:rsid w:val="00334533"/>
    <w:rsid w:val="003345E6"/>
    <w:rsid w:val="00334AAD"/>
    <w:rsid w:val="00334FB3"/>
    <w:rsid w:val="003355D3"/>
    <w:rsid w:val="0033564C"/>
    <w:rsid w:val="003356BB"/>
    <w:rsid w:val="003356F3"/>
    <w:rsid w:val="00335733"/>
    <w:rsid w:val="003357CB"/>
    <w:rsid w:val="00335D7E"/>
    <w:rsid w:val="00336822"/>
    <w:rsid w:val="00336C4B"/>
    <w:rsid w:val="00336FF8"/>
    <w:rsid w:val="0033702F"/>
    <w:rsid w:val="00337EC7"/>
    <w:rsid w:val="00337F58"/>
    <w:rsid w:val="0034016B"/>
    <w:rsid w:val="0034022A"/>
    <w:rsid w:val="003403A7"/>
    <w:rsid w:val="003404DA"/>
    <w:rsid w:val="0034051F"/>
    <w:rsid w:val="00340A6A"/>
    <w:rsid w:val="00341414"/>
    <w:rsid w:val="00341C48"/>
    <w:rsid w:val="00341D2A"/>
    <w:rsid w:val="003420C8"/>
    <w:rsid w:val="003422FF"/>
    <w:rsid w:val="0034296A"/>
    <w:rsid w:val="0034299B"/>
    <w:rsid w:val="00342AC7"/>
    <w:rsid w:val="00342DBA"/>
    <w:rsid w:val="003430D6"/>
    <w:rsid w:val="003438B6"/>
    <w:rsid w:val="00343AD7"/>
    <w:rsid w:val="0034420E"/>
    <w:rsid w:val="00344722"/>
    <w:rsid w:val="003449EC"/>
    <w:rsid w:val="00344BB3"/>
    <w:rsid w:val="00344C87"/>
    <w:rsid w:val="00344D8C"/>
    <w:rsid w:val="0034516D"/>
    <w:rsid w:val="00345211"/>
    <w:rsid w:val="003454F3"/>
    <w:rsid w:val="00345911"/>
    <w:rsid w:val="00345DC2"/>
    <w:rsid w:val="00345FA8"/>
    <w:rsid w:val="00346376"/>
    <w:rsid w:val="003466EA"/>
    <w:rsid w:val="0034701C"/>
    <w:rsid w:val="0034706E"/>
    <w:rsid w:val="00347573"/>
    <w:rsid w:val="003476EB"/>
    <w:rsid w:val="00347853"/>
    <w:rsid w:val="00347A7E"/>
    <w:rsid w:val="00347F18"/>
    <w:rsid w:val="00350360"/>
    <w:rsid w:val="00350668"/>
    <w:rsid w:val="00350ACF"/>
    <w:rsid w:val="00350CD0"/>
    <w:rsid w:val="00351700"/>
    <w:rsid w:val="00351746"/>
    <w:rsid w:val="00351F4F"/>
    <w:rsid w:val="00351F8B"/>
    <w:rsid w:val="003520E6"/>
    <w:rsid w:val="00352437"/>
    <w:rsid w:val="00352511"/>
    <w:rsid w:val="003526BF"/>
    <w:rsid w:val="0035280A"/>
    <w:rsid w:val="00352D7F"/>
    <w:rsid w:val="0035382E"/>
    <w:rsid w:val="00353839"/>
    <w:rsid w:val="003539B2"/>
    <w:rsid w:val="00353CF7"/>
    <w:rsid w:val="00353D8B"/>
    <w:rsid w:val="00353EC2"/>
    <w:rsid w:val="00354024"/>
    <w:rsid w:val="00354120"/>
    <w:rsid w:val="003544B5"/>
    <w:rsid w:val="0035462A"/>
    <w:rsid w:val="00354A6F"/>
    <w:rsid w:val="00354C4F"/>
    <w:rsid w:val="00354F38"/>
    <w:rsid w:val="00355221"/>
    <w:rsid w:val="0035525D"/>
    <w:rsid w:val="00355C54"/>
    <w:rsid w:val="00355F3A"/>
    <w:rsid w:val="003564E9"/>
    <w:rsid w:val="003565CC"/>
    <w:rsid w:val="003568D0"/>
    <w:rsid w:val="00356AAD"/>
    <w:rsid w:val="00356AE3"/>
    <w:rsid w:val="00356D7F"/>
    <w:rsid w:val="00357425"/>
    <w:rsid w:val="003574D0"/>
    <w:rsid w:val="003576E2"/>
    <w:rsid w:val="003579CF"/>
    <w:rsid w:val="00360198"/>
    <w:rsid w:val="0036057A"/>
    <w:rsid w:val="0036059B"/>
    <w:rsid w:val="0036083F"/>
    <w:rsid w:val="00360E9B"/>
    <w:rsid w:val="00360F7E"/>
    <w:rsid w:val="00361064"/>
    <w:rsid w:val="00361519"/>
    <w:rsid w:val="00361A70"/>
    <w:rsid w:val="00361A8A"/>
    <w:rsid w:val="00361D74"/>
    <w:rsid w:val="00361F8E"/>
    <w:rsid w:val="00361FE3"/>
    <w:rsid w:val="00362460"/>
    <w:rsid w:val="00362489"/>
    <w:rsid w:val="003624A4"/>
    <w:rsid w:val="003625B7"/>
    <w:rsid w:val="00362765"/>
    <w:rsid w:val="00362C08"/>
    <w:rsid w:val="00362FF5"/>
    <w:rsid w:val="00363082"/>
    <w:rsid w:val="0036319F"/>
    <w:rsid w:val="003635FE"/>
    <w:rsid w:val="003638C7"/>
    <w:rsid w:val="00363A34"/>
    <w:rsid w:val="00364717"/>
    <w:rsid w:val="00364C37"/>
    <w:rsid w:val="00364F6A"/>
    <w:rsid w:val="00365641"/>
    <w:rsid w:val="0036612E"/>
    <w:rsid w:val="00366784"/>
    <w:rsid w:val="003669EC"/>
    <w:rsid w:val="00367DF2"/>
    <w:rsid w:val="003700BB"/>
    <w:rsid w:val="0037083E"/>
    <w:rsid w:val="00370ED9"/>
    <w:rsid w:val="003712AC"/>
    <w:rsid w:val="003715E8"/>
    <w:rsid w:val="003716CB"/>
    <w:rsid w:val="0037196F"/>
    <w:rsid w:val="00371F17"/>
    <w:rsid w:val="0037217C"/>
    <w:rsid w:val="00372390"/>
    <w:rsid w:val="0037289D"/>
    <w:rsid w:val="00372AF8"/>
    <w:rsid w:val="00372D0C"/>
    <w:rsid w:val="00373068"/>
    <w:rsid w:val="00373880"/>
    <w:rsid w:val="00373A5F"/>
    <w:rsid w:val="00373A7F"/>
    <w:rsid w:val="00373D3B"/>
    <w:rsid w:val="0037453B"/>
    <w:rsid w:val="003752B1"/>
    <w:rsid w:val="003753DF"/>
    <w:rsid w:val="0037541C"/>
    <w:rsid w:val="00375463"/>
    <w:rsid w:val="00375631"/>
    <w:rsid w:val="0037589B"/>
    <w:rsid w:val="003759F6"/>
    <w:rsid w:val="00375B6E"/>
    <w:rsid w:val="00375C62"/>
    <w:rsid w:val="00376321"/>
    <w:rsid w:val="0037638F"/>
    <w:rsid w:val="0037661E"/>
    <w:rsid w:val="00376806"/>
    <w:rsid w:val="0037695B"/>
    <w:rsid w:val="003770E9"/>
    <w:rsid w:val="00377358"/>
    <w:rsid w:val="00377478"/>
    <w:rsid w:val="003778FB"/>
    <w:rsid w:val="003779EC"/>
    <w:rsid w:val="00377EF4"/>
    <w:rsid w:val="00377F8F"/>
    <w:rsid w:val="00377FB7"/>
    <w:rsid w:val="00380983"/>
    <w:rsid w:val="00380C7C"/>
    <w:rsid w:val="00380F87"/>
    <w:rsid w:val="00381170"/>
    <w:rsid w:val="003813D8"/>
    <w:rsid w:val="00381556"/>
    <w:rsid w:val="00381685"/>
    <w:rsid w:val="00381957"/>
    <w:rsid w:val="00381B30"/>
    <w:rsid w:val="00381D9D"/>
    <w:rsid w:val="00381E0A"/>
    <w:rsid w:val="00381E67"/>
    <w:rsid w:val="00381E96"/>
    <w:rsid w:val="00381FDF"/>
    <w:rsid w:val="0038268C"/>
    <w:rsid w:val="003830F1"/>
    <w:rsid w:val="003832B9"/>
    <w:rsid w:val="003839AA"/>
    <w:rsid w:val="0038437C"/>
    <w:rsid w:val="0038438D"/>
    <w:rsid w:val="003843ED"/>
    <w:rsid w:val="00384804"/>
    <w:rsid w:val="00384995"/>
    <w:rsid w:val="00384F41"/>
    <w:rsid w:val="0038530C"/>
    <w:rsid w:val="00385377"/>
    <w:rsid w:val="00385432"/>
    <w:rsid w:val="003854B4"/>
    <w:rsid w:val="0038563B"/>
    <w:rsid w:val="003856E7"/>
    <w:rsid w:val="003856FF"/>
    <w:rsid w:val="003857D4"/>
    <w:rsid w:val="00385891"/>
    <w:rsid w:val="00385C55"/>
    <w:rsid w:val="00385D2C"/>
    <w:rsid w:val="00385EA2"/>
    <w:rsid w:val="00385EAE"/>
    <w:rsid w:val="00386053"/>
    <w:rsid w:val="00386331"/>
    <w:rsid w:val="00386976"/>
    <w:rsid w:val="00386AA4"/>
    <w:rsid w:val="003874CE"/>
    <w:rsid w:val="00387699"/>
    <w:rsid w:val="00387882"/>
    <w:rsid w:val="003878E3"/>
    <w:rsid w:val="00387A90"/>
    <w:rsid w:val="00387DD2"/>
    <w:rsid w:val="003900D7"/>
    <w:rsid w:val="0039060D"/>
    <w:rsid w:val="0039110C"/>
    <w:rsid w:val="00391634"/>
    <w:rsid w:val="003917BB"/>
    <w:rsid w:val="00391852"/>
    <w:rsid w:val="00391899"/>
    <w:rsid w:val="003919D6"/>
    <w:rsid w:val="00391CC8"/>
    <w:rsid w:val="00391D91"/>
    <w:rsid w:val="00391E0F"/>
    <w:rsid w:val="003920CB"/>
    <w:rsid w:val="00392212"/>
    <w:rsid w:val="00392B4D"/>
    <w:rsid w:val="00392DF2"/>
    <w:rsid w:val="00393701"/>
    <w:rsid w:val="003938E4"/>
    <w:rsid w:val="00393A29"/>
    <w:rsid w:val="00393A86"/>
    <w:rsid w:val="00393AA4"/>
    <w:rsid w:val="00393DB3"/>
    <w:rsid w:val="00393E82"/>
    <w:rsid w:val="00393FCB"/>
    <w:rsid w:val="0039419A"/>
    <w:rsid w:val="0039436A"/>
    <w:rsid w:val="00394A22"/>
    <w:rsid w:val="00394E40"/>
    <w:rsid w:val="003950AF"/>
    <w:rsid w:val="003959C2"/>
    <w:rsid w:val="00395A7C"/>
    <w:rsid w:val="00395B08"/>
    <w:rsid w:val="00395B4D"/>
    <w:rsid w:val="0039649E"/>
    <w:rsid w:val="00396660"/>
    <w:rsid w:val="003966EC"/>
    <w:rsid w:val="003968FC"/>
    <w:rsid w:val="00396990"/>
    <w:rsid w:val="00397127"/>
    <w:rsid w:val="00397431"/>
    <w:rsid w:val="00397462"/>
    <w:rsid w:val="00397DEA"/>
    <w:rsid w:val="00397E29"/>
    <w:rsid w:val="003A0165"/>
    <w:rsid w:val="003A0540"/>
    <w:rsid w:val="003A09D9"/>
    <w:rsid w:val="003A0AD4"/>
    <w:rsid w:val="003A0F03"/>
    <w:rsid w:val="003A0FFD"/>
    <w:rsid w:val="003A11E6"/>
    <w:rsid w:val="003A17EC"/>
    <w:rsid w:val="003A18E8"/>
    <w:rsid w:val="003A1AE6"/>
    <w:rsid w:val="003A1E72"/>
    <w:rsid w:val="003A2489"/>
    <w:rsid w:val="003A334A"/>
    <w:rsid w:val="003A33CD"/>
    <w:rsid w:val="003A3662"/>
    <w:rsid w:val="003A3F5F"/>
    <w:rsid w:val="003A418C"/>
    <w:rsid w:val="003A42CC"/>
    <w:rsid w:val="003A431C"/>
    <w:rsid w:val="003A432D"/>
    <w:rsid w:val="003A4590"/>
    <w:rsid w:val="003A51A0"/>
    <w:rsid w:val="003A57EF"/>
    <w:rsid w:val="003A5E1B"/>
    <w:rsid w:val="003A5EB6"/>
    <w:rsid w:val="003A5EC4"/>
    <w:rsid w:val="003A6197"/>
    <w:rsid w:val="003A68C7"/>
    <w:rsid w:val="003A6913"/>
    <w:rsid w:val="003A69D6"/>
    <w:rsid w:val="003A6DF1"/>
    <w:rsid w:val="003A7428"/>
    <w:rsid w:val="003A7D5B"/>
    <w:rsid w:val="003B01D4"/>
    <w:rsid w:val="003B0267"/>
    <w:rsid w:val="003B0425"/>
    <w:rsid w:val="003B0D51"/>
    <w:rsid w:val="003B0D96"/>
    <w:rsid w:val="003B0F63"/>
    <w:rsid w:val="003B0F6C"/>
    <w:rsid w:val="003B125A"/>
    <w:rsid w:val="003B174E"/>
    <w:rsid w:val="003B177B"/>
    <w:rsid w:val="003B18A0"/>
    <w:rsid w:val="003B18E9"/>
    <w:rsid w:val="003B1EC0"/>
    <w:rsid w:val="003B1F4E"/>
    <w:rsid w:val="003B2965"/>
    <w:rsid w:val="003B2D4F"/>
    <w:rsid w:val="003B2EA3"/>
    <w:rsid w:val="003B31ED"/>
    <w:rsid w:val="003B34C5"/>
    <w:rsid w:val="003B34FA"/>
    <w:rsid w:val="003B370A"/>
    <w:rsid w:val="003B3CE3"/>
    <w:rsid w:val="003B421B"/>
    <w:rsid w:val="003B4514"/>
    <w:rsid w:val="003B46B1"/>
    <w:rsid w:val="003B4BDD"/>
    <w:rsid w:val="003B4C57"/>
    <w:rsid w:val="003B5AA8"/>
    <w:rsid w:val="003B5EEF"/>
    <w:rsid w:val="003B5F4A"/>
    <w:rsid w:val="003B6556"/>
    <w:rsid w:val="003B692A"/>
    <w:rsid w:val="003B6945"/>
    <w:rsid w:val="003B6A9A"/>
    <w:rsid w:val="003B72D8"/>
    <w:rsid w:val="003B74FC"/>
    <w:rsid w:val="003B7564"/>
    <w:rsid w:val="003B7A7D"/>
    <w:rsid w:val="003B7BCF"/>
    <w:rsid w:val="003B7BE0"/>
    <w:rsid w:val="003B7F41"/>
    <w:rsid w:val="003C0013"/>
    <w:rsid w:val="003C04BA"/>
    <w:rsid w:val="003C0B0D"/>
    <w:rsid w:val="003C0C30"/>
    <w:rsid w:val="003C149A"/>
    <w:rsid w:val="003C176E"/>
    <w:rsid w:val="003C18F1"/>
    <w:rsid w:val="003C2328"/>
    <w:rsid w:val="003C2448"/>
    <w:rsid w:val="003C2A5D"/>
    <w:rsid w:val="003C2AC7"/>
    <w:rsid w:val="003C2C0C"/>
    <w:rsid w:val="003C344B"/>
    <w:rsid w:val="003C3D96"/>
    <w:rsid w:val="003C4001"/>
    <w:rsid w:val="003C454D"/>
    <w:rsid w:val="003C4AE6"/>
    <w:rsid w:val="003C4DC0"/>
    <w:rsid w:val="003C4ED8"/>
    <w:rsid w:val="003C505F"/>
    <w:rsid w:val="003C516A"/>
    <w:rsid w:val="003C5483"/>
    <w:rsid w:val="003C5579"/>
    <w:rsid w:val="003C55B9"/>
    <w:rsid w:val="003C586F"/>
    <w:rsid w:val="003C5B1B"/>
    <w:rsid w:val="003C5C99"/>
    <w:rsid w:val="003C5FA8"/>
    <w:rsid w:val="003C61CC"/>
    <w:rsid w:val="003C6934"/>
    <w:rsid w:val="003C6F45"/>
    <w:rsid w:val="003C70E5"/>
    <w:rsid w:val="003C7205"/>
    <w:rsid w:val="003C7597"/>
    <w:rsid w:val="003C7659"/>
    <w:rsid w:val="003C76C6"/>
    <w:rsid w:val="003C78D9"/>
    <w:rsid w:val="003C7B8E"/>
    <w:rsid w:val="003D0634"/>
    <w:rsid w:val="003D0784"/>
    <w:rsid w:val="003D07B1"/>
    <w:rsid w:val="003D08DF"/>
    <w:rsid w:val="003D0BF7"/>
    <w:rsid w:val="003D0C0B"/>
    <w:rsid w:val="003D0E56"/>
    <w:rsid w:val="003D11EE"/>
    <w:rsid w:val="003D161C"/>
    <w:rsid w:val="003D1758"/>
    <w:rsid w:val="003D1C89"/>
    <w:rsid w:val="003D1FBB"/>
    <w:rsid w:val="003D21B3"/>
    <w:rsid w:val="003D2650"/>
    <w:rsid w:val="003D2705"/>
    <w:rsid w:val="003D292A"/>
    <w:rsid w:val="003D297E"/>
    <w:rsid w:val="003D2BCC"/>
    <w:rsid w:val="003D2BCE"/>
    <w:rsid w:val="003D2FF7"/>
    <w:rsid w:val="003D31A5"/>
    <w:rsid w:val="003D36ED"/>
    <w:rsid w:val="003D3778"/>
    <w:rsid w:val="003D3C4C"/>
    <w:rsid w:val="003D3CCE"/>
    <w:rsid w:val="003D4221"/>
    <w:rsid w:val="003D4373"/>
    <w:rsid w:val="003D43BF"/>
    <w:rsid w:val="003D4843"/>
    <w:rsid w:val="003D48DF"/>
    <w:rsid w:val="003D49B5"/>
    <w:rsid w:val="003D49F5"/>
    <w:rsid w:val="003D5159"/>
    <w:rsid w:val="003D5243"/>
    <w:rsid w:val="003D5299"/>
    <w:rsid w:val="003D5792"/>
    <w:rsid w:val="003D59AA"/>
    <w:rsid w:val="003D5B78"/>
    <w:rsid w:val="003D5C4A"/>
    <w:rsid w:val="003D5D6A"/>
    <w:rsid w:val="003D5ED3"/>
    <w:rsid w:val="003D5F12"/>
    <w:rsid w:val="003D60CF"/>
    <w:rsid w:val="003D62D8"/>
    <w:rsid w:val="003D64B0"/>
    <w:rsid w:val="003D64BB"/>
    <w:rsid w:val="003D68D1"/>
    <w:rsid w:val="003D69F4"/>
    <w:rsid w:val="003D6CBA"/>
    <w:rsid w:val="003D708C"/>
    <w:rsid w:val="003D71AC"/>
    <w:rsid w:val="003D7FB5"/>
    <w:rsid w:val="003E02E1"/>
    <w:rsid w:val="003E0481"/>
    <w:rsid w:val="003E064D"/>
    <w:rsid w:val="003E1029"/>
    <w:rsid w:val="003E1263"/>
    <w:rsid w:val="003E171C"/>
    <w:rsid w:val="003E177F"/>
    <w:rsid w:val="003E1D11"/>
    <w:rsid w:val="003E2206"/>
    <w:rsid w:val="003E226B"/>
    <w:rsid w:val="003E2783"/>
    <w:rsid w:val="003E2AC1"/>
    <w:rsid w:val="003E38E0"/>
    <w:rsid w:val="003E3928"/>
    <w:rsid w:val="003E393A"/>
    <w:rsid w:val="003E3A3E"/>
    <w:rsid w:val="003E3ADB"/>
    <w:rsid w:val="003E3FD4"/>
    <w:rsid w:val="003E429F"/>
    <w:rsid w:val="003E42B2"/>
    <w:rsid w:val="003E446D"/>
    <w:rsid w:val="003E45F9"/>
    <w:rsid w:val="003E4620"/>
    <w:rsid w:val="003E48B7"/>
    <w:rsid w:val="003E6037"/>
    <w:rsid w:val="003E6314"/>
    <w:rsid w:val="003E6606"/>
    <w:rsid w:val="003E71A5"/>
    <w:rsid w:val="003E72AD"/>
    <w:rsid w:val="003E7786"/>
    <w:rsid w:val="003E77A6"/>
    <w:rsid w:val="003E7A90"/>
    <w:rsid w:val="003E7B90"/>
    <w:rsid w:val="003E7DD1"/>
    <w:rsid w:val="003F0273"/>
    <w:rsid w:val="003F02B7"/>
    <w:rsid w:val="003F04F5"/>
    <w:rsid w:val="003F0619"/>
    <w:rsid w:val="003F09BC"/>
    <w:rsid w:val="003F135B"/>
    <w:rsid w:val="003F1A30"/>
    <w:rsid w:val="003F1AD1"/>
    <w:rsid w:val="003F1B28"/>
    <w:rsid w:val="003F1B73"/>
    <w:rsid w:val="003F1D0D"/>
    <w:rsid w:val="003F222D"/>
    <w:rsid w:val="003F2881"/>
    <w:rsid w:val="003F2BDB"/>
    <w:rsid w:val="003F3EE4"/>
    <w:rsid w:val="003F3F5E"/>
    <w:rsid w:val="003F407E"/>
    <w:rsid w:val="003F40A0"/>
    <w:rsid w:val="003F41A9"/>
    <w:rsid w:val="003F469D"/>
    <w:rsid w:val="003F4719"/>
    <w:rsid w:val="003F4B8F"/>
    <w:rsid w:val="003F4FFA"/>
    <w:rsid w:val="003F516A"/>
    <w:rsid w:val="003F556C"/>
    <w:rsid w:val="003F5973"/>
    <w:rsid w:val="003F5F6B"/>
    <w:rsid w:val="003F5FB6"/>
    <w:rsid w:val="003F6087"/>
    <w:rsid w:val="003F60D7"/>
    <w:rsid w:val="003F6238"/>
    <w:rsid w:val="003F6351"/>
    <w:rsid w:val="003F6464"/>
    <w:rsid w:val="003F663F"/>
    <w:rsid w:val="003F6781"/>
    <w:rsid w:val="003F69C6"/>
    <w:rsid w:val="003F6E2D"/>
    <w:rsid w:val="003F6ED5"/>
    <w:rsid w:val="003F7119"/>
    <w:rsid w:val="003F76DC"/>
    <w:rsid w:val="003F780D"/>
    <w:rsid w:val="003F7B9E"/>
    <w:rsid w:val="003F7C2E"/>
    <w:rsid w:val="004000D0"/>
    <w:rsid w:val="004006D9"/>
    <w:rsid w:val="00400727"/>
    <w:rsid w:val="004009E1"/>
    <w:rsid w:val="00400B6A"/>
    <w:rsid w:val="00400BA3"/>
    <w:rsid w:val="0040134E"/>
    <w:rsid w:val="004016E5"/>
    <w:rsid w:val="00401A5F"/>
    <w:rsid w:val="004020B3"/>
    <w:rsid w:val="0040237D"/>
    <w:rsid w:val="00402A3B"/>
    <w:rsid w:val="00402E9B"/>
    <w:rsid w:val="00402F8E"/>
    <w:rsid w:val="00402FCF"/>
    <w:rsid w:val="00403785"/>
    <w:rsid w:val="00403832"/>
    <w:rsid w:val="0040393E"/>
    <w:rsid w:val="00403A19"/>
    <w:rsid w:val="00403E1F"/>
    <w:rsid w:val="00403F74"/>
    <w:rsid w:val="004040FE"/>
    <w:rsid w:val="00404ACD"/>
    <w:rsid w:val="00404FCB"/>
    <w:rsid w:val="00405A8A"/>
    <w:rsid w:val="004060D7"/>
    <w:rsid w:val="004061C0"/>
    <w:rsid w:val="00406279"/>
    <w:rsid w:val="00406F2E"/>
    <w:rsid w:val="00407058"/>
    <w:rsid w:val="00407A59"/>
    <w:rsid w:val="00407CCA"/>
    <w:rsid w:val="00407DC5"/>
    <w:rsid w:val="00407F6B"/>
    <w:rsid w:val="004103FE"/>
    <w:rsid w:val="0041082E"/>
    <w:rsid w:val="004109D1"/>
    <w:rsid w:val="00410BD9"/>
    <w:rsid w:val="00410C9E"/>
    <w:rsid w:val="00411175"/>
    <w:rsid w:val="004112AF"/>
    <w:rsid w:val="004114FA"/>
    <w:rsid w:val="00411898"/>
    <w:rsid w:val="00411A12"/>
    <w:rsid w:val="00411EE2"/>
    <w:rsid w:val="0041246D"/>
    <w:rsid w:val="0041258C"/>
    <w:rsid w:val="004126CB"/>
    <w:rsid w:val="004127CF"/>
    <w:rsid w:val="00412870"/>
    <w:rsid w:val="00413274"/>
    <w:rsid w:val="004133C7"/>
    <w:rsid w:val="0041345D"/>
    <w:rsid w:val="0041371C"/>
    <w:rsid w:val="004137F6"/>
    <w:rsid w:val="00413902"/>
    <w:rsid w:val="00413BF6"/>
    <w:rsid w:val="00413C80"/>
    <w:rsid w:val="0041410C"/>
    <w:rsid w:val="00414453"/>
    <w:rsid w:val="004146BA"/>
    <w:rsid w:val="004149A9"/>
    <w:rsid w:val="00414BF1"/>
    <w:rsid w:val="00414DDD"/>
    <w:rsid w:val="00414E1E"/>
    <w:rsid w:val="0041556A"/>
    <w:rsid w:val="0041570E"/>
    <w:rsid w:val="004159B9"/>
    <w:rsid w:val="00415B4B"/>
    <w:rsid w:val="004163D9"/>
    <w:rsid w:val="00416A9E"/>
    <w:rsid w:val="00416C2E"/>
    <w:rsid w:val="004170A8"/>
    <w:rsid w:val="00417794"/>
    <w:rsid w:val="00417CD2"/>
    <w:rsid w:val="00417D4C"/>
    <w:rsid w:val="004202CA"/>
    <w:rsid w:val="004202DC"/>
    <w:rsid w:val="00420AA0"/>
    <w:rsid w:val="00420B31"/>
    <w:rsid w:val="00421003"/>
    <w:rsid w:val="00421808"/>
    <w:rsid w:val="00421899"/>
    <w:rsid w:val="00421A54"/>
    <w:rsid w:val="00421DDD"/>
    <w:rsid w:val="00421FEF"/>
    <w:rsid w:val="0042214A"/>
    <w:rsid w:val="0042223D"/>
    <w:rsid w:val="00422894"/>
    <w:rsid w:val="0042289C"/>
    <w:rsid w:val="004229CE"/>
    <w:rsid w:val="00422EE7"/>
    <w:rsid w:val="00423585"/>
    <w:rsid w:val="004235FD"/>
    <w:rsid w:val="00423635"/>
    <w:rsid w:val="00423BA6"/>
    <w:rsid w:val="00423F0A"/>
    <w:rsid w:val="00423F3B"/>
    <w:rsid w:val="00424D37"/>
    <w:rsid w:val="00424DBA"/>
    <w:rsid w:val="00425407"/>
    <w:rsid w:val="00425648"/>
    <w:rsid w:val="004256AD"/>
    <w:rsid w:val="004256EA"/>
    <w:rsid w:val="00425E46"/>
    <w:rsid w:val="00426423"/>
    <w:rsid w:val="00426679"/>
    <w:rsid w:val="004267B9"/>
    <w:rsid w:val="0042682D"/>
    <w:rsid w:val="004268FD"/>
    <w:rsid w:val="0042697D"/>
    <w:rsid w:val="00426E04"/>
    <w:rsid w:val="0042704A"/>
    <w:rsid w:val="00427C49"/>
    <w:rsid w:val="00427C8D"/>
    <w:rsid w:val="0043050E"/>
    <w:rsid w:val="00430685"/>
    <w:rsid w:val="004306EB"/>
    <w:rsid w:val="00430703"/>
    <w:rsid w:val="004309B4"/>
    <w:rsid w:val="00431296"/>
    <w:rsid w:val="004312A2"/>
    <w:rsid w:val="004318F4"/>
    <w:rsid w:val="00431927"/>
    <w:rsid w:val="00431DCE"/>
    <w:rsid w:val="00431E75"/>
    <w:rsid w:val="00432E2B"/>
    <w:rsid w:val="00432F8A"/>
    <w:rsid w:val="0043334C"/>
    <w:rsid w:val="004333B7"/>
    <w:rsid w:val="00433488"/>
    <w:rsid w:val="004334B8"/>
    <w:rsid w:val="00433C6E"/>
    <w:rsid w:val="00434038"/>
    <w:rsid w:val="00434565"/>
    <w:rsid w:val="004345FC"/>
    <w:rsid w:val="004349C4"/>
    <w:rsid w:val="00435108"/>
    <w:rsid w:val="004355FD"/>
    <w:rsid w:val="004356F2"/>
    <w:rsid w:val="00435E10"/>
    <w:rsid w:val="00436020"/>
    <w:rsid w:val="004362E8"/>
    <w:rsid w:val="004363C9"/>
    <w:rsid w:val="00436617"/>
    <w:rsid w:val="00436E70"/>
    <w:rsid w:val="00436E78"/>
    <w:rsid w:val="0043720E"/>
    <w:rsid w:val="00437472"/>
    <w:rsid w:val="00437A19"/>
    <w:rsid w:val="00437AFC"/>
    <w:rsid w:val="0044062D"/>
    <w:rsid w:val="00440C9D"/>
    <w:rsid w:val="0044105E"/>
    <w:rsid w:val="00441381"/>
    <w:rsid w:val="004418B0"/>
    <w:rsid w:val="00441BC5"/>
    <w:rsid w:val="004420BB"/>
    <w:rsid w:val="004420C0"/>
    <w:rsid w:val="004420E7"/>
    <w:rsid w:val="00442494"/>
    <w:rsid w:val="00442746"/>
    <w:rsid w:val="00442924"/>
    <w:rsid w:val="004429C2"/>
    <w:rsid w:val="00443162"/>
    <w:rsid w:val="00443312"/>
    <w:rsid w:val="004434B4"/>
    <w:rsid w:val="004435CC"/>
    <w:rsid w:val="004436D3"/>
    <w:rsid w:val="00443FDB"/>
    <w:rsid w:val="00444DC7"/>
    <w:rsid w:val="00444EDE"/>
    <w:rsid w:val="00445476"/>
    <w:rsid w:val="004454BA"/>
    <w:rsid w:val="004454EC"/>
    <w:rsid w:val="004455C8"/>
    <w:rsid w:val="00445F37"/>
    <w:rsid w:val="004461E9"/>
    <w:rsid w:val="004465FD"/>
    <w:rsid w:val="00446685"/>
    <w:rsid w:val="0044674A"/>
    <w:rsid w:val="004467DE"/>
    <w:rsid w:val="004469BD"/>
    <w:rsid w:val="00446ABD"/>
    <w:rsid w:val="00446BC5"/>
    <w:rsid w:val="00446DFB"/>
    <w:rsid w:val="00446E29"/>
    <w:rsid w:val="00447611"/>
    <w:rsid w:val="004479BD"/>
    <w:rsid w:val="004500B0"/>
    <w:rsid w:val="004505A5"/>
    <w:rsid w:val="00450668"/>
    <w:rsid w:val="00450C2E"/>
    <w:rsid w:val="00450F88"/>
    <w:rsid w:val="004511CD"/>
    <w:rsid w:val="0045181B"/>
    <w:rsid w:val="00451BDD"/>
    <w:rsid w:val="00451C4C"/>
    <w:rsid w:val="00452339"/>
    <w:rsid w:val="0045263D"/>
    <w:rsid w:val="00452677"/>
    <w:rsid w:val="00452A1E"/>
    <w:rsid w:val="00452E5B"/>
    <w:rsid w:val="00453120"/>
    <w:rsid w:val="004532F3"/>
    <w:rsid w:val="00454361"/>
    <w:rsid w:val="004548DC"/>
    <w:rsid w:val="00455655"/>
    <w:rsid w:val="0045575F"/>
    <w:rsid w:val="0045580D"/>
    <w:rsid w:val="00455B18"/>
    <w:rsid w:val="004561F4"/>
    <w:rsid w:val="0045649A"/>
    <w:rsid w:val="0045675D"/>
    <w:rsid w:val="0045677B"/>
    <w:rsid w:val="00456F73"/>
    <w:rsid w:val="00457018"/>
    <w:rsid w:val="004575BD"/>
    <w:rsid w:val="00457772"/>
    <w:rsid w:val="0045797D"/>
    <w:rsid w:val="00460033"/>
    <w:rsid w:val="0046047A"/>
    <w:rsid w:val="00460781"/>
    <w:rsid w:val="00460D1F"/>
    <w:rsid w:val="004613CC"/>
    <w:rsid w:val="00461A65"/>
    <w:rsid w:val="0046221D"/>
    <w:rsid w:val="0046226D"/>
    <w:rsid w:val="00462BB0"/>
    <w:rsid w:val="0046316F"/>
    <w:rsid w:val="004636B8"/>
    <w:rsid w:val="00463BBC"/>
    <w:rsid w:val="00463F6F"/>
    <w:rsid w:val="00464224"/>
    <w:rsid w:val="00464659"/>
    <w:rsid w:val="004648B3"/>
    <w:rsid w:val="004649D5"/>
    <w:rsid w:val="00464B0B"/>
    <w:rsid w:val="00465049"/>
    <w:rsid w:val="0046561E"/>
    <w:rsid w:val="004656B9"/>
    <w:rsid w:val="00465812"/>
    <w:rsid w:val="00466021"/>
    <w:rsid w:val="004667CC"/>
    <w:rsid w:val="00466B84"/>
    <w:rsid w:val="00466D41"/>
    <w:rsid w:val="00467286"/>
    <w:rsid w:val="00467C6D"/>
    <w:rsid w:val="004700B0"/>
    <w:rsid w:val="004706AF"/>
    <w:rsid w:val="00470923"/>
    <w:rsid w:val="00470D66"/>
    <w:rsid w:val="00470D72"/>
    <w:rsid w:val="004727C0"/>
    <w:rsid w:val="00472B4D"/>
    <w:rsid w:val="00472B7D"/>
    <w:rsid w:val="004735FC"/>
    <w:rsid w:val="00473918"/>
    <w:rsid w:val="00473E42"/>
    <w:rsid w:val="0047426B"/>
    <w:rsid w:val="004742C7"/>
    <w:rsid w:val="004748B9"/>
    <w:rsid w:val="00474963"/>
    <w:rsid w:val="004749CA"/>
    <w:rsid w:val="004751FD"/>
    <w:rsid w:val="00475288"/>
    <w:rsid w:val="00475325"/>
    <w:rsid w:val="00475327"/>
    <w:rsid w:val="004757C0"/>
    <w:rsid w:val="00476172"/>
    <w:rsid w:val="00476475"/>
    <w:rsid w:val="00476CD0"/>
    <w:rsid w:val="00476D43"/>
    <w:rsid w:val="00476E8E"/>
    <w:rsid w:val="00476FCD"/>
    <w:rsid w:val="00477860"/>
    <w:rsid w:val="00477D95"/>
    <w:rsid w:val="00477E9D"/>
    <w:rsid w:val="00480275"/>
    <w:rsid w:val="004803B1"/>
    <w:rsid w:val="004806C6"/>
    <w:rsid w:val="00480776"/>
    <w:rsid w:val="00480BC7"/>
    <w:rsid w:val="00480E50"/>
    <w:rsid w:val="00480E54"/>
    <w:rsid w:val="00480EBC"/>
    <w:rsid w:val="004810DB"/>
    <w:rsid w:val="0048131D"/>
    <w:rsid w:val="0048139D"/>
    <w:rsid w:val="00481431"/>
    <w:rsid w:val="00481834"/>
    <w:rsid w:val="00481A8B"/>
    <w:rsid w:val="00481B83"/>
    <w:rsid w:val="00481F2A"/>
    <w:rsid w:val="00482225"/>
    <w:rsid w:val="00482B9B"/>
    <w:rsid w:val="00482F08"/>
    <w:rsid w:val="0048302B"/>
    <w:rsid w:val="004835BF"/>
    <w:rsid w:val="004836C7"/>
    <w:rsid w:val="00483752"/>
    <w:rsid w:val="00483E8C"/>
    <w:rsid w:val="00484137"/>
    <w:rsid w:val="004841AE"/>
    <w:rsid w:val="004841C0"/>
    <w:rsid w:val="0048487D"/>
    <w:rsid w:val="00484997"/>
    <w:rsid w:val="00484DEC"/>
    <w:rsid w:val="004851A4"/>
    <w:rsid w:val="00485475"/>
    <w:rsid w:val="00485639"/>
    <w:rsid w:val="00485C03"/>
    <w:rsid w:val="00485C60"/>
    <w:rsid w:val="00485D28"/>
    <w:rsid w:val="00485E0C"/>
    <w:rsid w:val="00485E6E"/>
    <w:rsid w:val="00485F04"/>
    <w:rsid w:val="004865AB"/>
    <w:rsid w:val="00486795"/>
    <w:rsid w:val="0048679C"/>
    <w:rsid w:val="0048695D"/>
    <w:rsid w:val="00486A43"/>
    <w:rsid w:val="00486BF0"/>
    <w:rsid w:val="00486CCB"/>
    <w:rsid w:val="00486D37"/>
    <w:rsid w:val="00486D49"/>
    <w:rsid w:val="00486FEF"/>
    <w:rsid w:val="0048732A"/>
    <w:rsid w:val="004879B6"/>
    <w:rsid w:val="00487A70"/>
    <w:rsid w:val="00487CFB"/>
    <w:rsid w:val="00487D7A"/>
    <w:rsid w:val="00487F41"/>
    <w:rsid w:val="00487FA4"/>
    <w:rsid w:val="00490313"/>
    <w:rsid w:val="00490971"/>
    <w:rsid w:val="00490B97"/>
    <w:rsid w:val="00490C11"/>
    <w:rsid w:val="00490C61"/>
    <w:rsid w:val="00490E41"/>
    <w:rsid w:val="00491056"/>
    <w:rsid w:val="0049195B"/>
    <w:rsid w:val="00491F08"/>
    <w:rsid w:val="0049241E"/>
    <w:rsid w:val="00492583"/>
    <w:rsid w:val="00492951"/>
    <w:rsid w:val="00492B59"/>
    <w:rsid w:val="00492E12"/>
    <w:rsid w:val="00493571"/>
    <w:rsid w:val="004937AB"/>
    <w:rsid w:val="0049481C"/>
    <w:rsid w:val="00494D7D"/>
    <w:rsid w:val="00494DCB"/>
    <w:rsid w:val="00494E2E"/>
    <w:rsid w:val="00495115"/>
    <w:rsid w:val="004953E7"/>
    <w:rsid w:val="00495770"/>
    <w:rsid w:val="00495989"/>
    <w:rsid w:val="00495B41"/>
    <w:rsid w:val="00495E04"/>
    <w:rsid w:val="00495FC8"/>
    <w:rsid w:val="00496144"/>
    <w:rsid w:val="00496AB4"/>
    <w:rsid w:val="00496CB4"/>
    <w:rsid w:val="00496E62"/>
    <w:rsid w:val="0049762B"/>
    <w:rsid w:val="00497691"/>
    <w:rsid w:val="004A02FD"/>
    <w:rsid w:val="004A03E4"/>
    <w:rsid w:val="004A0530"/>
    <w:rsid w:val="004A0767"/>
    <w:rsid w:val="004A08B2"/>
    <w:rsid w:val="004A099D"/>
    <w:rsid w:val="004A0A28"/>
    <w:rsid w:val="004A0F1F"/>
    <w:rsid w:val="004A1112"/>
    <w:rsid w:val="004A1826"/>
    <w:rsid w:val="004A18B5"/>
    <w:rsid w:val="004A21DA"/>
    <w:rsid w:val="004A2980"/>
    <w:rsid w:val="004A3228"/>
    <w:rsid w:val="004A33B5"/>
    <w:rsid w:val="004A351A"/>
    <w:rsid w:val="004A3B63"/>
    <w:rsid w:val="004A3EE6"/>
    <w:rsid w:val="004A4B6C"/>
    <w:rsid w:val="004A4B7A"/>
    <w:rsid w:val="004A4D98"/>
    <w:rsid w:val="004A4EE6"/>
    <w:rsid w:val="004A5331"/>
    <w:rsid w:val="004A5400"/>
    <w:rsid w:val="004A543D"/>
    <w:rsid w:val="004A5B1D"/>
    <w:rsid w:val="004A5B7E"/>
    <w:rsid w:val="004A5D6A"/>
    <w:rsid w:val="004A5E2E"/>
    <w:rsid w:val="004A6877"/>
    <w:rsid w:val="004A699C"/>
    <w:rsid w:val="004A6BE1"/>
    <w:rsid w:val="004A6EBF"/>
    <w:rsid w:val="004A70B2"/>
    <w:rsid w:val="004A713A"/>
    <w:rsid w:val="004A79BC"/>
    <w:rsid w:val="004A7A17"/>
    <w:rsid w:val="004B006A"/>
    <w:rsid w:val="004B0D78"/>
    <w:rsid w:val="004B1754"/>
    <w:rsid w:val="004B1A77"/>
    <w:rsid w:val="004B1EB4"/>
    <w:rsid w:val="004B200E"/>
    <w:rsid w:val="004B2682"/>
    <w:rsid w:val="004B2C5B"/>
    <w:rsid w:val="004B2ECC"/>
    <w:rsid w:val="004B301B"/>
    <w:rsid w:val="004B32CC"/>
    <w:rsid w:val="004B3CEA"/>
    <w:rsid w:val="004B3E70"/>
    <w:rsid w:val="004B4290"/>
    <w:rsid w:val="004B43A4"/>
    <w:rsid w:val="004B43B7"/>
    <w:rsid w:val="004B4882"/>
    <w:rsid w:val="004B4977"/>
    <w:rsid w:val="004B49E9"/>
    <w:rsid w:val="004B4ACF"/>
    <w:rsid w:val="004B4E47"/>
    <w:rsid w:val="004B4FF4"/>
    <w:rsid w:val="004B5056"/>
    <w:rsid w:val="004B5855"/>
    <w:rsid w:val="004B64E3"/>
    <w:rsid w:val="004B6857"/>
    <w:rsid w:val="004B69B1"/>
    <w:rsid w:val="004B6C19"/>
    <w:rsid w:val="004B6F8B"/>
    <w:rsid w:val="004B73CE"/>
    <w:rsid w:val="004B7840"/>
    <w:rsid w:val="004B79A3"/>
    <w:rsid w:val="004B7B04"/>
    <w:rsid w:val="004C043A"/>
    <w:rsid w:val="004C058F"/>
    <w:rsid w:val="004C0715"/>
    <w:rsid w:val="004C0A39"/>
    <w:rsid w:val="004C0D8B"/>
    <w:rsid w:val="004C11E9"/>
    <w:rsid w:val="004C127C"/>
    <w:rsid w:val="004C1832"/>
    <w:rsid w:val="004C1AE1"/>
    <w:rsid w:val="004C21A6"/>
    <w:rsid w:val="004C21E6"/>
    <w:rsid w:val="004C2270"/>
    <w:rsid w:val="004C24F6"/>
    <w:rsid w:val="004C2525"/>
    <w:rsid w:val="004C25FD"/>
    <w:rsid w:val="004C2610"/>
    <w:rsid w:val="004C273C"/>
    <w:rsid w:val="004C30EF"/>
    <w:rsid w:val="004C3489"/>
    <w:rsid w:val="004C36A8"/>
    <w:rsid w:val="004C3933"/>
    <w:rsid w:val="004C3986"/>
    <w:rsid w:val="004C39E0"/>
    <w:rsid w:val="004C45F5"/>
    <w:rsid w:val="004C48B2"/>
    <w:rsid w:val="004C4CB5"/>
    <w:rsid w:val="004C4F0A"/>
    <w:rsid w:val="004C4F8A"/>
    <w:rsid w:val="004C58AB"/>
    <w:rsid w:val="004C5C41"/>
    <w:rsid w:val="004C5DA6"/>
    <w:rsid w:val="004C60F8"/>
    <w:rsid w:val="004C638D"/>
    <w:rsid w:val="004C6899"/>
    <w:rsid w:val="004C6AFF"/>
    <w:rsid w:val="004C732D"/>
    <w:rsid w:val="004C7660"/>
    <w:rsid w:val="004C7B98"/>
    <w:rsid w:val="004D054C"/>
    <w:rsid w:val="004D06D3"/>
    <w:rsid w:val="004D08FD"/>
    <w:rsid w:val="004D0B89"/>
    <w:rsid w:val="004D0C5B"/>
    <w:rsid w:val="004D0C9D"/>
    <w:rsid w:val="004D0CA7"/>
    <w:rsid w:val="004D0DA4"/>
    <w:rsid w:val="004D1114"/>
    <w:rsid w:val="004D1561"/>
    <w:rsid w:val="004D18BD"/>
    <w:rsid w:val="004D1FCD"/>
    <w:rsid w:val="004D2278"/>
    <w:rsid w:val="004D22F7"/>
    <w:rsid w:val="004D2703"/>
    <w:rsid w:val="004D2ADD"/>
    <w:rsid w:val="004D2C62"/>
    <w:rsid w:val="004D3B66"/>
    <w:rsid w:val="004D4054"/>
    <w:rsid w:val="004D4930"/>
    <w:rsid w:val="004D4BBD"/>
    <w:rsid w:val="004D4BFF"/>
    <w:rsid w:val="004D5294"/>
    <w:rsid w:val="004D5617"/>
    <w:rsid w:val="004D5924"/>
    <w:rsid w:val="004D5BFE"/>
    <w:rsid w:val="004D5E92"/>
    <w:rsid w:val="004D652D"/>
    <w:rsid w:val="004D6766"/>
    <w:rsid w:val="004D6F9C"/>
    <w:rsid w:val="004D7762"/>
    <w:rsid w:val="004D78D7"/>
    <w:rsid w:val="004D7D12"/>
    <w:rsid w:val="004E0548"/>
    <w:rsid w:val="004E0553"/>
    <w:rsid w:val="004E0BBC"/>
    <w:rsid w:val="004E1103"/>
    <w:rsid w:val="004E1482"/>
    <w:rsid w:val="004E2D2B"/>
    <w:rsid w:val="004E3955"/>
    <w:rsid w:val="004E3F72"/>
    <w:rsid w:val="004E407E"/>
    <w:rsid w:val="004E41A4"/>
    <w:rsid w:val="004E48DF"/>
    <w:rsid w:val="004E53D5"/>
    <w:rsid w:val="004E5671"/>
    <w:rsid w:val="004E5808"/>
    <w:rsid w:val="004E60AF"/>
    <w:rsid w:val="004E627C"/>
    <w:rsid w:val="004E66E5"/>
    <w:rsid w:val="004E69EA"/>
    <w:rsid w:val="004E6A37"/>
    <w:rsid w:val="004E6A67"/>
    <w:rsid w:val="004E6BEB"/>
    <w:rsid w:val="004E6D80"/>
    <w:rsid w:val="004E72D0"/>
    <w:rsid w:val="004E79CF"/>
    <w:rsid w:val="004E7C73"/>
    <w:rsid w:val="004E7D1A"/>
    <w:rsid w:val="004E7DB4"/>
    <w:rsid w:val="004F027D"/>
    <w:rsid w:val="004F047E"/>
    <w:rsid w:val="004F055D"/>
    <w:rsid w:val="004F0896"/>
    <w:rsid w:val="004F0A14"/>
    <w:rsid w:val="004F0BDE"/>
    <w:rsid w:val="004F0C93"/>
    <w:rsid w:val="004F1052"/>
    <w:rsid w:val="004F119E"/>
    <w:rsid w:val="004F11C3"/>
    <w:rsid w:val="004F12EB"/>
    <w:rsid w:val="004F153B"/>
    <w:rsid w:val="004F1555"/>
    <w:rsid w:val="004F1763"/>
    <w:rsid w:val="004F181F"/>
    <w:rsid w:val="004F1C1E"/>
    <w:rsid w:val="004F1CC7"/>
    <w:rsid w:val="004F286A"/>
    <w:rsid w:val="004F2A59"/>
    <w:rsid w:val="004F2D3B"/>
    <w:rsid w:val="004F387C"/>
    <w:rsid w:val="004F3C35"/>
    <w:rsid w:val="004F3F46"/>
    <w:rsid w:val="004F3FB0"/>
    <w:rsid w:val="004F4273"/>
    <w:rsid w:val="004F432F"/>
    <w:rsid w:val="004F434E"/>
    <w:rsid w:val="004F4361"/>
    <w:rsid w:val="004F4A97"/>
    <w:rsid w:val="004F5436"/>
    <w:rsid w:val="004F55C6"/>
    <w:rsid w:val="004F5674"/>
    <w:rsid w:val="004F5ECA"/>
    <w:rsid w:val="004F61D5"/>
    <w:rsid w:val="004F6339"/>
    <w:rsid w:val="004F6383"/>
    <w:rsid w:val="004F6384"/>
    <w:rsid w:val="004F66B9"/>
    <w:rsid w:val="004F6AB1"/>
    <w:rsid w:val="004F6B5B"/>
    <w:rsid w:val="004F6C60"/>
    <w:rsid w:val="004F6E3C"/>
    <w:rsid w:val="004F742C"/>
    <w:rsid w:val="004F763B"/>
    <w:rsid w:val="004F7817"/>
    <w:rsid w:val="004F7C5F"/>
    <w:rsid w:val="004F7EC1"/>
    <w:rsid w:val="0050097A"/>
    <w:rsid w:val="00500B1C"/>
    <w:rsid w:val="00500C92"/>
    <w:rsid w:val="00500EB4"/>
    <w:rsid w:val="005016BA"/>
    <w:rsid w:val="00501AC6"/>
    <w:rsid w:val="00501D28"/>
    <w:rsid w:val="00501D66"/>
    <w:rsid w:val="00502042"/>
    <w:rsid w:val="005022F4"/>
    <w:rsid w:val="00502608"/>
    <w:rsid w:val="005028C7"/>
    <w:rsid w:val="00502DAA"/>
    <w:rsid w:val="00502F12"/>
    <w:rsid w:val="005035CF"/>
    <w:rsid w:val="00503E92"/>
    <w:rsid w:val="005040A5"/>
    <w:rsid w:val="005045F6"/>
    <w:rsid w:val="0050461A"/>
    <w:rsid w:val="00504FCA"/>
    <w:rsid w:val="005051F4"/>
    <w:rsid w:val="00505497"/>
    <w:rsid w:val="0050557F"/>
    <w:rsid w:val="005055E9"/>
    <w:rsid w:val="00505829"/>
    <w:rsid w:val="00505983"/>
    <w:rsid w:val="005059D5"/>
    <w:rsid w:val="00505B91"/>
    <w:rsid w:val="00505E16"/>
    <w:rsid w:val="00506215"/>
    <w:rsid w:val="0050639E"/>
    <w:rsid w:val="00506925"/>
    <w:rsid w:val="005075B3"/>
    <w:rsid w:val="0050777D"/>
    <w:rsid w:val="00507785"/>
    <w:rsid w:val="00507808"/>
    <w:rsid w:val="00507822"/>
    <w:rsid w:val="005078C7"/>
    <w:rsid w:val="005078E6"/>
    <w:rsid w:val="00507ACD"/>
    <w:rsid w:val="00507C46"/>
    <w:rsid w:val="00510064"/>
    <w:rsid w:val="0051076F"/>
    <w:rsid w:val="0051078F"/>
    <w:rsid w:val="00510BBE"/>
    <w:rsid w:val="0051176D"/>
    <w:rsid w:val="00511C60"/>
    <w:rsid w:val="00511C7A"/>
    <w:rsid w:val="005121AB"/>
    <w:rsid w:val="00512695"/>
    <w:rsid w:val="0051271A"/>
    <w:rsid w:val="0051274B"/>
    <w:rsid w:val="00512929"/>
    <w:rsid w:val="005129EF"/>
    <w:rsid w:val="00513693"/>
    <w:rsid w:val="00513DD1"/>
    <w:rsid w:val="00514077"/>
    <w:rsid w:val="00514178"/>
    <w:rsid w:val="00514716"/>
    <w:rsid w:val="005149C8"/>
    <w:rsid w:val="00514E8F"/>
    <w:rsid w:val="00514F95"/>
    <w:rsid w:val="00515212"/>
    <w:rsid w:val="0051528B"/>
    <w:rsid w:val="005152DD"/>
    <w:rsid w:val="00515865"/>
    <w:rsid w:val="00515969"/>
    <w:rsid w:val="00515ADA"/>
    <w:rsid w:val="00516256"/>
    <w:rsid w:val="0051697E"/>
    <w:rsid w:val="00516B61"/>
    <w:rsid w:val="00516DB9"/>
    <w:rsid w:val="00517376"/>
    <w:rsid w:val="00517445"/>
    <w:rsid w:val="00517E37"/>
    <w:rsid w:val="00517E47"/>
    <w:rsid w:val="00517FCE"/>
    <w:rsid w:val="005200BB"/>
    <w:rsid w:val="00520140"/>
    <w:rsid w:val="0052062D"/>
    <w:rsid w:val="00520727"/>
    <w:rsid w:val="00520849"/>
    <w:rsid w:val="00520858"/>
    <w:rsid w:val="00521220"/>
    <w:rsid w:val="00521343"/>
    <w:rsid w:val="00521574"/>
    <w:rsid w:val="005217DC"/>
    <w:rsid w:val="0052186C"/>
    <w:rsid w:val="00521952"/>
    <w:rsid w:val="0052214E"/>
    <w:rsid w:val="00522611"/>
    <w:rsid w:val="0052294D"/>
    <w:rsid w:val="005230AF"/>
    <w:rsid w:val="0052362F"/>
    <w:rsid w:val="00523692"/>
    <w:rsid w:val="00523814"/>
    <w:rsid w:val="00524021"/>
    <w:rsid w:val="0052419E"/>
    <w:rsid w:val="00524238"/>
    <w:rsid w:val="00524638"/>
    <w:rsid w:val="005246A9"/>
    <w:rsid w:val="0052517A"/>
    <w:rsid w:val="00525D3A"/>
    <w:rsid w:val="00526962"/>
    <w:rsid w:val="00526A4C"/>
    <w:rsid w:val="005278BC"/>
    <w:rsid w:val="0052793E"/>
    <w:rsid w:val="00527963"/>
    <w:rsid w:val="00527BDC"/>
    <w:rsid w:val="0053022F"/>
    <w:rsid w:val="00530477"/>
    <w:rsid w:val="005304AC"/>
    <w:rsid w:val="00530B58"/>
    <w:rsid w:val="00530D66"/>
    <w:rsid w:val="00530F25"/>
    <w:rsid w:val="00531021"/>
    <w:rsid w:val="005315B5"/>
    <w:rsid w:val="005316D4"/>
    <w:rsid w:val="00531EB2"/>
    <w:rsid w:val="00531F7F"/>
    <w:rsid w:val="005320CD"/>
    <w:rsid w:val="0053241D"/>
    <w:rsid w:val="00532566"/>
    <w:rsid w:val="0053268A"/>
    <w:rsid w:val="005326F6"/>
    <w:rsid w:val="00532DED"/>
    <w:rsid w:val="00533248"/>
    <w:rsid w:val="005332A7"/>
    <w:rsid w:val="00533544"/>
    <w:rsid w:val="00533629"/>
    <w:rsid w:val="005340C7"/>
    <w:rsid w:val="00534AB6"/>
    <w:rsid w:val="0053536D"/>
    <w:rsid w:val="0053551E"/>
    <w:rsid w:val="0053551F"/>
    <w:rsid w:val="00535674"/>
    <w:rsid w:val="00535734"/>
    <w:rsid w:val="00535E4B"/>
    <w:rsid w:val="00536100"/>
    <w:rsid w:val="00536635"/>
    <w:rsid w:val="0053682A"/>
    <w:rsid w:val="00536CEC"/>
    <w:rsid w:val="00537310"/>
    <w:rsid w:val="005373FB"/>
    <w:rsid w:val="00537DD3"/>
    <w:rsid w:val="00540337"/>
    <w:rsid w:val="005403CF"/>
    <w:rsid w:val="005405F5"/>
    <w:rsid w:val="00540705"/>
    <w:rsid w:val="00540907"/>
    <w:rsid w:val="00540985"/>
    <w:rsid w:val="00540A07"/>
    <w:rsid w:val="00540A75"/>
    <w:rsid w:val="00540A92"/>
    <w:rsid w:val="00540C8E"/>
    <w:rsid w:val="00540CE5"/>
    <w:rsid w:val="005412AB"/>
    <w:rsid w:val="005414D2"/>
    <w:rsid w:val="00541813"/>
    <w:rsid w:val="00541CCE"/>
    <w:rsid w:val="00541CE9"/>
    <w:rsid w:val="00542852"/>
    <w:rsid w:val="0054296A"/>
    <w:rsid w:val="005435B9"/>
    <w:rsid w:val="005437E4"/>
    <w:rsid w:val="005439E8"/>
    <w:rsid w:val="00543C07"/>
    <w:rsid w:val="00543FB1"/>
    <w:rsid w:val="005443BB"/>
    <w:rsid w:val="00544B14"/>
    <w:rsid w:val="00544B7A"/>
    <w:rsid w:val="00544C56"/>
    <w:rsid w:val="0054509D"/>
    <w:rsid w:val="005453C8"/>
    <w:rsid w:val="005453F3"/>
    <w:rsid w:val="005454D4"/>
    <w:rsid w:val="00545D0B"/>
    <w:rsid w:val="00545DFD"/>
    <w:rsid w:val="0054605F"/>
    <w:rsid w:val="00546351"/>
    <w:rsid w:val="00546681"/>
    <w:rsid w:val="0054680F"/>
    <w:rsid w:val="00546A19"/>
    <w:rsid w:val="00546A49"/>
    <w:rsid w:val="00546F87"/>
    <w:rsid w:val="00546FE1"/>
    <w:rsid w:val="00547476"/>
    <w:rsid w:val="00547630"/>
    <w:rsid w:val="0055010A"/>
    <w:rsid w:val="00551541"/>
    <w:rsid w:val="005516A9"/>
    <w:rsid w:val="005516F9"/>
    <w:rsid w:val="005517FA"/>
    <w:rsid w:val="00551AB7"/>
    <w:rsid w:val="005520C4"/>
    <w:rsid w:val="0055251A"/>
    <w:rsid w:val="00552C82"/>
    <w:rsid w:val="00552FCA"/>
    <w:rsid w:val="005531AC"/>
    <w:rsid w:val="005531D5"/>
    <w:rsid w:val="0055394B"/>
    <w:rsid w:val="00553A61"/>
    <w:rsid w:val="00554085"/>
    <w:rsid w:val="005542DF"/>
    <w:rsid w:val="00554533"/>
    <w:rsid w:val="0055457A"/>
    <w:rsid w:val="005545F7"/>
    <w:rsid w:val="00554786"/>
    <w:rsid w:val="005550BF"/>
    <w:rsid w:val="005553A1"/>
    <w:rsid w:val="00555660"/>
    <w:rsid w:val="0055586C"/>
    <w:rsid w:val="005558BE"/>
    <w:rsid w:val="00555AF6"/>
    <w:rsid w:val="00555FAB"/>
    <w:rsid w:val="0055611D"/>
    <w:rsid w:val="00556313"/>
    <w:rsid w:val="005564CC"/>
    <w:rsid w:val="00556F84"/>
    <w:rsid w:val="005571FF"/>
    <w:rsid w:val="0055722D"/>
    <w:rsid w:val="00557415"/>
    <w:rsid w:val="00557655"/>
    <w:rsid w:val="005577A5"/>
    <w:rsid w:val="005577D9"/>
    <w:rsid w:val="005579C0"/>
    <w:rsid w:val="00557A7D"/>
    <w:rsid w:val="00557AED"/>
    <w:rsid w:val="00557FFE"/>
    <w:rsid w:val="00560142"/>
    <w:rsid w:val="005602C1"/>
    <w:rsid w:val="005608CE"/>
    <w:rsid w:val="005609DC"/>
    <w:rsid w:val="00560AEA"/>
    <w:rsid w:val="00560D48"/>
    <w:rsid w:val="00560EC9"/>
    <w:rsid w:val="0056129B"/>
    <w:rsid w:val="005612DA"/>
    <w:rsid w:val="005613C3"/>
    <w:rsid w:val="005614E4"/>
    <w:rsid w:val="005615C4"/>
    <w:rsid w:val="0056171D"/>
    <w:rsid w:val="0056183A"/>
    <w:rsid w:val="00561AD9"/>
    <w:rsid w:val="00561B0A"/>
    <w:rsid w:val="00561ED8"/>
    <w:rsid w:val="0056228B"/>
    <w:rsid w:val="00562644"/>
    <w:rsid w:val="005626B6"/>
    <w:rsid w:val="005626FE"/>
    <w:rsid w:val="00563279"/>
    <w:rsid w:val="005632C4"/>
    <w:rsid w:val="005637D1"/>
    <w:rsid w:val="00563837"/>
    <w:rsid w:val="0056440D"/>
    <w:rsid w:val="00564576"/>
    <w:rsid w:val="00564D0F"/>
    <w:rsid w:val="00564FE4"/>
    <w:rsid w:val="00565E9C"/>
    <w:rsid w:val="00565F8F"/>
    <w:rsid w:val="00566018"/>
    <w:rsid w:val="005660E5"/>
    <w:rsid w:val="005664D8"/>
    <w:rsid w:val="0056717D"/>
    <w:rsid w:val="00567BA8"/>
    <w:rsid w:val="00567C09"/>
    <w:rsid w:val="00567C14"/>
    <w:rsid w:val="00567D54"/>
    <w:rsid w:val="005706C7"/>
    <w:rsid w:val="00570CDD"/>
    <w:rsid w:val="00570E29"/>
    <w:rsid w:val="00570E8C"/>
    <w:rsid w:val="005710BF"/>
    <w:rsid w:val="005710C6"/>
    <w:rsid w:val="00571352"/>
    <w:rsid w:val="0057255B"/>
    <w:rsid w:val="005727FE"/>
    <w:rsid w:val="00572C66"/>
    <w:rsid w:val="00572F71"/>
    <w:rsid w:val="005732A0"/>
    <w:rsid w:val="00573337"/>
    <w:rsid w:val="00573D66"/>
    <w:rsid w:val="00573DEF"/>
    <w:rsid w:val="00573FF5"/>
    <w:rsid w:val="00574005"/>
    <w:rsid w:val="0057411D"/>
    <w:rsid w:val="0057436B"/>
    <w:rsid w:val="005745E4"/>
    <w:rsid w:val="00575006"/>
    <w:rsid w:val="005752AD"/>
    <w:rsid w:val="005752BA"/>
    <w:rsid w:val="00575455"/>
    <w:rsid w:val="005757D6"/>
    <w:rsid w:val="0057594F"/>
    <w:rsid w:val="00575F55"/>
    <w:rsid w:val="0057600B"/>
    <w:rsid w:val="005765F0"/>
    <w:rsid w:val="0057744B"/>
    <w:rsid w:val="005777A4"/>
    <w:rsid w:val="00577F83"/>
    <w:rsid w:val="00580158"/>
    <w:rsid w:val="005803A6"/>
    <w:rsid w:val="005807F1"/>
    <w:rsid w:val="00580838"/>
    <w:rsid w:val="00580BA1"/>
    <w:rsid w:val="00580F63"/>
    <w:rsid w:val="005811D3"/>
    <w:rsid w:val="005811E9"/>
    <w:rsid w:val="00581653"/>
    <w:rsid w:val="005816A9"/>
    <w:rsid w:val="00581C86"/>
    <w:rsid w:val="00581EEE"/>
    <w:rsid w:val="00582058"/>
    <w:rsid w:val="005829F9"/>
    <w:rsid w:val="00582A1B"/>
    <w:rsid w:val="00582A3F"/>
    <w:rsid w:val="00583106"/>
    <w:rsid w:val="00583414"/>
    <w:rsid w:val="00583745"/>
    <w:rsid w:val="00583A49"/>
    <w:rsid w:val="00583E0E"/>
    <w:rsid w:val="00584A6B"/>
    <w:rsid w:val="005851B8"/>
    <w:rsid w:val="005852BA"/>
    <w:rsid w:val="00585B6C"/>
    <w:rsid w:val="005861D4"/>
    <w:rsid w:val="005865BC"/>
    <w:rsid w:val="005866E9"/>
    <w:rsid w:val="00586989"/>
    <w:rsid w:val="005877A9"/>
    <w:rsid w:val="00587825"/>
    <w:rsid w:val="00587E11"/>
    <w:rsid w:val="005909CF"/>
    <w:rsid w:val="00590A8D"/>
    <w:rsid w:val="00591296"/>
    <w:rsid w:val="005912EC"/>
    <w:rsid w:val="00591409"/>
    <w:rsid w:val="00591475"/>
    <w:rsid w:val="00591B5C"/>
    <w:rsid w:val="00591E54"/>
    <w:rsid w:val="0059249C"/>
    <w:rsid w:val="005929AA"/>
    <w:rsid w:val="00592BDD"/>
    <w:rsid w:val="00592C5B"/>
    <w:rsid w:val="00592C96"/>
    <w:rsid w:val="005930BE"/>
    <w:rsid w:val="0059394A"/>
    <w:rsid w:val="00593F36"/>
    <w:rsid w:val="00594455"/>
    <w:rsid w:val="00594756"/>
    <w:rsid w:val="00594B37"/>
    <w:rsid w:val="00594EAA"/>
    <w:rsid w:val="00594F18"/>
    <w:rsid w:val="00595468"/>
    <w:rsid w:val="00595D16"/>
    <w:rsid w:val="0059604A"/>
    <w:rsid w:val="0059613A"/>
    <w:rsid w:val="00596253"/>
    <w:rsid w:val="005965A9"/>
    <w:rsid w:val="00596921"/>
    <w:rsid w:val="00596AB4"/>
    <w:rsid w:val="00596E85"/>
    <w:rsid w:val="00597745"/>
    <w:rsid w:val="005A0E20"/>
    <w:rsid w:val="005A0F03"/>
    <w:rsid w:val="005A18CA"/>
    <w:rsid w:val="005A1A40"/>
    <w:rsid w:val="005A1D21"/>
    <w:rsid w:val="005A2033"/>
    <w:rsid w:val="005A2306"/>
    <w:rsid w:val="005A2767"/>
    <w:rsid w:val="005A2D28"/>
    <w:rsid w:val="005A3405"/>
    <w:rsid w:val="005A36A0"/>
    <w:rsid w:val="005A3CA9"/>
    <w:rsid w:val="005A3EF8"/>
    <w:rsid w:val="005A4011"/>
    <w:rsid w:val="005A417D"/>
    <w:rsid w:val="005A4570"/>
    <w:rsid w:val="005A469C"/>
    <w:rsid w:val="005A4D8C"/>
    <w:rsid w:val="005A4F86"/>
    <w:rsid w:val="005A51A2"/>
    <w:rsid w:val="005A5349"/>
    <w:rsid w:val="005A5850"/>
    <w:rsid w:val="005A5CBC"/>
    <w:rsid w:val="005A6337"/>
    <w:rsid w:val="005A6358"/>
    <w:rsid w:val="005A64FE"/>
    <w:rsid w:val="005A65F5"/>
    <w:rsid w:val="005A6631"/>
    <w:rsid w:val="005A6830"/>
    <w:rsid w:val="005A6897"/>
    <w:rsid w:val="005A68E6"/>
    <w:rsid w:val="005A6E03"/>
    <w:rsid w:val="005A71D0"/>
    <w:rsid w:val="005A78B4"/>
    <w:rsid w:val="005A797A"/>
    <w:rsid w:val="005B0DF5"/>
    <w:rsid w:val="005B0FC3"/>
    <w:rsid w:val="005B18D1"/>
    <w:rsid w:val="005B190B"/>
    <w:rsid w:val="005B1A2E"/>
    <w:rsid w:val="005B1BAF"/>
    <w:rsid w:val="005B1EBB"/>
    <w:rsid w:val="005B25CD"/>
    <w:rsid w:val="005B2C01"/>
    <w:rsid w:val="005B2DD2"/>
    <w:rsid w:val="005B2EFD"/>
    <w:rsid w:val="005B30B1"/>
    <w:rsid w:val="005B317E"/>
    <w:rsid w:val="005B3304"/>
    <w:rsid w:val="005B33E8"/>
    <w:rsid w:val="005B35F7"/>
    <w:rsid w:val="005B39FA"/>
    <w:rsid w:val="005B43D4"/>
    <w:rsid w:val="005B44B4"/>
    <w:rsid w:val="005B482B"/>
    <w:rsid w:val="005B4BDA"/>
    <w:rsid w:val="005B4CE0"/>
    <w:rsid w:val="005B4FB2"/>
    <w:rsid w:val="005B5115"/>
    <w:rsid w:val="005B51C8"/>
    <w:rsid w:val="005B5289"/>
    <w:rsid w:val="005B5334"/>
    <w:rsid w:val="005B5339"/>
    <w:rsid w:val="005B5537"/>
    <w:rsid w:val="005B5A58"/>
    <w:rsid w:val="005B5C3B"/>
    <w:rsid w:val="005B5D27"/>
    <w:rsid w:val="005B5DBD"/>
    <w:rsid w:val="005B5F0C"/>
    <w:rsid w:val="005B61B7"/>
    <w:rsid w:val="005B63C5"/>
    <w:rsid w:val="005B6FFA"/>
    <w:rsid w:val="005B7060"/>
    <w:rsid w:val="005B73E4"/>
    <w:rsid w:val="005B76D1"/>
    <w:rsid w:val="005B7ED7"/>
    <w:rsid w:val="005B7FDE"/>
    <w:rsid w:val="005C0142"/>
    <w:rsid w:val="005C073B"/>
    <w:rsid w:val="005C0AAA"/>
    <w:rsid w:val="005C0DE4"/>
    <w:rsid w:val="005C1297"/>
    <w:rsid w:val="005C12A4"/>
    <w:rsid w:val="005C1851"/>
    <w:rsid w:val="005C23A1"/>
    <w:rsid w:val="005C26B5"/>
    <w:rsid w:val="005C2854"/>
    <w:rsid w:val="005C29D1"/>
    <w:rsid w:val="005C2BB9"/>
    <w:rsid w:val="005C3345"/>
    <w:rsid w:val="005C359F"/>
    <w:rsid w:val="005C35DC"/>
    <w:rsid w:val="005C398A"/>
    <w:rsid w:val="005C3DC3"/>
    <w:rsid w:val="005C4279"/>
    <w:rsid w:val="005C4336"/>
    <w:rsid w:val="005C4597"/>
    <w:rsid w:val="005C49A4"/>
    <w:rsid w:val="005C4A91"/>
    <w:rsid w:val="005C4B77"/>
    <w:rsid w:val="005C4DE7"/>
    <w:rsid w:val="005C59C4"/>
    <w:rsid w:val="005C607D"/>
    <w:rsid w:val="005C609A"/>
    <w:rsid w:val="005C66E7"/>
    <w:rsid w:val="005C6976"/>
    <w:rsid w:val="005C69CE"/>
    <w:rsid w:val="005C6A45"/>
    <w:rsid w:val="005C6DA1"/>
    <w:rsid w:val="005C6FA2"/>
    <w:rsid w:val="005C7728"/>
    <w:rsid w:val="005D007B"/>
    <w:rsid w:val="005D015D"/>
    <w:rsid w:val="005D0343"/>
    <w:rsid w:val="005D05A0"/>
    <w:rsid w:val="005D06C8"/>
    <w:rsid w:val="005D0710"/>
    <w:rsid w:val="005D0D98"/>
    <w:rsid w:val="005D1420"/>
    <w:rsid w:val="005D1781"/>
    <w:rsid w:val="005D203D"/>
    <w:rsid w:val="005D221E"/>
    <w:rsid w:val="005D2236"/>
    <w:rsid w:val="005D2446"/>
    <w:rsid w:val="005D2A88"/>
    <w:rsid w:val="005D2DFD"/>
    <w:rsid w:val="005D2E1B"/>
    <w:rsid w:val="005D355E"/>
    <w:rsid w:val="005D3A5A"/>
    <w:rsid w:val="005D3DD8"/>
    <w:rsid w:val="005D41F4"/>
    <w:rsid w:val="005D4866"/>
    <w:rsid w:val="005D494D"/>
    <w:rsid w:val="005D4D3C"/>
    <w:rsid w:val="005D5CDE"/>
    <w:rsid w:val="005D60A3"/>
    <w:rsid w:val="005D60F3"/>
    <w:rsid w:val="005D6367"/>
    <w:rsid w:val="005D6646"/>
    <w:rsid w:val="005D6DEA"/>
    <w:rsid w:val="005D7135"/>
    <w:rsid w:val="005D77BA"/>
    <w:rsid w:val="005D7BC5"/>
    <w:rsid w:val="005D7EAF"/>
    <w:rsid w:val="005E0105"/>
    <w:rsid w:val="005E0195"/>
    <w:rsid w:val="005E052D"/>
    <w:rsid w:val="005E078C"/>
    <w:rsid w:val="005E105D"/>
    <w:rsid w:val="005E1131"/>
    <w:rsid w:val="005E1632"/>
    <w:rsid w:val="005E1BE9"/>
    <w:rsid w:val="005E1F93"/>
    <w:rsid w:val="005E21AF"/>
    <w:rsid w:val="005E2232"/>
    <w:rsid w:val="005E225D"/>
    <w:rsid w:val="005E238C"/>
    <w:rsid w:val="005E2943"/>
    <w:rsid w:val="005E30B7"/>
    <w:rsid w:val="005E3631"/>
    <w:rsid w:val="005E3A38"/>
    <w:rsid w:val="005E3BBD"/>
    <w:rsid w:val="005E3C0D"/>
    <w:rsid w:val="005E3E44"/>
    <w:rsid w:val="005E3FC1"/>
    <w:rsid w:val="005E446B"/>
    <w:rsid w:val="005E470F"/>
    <w:rsid w:val="005E4EE6"/>
    <w:rsid w:val="005E4EFD"/>
    <w:rsid w:val="005E5096"/>
    <w:rsid w:val="005E51C1"/>
    <w:rsid w:val="005E5252"/>
    <w:rsid w:val="005E560C"/>
    <w:rsid w:val="005E5A64"/>
    <w:rsid w:val="005E62F3"/>
    <w:rsid w:val="005E6A51"/>
    <w:rsid w:val="005E6ABB"/>
    <w:rsid w:val="005E6DCA"/>
    <w:rsid w:val="005E6DF3"/>
    <w:rsid w:val="005E756E"/>
    <w:rsid w:val="005E77C7"/>
    <w:rsid w:val="005E7900"/>
    <w:rsid w:val="005E7D4B"/>
    <w:rsid w:val="005F0721"/>
    <w:rsid w:val="005F0D2A"/>
    <w:rsid w:val="005F0D2D"/>
    <w:rsid w:val="005F0D50"/>
    <w:rsid w:val="005F2669"/>
    <w:rsid w:val="005F277C"/>
    <w:rsid w:val="005F2F85"/>
    <w:rsid w:val="005F32C9"/>
    <w:rsid w:val="005F339F"/>
    <w:rsid w:val="005F3445"/>
    <w:rsid w:val="005F34C7"/>
    <w:rsid w:val="005F3712"/>
    <w:rsid w:val="005F3883"/>
    <w:rsid w:val="005F38BF"/>
    <w:rsid w:val="005F39CB"/>
    <w:rsid w:val="005F3D95"/>
    <w:rsid w:val="005F3FF7"/>
    <w:rsid w:val="005F409A"/>
    <w:rsid w:val="005F4B58"/>
    <w:rsid w:val="005F4E7B"/>
    <w:rsid w:val="005F57AD"/>
    <w:rsid w:val="005F5839"/>
    <w:rsid w:val="005F5ACD"/>
    <w:rsid w:val="005F5B06"/>
    <w:rsid w:val="005F5BC7"/>
    <w:rsid w:val="005F5C0C"/>
    <w:rsid w:val="005F5DB4"/>
    <w:rsid w:val="005F5FDF"/>
    <w:rsid w:val="005F6134"/>
    <w:rsid w:val="005F638F"/>
    <w:rsid w:val="005F72D4"/>
    <w:rsid w:val="005F7870"/>
    <w:rsid w:val="005F7AA8"/>
    <w:rsid w:val="005F7BE1"/>
    <w:rsid w:val="005F7C0F"/>
    <w:rsid w:val="005F7CAF"/>
    <w:rsid w:val="00600179"/>
    <w:rsid w:val="00600427"/>
    <w:rsid w:val="00600535"/>
    <w:rsid w:val="00600889"/>
    <w:rsid w:val="00600DE8"/>
    <w:rsid w:val="00601035"/>
    <w:rsid w:val="006017C9"/>
    <w:rsid w:val="006021C4"/>
    <w:rsid w:val="0060226A"/>
    <w:rsid w:val="0060271D"/>
    <w:rsid w:val="00602849"/>
    <w:rsid w:val="00602F7B"/>
    <w:rsid w:val="0060322E"/>
    <w:rsid w:val="00603745"/>
    <w:rsid w:val="00603940"/>
    <w:rsid w:val="0060437D"/>
    <w:rsid w:val="0060450B"/>
    <w:rsid w:val="00604743"/>
    <w:rsid w:val="006048D8"/>
    <w:rsid w:val="006048F0"/>
    <w:rsid w:val="00604CA4"/>
    <w:rsid w:val="00604DDC"/>
    <w:rsid w:val="00604E3E"/>
    <w:rsid w:val="00604E75"/>
    <w:rsid w:val="006050EA"/>
    <w:rsid w:val="006052B1"/>
    <w:rsid w:val="00605319"/>
    <w:rsid w:val="00605685"/>
    <w:rsid w:val="006059E3"/>
    <w:rsid w:val="00605A57"/>
    <w:rsid w:val="00605D5A"/>
    <w:rsid w:val="0060621F"/>
    <w:rsid w:val="006062A7"/>
    <w:rsid w:val="006064D9"/>
    <w:rsid w:val="0060652C"/>
    <w:rsid w:val="006067BC"/>
    <w:rsid w:val="0060690B"/>
    <w:rsid w:val="00606AC7"/>
    <w:rsid w:val="00606BF5"/>
    <w:rsid w:val="00606C91"/>
    <w:rsid w:val="00607011"/>
    <w:rsid w:val="006074CF"/>
    <w:rsid w:val="00607539"/>
    <w:rsid w:val="00607600"/>
    <w:rsid w:val="0060769B"/>
    <w:rsid w:val="00607947"/>
    <w:rsid w:val="006102BE"/>
    <w:rsid w:val="00610B1C"/>
    <w:rsid w:val="00610C42"/>
    <w:rsid w:val="006113CB"/>
    <w:rsid w:val="00611428"/>
    <w:rsid w:val="00611656"/>
    <w:rsid w:val="00611E1A"/>
    <w:rsid w:val="0061210E"/>
    <w:rsid w:val="0061211C"/>
    <w:rsid w:val="0061240E"/>
    <w:rsid w:val="00612542"/>
    <w:rsid w:val="0061298E"/>
    <w:rsid w:val="00612AF7"/>
    <w:rsid w:val="00613066"/>
    <w:rsid w:val="006137E2"/>
    <w:rsid w:val="006138EE"/>
    <w:rsid w:val="00613BC9"/>
    <w:rsid w:val="006145FD"/>
    <w:rsid w:val="00615317"/>
    <w:rsid w:val="0061549B"/>
    <w:rsid w:val="006155E7"/>
    <w:rsid w:val="0061564C"/>
    <w:rsid w:val="0061585E"/>
    <w:rsid w:val="00615A36"/>
    <w:rsid w:val="00615A6B"/>
    <w:rsid w:val="00615E8C"/>
    <w:rsid w:val="00615EE8"/>
    <w:rsid w:val="00616A64"/>
    <w:rsid w:val="00616E86"/>
    <w:rsid w:val="00616E99"/>
    <w:rsid w:val="00617027"/>
    <w:rsid w:val="006171DE"/>
    <w:rsid w:val="00617283"/>
    <w:rsid w:val="00617584"/>
    <w:rsid w:val="00617685"/>
    <w:rsid w:val="0061795E"/>
    <w:rsid w:val="00617ED1"/>
    <w:rsid w:val="00620062"/>
    <w:rsid w:val="00620321"/>
    <w:rsid w:val="00620619"/>
    <w:rsid w:val="00620828"/>
    <w:rsid w:val="006209F5"/>
    <w:rsid w:val="00620FFB"/>
    <w:rsid w:val="0062110B"/>
    <w:rsid w:val="00621814"/>
    <w:rsid w:val="0062187B"/>
    <w:rsid w:val="00621B4C"/>
    <w:rsid w:val="00621E3B"/>
    <w:rsid w:val="006222FE"/>
    <w:rsid w:val="00622620"/>
    <w:rsid w:val="0062364E"/>
    <w:rsid w:val="00623C04"/>
    <w:rsid w:val="00623DED"/>
    <w:rsid w:val="00623E5E"/>
    <w:rsid w:val="0062482C"/>
    <w:rsid w:val="00624B3A"/>
    <w:rsid w:val="00624CEB"/>
    <w:rsid w:val="00624EE0"/>
    <w:rsid w:val="00625431"/>
    <w:rsid w:val="00625B01"/>
    <w:rsid w:val="00626214"/>
    <w:rsid w:val="00626338"/>
    <w:rsid w:val="006263FE"/>
    <w:rsid w:val="00626476"/>
    <w:rsid w:val="00626A2A"/>
    <w:rsid w:val="00626A49"/>
    <w:rsid w:val="00626B6E"/>
    <w:rsid w:val="00626D2F"/>
    <w:rsid w:val="0062709D"/>
    <w:rsid w:val="00627381"/>
    <w:rsid w:val="00627397"/>
    <w:rsid w:val="0062771F"/>
    <w:rsid w:val="00630739"/>
    <w:rsid w:val="00630A77"/>
    <w:rsid w:val="00630CE1"/>
    <w:rsid w:val="006313C1"/>
    <w:rsid w:val="0063158D"/>
    <w:rsid w:val="00631BCE"/>
    <w:rsid w:val="00631CCA"/>
    <w:rsid w:val="00631DEB"/>
    <w:rsid w:val="00631E9E"/>
    <w:rsid w:val="00631F4F"/>
    <w:rsid w:val="0063203D"/>
    <w:rsid w:val="006325CC"/>
    <w:rsid w:val="00632763"/>
    <w:rsid w:val="0063281B"/>
    <w:rsid w:val="006328D7"/>
    <w:rsid w:val="00632A58"/>
    <w:rsid w:val="00632E04"/>
    <w:rsid w:val="00632E81"/>
    <w:rsid w:val="006332CF"/>
    <w:rsid w:val="006336CE"/>
    <w:rsid w:val="00633B9B"/>
    <w:rsid w:val="00633BB7"/>
    <w:rsid w:val="00633E16"/>
    <w:rsid w:val="00635198"/>
    <w:rsid w:val="00635231"/>
    <w:rsid w:val="00635344"/>
    <w:rsid w:val="00636322"/>
    <w:rsid w:val="0063644D"/>
    <w:rsid w:val="0063665A"/>
    <w:rsid w:val="00636A9D"/>
    <w:rsid w:val="00636B8A"/>
    <w:rsid w:val="00636EA8"/>
    <w:rsid w:val="006370E1"/>
    <w:rsid w:val="00637255"/>
    <w:rsid w:val="0063746C"/>
    <w:rsid w:val="00637765"/>
    <w:rsid w:val="00637897"/>
    <w:rsid w:val="00637EA2"/>
    <w:rsid w:val="00637F52"/>
    <w:rsid w:val="006401CE"/>
    <w:rsid w:val="00640249"/>
    <w:rsid w:val="0064049C"/>
    <w:rsid w:val="006405B3"/>
    <w:rsid w:val="006408FB"/>
    <w:rsid w:val="006409B3"/>
    <w:rsid w:val="00640C43"/>
    <w:rsid w:val="00641A39"/>
    <w:rsid w:val="00641DD3"/>
    <w:rsid w:val="006422A9"/>
    <w:rsid w:val="00642B5A"/>
    <w:rsid w:val="0064303C"/>
    <w:rsid w:val="00644E34"/>
    <w:rsid w:val="006450CE"/>
    <w:rsid w:val="00645260"/>
    <w:rsid w:val="00645554"/>
    <w:rsid w:val="00645689"/>
    <w:rsid w:val="00645926"/>
    <w:rsid w:val="00645F5C"/>
    <w:rsid w:val="00646720"/>
    <w:rsid w:val="006472DD"/>
    <w:rsid w:val="0064750A"/>
    <w:rsid w:val="00647949"/>
    <w:rsid w:val="0064795F"/>
    <w:rsid w:val="00647BA7"/>
    <w:rsid w:val="00650190"/>
    <w:rsid w:val="006501ED"/>
    <w:rsid w:val="0065080C"/>
    <w:rsid w:val="00650B04"/>
    <w:rsid w:val="00650BB7"/>
    <w:rsid w:val="00650D37"/>
    <w:rsid w:val="00650E23"/>
    <w:rsid w:val="00650E98"/>
    <w:rsid w:val="0065158A"/>
    <w:rsid w:val="006516FC"/>
    <w:rsid w:val="00651FED"/>
    <w:rsid w:val="0065214F"/>
    <w:rsid w:val="0065255C"/>
    <w:rsid w:val="00652945"/>
    <w:rsid w:val="00652E6C"/>
    <w:rsid w:val="00652E71"/>
    <w:rsid w:val="006532C6"/>
    <w:rsid w:val="00653412"/>
    <w:rsid w:val="006534B8"/>
    <w:rsid w:val="00653C21"/>
    <w:rsid w:val="00654352"/>
    <w:rsid w:val="0065448F"/>
    <w:rsid w:val="00654E6B"/>
    <w:rsid w:val="00655278"/>
    <w:rsid w:val="0065585A"/>
    <w:rsid w:val="00655A33"/>
    <w:rsid w:val="00655E13"/>
    <w:rsid w:val="00656030"/>
    <w:rsid w:val="00656215"/>
    <w:rsid w:val="00656282"/>
    <w:rsid w:val="00656B34"/>
    <w:rsid w:val="00656C7A"/>
    <w:rsid w:val="00656D2C"/>
    <w:rsid w:val="00657191"/>
    <w:rsid w:val="00657510"/>
    <w:rsid w:val="0065774A"/>
    <w:rsid w:val="00657931"/>
    <w:rsid w:val="00657974"/>
    <w:rsid w:val="00657A86"/>
    <w:rsid w:val="00657B9A"/>
    <w:rsid w:val="00657D7C"/>
    <w:rsid w:val="00657DFF"/>
    <w:rsid w:val="006605DD"/>
    <w:rsid w:val="006607F4"/>
    <w:rsid w:val="00660931"/>
    <w:rsid w:val="00661022"/>
    <w:rsid w:val="0066106E"/>
    <w:rsid w:val="006613B5"/>
    <w:rsid w:val="006614F5"/>
    <w:rsid w:val="006615EA"/>
    <w:rsid w:val="00661CF5"/>
    <w:rsid w:val="00661E73"/>
    <w:rsid w:val="00662C82"/>
    <w:rsid w:val="0066354E"/>
    <w:rsid w:val="0066381F"/>
    <w:rsid w:val="00663D97"/>
    <w:rsid w:val="00664488"/>
    <w:rsid w:val="00664B2D"/>
    <w:rsid w:val="00664E4A"/>
    <w:rsid w:val="00664E7F"/>
    <w:rsid w:val="00664F89"/>
    <w:rsid w:val="00665382"/>
    <w:rsid w:val="00665524"/>
    <w:rsid w:val="0066593C"/>
    <w:rsid w:val="00665BA9"/>
    <w:rsid w:val="00666682"/>
    <w:rsid w:val="00666BC4"/>
    <w:rsid w:val="00666FAD"/>
    <w:rsid w:val="006670FC"/>
    <w:rsid w:val="006674E4"/>
    <w:rsid w:val="00667A06"/>
    <w:rsid w:val="00667FA3"/>
    <w:rsid w:val="00670153"/>
    <w:rsid w:val="006703E1"/>
    <w:rsid w:val="006705A0"/>
    <w:rsid w:val="0067060D"/>
    <w:rsid w:val="00670793"/>
    <w:rsid w:val="00670861"/>
    <w:rsid w:val="00670B2F"/>
    <w:rsid w:val="00670BB4"/>
    <w:rsid w:val="00670D6C"/>
    <w:rsid w:val="0067102F"/>
    <w:rsid w:val="006719B4"/>
    <w:rsid w:val="00671B54"/>
    <w:rsid w:val="006722CB"/>
    <w:rsid w:val="00672345"/>
    <w:rsid w:val="00672536"/>
    <w:rsid w:val="0067277B"/>
    <w:rsid w:val="006729FD"/>
    <w:rsid w:val="00672F25"/>
    <w:rsid w:val="006731D2"/>
    <w:rsid w:val="006736B3"/>
    <w:rsid w:val="00673827"/>
    <w:rsid w:val="006742BA"/>
    <w:rsid w:val="00674530"/>
    <w:rsid w:val="00674536"/>
    <w:rsid w:val="0067463D"/>
    <w:rsid w:val="006748C2"/>
    <w:rsid w:val="00674A80"/>
    <w:rsid w:val="00674C1D"/>
    <w:rsid w:val="0067597E"/>
    <w:rsid w:val="006759E8"/>
    <w:rsid w:val="00675DD0"/>
    <w:rsid w:val="00675F23"/>
    <w:rsid w:val="00676132"/>
    <w:rsid w:val="00676430"/>
    <w:rsid w:val="00676E8A"/>
    <w:rsid w:val="006774E2"/>
    <w:rsid w:val="006775D2"/>
    <w:rsid w:val="00677729"/>
    <w:rsid w:val="00677CF4"/>
    <w:rsid w:val="00677EE4"/>
    <w:rsid w:val="006800D7"/>
    <w:rsid w:val="00680455"/>
    <w:rsid w:val="00681097"/>
    <w:rsid w:val="00681345"/>
    <w:rsid w:val="006815AF"/>
    <w:rsid w:val="006816DF"/>
    <w:rsid w:val="00682123"/>
    <w:rsid w:val="00682246"/>
    <w:rsid w:val="006823EF"/>
    <w:rsid w:val="0068272B"/>
    <w:rsid w:val="00682870"/>
    <w:rsid w:val="00682BB9"/>
    <w:rsid w:val="00682EA2"/>
    <w:rsid w:val="00683048"/>
    <w:rsid w:val="00683B77"/>
    <w:rsid w:val="0068435C"/>
    <w:rsid w:val="006843F7"/>
    <w:rsid w:val="00684B01"/>
    <w:rsid w:val="00684D7F"/>
    <w:rsid w:val="00684EE9"/>
    <w:rsid w:val="00685036"/>
    <w:rsid w:val="0068511B"/>
    <w:rsid w:val="00685612"/>
    <w:rsid w:val="0068569E"/>
    <w:rsid w:val="006859DF"/>
    <w:rsid w:val="00686199"/>
    <w:rsid w:val="006861F2"/>
    <w:rsid w:val="00686634"/>
    <w:rsid w:val="00686666"/>
    <w:rsid w:val="00686945"/>
    <w:rsid w:val="00686A02"/>
    <w:rsid w:val="00686A15"/>
    <w:rsid w:val="00686B68"/>
    <w:rsid w:val="00686D95"/>
    <w:rsid w:val="0068731A"/>
    <w:rsid w:val="00687557"/>
    <w:rsid w:val="006875C1"/>
    <w:rsid w:val="006877CF"/>
    <w:rsid w:val="006877D6"/>
    <w:rsid w:val="00687E3B"/>
    <w:rsid w:val="00687F33"/>
    <w:rsid w:val="00690897"/>
    <w:rsid w:val="00690AFF"/>
    <w:rsid w:val="00690CA3"/>
    <w:rsid w:val="00690F37"/>
    <w:rsid w:val="0069151C"/>
    <w:rsid w:val="006915E6"/>
    <w:rsid w:val="00691D88"/>
    <w:rsid w:val="006920A4"/>
    <w:rsid w:val="006920F7"/>
    <w:rsid w:val="006927B9"/>
    <w:rsid w:val="00692993"/>
    <w:rsid w:val="00692F5B"/>
    <w:rsid w:val="00693303"/>
    <w:rsid w:val="0069351A"/>
    <w:rsid w:val="00693683"/>
    <w:rsid w:val="00693732"/>
    <w:rsid w:val="00693736"/>
    <w:rsid w:val="00693F21"/>
    <w:rsid w:val="0069447F"/>
    <w:rsid w:val="0069455A"/>
    <w:rsid w:val="006945D8"/>
    <w:rsid w:val="00694D71"/>
    <w:rsid w:val="00694F36"/>
    <w:rsid w:val="00694FDB"/>
    <w:rsid w:val="00695A9E"/>
    <w:rsid w:val="006960EF"/>
    <w:rsid w:val="0069623D"/>
    <w:rsid w:val="0069635E"/>
    <w:rsid w:val="00696E72"/>
    <w:rsid w:val="0069710A"/>
    <w:rsid w:val="006974EF"/>
    <w:rsid w:val="00697DB4"/>
    <w:rsid w:val="00697F5F"/>
    <w:rsid w:val="00697FEB"/>
    <w:rsid w:val="006A05AB"/>
    <w:rsid w:val="006A05C2"/>
    <w:rsid w:val="006A084C"/>
    <w:rsid w:val="006A087C"/>
    <w:rsid w:val="006A0B4B"/>
    <w:rsid w:val="006A1152"/>
    <w:rsid w:val="006A126E"/>
    <w:rsid w:val="006A14DC"/>
    <w:rsid w:val="006A163E"/>
    <w:rsid w:val="006A1D6A"/>
    <w:rsid w:val="006A1E47"/>
    <w:rsid w:val="006A2123"/>
    <w:rsid w:val="006A2B59"/>
    <w:rsid w:val="006A2E6E"/>
    <w:rsid w:val="006A31EE"/>
    <w:rsid w:val="006A3322"/>
    <w:rsid w:val="006A3773"/>
    <w:rsid w:val="006A3A4B"/>
    <w:rsid w:val="006A4378"/>
    <w:rsid w:val="006A48BF"/>
    <w:rsid w:val="006A4B8E"/>
    <w:rsid w:val="006A4C88"/>
    <w:rsid w:val="006A4D98"/>
    <w:rsid w:val="006A4DE9"/>
    <w:rsid w:val="006A4E49"/>
    <w:rsid w:val="006A6397"/>
    <w:rsid w:val="006A6503"/>
    <w:rsid w:val="006A66E7"/>
    <w:rsid w:val="006A6AE5"/>
    <w:rsid w:val="006A747B"/>
    <w:rsid w:val="006A7CFC"/>
    <w:rsid w:val="006B0176"/>
    <w:rsid w:val="006B031E"/>
    <w:rsid w:val="006B06A1"/>
    <w:rsid w:val="006B154C"/>
    <w:rsid w:val="006B1718"/>
    <w:rsid w:val="006B1F21"/>
    <w:rsid w:val="006B2886"/>
    <w:rsid w:val="006B2A5F"/>
    <w:rsid w:val="006B2E38"/>
    <w:rsid w:val="006B3177"/>
    <w:rsid w:val="006B3AE9"/>
    <w:rsid w:val="006B40D3"/>
    <w:rsid w:val="006B5030"/>
    <w:rsid w:val="006B5159"/>
    <w:rsid w:val="006B56A3"/>
    <w:rsid w:val="006B5CBE"/>
    <w:rsid w:val="006B5D93"/>
    <w:rsid w:val="006B67CB"/>
    <w:rsid w:val="006B6B2F"/>
    <w:rsid w:val="006B6C7E"/>
    <w:rsid w:val="006B6D17"/>
    <w:rsid w:val="006B6F03"/>
    <w:rsid w:val="006B75D6"/>
    <w:rsid w:val="006B7677"/>
    <w:rsid w:val="006B76DA"/>
    <w:rsid w:val="006B78B3"/>
    <w:rsid w:val="006B7B40"/>
    <w:rsid w:val="006C00D2"/>
    <w:rsid w:val="006C04DE"/>
    <w:rsid w:val="006C0806"/>
    <w:rsid w:val="006C08A2"/>
    <w:rsid w:val="006C099D"/>
    <w:rsid w:val="006C0DDF"/>
    <w:rsid w:val="006C0EEB"/>
    <w:rsid w:val="006C0F86"/>
    <w:rsid w:val="006C145F"/>
    <w:rsid w:val="006C182A"/>
    <w:rsid w:val="006C1D72"/>
    <w:rsid w:val="006C21F7"/>
    <w:rsid w:val="006C236E"/>
    <w:rsid w:val="006C2543"/>
    <w:rsid w:val="006C2B30"/>
    <w:rsid w:val="006C3A77"/>
    <w:rsid w:val="006C3CAC"/>
    <w:rsid w:val="006C3D61"/>
    <w:rsid w:val="006C4001"/>
    <w:rsid w:val="006C456F"/>
    <w:rsid w:val="006C46A0"/>
    <w:rsid w:val="006C4736"/>
    <w:rsid w:val="006C4AD5"/>
    <w:rsid w:val="006C4B24"/>
    <w:rsid w:val="006C4D4A"/>
    <w:rsid w:val="006C5526"/>
    <w:rsid w:val="006C5A9B"/>
    <w:rsid w:val="006C5B2D"/>
    <w:rsid w:val="006C5DC9"/>
    <w:rsid w:val="006C63C4"/>
    <w:rsid w:val="006C6A39"/>
    <w:rsid w:val="006C6E0D"/>
    <w:rsid w:val="006C7007"/>
    <w:rsid w:val="006C76C3"/>
    <w:rsid w:val="006C7895"/>
    <w:rsid w:val="006C7B52"/>
    <w:rsid w:val="006C7CEA"/>
    <w:rsid w:val="006C7CF3"/>
    <w:rsid w:val="006C7FD4"/>
    <w:rsid w:val="006D0008"/>
    <w:rsid w:val="006D0175"/>
    <w:rsid w:val="006D017C"/>
    <w:rsid w:val="006D0257"/>
    <w:rsid w:val="006D03CD"/>
    <w:rsid w:val="006D0842"/>
    <w:rsid w:val="006D0A5B"/>
    <w:rsid w:val="006D0A7A"/>
    <w:rsid w:val="006D0ED8"/>
    <w:rsid w:val="006D1CCB"/>
    <w:rsid w:val="006D2BA4"/>
    <w:rsid w:val="006D2C18"/>
    <w:rsid w:val="006D2E67"/>
    <w:rsid w:val="006D2E95"/>
    <w:rsid w:val="006D3325"/>
    <w:rsid w:val="006D3473"/>
    <w:rsid w:val="006D3625"/>
    <w:rsid w:val="006D3866"/>
    <w:rsid w:val="006D3A0E"/>
    <w:rsid w:val="006D3E88"/>
    <w:rsid w:val="006D4539"/>
    <w:rsid w:val="006D4AA4"/>
    <w:rsid w:val="006D4BB1"/>
    <w:rsid w:val="006D4DE3"/>
    <w:rsid w:val="006D4E4D"/>
    <w:rsid w:val="006D5029"/>
    <w:rsid w:val="006D50AF"/>
    <w:rsid w:val="006D50B7"/>
    <w:rsid w:val="006D50BD"/>
    <w:rsid w:val="006D577F"/>
    <w:rsid w:val="006D58F2"/>
    <w:rsid w:val="006D5CA9"/>
    <w:rsid w:val="006D5FF1"/>
    <w:rsid w:val="006D6B5D"/>
    <w:rsid w:val="006D6D49"/>
    <w:rsid w:val="006D6E39"/>
    <w:rsid w:val="006D7197"/>
    <w:rsid w:val="006D74D8"/>
    <w:rsid w:val="006E00C8"/>
    <w:rsid w:val="006E039D"/>
    <w:rsid w:val="006E060F"/>
    <w:rsid w:val="006E06D1"/>
    <w:rsid w:val="006E1647"/>
    <w:rsid w:val="006E187C"/>
    <w:rsid w:val="006E1B42"/>
    <w:rsid w:val="006E22B5"/>
    <w:rsid w:val="006E23F8"/>
    <w:rsid w:val="006E2480"/>
    <w:rsid w:val="006E29AE"/>
    <w:rsid w:val="006E2B0C"/>
    <w:rsid w:val="006E2C6D"/>
    <w:rsid w:val="006E36EA"/>
    <w:rsid w:val="006E39E6"/>
    <w:rsid w:val="006E3B21"/>
    <w:rsid w:val="006E3F4B"/>
    <w:rsid w:val="006E4142"/>
    <w:rsid w:val="006E4299"/>
    <w:rsid w:val="006E487C"/>
    <w:rsid w:val="006E5AF5"/>
    <w:rsid w:val="006E5B59"/>
    <w:rsid w:val="006E5FDB"/>
    <w:rsid w:val="006E71B7"/>
    <w:rsid w:val="006E78F2"/>
    <w:rsid w:val="006F03B1"/>
    <w:rsid w:val="006F08D2"/>
    <w:rsid w:val="006F0FCB"/>
    <w:rsid w:val="006F13B0"/>
    <w:rsid w:val="006F16AE"/>
    <w:rsid w:val="006F1DA1"/>
    <w:rsid w:val="006F27BD"/>
    <w:rsid w:val="006F292D"/>
    <w:rsid w:val="006F2980"/>
    <w:rsid w:val="006F3033"/>
    <w:rsid w:val="006F349E"/>
    <w:rsid w:val="006F3B86"/>
    <w:rsid w:val="006F3CD5"/>
    <w:rsid w:val="006F3D58"/>
    <w:rsid w:val="006F3EC2"/>
    <w:rsid w:val="006F40CB"/>
    <w:rsid w:val="006F431A"/>
    <w:rsid w:val="006F43FB"/>
    <w:rsid w:val="006F49BF"/>
    <w:rsid w:val="006F4B31"/>
    <w:rsid w:val="006F5182"/>
    <w:rsid w:val="006F5241"/>
    <w:rsid w:val="006F557F"/>
    <w:rsid w:val="006F565E"/>
    <w:rsid w:val="006F59A1"/>
    <w:rsid w:val="006F5A34"/>
    <w:rsid w:val="006F5DEA"/>
    <w:rsid w:val="006F6147"/>
    <w:rsid w:val="006F625D"/>
    <w:rsid w:val="006F632B"/>
    <w:rsid w:val="006F6640"/>
    <w:rsid w:val="006F6BE6"/>
    <w:rsid w:val="006F71AA"/>
    <w:rsid w:val="006F7A7D"/>
    <w:rsid w:val="006F7B29"/>
    <w:rsid w:val="006F7E98"/>
    <w:rsid w:val="0070015E"/>
    <w:rsid w:val="007005D7"/>
    <w:rsid w:val="007007FD"/>
    <w:rsid w:val="00700BA9"/>
    <w:rsid w:val="00700C40"/>
    <w:rsid w:val="00700C54"/>
    <w:rsid w:val="00700FA7"/>
    <w:rsid w:val="007010C9"/>
    <w:rsid w:val="00701507"/>
    <w:rsid w:val="0070195F"/>
    <w:rsid w:val="00702289"/>
    <w:rsid w:val="007022E5"/>
    <w:rsid w:val="00702758"/>
    <w:rsid w:val="007027EF"/>
    <w:rsid w:val="00702A4F"/>
    <w:rsid w:val="00702C89"/>
    <w:rsid w:val="00703071"/>
    <w:rsid w:val="00703825"/>
    <w:rsid w:val="0070407E"/>
    <w:rsid w:val="007045F8"/>
    <w:rsid w:val="00704CE1"/>
    <w:rsid w:val="00704E97"/>
    <w:rsid w:val="0070505F"/>
    <w:rsid w:val="00705A3C"/>
    <w:rsid w:val="00705AF8"/>
    <w:rsid w:val="00705B05"/>
    <w:rsid w:val="00705B07"/>
    <w:rsid w:val="00706164"/>
    <w:rsid w:val="00706677"/>
    <w:rsid w:val="00706686"/>
    <w:rsid w:val="0070687A"/>
    <w:rsid w:val="00706BA1"/>
    <w:rsid w:val="007072F1"/>
    <w:rsid w:val="00707525"/>
    <w:rsid w:val="00707885"/>
    <w:rsid w:val="00707A71"/>
    <w:rsid w:val="00707AD1"/>
    <w:rsid w:val="00707AEF"/>
    <w:rsid w:val="00707DAC"/>
    <w:rsid w:val="00710079"/>
    <w:rsid w:val="0071012B"/>
    <w:rsid w:val="00710297"/>
    <w:rsid w:val="00710A0A"/>
    <w:rsid w:val="00710ABD"/>
    <w:rsid w:val="00710ADB"/>
    <w:rsid w:val="00710C49"/>
    <w:rsid w:val="0071100C"/>
    <w:rsid w:val="00711260"/>
    <w:rsid w:val="0071164C"/>
    <w:rsid w:val="007118BA"/>
    <w:rsid w:val="00711CD1"/>
    <w:rsid w:val="007121E8"/>
    <w:rsid w:val="00712304"/>
    <w:rsid w:val="0071275B"/>
    <w:rsid w:val="00712911"/>
    <w:rsid w:val="007129F2"/>
    <w:rsid w:val="00712CE5"/>
    <w:rsid w:val="00712D1F"/>
    <w:rsid w:val="00712DEC"/>
    <w:rsid w:val="00712E07"/>
    <w:rsid w:val="007131AB"/>
    <w:rsid w:val="007135B2"/>
    <w:rsid w:val="00713E16"/>
    <w:rsid w:val="00714227"/>
    <w:rsid w:val="007143A9"/>
    <w:rsid w:val="007146D7"/>
    <w:rsid w:val="00714833"/>
    <w:rsid w:val="00714A3B"/>
    <w:rsid w:val="0071510B"/>
    <w:rsid w:val="00715419"/>
    <w:rsid w:val="007156CF"/>
    <w:rsid w:val="00715749"/>
    <w:rsid w:val="007162E0"/>
    <w:rsid w:val="00716808"/>
    <w:rsid w:val="00716A45"/>
    <w:rsid w:val="00716CCA"/>
    <w:rsid w:val="00716E2A"/>
    <w:rsid w:val="00717248"/>
    <w:rsid w:val="007172F0"/>
    <w:rsid w:val="0071777A"/>
    <w:rsid w:val="007177AF"/>
    <w:rsid w:val="007179DB"/>
    <w:rsid w:val="00717B05"/>
    <w:rsid w:val="00717F2F"/>
    <w:rsid w:val="0072004B"/>
    <w:rsid w:val="00720223"/>
    <w:rsid w:val="007202E3"/>
    <w:rsid w:val="007211E1"/>
    <w:rsid w:val="0072170F"/>
    <w:rsid w:val="00722164"/>
    <w:rsid w:val="00722385"/>
    <w:rsid w:val="0072257E"/>
    <w:rsid w:val="00722700"/>
    <w:rsid w:val="00722B89"/>
    <w:rsid w:val="007231EA"/>
    <w:rsid w:val="00723A71"/>
    <w:rsid w:val="00723DFE"/>
    <w:rsid w:val="00724645"/>
    <w:rsid w:val="007248AC"/>
    <w:rsid w:val="0072497A"/>
    <w:rsid w:val="00724C70"/>
    <w:rsid w:val="007251A3"/>
    <w:rsid w:val="00725261"/>
    <w:rsid w:val="0072542D"/>
    <w:rsid w:val="00725655"/>
    <w:rsid w:val="00726329"/>
    <w:rsid w:val="0072662E"/>
    <w:rsid w:val="00726A68"/>
    <w:rsid w:val="00726CC1"/>
    <w:rsid w:val="007276E2"/>
    <w:rsid w:val="00730179"/>
    <w:rsid w:val="0073052D"/>
    <w:rsid w:val="00730602"/>
    <w:rsid w:val="007307DB"/>
    <w:rsid w:val="00730F88"/>
    <w:rsid w:val="007316ED"/>
    <w:rsid w:val="007317C2"/>
    <w:rsid w:val="00731F1E"/>
    <w:rsid w:val="00732036"/>
    <w:rsid w:val="007320ED"/>
    <w:rsid w:val="007323F9"/>
    <w:rsid w:val="007324D1"/>
    <w:rsid w:val="00732728"/>
    <w:rsid w:val="007329B6"/>
    <w:rsid w:val="00732C35"/>
    <w:rsid w:val="00732D71"/>
    <w:rsid w:val="0073306B"/>
    <w:rsid w:val="007338ED"/>
    <w:rsid w:val="00733A87"/>
    <w:rsid w:val="00734028"/>
    <w:rsid w:val="00734197"/>
    <w:rsid w:val="007343C9"/>
    <w:rsid w:val="007344D7"/>
    <w:rsid w:val="00734A9B"/>
    <w:rsid w:val="00734F86"/>
    <w:rsid w:val="007351E2"/>
    <w:rsid w:val="007353BF"/>
    <w:rsid w:val="00735652"/>
    <w:rsid w:val="00735EA0"/>
    <w:rsid w:val="00735F55"/>
    <w:rsid w:val="00736127"/>
    <w:rsid w:val="0073621A"/>
    <w:rsid w:val="00736342"/>
    <w:rsid w:val="007363A5"/>
    <w:rsid w:val="00736859"/>
    <w:rsid w:val="00736A11"/>
    <w:rsid w:val="00736BF4"/>
    <w:rsid w:val="00736D5B"/>
    <w:rsid w:val="00737934"/>
    <w:rsid w:val="00737A38"/>
    <w:rsid w:val="00740054"/>
    <w:rsid w:val="007400DC"/>
    <w:rsid w:val="007402B6"/>
    <w:rsid w:val="007402C0"/>
    <w:rsid w:val="00740695"/>
    <w:rsid w:val="007407AE"/>
    <w:rsid w:val="00740923"/>
    <w:rsid w:val="00740AEB"/>
    <w:rsid w:val="0074101D"/>
    <w:rsid w:val="0074101F"/>
    <w:rsid w:val="007415B9"/>
    <w:rsid w:val="007416C0"/>
    <w:rsid w:val="0074177B"/>
    <w:rsid w:val="00742343"/>
    <w:rsid w:val="00742659"/>
    <w:rsid w:val="0074269C"/>
    <w:rsid w:val="00742CF3"/>
    <w:rsid w:val="007430A2"/>
    <w:rsid w:val="00743147"/>
    <w:rsid w:val="007439A9"/>
    <w:rsid w:val="00743D7F"/>
    <w:rsid w:val="00743DD6"/>
    <w:rsid w:val="00744022"/>
    <w:rsid w:val="00744416"/>
    <w:rsid w:val="007444F2"/>
    <w:rsid w:val="0074468E"/>
    <w:rsid w:val="007447BF"/>
    <w:rsid w:val="00744F10"/>
    <w:rsid w:val="00745005"/>
    <w:rsid w:val="00745529"/>
    <w:rsid w:val="00745A0B"/>
    <w:rsid w:val="00745B37"/>
    <w:rsid w:val="00745D08"/>
    <w:rsid w:val="00746166"/>
    <w:rsid w:val="00746374"/>
    <w:rsid w:val="0074656A"/>
    <w:rsid w:val="00746813"/>
    <w:rsid w:val="007469A1"/>
    <w:rsid w:val="007469C5"/>
    <w:rsid w:val="00746C66"/>
    <w:rsid w:val="0074757C"/>
    <w:rsid w:val="007475ED"/>
    <w:rsid w:val="007475F2"/>
    <w:rsid w:val="00747BD1"/>
    <w:rsid w:val="0075011C"/>
    <w:rsid w:val="00750493"/>
    <w:rsid w:val="00751974"/>
    <w:rsid w:val="00751D31"/>
    <w:rsid w:val="00751E8B"/>
    <w:rsid w:val="00752182"/>
    <w:rsid w:val="00752290"/>
    <w:rsid w:val="007525F7"/>
    <w:rsid w:val="00752F45"/>
    <w:rsid w:val="0075312D"/>
    <w:rsid w:val="00753257"/>
    <w:rsid w:val="00753A12"/>
    <w:rsid w:val="00753BE4"/>
    <w:rsid w:val="00753D0E"/>
    <w:rsid w:val="00753EFF"/>
    <w:rsid w:val="007540A2"/>
    <w:rsid w:val="00754105"/>
    <w:rsid w:val="0075452C"/>
    <w:rsid w:val="00754C57"/>
    <w:rsid w:val="00754EE0"/>
    <w:rsid w:val="007552FD"/>
    <w:rsid w:val="0075539D"/>
    <w:rsid w:val="0075570A"/>
    <w:rsid w:val="007558CB"/>
    <w:rsid w:val="00755946"/>
    <w:rsid w:val="00755DDF"/>
    <w:rsid w:val="00755E27"/>
    <w:rsid w:val="00756119"/>
    <w:rsid w:val="007564FF"/>
    <w:rsid w:val="007567CE"/>
    <w:rsid w:val="00756C7D"/>
    <w:rsid w:val="00757A0D"/>
    <w:rsid w:val="00757D77"/>
    <w:rsid w:val="00757DBA"/>
    <w:rsid w:val="007601AA"/>
    <w:rsid w:val="00760270"/>
    <w:rsid w:val="00760560"/>
    <w:rsid w:val="0076074E"/>
    <w:rsid w:val="007607CB"/>
    <w:rsid w:val="0076097A"/>
    <w:rsid w:val="00760A4B"/>
    <w:rsid w:val="00760A5A"/>
    <w:rsid w:val="00760D12"/>
    <w:rsid w:val="0076154F"/>
    <w:rsid w:val="007619C6"/>
    <w:rsid w:val="007619EE"/>
    <w:rsid w:val="00761D4E"/>
    <w:rsid w:val="007624CA"/>
    <w:rsid w:val="007628CE"/>
    <w:rsid w:val="0076297A"/>
    <w:rsid w:val="00762B12"/>
    <w:rsid w:val="00762F98"/>
    <w:rsid w:val="007635D1"/>
    <w:rsid w:val="00763B07"/>
    <w:rsid w:val="00763D60"/>
    <w:rsid w:val="007642D2"/>
    <w:rsid w:val="007643BA"/>
    <w:rsid w:val="00764A6E"/>
    <w:rsid w:val="00764C4B"/>
    <w:rsid w:val="00764CCF"/>
    <w:rsid w:val="00764DC5"/>
    <w:rsid w:val="00764EAD"/>
    <w:rsid w:val="00764FD4"/>
    <w:rsid w:val="00765282"/>
    <w:rsid w:val="0076580B"/>
    <w:rsid w:val="00765B20"/>
    <w:rsid w:val="00765FB2"/>
    <w:rsid w:val="00766143"/>
    <w:rsid w:val="00766224"/>
    <w:rsid w:val="0076636E"/>
    <w:rsid w:val="0076648F"/>
    <w:rsid w:val="007669AE"/>
    <w:rsid w:val="00766AAE"/>
    <w:rsid w:val="007671D5"/>
    <w:rsid w:val="00767364"/>
    <w:rsid w:val="007673DC"/>
    <w:rsid w:val="00767813"/>
    <w:rsid w:val="007678B2"/>
    <w:rsid w:val="00767C19"/>
    <w:rsid w:val="00767C1E"/>
    <w:rsid w:val="00767D61"/>
    <w:rsid w:val="00770464"/>
    <w:rsid w:val="00770E74"/>
    <w:rsid w:val="00770E8F"/>
    <w:rsid w:val="00770FCF"/>
    <w:rsid w:val="007710B3"/>
    <w:rsid w:val="00771636"/>
    <w:rsid w:val="00771652"/>
    <w:rsid w:val="0077169F"/>
    <w:rsid w:val="00771D13"/>
    <w:rsid w:val="00771E5B"/>
    <w:rsid w:val="00771F39"/>
    <w:rsid w:val="007726F9"/>
    <w:rsid w:val="00772A5B"/>
    <w:rsid w:val="00772E5A"/>
    <w:rsid w:val="00772E64"/>
    <w:rsid w:val="00773AF9"/>
    <w:rsid w:val="00773BAC"/>
    <w:rsid w:val="00773CAA"/>
    <w:rsid w:val="00773D8C"/>
    <w:rsid w:val="00773DBB"/>
    <w:rsid w:val="00774719"/>
    <w:rsid w:val="0077493D"/>
    <w:rsid w:val="00774ED6"/>
    <w:rsid w:val="00774FF4"/>
    <w:rsid w:val="0077595D"/>
    <w:rsid w:val="007759E3"/>
    <w:rsid w:val="00775A1F"/>
    <w:rsid w:val="00775A9E"/>
    <w:rsid w:val="00775B0F"/>
    <w:rsid w:val="00775BAE"/>
    <w:rsid w:val="00775E5F"/>
    <w:rsid w:val="00775F93"/>
    <w:rsid w:val="0077612B"/>
    <w:rsid w:val="0077621F"/>
    <w:rsid w:val="00776349"/>
    <w:rsid w:val="00776393"/>
    <w:rsid w:val="0077674F"/>
    <w:rsid w:val="007767A6"/>
    <w:rsid w:val="007769D4"/>
    <w:rsid w:val="00776F86"/>
    <w:rsid w:val="007777C2"/>
    <w:rsid w:val="0077788A"/>
    <w:rsid w:val="00777A67"/>
    <w:rsid w:val="00777D86"/>
    <w:rsid w:val="00777E24"/>
    <w:rsid w:val="0078061F"/>
    <w:rsid w:val="007806B9"/>
    <w:rsid w:val="007809C9"/>
    <w:rsid w:val="00780C9C"/>
    <w:rsid w:val="007810C0"/>
    <w:rsid w:val="007812CE"/>
    <w:rsid w:val="00781D0B"/>
    <w:rsid w:val="00781D86"/>
    <w:rsid w:val="00781F04"/>
    <w:rsid w:val="007822A1"/>
    <w:rsid w:val="00782983"/>
    <w:rsid w:val="007832B3"/>
    <w:rsid w:val="007832EF"/>
    <w:rsid w:val="0078365D"/>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6472"/>
    <w:rsid w:val="007870C7"/>
    <w:rsid w:val="0078723C"/>
    <w:rsid w:val="00787470"/>
    <w:rsid w:val="007876B1"/>
    <w:rsid w:val="00787778"/>
    <w:rsid w:val="0078792B"/>
    <w:rsid w:val="00787E5E"/>
    <w:rsid w:val="00790334"/>
    <w:rsid w:val="00790340"/>
    <w:rsid w:val="007903BE"/>
    <w:rsid w:val="00790446"/>
    <w:rsid w:val="0079049F"/>
    <w:rsid w:val="0079078E"/>
    <w:rsid w:val="007908D9"/>
    <w:rsid w:val="007909E8"/>
    <w:rsid w:val="00790A18"/>
    <w:rsid w:val="00790BEC"/>
    <w:rsid w:val="00790D8D"/>
    <w:rsid w:val="007912FB"/>
    <w:rsid w:val="00791378"/>
    <w:rsid w:val="007914D4"/>
    <w:rsid w:val="00791737"/>
    <w:rsid w:val="00791A7B"/>
    <w:rsid w:val="007920C3"/>
    <w:rsid w:val="007920EF"/>
    <w:rsid w:val="00792103"/>
    <w:rsid w:val="007921FA"/>
    <w:rsid w:val="00792321"/>
    <w:rsid w:val="00792654"/>
    <w:rsid w:val="0079279C"/>
    <w:rsid w:val="00792D5A"/>
    <w:rsid w:val="00792D69"/>
    <w:rsid w:val="00792F1D"/>
    <w:rsid w:val="0079317A"/>
    <w:rsid w:val="0079348C"/>
    <w:rsid w:val="007934B0"/>
    <w:rsid w:val="00793A10"/>
    <w:rsid w:val="0079412B"/>
    <w:rsid w:val="0079427B"/>
    <w:rsid w:val="007947E1"/>
    <w:rsid w:val="00794912"/>
    <w:rsid w:val="00794D93"/>
    <w:rsid w:val="007954BD"/>
    <w:rsid w:val="007955BB"/>
    <w:rsid w:val="007959A5"/>
    <w:rsid w:val="00795FC6"/>
    <w:rsid w:val="0079606C"/>
    <w:rsid w:val="0079629B"/>
    <w:rsid w:val="00796BA7"/>
    <w:rsid w:val="00796D08"/>
    <w:rsid w:val="00796F65"/>
    <w:rsid w:val="00797CA4"/>
    <w:rsid w:val="00797F8B"/>
    <w:rsid w:val="007A010C"/>
    <w:rsid w:val="007A01E8"/>
    <w:rsid w:val="007A06B0"/>
    <w:rsid w:val="007A0ABE"/>
    <w:rsid w:val="007A0BA7"/>
    <w:rsid w:val="007A1013"/>
    <w:rsid w:val="007A1147"/>
    <w:rsid w:val="007A1300"/>
    <w:rsid w:val="007A171A"/>
    <w:rsid w:val="007A1A90"/>
    <w:rsid w:val="007A1B73"/>
    <w:rsid w:val="007A1E15"/>
    <w:rsid w:val="007A2673"/>
    <w:rsid w:val="007A2B6D"/>
    <w:rsid w:val="007A2BB9"/>
    <w:rsid w:val="007A2C99"/>
    <w:rsid w:val="007A3058"/>
    <w:rsid w:val="007A335E"/>
    <w:rsid w:val="007A3AA8"/>
    <w:rsid w:val="007A430B"/>
    <w:rsid w:val="007A4384"/>
    <w:rsid w:val="007A4415"/>
    <w:rsid w:val="007A4CBD"/>
    <w:rsid w:val="007A5126"/>
    <w:rsid w:val="007A51A5"/>
    <w:rsid w:val="007A5508"/>
    <w:rsid w:val="007A56F5"/>
    <w:rsid w:val="007A5757"/>
    <w:rsid w:val="007A579E"/>
    <w:rsid w:val="007A5884"/>
    <w:rsid w:val="007A5ACA"/>
    <w:rsid w:val="007A5B4C"/>
    <w:rsid w:val="007A5C30"/>
    <w:rsid w:val="007A605D"/>
    <w:rsid w:val="007A633D"/>
    <w:rsid w:val="007A6583"/>
    <w:rsid w:val="007A6745"/>
    <w:rsid w:val="007A6820"/>
    <w:rsid w:val="007A6CF9"/>
    <w:rsid w:val="007A73AB"/>
    <w:rsid w:val="007A7A0A"/>
    <w:rsid w:val="007A7DCA"/>
    <w:rsid w:val="007A7F2A"/>
    <w:rsid w:val="007A7F98"/>
    <w:rsid w:val="007B0114"/>
    <w:rsid w:val="007B01BC"/>
    <w:rsid w:val="007B05CD"/>
    <w:rsid w:val="007B0615"/>
    <w:rsid w:val="007B06A7"/>
    <w:rsid w:val="007B098E"/>
    <w:rsid w:val="007B0A85"/>
    <w:rsid w:val="007B0BCB"/>
    <w:rsid w:val="007B1671"/>
    <w:rsid w:val="007B18A4"/>
    <w:rsid w:val="007B206C"/>
    <w:rsid w:val="007B2293"/>
    <w:rsid w:val="007B243E"/>
    <w:rsid w:val="007B276F"/>
    <w:rsid w:val="007B278B"/>
    <w:rsid w:val="007B27BC"/>
    <w:rsid w:val="007B29D3"/>
    <w:rsid w:val="007B2CA7"/>
    <w:rsid w:val="007B35AC"/>
    <w:rsid w:val="007B380B"/>
    <w:rsid w:val="007B3B0D"/>
    <w:rsid w:val="007B3CE4"/>
    <w:rsid w:val="007B3D1F"/>
    <w:rsid w:val="007B3DC7"/>
    <w:rsid w:val="007B3DD8"/>
    <w:rsid w:val="007B3E80"/>
    <w:rsid w:val="007B469D"/>
    <w:rsid w:val="007B4C05"/>
    <w:rsid w:val="007B56B3"/>
    <w:rsid w:val="007B5A71"/>
    <w:rsid w:val="007B5D02"/>
    <w:rsid w:val="007B5DD8"/>
    <w:rsid w:val="007B690C"/>
    <w:rsid w:val="007B6A28"/>
    <w:rsid w:val="007B6F3F"/>
    <w:rsid w:val="007B6FF5"/>
    <w:rsid w:val="007B7266"/>
    <w:rsid w:val="007B7319"/>
    <w:rsid w:val="007B7D65"/>
    <w:rsid w:val="007C0F75"/>
    <w:rsid w:val="007C14CF"/>
    <w:rsid w:val="007C159D"/>
    <w:rsid w:val="007C1910"/>
    <w:rsid w:val="007C1CC7"/>
    <w:rsid w:val="007C26F7"/>
    <w:rsid w:val="007C2719"/>
    <w:rsid w:val="007C292B"/>
    <w:rsid w:val="007C2A04"/>
    <w:rsid w:val="007C2C4E"/>
    <w:rsid w:val="007C31F3"/>
    <w:rsid w:val="007C35D8"/>
    <w:rsid w:val="007C3A8E"/>
    <w:rsid w:val="007C3CDA"/>
    <w:rsid w:val="007C4AE9"/>
    <w:rsid w:val="007C4D47"/>
    <w:rsid w:val="007C4D7F"/>
    <w:rsid w:val="007C4D85"/>
    <w:rsid w:val="007C4DED"/>
    <w:rsid w:val="007C55F9"/>
    <w:rsid w:val="007C61C4"/>
    <w:rsid w:val="007C63E6"/>
    <w:rsid w:val="007C6584"/>
    <w:rsid w:val="007C6CA4"/>
    <w:rsid w:val="007C6E43"/>
    <w:rsid w:val="007C7335"/>
    <w:rsid w:val="007C7579"/>
    <w:rsid w:val="007C78F9"/>
    <w:rsid w:val="007C7AF5"/>
    <w:rsid w:val="007C7C16"/>
    <w:rsid w:val="007C7CBA"/>
    <w:rsid w:val="007C7FBC"/>
    <w:rsid w:val="007D0666"/>
    <w:rsid w:val="007D1250"/>
    <w:rsid w:val="007D12CF"/>
    <w:rsid w:val="007D1646"/>
    <w:rsid w:val="007D16EF"/>
    <w:rsid w:val="007D1BD6"/>
    <w:rsid w:val="007D1C96"/>
    <w:rsid w:val="007D1CCF"/>
    <w:rsid w:val="007D1D22"/>
    <w:rsid w:val="007D20CB"/>
    <w:rsid w:val="007D21E7"/>
    <w:rsid w:val="007D22D4"/>
    <w:rsid w:val="007D24D2"/>
    <w:rsid w:val="007D28DB"/>
    <w:rsid w:val="007D291F"/>
    <w:rsid w:val="007D2A40"/>
    <w:rsid w:val="007D2A83"/>
    <w:rsid w:val="007D2D4F"/>
    <w:rsid w:val="007D2DD1"/>
    <w:rsid w:val="007D3346"/>
    <w:rsid w:val="007D3488"/>
    <w:rsid w:val="007D3605"/>
    <w:rsid w:val="007D39C2"/>
    <w:rsid w:val="007D4B60"/>
    <w:rsid w:val="007D4D8D"/>
    <w:rsid w:val="007D5052"/>
    <w:rsid w:val="007D53A8"/>
    <w:rsid w:val="007D544D"/>
    <w:rsid w:val="007D58BD"/>
    <w:rsid w:val="007D5A62"/>
    <w:rsid w:val="007D5C91"/>
    <w:rsid w:val="007D5E13"/>
    <w:rsid w:val="007D6193"/>
    <w:rsid w:val="007D62DE"/>
    <w:rsid w:val="007D6646"/>
    <w:rsid w:val="007D6A58"/>
    <w:rsid w:val="007D6C0A"/>
    <w:rsid w:val="007D6D2C"/>
    <w:rsid w:val="007D6F89"/>
    <w:rsid w:val="007D7043"/>
    <w:rsid w:val="007D708A"/>
    <w:rsid w:val="007D70A7"/>
    <w:rsid w:val="007D73A4"/>
    <w:rsid w:val="007D7F78"/>
    <w:rsid w:val="007E05D5"/>
    <w:rsid w:val="007E08BF"/>
    <w:rsid w:val="007E167F"/>
    <w:rsid w:val="007E168B"/>
    <w:rsid w:val="007E20E6"/>
    <w:rsid w:val="007E2500"/>
    <w:rsid w:val="007E25A5"/>
    <w:rsid w:val="007E44B9"/>
    <w:rsid w:val="007E48CB"/>
    <w:rsid w:val="007E49AC"/>
    <w:rsid w:val="007E4E27"/>
    <w:rsid w:val="007E5156"/>
    <w:rsid w:val="007E5358"/>
    <w:rsid w:val="007E5B2E"/>
    <w:rsid w:val="007E6248"/>
    <w:rsid w:val="007E637E"/>
    <w:rsid w:val="007E665F"/>
    <w:rsid w:val="007E682C"/>
    <w:rsid w:val="007E6910"/>
    <w:rsid w:val="007E7203"/>
    <w:rsid w:val="007E72FA"/>
    <w:rsid w:val="007E7342"/>
    <w:rsid w:val="007E7877"/>
    <w:rsid w:val="007F0253"/>
    <w:rsid w:val="007F09DB"/>
    <w:rsid w:val="007F0C7B"/>
    <w:rsid w:val="007F0D30"/>
    <w:rsid w:val="007F0D6D"/>
    <w:rsid w:val="007F0EAC"/>
    <w:rsid w:val="007F117B"/>
    <w:rsid w:val="007F1193"/>
    <w:rsid w:val="007F16F2"/>
    <w:rsid w:val="007F2A05"/>
    <w:rsid w:val="007F2B33"/>
    <w:rsid w:val="007F2C22"/>
    <w:rsid w:val="007F2F1B"/>
    <w:rsid w:val="007F3992"/>
    <w:rsid w:val="007F3C93"/>
    <w:rsid w:val="007F40A4"/>
    <w:rsid w:val="007F416B"/>
    <w:rsid w:val="007F4B97"/>
    <w:rsid w:val="007F4FB6"/>
    <w:rsid w:val="007F5427"/>
    <w:rsid w:val="007F5980"/>
    <w:rsid w:val="007F59DC"/>
    <w:rsid w:val="007F5AE5"/>
    <w:rsid w:val="007F5DC5"/>
    <w:rsid w:val="007F6060"/>
    <w:rsid w:val="007F671D"/>
    <w:rsid w:val="007F6A09"/>
    <w:rsid w:val="007F6DD8"/>
    <w:rsid w:val="007F6E32"/>
    <w:rsid w:val="007F728E"/>
    <w:rsid w:val="007F7700"/>
    <w:rsid w:val="007F771B"/>
    <w:rsid w:val="007F771D"/>
    <w:rsid w:val="007F7A87"/>
    <w:rsid w:val="007F7CC2"/>
    <w:rsid w:val="00800BC1"/>
    <w:rsid w:val="00800F77"/>
    <w:rsid w:val="00801329"/>
    <w:rsid w:val="00801601"/>
    <w:rsid w:val="008018C9"/>
    <w:rsid w:val="00801E54"/>
    <w:rsid w:val="00801E77"/>
    <w:rsid w:val="008025D7"/>
    <w:rsid w:val="0080276F"/>
    <w:rsid w:val="00802DDD"/>
    <w:rsid w:val="00802DE6"/>
    <w:rsid w:val="00802E83"/>
    <w:rsid w:val="00802F3C"/>
    <w:rsid w:val="0080304E"/>
    <w:rsid w:val="00803A9E"/>
    <w:rsid w:val="00803DB8"/>
    <w:rsid w:val="0080401E"/>
    <w:rsid w:val="00804250"/>
    <w:rsid w:val="008044ED"/>
    <w:rsid w:val="00804701"/>
    <w:rsid w:val="00804897"/>
    <w:rsid w:val="00804C5D"/>
    <w:rsid w:val="00804FFA"/>
    <w:rsid w:val="00804FFC"/>
    <w:rsid w:val="008051AD"/>
    <w:rsid w:val="0080527F"/>
    <w:rsid w:val="00805712"/>
    <w:rsid w:val="0080594A"/>
    <w:rsid w:val="008061DA"/>
    <w:rsid w:val="008062BF"/>
    <w:rsid w:val="00806789"/>
    <w:rsid w:val="008067B9"/>
    <w:rsid w:val="0080680B"/>
    <w:rsid w:val="008069D1"/>
    <w:rsid w:val="00807E7B"/>
    <w:rsid w:val="00807F5D"/>
    <w:rsid w:val="00810184"/>
    <w:rsid w:val="008101B1"/>
    <w:rsid w:val="008101D1"/>
    <w:rsid w:val="008102F3"/>
    <w:rsid w:val="00810B98"/>
    <w:rsid w:val="00810ECC"/>
    <w:rsid w:val="00811066"/>
    <w:rsid w:val="00811325"/>
    <w:rsid w:val="00811605"/>
    <w:rsid w:val="00811897"/>
    <w:rsid w:val="00811B7B"/>
    <w:rsid w:val="00811F8D"/>
    <w:rsid w:val="0081207D"/>
    <w:rsid w:val="00812370"/>
    <w:rsid w:val="008126EE"/>
    <w:rsid w:val="0081277A"/>
    <w:rsid w:val="00812DE2"/>
    <w:rsid w:val="00813531"/>
    <w:rsid w:val="00813949"/>
    <w:rsid w:val="00813B52"/>
    <w:rsid w:val="008140A6"/>
    <w:rsid w:val="00814545"/>
    <w:rsid w:val="00814659"/>
    <w:rsid w:val="008147A0"/>
    <w:rsid w:val="0081495D"/>
    <w:rsid w:val="00814A92"/>
    <w:rsid w:val="00814BE0"/>
    <w:rsid w:val="00814F57"/>
    <w:rsid w:val="0081505D"/>
    <w:rsid w:val="008159B0"/>
    <w:rsid w:val="008162BB"/>
    <w:rsid w:val="00816769"/>
    <w:rsid w:val="00816ABC"/>
    <w:rsid w:val="00816F47"/>
    <w:rsid w:val="00816FF6"/>
    <w:rsid w:val="00817296"/>
    <w:rsid w:val="008176B4"/>
    <w:rsid w:val="008201BA"/>
    <w:rsid w:val="0082026A"/>
    <w:rsid w:val="008206C9"/>
    <w:rsid w:val="00820A22"/>
    <w:rsid w:val="00820A32"/>
    <w:rsid w:val="00820FE6"/>
    <w:rsid w:val="008211DE"/>
    <w:rsid w:val="00821584"/>
    <w:rsid w:val="008216C9"/>
    <w:rsid w:val="00821C44"/>
    <w:rsid w:val="00821EF7"/>
    <w:rsid w:val="00822035"/>
    <w:rsid w:val="00822699"/>
    <w:rsid w:val="00822756"/>
    <w:rsid w:val="0082275A"/>
    <w:rsid w:val="00822963"/>
    <w:rsid w:val="00822C2F"/>
    <w:rsid w:val="0082305E"/>
    <w:rsid w:val="00823087"/>
    <w:rsid w:val="0082315B"/>
    <w:rsid w:val="00823E98"/>
    <w:rsid w:val="00823FCA"/>
    <w:rsid w:val="008243DE"/>
    <w:rsid w:val="008245AD"/>
    <w:rsid w:val="008246D1"/>
    <w:rsid w:val="00824757"/>
    <w:rsid w:val="00824B12"/>
    <w:rsid w:val="0082588C"/>
    <w:rsid w:val="008258D1"/>
    <w:rsid w:val="00825B60"/>
    <w:rsid w:val="00825C8C"/>
    <w:rsid w:val="00825D13"/>
    <w:rsid w:val="00825D9E"/>
    <w:rsid w:val="00825EC4"/>
    <w:rsid w:val="00826348"/>
    <w:rsid w:val="0082653B"/>
    <w:rsid w:val="00826638"/>
    <w:rsid w:val="008269B2"/>
    <w:rsid w:val="008269F9"/>
    <w:rsid w:val="00826F15"/>
    <w:rsid w:val="00827433"/>
    <w:rsid w:val="00827514"/>
    <w:rsid w:val="008279C0"/>
    <w:rsid w:val="008279F2"/>
    <w:rsid w:val="00827A2D"/>
    <w:rsid w:val="00827BA2"/>
    <w:rsid w:val="00827BD7"/>
    <w:rsid w:val="008307D2"/>
    <w:rsid w:val="00830B3B"/>
    <w:rsid w:val="00830C70"/>
    <w:rsid w:val="00830D63"/>
    <w:rsid w:val="00830F79"/>
    <w:rsid w:val="008310D6"/>
    <w:rsid w:val="0083197E"/>
    <w:rsid w:val="00831B8B"/>
    <w:rsid w:val="008321EA"/>
    <w:rsid w:val="00832720"/>
    <w:rsid w:val="00832CBF"/>
    <w:rsid w:val="00832D1D"/>
    <w:rsid w:val="00832FC3"/>
    <w:rsid w:val="00832FF8"/>
    <w:rsid w:val="008330E3"/>
    <w:rsid w:val="008332D9"/>
    <w:rsid w:val="008336D8"/>
    <w:rsid w:val="00833D1E"/>
    <w:rsid w:val="00834954"/>
    <w:rsid w:val="00834CC7"/>
    <w:rsid w:val="008350F2"/>
    <w:rsid w:val="00835181"/>
    <w:rsid w:val="008354A2"/>
    <w:rsid w:val="0083564E"/>
    <w:rsid w:val="008357C0"/>
    <w:rsid w:val="008359A2"/>
    <w:rsid w:val="00835A12"/>
    <w:rsid w:val="00835DDC"/>
    <w:rsid w:val="00835DEC"/>
    <w:rsid w:val="008360D5"/>
    <w:rsid w:val="008368B4"/>
    <w:rsid w:val="00836E2A"/>
    <w:rsid w:val="00836E41"/>
    <w:rsid w:val="00836F3F"/>
    <w:rsid w:val="00840200"/>
    <w:rsid w:val="0084055F"/>
    <w:rsid w:val="00840594"/>
    <w:rsid w:val="00840B69"/>
    <w:rsid w:val="00840D2F"/>
    <w:rsid w:val="0084116F"/>
    <w:rsid w:val="0084142D"/>
    <w:rsid w:val="00841440"/>
    <w:rsid w:val="008417E2"/>
    <w:rsid w:val="0084221F"/>
    <w:rsid w:val="0084238E"/>
    <w:rsid w:val="008429AE"/>
    <w:rsid w:val="00842AF9"/>
    <w:rsid w:val="008431E9"/>
    <w:rsid w:val="00843394"/>
    <w:rsid w:val="008433BA"/>
    <w:rsid w:val="00843A4E"/>
    <w:rsid w:val="00843C77"/>
    <w:rsid w:val="00844057"/>
    <w:rsid w:val="00844430"/>
    <w:rsid w:val="0084450D"/>
    <w:rsid w:val="008446E0"/>
    <w:rsid w:val="00844C4D"/>
    <w:rsid w:val="008452E1"/>
    <w:rsid w:val="008454DB"/>
    <w:rsid w:val="00845823"/>
    <w:rsid w:val="00845AE6"/>
    <w:rsid w:val="00845E55"/>
    <w:rsid w:val="0084608D"/>
    <w:rsid w:val="0084644D"/>
    <w:rsid w:val="008464E3"/>
    <w:rsid w:val="008465E1"/>
    <w:rsid w:val="00846863"/>
    <w:rsid w:val="00846AC9"/>
    <w:rsid w:val="00846BA1"/>
    <w:rsid w:val="00846BF9"/>
    <w:rsid w:val="00847265"/>
    <w:rsid w:val="008476B9"/>
    <w:rsid w:val="00847A21"/>
    <w:rsid w:val="00847CD0"/>
    <w:rsid w:val="00847E9B"/>
    <w:rsid w:val="0085024B"/>
    <w:rsid w:val="008506F2"/>
    <w:rsid w:val="008519C4"/>
    <w:rsid w:val="00851BF3"/>
    <w:rsid w:val="00852412"/>
    <w:rsid w:val="008524C0"/>
    <w:rsid w:val="008531CD"/>
    <w:rsid w:val="008537E8"/>
    <w:rsid w:val="00854205"/>
    <w:rsid w:val="00854898"/>
    <w:rsid w:val="0085502C"/>
    <w:rsid w:val="0085509C"/>
    <w:rsid w:val="0085526F"/>
    <w:rsid w:val="008556AE"/>
    <w:rsid w:val="0085589C"/>
    <w:rsid w:val="00855EF4"/>
    <w:rsid w:val="0085645E"/>
    <w:rsid w:val="008565E3"/>
    <w:rsid w:val="00856C48"/>
    <w:rsid w:val="008576E6"/>
    <w:rsid w:val="008577A8"/>
    <w:rsid w:val="00857821"/>
    <w:rsid w:val="008579A2"/>
    <w:rsid w:val="008579D8"/>
    <w:rsid w:val="00857B8C"/>
    <w:rsid w:val="008604B0"/>
    <w:rsid w:val="00860613"/>
    <w:rsid w:val="0086070D"/>
    <w:rsid w:val="0086078C"/>
    <w:rsid w:val="008608A1"/>
    <w:rsid w:val="00860D1F"/>
    <w:rsid w:val="00860ECB"/>
    <w:rsid w:val="0086107B"/>
    <w:rsid w:val="008614E0"/>
    <w:rsid w:val="008615C3"/>
    <w:rsid w:val="008617B5"/>
    <w:rsid w:val="0086240F"/>
    <w:rsid w:val="00862424"/>
    <w:rsid w:val="00862A15"/>
    <w:rsid w:val="00862A9C"/>
    <w:rsid w:val="00862F08"/>
    <w:rsid w:val="008631AB"/>
    <w:rsid w:val="00863315"/>
    <w:rsid w:val="00863401"/>
    <w:rsid w:val="0086364C"/>
    <w:rsid w:val="0086372C"/>
    <w:rsid w:val="008637F0"/>
    <w:rsid w:val="00863A5B"/>
    <w:rsid w:val="00863A65"/>
    <w:rsid w:val="008643ED"/>
    <w:rsid w:val="0086447F"/>
    <w:rsid w:val="00864622"/>
    <w:rsid w:val="00864744"/>
    <w:rsid w:val="00865337"/>
    <w:rsid w:val="0086538C"/>
    <w:rsid w:val="00865508"/>
    <w:rsid w:val="008655C9"/>
    <w:rsid w:val="00865663"/>
    <w:rsid w:val="008656DB"/>
    <w:rsid w:val="00865C09"/>
    <w:rsid w:val="00865D14"/>
    <w:rsid w:val="00865F76"/>
    <w:rsid w:val="008661AA"/>
    <w:rsid w:val="00866A5E"/>
    <w:rsid w:val="00866A81"/>
    <w:rsid w:val="00866BBF"/>
    <w:rsid w:val="0086722F"/>
    <w:rsid w:val="008676E4"/>
    <w:rsid w:val="0086773E"/>
    <w:rsid w:val="00867C0B"/>
    <w:rsid w:val="00867C45"/>
    <w:rsid w:val="00867CC1"/>
    <w:rsid w:val="00867E8C"/>
    <w:rsid w:val="0087066E"/>
    <w:rsid w:val="00870A5A"/>
    <w:rsid w:val="00870BC5"/>
    <w:rsid w:val="00871A8A"/>
    <w:rsid w:val="00871C28"/>
    <w:rsid w:val="00871C2F"/>
    <w:rsid w:val="00871DAA"/>
    <w:rsid w:val="00871E63"/>
    <w:rsid w:val="00872910"/>
    <w:rsid w:val="00872D7C"/>
    <w:rsid w:val="008730A7"/>
    <w:rsid w:val="008731FB"/>
    <w:rsid w:val="008739C1"/>
    <w:rsid w:val="00873A7D"/>
    <w:rsid w:val="00873C0C"/>
    <w:rsid w:val="00873C5F"/>
    <w:rsid w:val="00873C91"/>
    <w:rsid w:val="00873E01"/>
    <w:rsid w:val="008744F9"/>
    <w:rsid w:val="008746DA"/>
    <w:rsid w:val="0087478E"/>
    <w:rsid w:val="00874BE5"/>
    <w:rsid w:val="00874E3C"/>
    <w:rsid w:val="00875B8C"/>
    <w:rsid w:val="00875DDB"/>
    <w:rsid w:val="00876333"/>
    <w:rsid w:val="00876395"/>
    <w:rsid w:val="008767E3"/>
    <w:rsid w:val="00876C81"/>
    <w:rsid w:val="00877077"/>
    <w:rsid w:val="00877256"/>
    <w:rsid w:val="00877553"/>
    <w:rsid w:val="008776B5"/>
    <w:rsid w:val="00877A08"/>
    <w:rsid w:val="00877B30"/>
    <w:rsid w:val="00877CE1"/>
    <w:rsid w:val="00880207"/>
    <w:rsid w:val="00880294"/>
    <w:rsid w:val="00880909"/>
    <w:rsid w:val="00880A42"/>
    <w:rsid w:val="00880CE9"/>
    <w:rsid w:val="00880DA6"/>
    <w:rsid w:val="008813D9"/>
    <w:rsid w:val="00881EAC"/>
    <w:rsid w:val="008821E7"/>
    <w:rsid w:val="008822D5"/>
    <w:rsid w:val="00882592"/>
    <w:rsid w:val="00882786"/>
    <w:rsid w:val="00882A26"/>
    <w:rsid w:val="00882FAB"/>
    <w:rsid w:val="00883671"/>
    <w:rsid w:val="008838DF"/>
    <w:rsid w:val="00883922"/>
    <w:rsid w:val="00883BD5"/>
    <w:rsid w:val="00883E72"/>
    <w:rsid w:val="00884781"/>
    <w:rsid w:val="00884863"/>
    <w:rsid w:val="00884977"/>
    <w:rsid w:val="00884A9B"/>
    <w:rsid w:val="00884BDB"/>
    <w:rsid w:val="00884E9A"/>
    <w:rsid w:val="0088542F"/>
    <w:rsid w:val="008854AD"/>
    <w:rsid w:val="00885805"/>
    <w:rsid w:val="00885999"/>
    <w:rsid w:val="00885FEB"/>
    <w:rsid w:val="008860E8"/>
    <w:rsid w:val="00887169"/>
    <w:rsid w:val="00887AE2"/>
    <w:rsid w:val="00887C80"/>
    <w:rsid w:val="008901BC"/>
    <w:rsid w:val="008909DE"/>
    <w:rsid w:val="00890B61"/>
    <w:rsid w:val="00890DC6"/>
    <w:rsid w:val="008911BB"/>
    <w:rsid w:val="0089153B"/>
    <w:rsid w:val="0089173E"/>
    <w:rsid w:val="00891BA4"/>
    <w:rsid w:val="00891CE0"/>
    <w:rsid w:val="00892049"/>
    <w:rsid w:val="008921C3"/>
    <w:rsid w:val="008925A1"/>
    <w:rsid w:val="00892870"/>
    <w:rsid w:val="00892976"/>
    <w:rsid w:val="00892BE2"/>
    <w:rsid w:val="008934B7"/>
    <w:rsid w:val="00894296"/>
    <w:rsid w:val="0089458A"/>
    <w:rsid w:val="008949D7"/>
    <w:rsid w:val="00894A12"/>
    <w:rsid w:val="00894ECC"/>
    <w:rsid w:val="0089520A"/>
    <w:rsid w:val="00895789"/>
    <w:rsid w:val="00895C7A"/>
    <w:rsid w:val="00895D8B"/>
    <w:rsid w:val="0089640F"/>
    <w:rsid w:val="008968FD"/>
    <w:rsid w:val="00896B13"/>
    <w:rsid w:val="0089761E"/>
    <w:rsid w:val="008979C9"/>
    <w:rsid w:val="00897AEB"/>
    <w:rsid w:val="00897FAA"/>
    <w:rsid w:val="008A0515"/>
    <w:rsid w:val="008A0AA7"/>
    <w:rsid w:val="008A0D9C"/>
    <w:rsid w:val="008A0DB5"/>
    <w:rsid w:val="008A10E4"/>
    <w:rsid w:val="008A1245"/>
    <w:rsid w:val="008A1BC0"/>
    <w:rsid w:val="008A1E44"/>
    <w:rsid w:val="008A1E97"/>
    <w:rsid w:val="008A2343"/>
    <w:rsid w:val="008A27B7"/>
    <w:rsid w:val="008A30C7"/>
    <w:rsid w:val="008A33B0"/>
    <w:rsid w:val="008A34C6"/>
    <w:rsid w:val="008A477C"/>
    <w:rsid w:val="008A47B9"/>
    <w:rsid w:val="008A48FC"/>
    <w:rsid w:val="008A4A04"/>
    <w:rsid w:val="008A4E32"/>
    <w:rsid w:val="008A4E67"/>
    <w:rsid w:val="008A52CD"/>
    <w:rsid w:val="008A537A"/>
    <w:rsid w:val="008A5BBF"/>
    <w:rsid w:val="008A5C98"/>
    <w:rsid w:val="008A6105"/>
    <w:rsid w:val="008A62F8"/>
    <w:rsid w:val="008A6FE5"/>
    <w:rsid w:val="008A704F"/>
    <w:rsid w:val="008A7A65"/>
    <w:rsid w:val="008A7C52"/>
    <w:rsid w:val="008A7DDC"/>
    <w:rsid w:val="008A7E41"/>
    <w:rsid w:val="008B066A"/>
    <w:rsid w:val="008B1086"/>
    <w:rsid w:val="008B1334"/>
    <w:rsid w:val="008B1B84"/>
    <w:rsid w:val="008B2435"/>
    <w:rsid w:val="008B2841"/>
    <w:rsid w:val="008B2A05"/>
    <w:rsid w:val="008B2BB0"/>
    <w:rsid w:val="008B3209"/>
    <w:rsid w:val="008B3563"/>
    <w:rsid w:val="008B366A"/>
    <w:rsid w:val="008B37DD"/>
    <w:rsid w:val="008B3D50"/>
    <w:rsid w:val="008B3F27"/>
    <w:rsid w:val="008B401D"/>
    <w:rsid w:val="008B41DC"/>
    <w:rsid w:val="008B494E"/>
    <w:rsid w:val="008B4A58"/>
    <w:rsid w:val="008B4C53"/>
    <w:rsid w:val="008B4E5C"/>
    <w:rsid w:val="008B51C2"/>
    <w:rsid w:val="008B57B0"/>
    <w:rsid w:val="008B5E38"/>
    <w:rsid w:val="008B5EC4"/>
    <w:rsid w:val="008B5F16"/>
    <w:rsid w:val="008B5F9C"/>
    <w:rsid w:val="008B620A"/>
    <w:rsid w:val="008B63AB"/>
    <w:rsid w:val="008B6B95"/>
    <w:rsid w:val="008B6CED"/>
    <w:rsid w:val="008B72E5"/>
    <w:rsid w:val="008B7671"/>
    <w:rsid w:val="008B7AC6"/>
    <w:rsid w:val="008C01BB"/>
    <w:rsid w:val="008C01E1"/>
    <w:rsid w:val="008C0261"/>
    <w:rsid w:val="008C044E"/>
    <w:rsid w:val="008C067E"/>
    <w:rsid w:val="008C0690"/>
    <w:rsid w:val="008C0FA3"/>
    <w:rsid w:val="008C116E"/>
    <w:rsid w:val="008C11EA"/>
    <w:rsid w:val="008C2094"/>
    <w:rsid w:val="008C2D10"/>
    <w:rsid w:val="008C2D8F"/>
    <w:rsid w:val="008C33AD"/>
    <w:rsid w:val="008C340C"/>
    <w:rsid w:val="008C3BC1"/>
    <w:rsid w:val="008C3F9C"/>
    <w:rsid w:val="008C4844"/>
    <w:rsid w:val="008C4B26"/>
    <w:rsid w:val="008C4E9A"/>
    <w:rsid w:val="008C5140"/>
    <w:rsid w:val="008C51BC"/>
    <w:rsid w:val="008C5522"/>
    <w:rsid w:val="008C5602"/>
    <w:rsid w:val="008C5702"/>
    <w:rsid w:val="008C59FC"/>
    <w:rsid w:val="008C62DD"/>
    <w:rsid w:val="008C6409"/>
    <w:rsid w:val="008C6722"/>
    <w:rsid w:val="008C6771"/>
    <w:rsid w:val="008C6A02"/>
    <w:rsid w:val="008C6A0F"/>
    <w:rsid w:val="008C722C"/>
    <w:rsid w:val="008C7598"/>
    <w:rsid w:val="008C7627"/>
    <w:rsid w:val="008C7ABD"/>
    <w:rsid w:val="008C7EB9"/>
    <w:rsid w:val="008D0291"/>
    <w:rsid w:val="008D0897"/>
    <w:rsid w:val="008D0B23"/>
    <w:rsid w:val="008D157F"/>
    <w:rsid w:val="008D19D1"/>
    <w:rsid w:val="008D1B68"/>
    <w:rsid w:val="008D1E6D"/>
    <w:rsid w:val="008D1F3A"/>
    <w:rsid w:val="008D2705"/>
    <w:rsid w:val="008D2A43"/>
    <w:rsid w:val="008D2BC8"/>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A13"/>
    <w:rsid w:val="008D5B65"/>
    <w:rsid w:val="008D62E5"/>
    <w:rsid w:val="008D65C8"/>
    <w:rsid w:val="008D6905"/>
    <w:rsid w:val="008D69F8"/>
    <w:rsid w:val="008D6C4A"/>
    <w:rsid w:val="008D6F56"/>
    <w:rsid w:val="008D6FB6"/>
    <w:rsid w:val="008D6FF3"/>
    <w:rsid w:val="008D7080"/>
    <w:rsid w:val="008D7191"/>
    <w:rsid w:val="008D77CA"/>
    <w:rsid w:val="008D7B0C"/>
    <w:rsid w:val="008D7FE0"/>
    <w:rsid w:val="008E00D1"/>
    <w:rsid w:val="008E00EC"/>
    <w:rsid w:val="008E011F"/>
    <w:rsid w:val="008E0254"/>
    <w:rsid w:val="008E031C"/>
    <w:rsid w:val="008E08F7"/>
    <w:rsid w:val="008E0D63"/>
    <w:rsid w:val="008E171F"/>
    <w:rsid w:val="008E1756"/>
    <w:rsid w:val="008E1BC9"/>
    <w:rsid w:val="008E1FE1"/>
    <w:rsid w:val="008E263F"/>
    <w:rsid w:val="008E2BD9"/>
    <w:rsid w:val="008E2EFA"/>
    <w:rsid w:val="008E2F6C"/>
    <w:rsid w:val="008E2F96"/>
    <w:rsid w:val="008E3048"/>
    <w:rsid w:val="008E4030"/>
    <w:rsid w:val="008E43BC"/>
    <w:rsid w:val="008E487E"/>
    <w:rsid w:val="008E4B01"/>
    <w:rsid w:val="008E4E72"/>
    <w:rsid w:val="008E4FF6"/>
    <w:rsid w:val="008E5377"/>
    <w:rsid w:val="008E54F7"/>
    <w:rsid w:val="008E55E1"/>
    <w:rsid w:val="008E5610"/>
    <w:rsid w:val="008E5FD7"/>
    <w:rsid w:val="008E626F"/>
    <w:rsid w:val="008E6482"/>
    <w:rsid w:val="008E6888"/>
    <w:rsid w:val="008E6EA0"/>
    <w:rsid w:val="008E70A7"/>
    <w:rsid w:val="008E71C1"/>
    <w:rsid w:val="008E7866"/>
    <w:rsid w:val="008E7984"/>
    <w:rsid w:val="008E79B6"/>
    <w:rsid w:val="008E7A67"/>
    <w:rsid w:val="008F0027"/>
    <w:rsid w:val="008F0669"/>
    <w:rsid w:val="008F090E"/>
    <w:rsid w:val="008F0A24"/>
    <w:rsid w:val="008F0E89"/>
    <w:rsid w:val="008F11C0"/>
    <w:rsid w:val="008F12A9"/>
    <w:rsid w:val="008F14A1"/>
    <w:rsid w:val="008F1B06"/>
    <w:rsid w:val="008F1D4E"/>
    <w:rsid w:val="008F1FE0"/>
    <w:rsid w:val="008F2152"/>
    <w:rsid w:val="008F23E6"/>
    <w:rsid w:val="008F2467"/>
    <w:rsid w:val="008F2821"/>
    <w:rsid w:val="008F282B"/>
    <w:rsid w:val="008F3D2C"/>
    <w:rsid w:val="008F4545"/>
    <w:rsid w:val="008F4967"/>
    <w:rsid w:val="008F4995"/>
    <w:rsid w:val="008F4A4A"/>
    <w:rsid w:val="008F51B8"/>
    <w:rsid w:val="008F5264"/>
    <w:rsid w:val="008F5C64"/>
    <w:rsid w:val="008F5C93"/>
    <w:rsid w:val="008F6937"/>
    <w:rsid w:val="008F69D4"/>
    <w:rsid w:val="008F6BF2"/>
    <w:rsid w:val="008F6C41"/>
    <w:rsid w:val="008F6E63"/>
    <w:rsid w:val="008F70C7"/>
    <w:rsid w:val="008F7133"/>
    <w:rsid w:val="008F7413"/>
    <w:rsid w:val="008F7A16"/>
    <w:rsid w:val="008F7CC2"/>
    <w:rsid w:val="008F7D48"/>
    <w:rsid w:val="00900020"/>
    <w:rsid w:val="0090024B"/>
    <w:rsid w:val="009004BA"/>
    <w:rsid w:val="00900A40"/>
    <w:rsid w:val="00900B90"/>
    <w:rsid w:val="00900D4D"/>
    <w:rsid w:val="00900ED6"/>
    <w:rsid w:val="00901219"/>
    <w:rsid w:val="0090133A"/>
    <w:rsid w:val="009013FE"/>
    <w:rsid w:val="00901729"/>
    <w:rsid w:val="00901B54"/>
    <w:rsid w:val="00901D65"/>
    <w:rsid w:val="00901EC9"/>
    <w:rsid w:val="0090244B"/>
    <w:rsid w:val="009026A1"/>
    <w:rsid w:val="0090275C"/>
    <w:rsid w:val="00902B49"/>
    <w:rsid w:val="00902FDF"/>
    <w:rsid w:val="00903180"/>
    <w:rsid w:val="00903181"/>
    <w:rsid w:val="00903296"/>
    <w:rsid w:val="00903406"/>
    <w:rsid w:val="009035B0"/>
    <w:rsid w:val="00903652"/>
    <w:rsid w:val="00903AFE"/>
    <w:rsid w:val="00904089"/>
    <w:rsid w:val="009040E7"/>
    <w:rsid w:val="00904353"/>
    <w:rsid w:val="00904BF9"/>
    <w:rsid w:val="00904CB8"/>
    <w:rsid w:val="00905346"/>
    <w:rsid w:val="009058C0"/>
    <w:rsid w:val="00905BCF"/>
    <w:rsid w:val="0090627A"/>
    <w:rsid w:val="009064FC"/>
    <w:rsid w:val="00906685"/>
    <w:rsid w:val="009069FF"/>
    <w:rsid w:val="00906EA2"/>
    <w:rsid w:val="009072D7"/>
    <w:rsid w:val="00907AE0"/>
    <w:rsid w:val="00907C92"/>
    <w:rsid w:val="0091012D"/>
    <w:rsid w:val="00910724"/>
    <w:rsid w:val="00910795"/>
    <w:rsid w:val="00910955"/>
    <w:rsid w:val="00910D37"/>
    <w:rsid w:val="00910F2D"/>
    <w:rsid w:val="00911252"/>
    <w:rsid w:val="00911BA8"/>
    <w:rsid w:val="00912C37"/>
    <w:rsid w:val="00912E52"/>
    <w:rsid w:val="00912EB7"/>
    <w:rsid w:val="00912F41"/>
    <w:rsid w:val="009131A9"/>
    <w:rsid w:val="00913888"/>
    <w:rsid w:val="0091388A"/>
    <w:rsid w:val="00913D39"/>
    <w:rsid w:val="00913E88"/>
    <w:rsid w:val="00913F02"/>
    <w:rsid w:val="00914113"/>
    <w:rsid w:val="009142CA"/>
    <w:rsid w:val="009144F8"/>
    <w:rsid w:val="00914968"/>
    <w:rsid w:val="00914B41"/>
    <w:rsid w:val="00914F6F"/>
    <w:rsid w:val="00915774"/>
    <w:rsid w:val="009157C2"/>
    <w:rsid w:val="00915C9E"/>
    <w:rsid w:val="00916031"/>
    <w:rsid w:val="009163F3"/>
    <w:rsid w:val="00916792"/>
    <w:rsid w:val="009171AA"/>
    <w:rsid w:val="0091753C"/>
    <w:rsid w:val="0092020B"/>
    <w:rsid w:val="00920587"/>
    <w:rsid w:val="00920AAD"/>
    <w:rsid w:val="00920CEB"/>
    <w:rsid w:val="00920DB0"/>
    <w:rsid w:val="00920DF5"/>
    <w:rsid w:val="00920FD3"/>
    <w:rsid w:val="00921553"/>
    <w:rsid w:val="009219B2"/>
    <w:rsid w:val="00921A9A"/>
    <w:rsid w:val="00921CEB"/>
    <w:rsid w:val="0092254E"/>
    <w:rsid w:val="00922647"/>
    <w:rsid w:val="00922EE0"/>
    <w:rsid w:val="00923147"/>
    <w:rsid w:val="0092314C"/>
    <w:rsid w:val="0092349E"/>
    <w:rsid w:val="009237E8"/>
    <w:rsid w:val="009242F6"/>
    <w:rsid w:val="009246AA"/>
    <w:rsid w:val="00924889"/>
    <w:rsid w:val="00924994"/>
    <w:rsid w:val="00924BF0"/>
    <w:rsid w:val="00924C2A"/>
    <w:rsid w:val="00924E1B"/>
    <w:rsid w:val="0092557D"/>
    <w:rsid w:val="00925927"/>
    <w:rsid w:val="00925BE7"/>
    <w:rsid w:val="00925CCA"/>
    <w:rsid w:val="00925FBE"/>
    <w:rsid w:val="00926161"/>
    <w:rsid w:val="009263C3"/>
    <w:rsid w:val="009267AA"/>
    <w:rsid w:val="009267DE"/>
    <w:rsid w:val="009269A9"/>
    <w:rsid w:val="009269B3"/>
    <w:rsid w:val="00926D40"/>
    <w:rsid w:val="00927A4F"/>
    <w:rsid w:val="00927B3B"/>
    <w:rsid w:val="00930035"/>
    <w:rsid w:val="0093017D"/>
    <w:rsid w:val="0093077D"/>
    <w:rsid w:val="00930806"/>
    <w:rsid w:val="009308EA"/>
    <w:rsid w:val="00930BF2"/>
    <w:rsid w:val="00930DBE"/>
    <w:rsid w:val="0093136B"/>
    <w:rsid w:val="00931609"/>
    <w:rsid w:val="00931AD7"/>
    <w:rsid w:val="00931E33"/>
    <w:rsid w:val="00931E5E"/>
    <w:rsid w:val="0093212F"/>
    <w:rsid w:val="00932DD6"/>
    <w:rsid w:val="00932F0F"/>
    <w:rsid w:val="0093312E"/>
    <w:rsid w:val="00933255"/>
    <w:rsid w:val="0093392F"/>
    <w:rsid w:val="00933AD8"/>
    <w:rsid w:val="00933B1F"/>
    <w:rsid w:val="00933B63"/>
    <w:rsid w:val="00933B92"/>
    <w:rsid w:val="00933F39"/>
    <w:rsid w:val="00933F7D"/>
    <w:rsid w:val="009343A4"/>
    <w:rsid w:val="00934FF6"/>
    <w:rsid w:val="00935054"/>
    <w:rsid w:val="00935215"/>
    <w:rsid w:val="009355D3"/>
    <w:rsid w:val="0093598D"/>
    <w:rsid w:val="00935B7F"/>
    <w:rsid w:val="0093696E"/>
    <w:rsid w:val="00936BAC"/>
    <w:rsid w:val="00937176"/>
    <w:rsid w:val="00937491"/>
    <w:rsid w:val="00937A73"/>
    <w:rsid w:val="00937A9F"/>
    <w:rsid w:val="00937AC3"/>
    <w:rsid w:val="00937BD0"/>
    <w:rsid w:val="00940A1D"/>
    <w:rsid w:val="00940B3B"/>
    <w:rsid w:val="00940B7A"/>
    <w:rsid w:val="009410D0"/>
    <w:rsid w:val="009410F6"/>
    <w:rsid w:val="009412CC"/>
    <w:rsid w:val="00941482"/>
    <w:rsid w:val="00941AEB"/>
    <w:rsid w:val="00941DDB"/>
    <w:rsid w:val="00941E00"/>
    <w:rsid w:val="009422FD"/>
    <w:rsid w:val="00942859"/>
    <w:rsid w:val="009428A3"/>
    <w:rsid w:val="009428FB"/>
    <w:rsid w:val="00943067"/>
    <w:rsid w:val="0094368C"/>
    <w:rsid w:val="00943B82"/>
    <w:rsid w:val="00943C00"/>
    <w:rsid w:val="00943F39"/>
    <w:rsid w:val="0094403E"/>
    <w:rsid w:val="009440E1"/>
    <w:rsid w:val="009440FF"/>
    <w:rsid w:val="0094413A"/>
    <w:rsid w:val="009443C7"/>
    <w:rsid w:val="00944639"/>
    <w:rsid w:val="00944657"/>
    <w:rsid w:val="00944BBF"/>
    <w:rsid w:val="009451B3"/>
    <w:rsid w:val="009452CC"/>
    <w:rsid w:val="0094544E"/>
    <w:rsid w:val="009457A0"/>
    <w:rsid w:val="00945903"/>
    <w:rsid w:val="0094598B"/>
    <w:rsid w:val="00945DB7"/>
    <w:rsid w:val="00946366"/>
    <w:rsid w:val="009463DD"/>
    <w:rsid w:val="0094687F"/>
    <w:rsid w:val="00946F36"/>
    <w:rsid w:val="009471AE"/>
    <w:rsid w:val="009474EF"/>
    <w:rsid w:val="00947515"/>
    <w:rsid w:val="00947A49"/>
    <w:rsid w:val="00947D93"/>
    <w:rsid w:val="0095062F"/>
    <w:rsid w:val="0095082B"/>
    <w:rsid w:val="00950BBE"/>
    <w:rsid w:val="00951413"/>
    <w:rsid w:val="00951FC2"/>
    <w:rsid w:val="009521E3"/>
    <w:rsid w:val="00952A3A"/>
    <w:rsid w:val="00952D1F"/>
    <w:rsid w:val="009530A1"/>
    <w:rsid w:val="00953225"/>
    <w:rsid w:val="0095331F"/>
    <w:rsid w:val="00953423"/>
    <w:rsid w:val="00953662"/>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614"/>
    <w:rsid w:val="00956EBB"/>
    <w:rsid w:val="00957277"/>
    <w:rsid w:val="009572BB"/>
    <w:rsid w:val="00957430"/>
    <w:rsid w:val="009605BF"/>
    <w:rsid w:val="0096084D"/>
    <w:rsid w:val="0096095B"/>
    <w:rsid w:val="00960C3B"/>
    <w:rsid w:val="00960FFB"/>
    <w:rsid w:val="00961144"/>
    <w:rsid w:val="009611F8"/>
    <w:rsid w:val="00961A00"/>
    <w:rsid w:val="00962311"/>
    <w:rsid w:val="00962449"/>
    <w:rsid w:val="0096249F"/>
    <w:rsid w:val="00962512"/>
    <w:rsid w:val="00962DDF"/>
    <w:rsid w:val="00963017"/>
    <w:rsid w:val="009630E1"/>
    <w:rsid w:val="00963411"/>
    <w:rsid w:val="00963728"/>
    <w:rsid w:val="00963D77"/>
    <w:rsid w:val="00964237"/>
    <w:rsid w:val="0096444C"/>
    <w:rsid w:val="00964522"/>
    <w:rsid w:val="00964608"/>
    <w:rsid w:val="0096483C"/>
    <w:rsid w:val="009650FA"/>
    <w:rsid w:val="009653FC"/>
    <w:rsid w:val="00965B64"/>
    <w:rsid w:val="00965E5E"/>
    <w:rsid w:val="00965F77"/>
    <w:rsid w:val="0096623C"/>
    <w:rsid w:val="0096648D"/>
    <w:rsid w:val="009665F9"/>
    <w:rsid w:val="00966A1D"/>
    <w:rsid w:val="00966C79"/>
    <w:rsid w:val="00966CAD"/>
    <w:rsid w:val="00966F5C"/>
    <w:rsid w:val="0096789B"/>
    <w:rsid w:val="00967F19"/>
    <w:rsid w:val="0097002E"/>
    <w:rsid w:val="0097006B"/>
    <w:rsid w:val="0097054A"/>
    <w:rsid w:val="00970C5E"/>
    <w:rsid w:val="00971101"/>
    <w:rsid w:val="009713F7"/>
    <w:rsid w:val="00971756"/>
    <w:rsid w:val="009719D0"/>
    <w:rsid w:val="00971C0A"/>
    <w:rsid w:val="0097239B"/>
    <w:rsid w:val="009726E5"/>
    <w:rsid w:val="00972980"/>
    <w:rsid w:val="00973098"/>
    <w:rsid w:val="0097330E"/>
    <w:rsid w:val="00973314"/>
    <w:rsid w:val="0097336B"/>
    <w:rsid w:val="009733A3"/>
    <w:rsid w:val="00973454"/>
    <w:rsid w:val="00973746"/>
    <w:rsid w:val="00973A35"/>
    <w:rsid w:val="0097400A"/>
    <w:rsid w:val="00974240"/>
    <w:rsid w:val="009745B7"/>
    <w:rsid w:val="009746E7"/>
    <w:rsid w:val="009748DD"/>
    <w:rsid w:val="00974E97"/>
    <w:rsid w:val="009754E0"/>
    <w:rsid w:val="00976271"/>
    <w:rsid w:val="0097668D"/>
    <w:rsid w:val="00976AE3"/>
    <w:rsid w:val="0097735E"/>
    <w:rsid w:val="009777C8"/>
    <w:rsid w:val="00977809"/>
    <w:rsid w:val="00977ABB"/>
    <w:rsid w:val="00977ACA"/>
    <w:rsid w:val="00977D33"/>
    <w:rsid w:val="009802C9"/>
    <w:rsid w:val="00980467"/>
    <w:rsid w:val="0098054B"/>
    <w:rsid w:val="009808C8"/>
    <w:rsid w:val="00980B51"/>
    <w:rsid w:val="00980B88"/>
    <w:rsid w:val="00981289"/>
    <w:rsid w:val="00981F07"/>
    <w:rsid w:val="00982088"/>
    <w:rsid w:val="009821BE"/>
    <w:rsid w:val="009824A7"/>
    <w:rsid w:val="00982542"/>
    <w:rsid w:val="009825E8"/>
    <w:rsid w:val="00982604"/>
    <w:rsid w:val="0098275D"/>
    <w:rsid w:val="009827F6"/>
    <w:rsid w:val="00982A89"/>
    <w:rsid w:val="00982B87"/>
    <w:rsid w:val="00982E9C"/>
    <w:rsid w:val="009831F1"/>
    <w:rsid w:val="00983771"/>
    <w:rsid w:val="009838D8"/>
    <w:rsid w:val="00983DB7"/>
    <w:rsid w:val="00983E8C"/>
    <w:rsid w:val="00983F84"/>
    <w:rsid w:val="00984570"/>
    <w:rsid w:val="00984A5C"/>
    <w:rsid w:val="00984F21"/>
    <w:rsid w:val="00985165"/>
    <w:rsid w:val="0098545B"/>
    <w:rsid w:val="00985620"/>
    <w:rsid w:val="00985D21"/>
    <w:rsid w:val="00985E71"/>
    <w:rsid w:val="00985FFF"/>
    <w:rsid w:val="009860F9"/>
    <w:rsid w:val="00986BAD"/>
    <w:rsid w:val="0098725C"/>
    <w:rsid w:val="00990378"/>
    <w:rsid w:val="0099070D"/>
    <w:rsid w:val="009907D0"/>
    <w:rsid w:val="00990FCF"/>
    <w:rsid w:val="0099100B"/>
    <w:rsid w:val="0099112D"/>
    <w:rsid w:val="0099136C"/>
    <w:rsid w:val="0099140D"/>
    <w:rsid w:val="00991B44"/>
    <w:rsid w:val="00991F3D"/>
    <w:rsid w:val="00992249"/>
    <w:rsid w:val="00992391"/>
    <w:rsid w:val="00992978"/>
    <w:rsid w:val="009929A9"/>
    <w:rsid w:val="00992B9D"/>
    <w:rsid w:val="009932A0"/>
    <w:rsid w:val="0099332B"/>
    <w:rsid w:val="00993351"/>
    <w:rsid w:val="00993400"/>
    <w:rsid w:val="00993516"/>
    <w:rsid w:val="00993667"/>
    <w:rsid w:val="00993CC0"/>
    <w:rsid w:val="00993FCE"/>
    <w:rsid w:val="00994444"/>
    <w:rsid w:val="00994652"/>
    <w:rsid w:val="00994AC6"/>
    <w:rsid w:val="00994C5E"/>
    <w:rsid w:val="00994CAF"/>
    <w:rsid w:val="00994EFD"/>
    <w:rsid w:val="00995C2E"/>
    <w:rsid w:val="00995F85"/>
    <w:rsid w:val="0099628D"/>
    <w:rsid w:val="00996694"/>
    <w:rsid w:val="0099787D"/>
    <w:rsid w:val="00997BD3"/>
    <w:rsid w:val="00997D00"/>
    <w:rsid w:val="00997FC0"/>
    <w:rsid w:val="009A0082"/>
    <w:rsid w:val="009A033A"/>
    <w:rsid w:val="009A066B"/>
    <w:rsid w:val="009A07F9"/>
    <w:rsid w:val="009A0A0B"/>
    <w:rsid w:val="009A0CF6"/>
    <w:rsid w:val="009A12A1"/>
    <w:rsid w:val="009A1456"/>
    <w:rsid w:val="009A1A72"/>
    <w:rsid w:val="009A2029"/>
    <w:rsid w:val="009A20D5"/>
    <w:rsid w:val="009A20F2"/>
    <w:rsid w:val="009A27A7"/>
    <w:rsid w:val="009A28B6"/>
    <w:rsid w:val="009A2AEC"/>
    <w:rsid w:val="009A2E7B"/>
    <w:rsid w:val="009A2FDE"/>
    <w:rsid w:val="009A3137"/>
    <w:rsid w:val="009A31C3"/>
    <w:rsid w:val="009A339E"/>
    <w:rsid w:val="009A3BC4"/>
    <w:rsid w:val="009A401F"/>
    <w:rsid w:val="009A4060"/>
    <w:rsid w:val="009A47B6"/>
    <w:rsid w:val="009A4A4C"/>
    <w:rsid w:val="009A4AF6"/>
    <w:rsid w:val="009A51E5"/>
    <w:rsid w:val="009A54C4"/>
    <w:rsid w:val="009A5773"/>
    <w:rsid w:val="009A5838"/>
    <w:rsid w:val="009A59DE"/>
    <w:rsid w:val="009A5D07"/>
    <w:rsid w:val="009A5FE1"/>
    <w:rsid w:val="009A6027"/>
    <w:rsid w:val="009A61CA"/>
    <w:rsid w:val="009A65DE"/>
    <w:rsid w:val="009A67B7"/>
    <w:rsid w:val="009A6EC8"/>
    <w:rsid w:val="009A711F"/>
    <w:rsid w:val="009A76FB"/>
    <w:rsid w:val="009A778F"/>
    <w:rsid w:val="009A7891"/>
    <w:rsid w:val="009A7C7D"/>
    <w:rsid w:val="009A7D07"/>
    <w:rsid w:val="009B004B"/>
    <w:rsid w:val="009B00BA"/>
    <w:rsid w:val="009B03DD"/>
    <w:rsid w:val="009B0E12"/>
    <w:rsid w:val="009B10A2"/>
    <w:rsid w:val="009B10F3"/>
    <w:rsid w:val="009B14D2"/>
    <w:rsid w:val="009B1A1D"/>
    <w:rsid w:val="009B2022"/>
    <w:rsid w:val="009B2044"/>
    <w:rsid w:val="009B229F"/>
    <w:rsid w:val="009B27BB"/>
    <w:rsid w:val="009B2985"/>
    <w:rsid w:val="009B2B79"/>
    <w:rsid w:val="009B2EBA"/>
    <w:rsid w:val="009B2EC9"/>
    <w:rsid w:val="009B3079"/>
    <w:rsid w:val="009B34E3"/>
    <w:rsid w:val="009B3895"/>
    <w:rsid w:val="009B3B35"/>
    <w:rsid w:val="009B3DFA"/>
    <w:rsid w:val="009B3E19"/>
    <w:rsid w:val="009B41B9"/>
    <w:rsid w:val="009B42AB"/>
    <w:rsid w:val="009B4651"/>
    <w:rsid w:val="009B4AAC"/>
    <w:rsid w:val="009B4D27"/>
    <w:rsid w:val="009B5086"/>
    <w:rsid w:val="009B5512"/>
    <w:rsid w:val="009B55E4"/>
    <w:rsid w:val="009B56DF"/>
    <w:rsid w:val="009B5781"/>
    <w:rsid w:val="009B58B5"/>
    <w:rsid w:val="009B5AA3"/>
    <w:rsid w:val="009B5CC3"/>
    <w:rsid w:val="009B615A"/>
    <w:rsid w:val="009B6569"/>
    <w:rsid w:val="009B694D"/>
    <w:rsid w:val="009B6C8C"/>
    <w:rsid w:val="009B6DCF"/>
    <w:rsid w:val="009B6FF9"/>
    <w:rsid w:val="009B7800"/>
    <w:rsid w:val="009B7A51"/>
    <w:rsid w:val="009B7A52"/>
    <w:rsid w:val="009B7AD5"/>
    <w:rsid w:val="009B7B73"/>
    <w:rsid w:val="009B7BE6"/>
    <w:rsid w:val="009C010F"/>
    <w:rsid w:val="009C01AB"/>
    <w:rsid w:val="009C0AFB"/>
    <w:rsid w:val="009C0D05"/>
    <w:rsid w:val="009C0E95"/>
    <w:rsid w:val="009C0F5D"/>
    <w:rsid w:val="009C1096"/>
    <w:rsid w:val="009C11AC"/>
    <w:rsid w:val="009C14A0"/>
    <w:rsid w:val="009C151B"/>
    <w:rsid w:val="009C178F"/>
    <w:rsid w:val="009C1798"/>
    <w:rsid w:val="009C18B5"/>
    <w:rsid w:val="009C18B9"/>
    <w:rsid w:val="009C19E3"/>
    <w:rsid w:val="009C1A1B"/>
    <w:rsid w:val="009C1A8F"/>
    <w:rsid w:val="009C1C59"/>
    <w:rsid w:val="009C21DD"/>
    <w:rsid w:val="009C2225"/>
    <w:rsid w:val="009C225A"/>
    <w:rsid w:val="009C26ED"/>
    <w:rsid w:val="009C2EA5"/>
    <w:rsid w:val="009C31DD"/>
    <w:rsid w:val="009C37CC"/>
    <w:rsid w:val="009C40C0"/>
    <w:rsid w:val="009C4714"/>
    <w:rsid w:val="009C49FA"/>
    <w:rsid w:val="009C4DDF"/>
    <w:rsid w:val="009C5962"/>
    <w:rsid w:val="009C5A12"/>
    <w:rsid w:val="009C5D6F"/>
    <w:rsid w:val="009C5EFB"/>
    <w:rsid w:val="009C5FFD"/>
    <w:rsid w:val="009C6618"/>
    <w:rsid w:val="009C6912"/>
    <w:rsid w:val="009C6925"/>
    <w:rsid w:val="009C6994"/>
    <w:rsid w:val="009C6BC7"/>
    <w:rsid w:val="009C732D"/>
    <w:rsid w:val="009C74ED"/>
    <w:rsid w:val="009D020F"/>
    <w:rsid w:val="009D0A97"/>
    <w:rsid w:val="009D1909"/>
    <w:rsid w:val="009D1A2A"/>
    <w:rsid w:val="009D2B10"/>
    <w:rsid w:val="009D2E2D"/>
    <w:rsid w:val="009D3006"/>
    <w:rsid w:val="009D317C"/>
    <w:rsid w:val="009D31E1"/>
    <w:rsid w:val="009D36F8"/>
    <w:rsid w:val="009D37D5"/>
    <w:rsid w:val="009D3E2E"/>
    <w:rsid w:val="009D3FF2"/>
    <w:rsid w:val="009D42DA"/>
    <w:rsid w:val="009D454C"/>
    <w:rsid w:val="009D4C70"/>
    <w:rsid w:val="009D4E70"/>
    <w:rsid w:val="009D5170"/>
    <w:rsid w:val="009D555A"/>
    <w:rsid w:val="009D5565"/>
    <w:rsid w:val="009D5826"/>
    <w:rsid w:val="009D5D41"/>
    <w:rsid w:val="009D5F8D"/>
    <w:rsid w:val="009D6255"/>
    <w:rsid w:val="009D649A"/>
    <w:rsid w:val="009D64B4"/>
    <w:rsid w:val="009D6541"/>
    <w:rsid w:val="009D6855"/>
    <w:rsid w:val="009D6C2D"/>
    <w:rsid w:val="009D6CD8"/>
    <w:rsid w:val="009D6E35"/>
    <w:rsid w:val="009D756B"/>
    <w:rsid w:val="009E029E"/>
    <w:rsid w:val="009E0329"/>
    <w:rsid w:val="009E0BE2"/>
    <w:rsid w:val="009E0E85"/>
    <w:rsid w:val="009E12A4"/>
    <w:rsid w:val="009E195B"/>
    <w:rsid w:val="009E1F4D"/>
    <w:rsid w:val="009E202D"/>
    <w:rsid w:val="009E219C"/>
    <w:rsid w:val="009E22B6"/>
    <w:rsid w:val="009E256F"/>
    <w:rsid w:val="009E28F8"/>
    <w:rsid w:val="009E29B1"/>
    <w:rsid w:val="009E2C5E"/>
    <w:rsid w:val="009E3232"/>
    <w:rsid w:val="009E32E4"/>
    <w:rsid w:val="009E374E"/>
    <w:rsid w:val="009E3AE0"/>
    <w:rsid w:val="009E3C5A"/>
    <w:rsid w:val="009E400C"/>
    <w:rsid w:val="009E464B"/>
    <w:rsid w:val="009E47BC"/>
    <w:rsid w:val="009E4CE7"/>
    <w:rsid w:val="009E4D27"/>
    <w:rsid w:val="009E4D31"/>
    <w:rsid w:val="009E52E1"/>
    <w:rsid w:val="009E59F4"/>
    <w:rsid w:val="009E5B0D"/>
    <w:rsid w:val="009E6663"/>
    <w:rsid w:val="009E6728"/>
    <w:rsid w:val="009E690F"/>
    <w:rsid w:val="009E6A93"/>
    <w:rsid w:val="009E6EDD"/>
    <w:rsid w:val="009E769F"/>
    <w:rsid w:val="009E7CCD"/>
    <w:rsid w:val="009E7DCA"/>
    <w:rsid w:val="009E7DCE"/>
    <w:rsid w:val="009F078C"/>
    <w:rsid w:val="009F0CFA"/>
    <w:rsid w:val="009F0ECE"/>
    <w:rsid w:val="009F0FFA"/>
    <w:rsid w:val="009F13A6"/>
    <w:rsid w:val="009F199C"/>
    <w:rsid w:val="009F2203"/>
    <w:rsid w:val="009F230C"/>
    <w:rsid w:val="009F24F2"/>
    <w:rsid w:val="009F2FA3"/>
    <w:rsid w:val="009F3880"/>
    <w:rsid w:val="009F39FF"/>
    <w:rsid w:val="009F3B11"/>
    <w:rsid w:val="009F3C83"/>
    <w:rsid w:val="009F3DB5"/>
    <w:rsid w:val="009F472D"/>
    <w:rsid w:val="009F4F5B"/>
    <w:rsid w:val="009F5587"/>
    <w:rsid w:val="009F5670"/>
    <w:rsid w:val="009F56C2"/>
    <w:rsid w:val="009F58EF"/>
    <w:rsid w:val="009F5A52"/>
    <w:rsid w:val="009F5A99"/>
    <w:rsid w:val="009F5E2E"/>
    <w:rsid w:val="009F6238"/>
    <w:rsid w:val="009F65F0"/>
    <w:rsid w:val="009F6DF3"/>
    <w:rsid w:val="009F6FBF"/>
    <w:rsid w:val="009F7009"/>
    <w:rsid w:val="009F7607"/>
    <w:rsid w:val="009F76A1"/>
    <w:rsid w:val="009F7A1E"/>
    <w:rsid w:val="009F7E06"/>
    <w:rsid w:val="009F7E8A"/>
    <w:rsid w:val="00A0005E"/>
    <w:rsid w:val="00A004F0"/>
    <w:rsid w:val="00A00807"/>
    <w:rsid w:val="00A00C00"/>
    <w:rsid w:val="00A00FD0"/>
    <w:rsid w:val="00A015DC"/>
    <w:rsid w:val="00A0187B"/>
    <w:rsid w:val="00A01B0D"/>
    <w:rsid w:val="00A021D2"/>
    <w:rsid w:val="00A02F95"/>
    <w:rsid w:val="00A03160"/>
    <w:rsid w:val="00A03249"/>
    <w:rsid w:val="00A03D4D"/>
    <w:rsid w:val="00A04241"/>
    <w:rsid w:val="00A0469B"/>
    <w:rsid w:val="00A04700"/>
    <w:rsid w:val="00A0476F"/>
    <w:rsid w:val="00A04779"/>
    <w:rsid w:val="00A04D8B"/>
    <w:rsid w:val="00A04ECA"/>
    <w:rsid w:val="00A05385"/>
    <w:rsid w:val="00A05579"/>
    <w:rsid w:val="00A061C8"/>
    <w:rsid w:val="00A0632B"/>
    <w:rsid w:val="00A065CE"/>
    <w:rsid w:val="00A065FE"/>
    <w:rsid w:val="00A06F8A"/>
    <w:rsid w:val="00A07963"/>
    <w:rsid w:val="00A07FC5"/>
    <w:rsid w:val="00A10224"/>
    <w:rsid w:val="00A10509"/>
    <w:rsid w:val="00A105D6"/>
    <w:rsid w:val="00A106E6"/>
    <w:rsid w:val="00A107B2"/>
    <w:rsid w:val="00A10A41"/>
    <w:rsid w:val="00A10A98"/>
    <w:rsid w:val="00A10BB7"/>
    <w:rsid w:val="00A10DD7"/>
    <w:rsid w:val="00A11068"/>
    <w:rsid w:val="00A1149A"/>
    <w:rsid w:val="00A11808"/>
    <w:rsid w:val="00A11890"/>
    <w:rsid w:val="00A11A32"/>
    <w:rsid w:val="00A11CEC"/>
    <w:rsid w:val="00A12183"/>
    <w:rsid w:val="00A1254B"/>
    <w:rsid w:val="00A1278F"/>
    <w:rsid w:val="00A127F6"/>
    <w:rsid w:val="00A1349E"/>
    <w:rsid w:val="00A13846"/>
    <w:rsid w:val="00A13BA4"/>
    <w:rsid w:val="00A13DD9"/>
    <w:rsid w:val="00A141F4"/>
    <w:rsid w:val="00A1461F"/>
    <w:rsid w:val="00A14667"/>
    <w:rsid w:val="00A14DF8"/>
    <w:rsid w:val="00A14F34"/>
    <w:rsid w:val="00A15517"/>
    <w:rsid w:val="00A157AB"/>
    <w:rsid w:val="00A15803"/>
    <w:rsid w:val="00A15828"/>
    <w:rsid w:val="00A1595A"/>
    <w:rsid w:val="00A159A0"/>
    <w:rsid w:val="00A15CEE"/>
    <w:rsid w:val="00A15F9D"/>
    <w:rsid w:val="00A161A0"/>
    <w:rsid w:val="00A16462"/>
    <w:rsid w:val="00A16538"/>
    <w:rsid w:val="00A16644"/>
    <w:rsid w:val="00A179F2"/>
    <w:rsid w:val="00A17E65"/>
    <w:rsid w:val="00A20194"/>
    <w:rsid w:val="00A2067F"/>
    <w:rsid w:val="00A2070F"/>
    <w:rsid w:val="00A20902"/>
    <w:rsid w:val="00A2093B"/>
    <w:rsid w:val="00A20A70"/>
    <w:rsid w:val="00A20A83"/>
    <w:rsid w:val="00A21059"/>
    <w:rsid w:val="00A213CB"/>
    <w:rsid w:val="00A21496"/>
    <w:rsid w:val="00A214BB"/>
    <w:rsid w:val="00A217C4"/>
    <w:rsid w:val="00A21B13"/>
    <w:rsid w:val="00A22074"/>
    <w:rsid w:val="00A223C4"/>
    <w:rsid w:val="00A225BD"/>
    <w:rsid w:val="00A22705"/>
    <w:rsid w:val="00A23031"/>
    <w:rsid w:val="00A232B2"/>
    <w:rsid w:val="00A23935"/>
    <w:rsid w:val="00A23BD6"/>
    <w:rsid w:val="00A23E2F"/>
    <w:rsid w:val="00A240F6"/>
    <w:rsid w:val="00A242DB"/>
    <w:rsid w:val="00A2467A"/>
    <w:rsid w:val="00A249E2"/>
    <w:rsid w:val="00A24D58"/>
    <w:rsid w:val="00A24F87"/>
    <w:rsid w:val="00A24FE5"/>
    <w:rsid w:val="00A25044"/>
    <w:rsid w:val="00A2569A"/>
    <w:rsid w:val="00A257DA"/>
    <w:rsid w:val="00A25927"/>
    <w:rsid w:val="00A25A5F"/>
    <w:rsid w:val="00A266AE"/>
    <w:rsid w:val="00A26AA7"/>
    <w:rsid w:val="00A26C96"/>
    <w:rsid w:val="00A26E4B"/>
    <w:rsid w:val="00A27555"/>
    <w:rsid w:val="00A2759D"/>
    <w:rsid w:val="00A27921"/>
    <w:rsid w:val="00A27A25"/>
    <w:rsid w:val="00A30034"/>
    <w:rsid w:val="00A3019F"/>
    <w:rsid w:val="00A30CD7"/>
    <w:rsid w:val="00A31A0E"/>
    <w:rsid w:val="00A31C1B"/>
    <w:rsid w:val="00A3203A"/>
    <w:rsid w:val="00A328B8"/>
    <w:rsid w:val="00A32A35"/>
    <w:rsid w:val="00A32F6D"/>
    <w:rsid w:val="00A333D8"/>
    <w:rsid w:val="00A336E1"/>
    <w:rsid w:val="00A3378E"/>
    <w:rsid w:val="00A339D2"/>
    <w:rsid w:val="00A33C9D"/>
    <w:rsid w:val="00A33CAC"/>
    <w:rsid w:val="00A33FAC"/>
    <w:rsid w:val="00A3455E"/>
    <w:rsid w:val="00A34634"/>
    <w:rsid w:val="00A34A37"/>
    <w:rsid w:val="00A34C25"/>
    <w:rsid w:val="00A34E4A"/>
    <w:rsid w:val="00A35010"/>
    <w:rsid w:val="00A35295"/>
    <w:rsid w:val="00A35620"/>
    <w:rsid w:val="00A35725"/>
    <w:rsid w:val="00A3589E"/>
    <w:rsid w:val="00A35D03"/>
    <w:rsid w:val="00A360A0"/>
    <w:rsid w:val="00A36371"/>
    <w:rsid w:val="00A36CA7"/>
    <w:rsid w:val="00A36D4A"/>
    <w:rsid w:val="00A37353"/>
    <w:rsid w:val="00A373E9"/>
    <w:rsid w:val="00A3772A"/>
    <w:rsid w:val="00A37EA0"/>
    <w:rsid w:val="00A40233"/>
    <w:rsid w:val="00A40315"/>
    <w:rsid w:val="00A405C0"/>
    <w:rsid w:val="00A4142C"/>
    <w:rsid w:val="00A41A7B"/>
    <w:rsid w:val="00A41B3C"/>
    <w:rsid w:val="00A41E6D"/>
    <w:rsid w:val="00A4206F"/>
    <w:rsid w:val="00A420AE"/>
    <w:rsid w:val="00A425B6"/>
    <w:rsid w:val="00A42E54"/>
    <w:rsid w:val="00A43104"/>
    <w:rsid w:val="00A432B0"/>
    <w:rsid w:val="00A43CD9"/>
    <w:rsid w:val="00A44088"/>
    <w:rsid w:val="00A440EC"/>
    <w:rsid w:val="00A44818"/>
    <w:rsid w:val="00A4545F"/>
    <w:rsid w:val="00A45707"/>
    <w:rsid w:val="00A45A9F"/>
    <w:rsid w:val="00A45B6D"/>
    <w:rsid w:val="00A46003"/>
    <w:rsid w:val="00A460E9"/>
    <w:rsid w:val="00A462EE"/>
    <w:rsid w:val="00A46496"/>
    <w:rsid w:val="00A464D0"/>
    <w:rsid w:val="00A4658F"/>
    <w:rsid w:val="00A46B4D"/>
    <w:rsid w:val="00A46D0E"/>
    <w:rsid w:val="00A4718B"/>
    <w:rsid w:val="00A471EB"/>
    <w:rsid w:val="00A47530"/>
    <w:rsid w:val="00A47CF1"/>
    <w:rsid w:val="00A5047D"/>
    <w:rsid w:val="00A50802"/>
    <w:rsid w:val="00A50FAD"/>
    <w:rsid w:val="00A51279"/>
    <w:rsid w:val="00A515E4"/>
    <w:rsid w:val="00A517E6"/>
    <w:rsid w:val="00A51C82"/>
    <w:rsid w:val="00A51CCF"/>
    <w:rsid w:val="00A522C1"/>
    <w:rsid w:val="00A5243E"/>
    <w:rsid w:val="00A529C0"/>
    <w:rsid w:val="00A52A45"/>
    <w:rsid w:val="00A52B16"/>
    <w:rsid w:val="00A52CC9"/>
    <w:rsid w:val="00A53196"/>
    <w:rsid w:val="00A5334F"/>
    <w:rsid w:val="00A53461"/>
    <w:rsid w:val="00A534A7"/>
    <w:rsid w:val="00A534C0"/>
    <w:rsid w:val="00A53C9E"/>
    <w:rsid w:val="00A53D87"/>
    <w:rsid w:val="00A53EAE"/>
    <w:rsid w:val="00A53F7A"/>
    <w:rsid w:val="00A540E4"/>
    <w:rsid w:val="00A544F4"/>
    <w:rsid w:val="00A54A7A"/>
    <w:rsid w:val="00A54D19"/>
    <w:rsid w:val="00A54DE8"/>
    <w:rsid w:val="00A54E0F"/>
    <w:rsid w:val="00A54F42"/>
    <w:rsid w:val="00A55112"/>
    <w:rsid w:val="00A55323"/>
    <w:rsid w:val="00A5544F"/>
    <w:rsid w:val="00A55B59"/>
    <w:rsid w:val="00A563B5"/>
    <w:rsid w:val="00A56422"/>
    <w:rsid w:val="00A56463"/>
    <w:rsid w:val="00A566FD"/>
    <w:rsid w:val="00A567C9"/>
    <w:rsid w:val="00A5698D"/>
    <w:rsid w:val="00A5738B"/>
    <w:rsid w:val="00A578C6"/>
    <w:rsid w:val="00A57B03"/>
    <w:rsid w:val="00A57D95"/>
    <w:rsid w:val="00A607F1"/>
    <w:rsid w:val="00A60A5D"/>
    <w:rsid w:val="00A60E24"/>
    <w:rsid w:val="00A60EC2"/>
    <w:rsid w:val="00A60F91"/>
    <w:rsid w:val="00A61177"/>
    <w:rsid w:val="00A617EF"/>
    <w:rsid w:val="00A61805"/>
    <w:rsid w:val="00A62539"/>
    <w:rsid w:val="00A6262D"/>
    <w:rsid w:val="00A63281"/>
    <w:rsid w:val="00A6341A"/>
    <w:rsid w:val="00A6352B"/>
    <w:rsid w:val="00A63DA8"/>
    <w:rsid w:val="00A643CF"/>
    <w:rsid w:val="00A6450B"/>
    <w:rsid w:val="00A64B32"/>
    <w:rsid w:val="00A64C57"/>
    <w:rsid w:val="00A64D51"/>
    <w:rsid w:val="00A64D9B"/>
    <w:rsid w:val="00A657A4"/>
    <w:rsid w:val="00A65EBC"/>
    <w:rsid w:val="00A65EBD"/>
    <w:rsid w:val="00A65F3E"/>
    <w:rsid w:val="00A65FD0"/>
    <w:rsid w:val="00A66010"/>
    <w:rsid w:val="00A6602E"/>
    <w:rsid w:val="00A665A3"/>
    <w:rsid w:val="00A667E7"/>
    <w:rsid w:val="00A66D47"/>
    <w:rsid w:val="00A67362"/>
    <w:rsid w:val="00A67410"/>
    <w:rsid w:val="00A67607"/>
    <w:rsid w:val="00A67647"/>
    <w:rsid w:val="00A67AD2"/>
    <w:rsid w:val="00A7017E"/>
    <w:rsid w:val="00A7067A"/>
    <w:rsid w:val="00A706FD"/>
    <w:rsid w:val="00A7094C"/>
    <w:rsid w:val="00A7103F"/>
    <w:rsid w:val="00A71167"/>
    <w:rsid w:val="00A71970"/>
    <w:rsid w:val="00A71BA5"/>
    <w:rsid w:val="00A71BB1"/>
    <w:rsid w:val="00A7249A"/>
    <w:rsid w:val="00A727C9"/>
    <w:rsid w:val="00A72912"/>
    <w:rsid w:val="00A72B14"/>
    <w:rsid w:val="00A72BAC"/>
    <w:rsid w:val="00A730C6"/>
    <w:rsid w:val="00A73169"/>
    <w:rsid w:val="00A732FD"/>
    <w:rsid w:val="00A733DE"/>
    <w:rsid w:val="00A73973"/>
    <w:rsid w:val="00A73A2B"/>
    <w:rsid w:val="00A73A34"/>
    <w:rsid w:val="00A74093"/>
    <w:rsid w:val="00A741A6"/>
    <w:rsid w:val="00A75333"/>
    <w:rsid w:val="00A75419"/>
    <w:rsid w:val="00A7564D"/>
    <w:rsid w:val="00A75A7A"/>
    <w:rsid w:val="00A75EC2"/>
    <w:rsid w:val="00A764EE"/>
    <w:rsid w:val="00A76755"/>
    <w:rsid w:val="00A768DD"/>
    <w:rsid w:val="00A76C2E"/>
    <w:rsid w:val="00A76C3D"/>
    <w:rsid w:val="00A76E70"/>
    <w:rsid w:val="00A76EB1"/>
    <w:rsid w:val="00A77358"/>
    <w:rsid w:val="00A77D71"/>
    <w:rsid w:val="00A77DF4"/>
    <w:rsid w:val="00A77EB1"/>
    <w:rsid w:val="00A80212"/>
    <w:rsid w:val="00A8031D"/>
    <w:rsid w:val="00A80334"/>
    <w:rsid w:val="00A804D8"/>
    <w:rsid w:val="00A80A84"/>
    <w:rsid w:val="00A80BB1"/>
    <w:rsid w:val="00A815C8"/>
    <w:rsid w:val="00A81947"/>
    <w:rsid w:val="00A819F7"/>
    <w:rsid w:val="00A81BB4"/>
    <w:rsid w:val="00A81E86"/>
    <w:rsid w:val="00A8288D"/>
    <w:rsid w:val="00A82940"/>
    <w:rsid w:val="00A82EDA"/>
    <w:rsid w:val="00A830AD"/>
    <w:rsid w:val="00A83196"/>
    <w:rsid w:val="00A83245"/>
    <w:rsid w:val="00A83986"/>
    <w:rsid w:val="00A83A5A"/>
    <w:rsid w:val="00A83C4F"/>
    <w:rsid w:val="00A83CA4"/>
    <w:rsid w:val="00A83CB7"/>
    <w:rsid w:val="00A84205"/>
    <w:rsid w:val="00A84476"/>
    <w:rsid w:val="00A848CA"/>
    <w:rsid w:val="00A84C43"/>
    <w:rsid w:val="00A84E72"/>
    <w:rsid w:val="00A85082"/>
    <w:rsid w:val="00A857D6"/>
    <w:rsid w:val="00A85B45"/>
    <w:rsid w:val="00A85BB7"/>
    <w:rsid w:val="00A86658"/>
    <w:rsid w:val="00A867D5"/>
    <w:rsid w:val="00A86A02"/>
    <w:rsid w:val="00A872D9"/>
    <w:rsid w:val="00A87F88"/>
    <w:rsid w:val="00A901CD"/>
    <w:rsid w:val="00A90705"/>
    <w:rsid w:val="00A90820"/>
    <w:rsid w:val="00A908BB"/>
    <w:rsid w:val="00A90A6A"/>
    <w:rsid w:val="00A90A8C"/>
    <w:rsid w:val="00A90DC2"/>
    <w:rsid w:val="00A9123F"/>
    <w:rsid w:val="00A914A9"/>
    <w:rsid w:val="00A91F7C"/>
    <w:rsid w:val="00A9283A"/>
    <w:rsid w:val="00A928B1"/>
    <w:rsid w:val="00A93DF9"/>
    <w:rsid w:val="00A94122"/>
    <w:rsid w:val="00A94540"/>
    <w:rsid w:val="00A94B85"/>
    <w:rsid w:val="00A951DD"/>
    <w:rsid w:val="00A9594D"/>
    <w:rsid w:val="00A95958"/>
    <w:rsid w:val="00A959C8"/>
    <w:rsid w:val="00A95B17"/>
    <w:rsid w:val="00A95D2C"/>
    <w:rsid w:val="00A95EAE"/>
    <w:rsid w:val="00A960BE"/>
    <w:rsid w:val="00A96A65"/>
    <w:rsid w:val="00A96EF9"/>
    <w:rsid w:val="00A96F54"/>
    <w:rsid w:val="00A97256"/>
    <w:rsid w:val="00AA0078"/>
    <w:rsid w:val="00AA00B4"/>
    <w:rsid w:val="00AA06DA"/>
    <w:rsid w:val="00AA0827"/>
    <w:rsid w:val="00AA08B6"/>
    <w:rsid w:val="00AA0AC1"/>
    <w:rsid w:val="00AA14E2"/>
    <w:rsid w:val="00AA15A1"/>
    <w:rsid w:val="00AA1DB4"/>
    <w:rsid w:val="00AA20D6"/>
    <w:rsid w:val="00AA2227"/>
    <w:rsid w:val="00AA27B8"/>
    <w:rsid w:val="00AA27FF"/>
    <w:rsid w:val="00AA2AF6"/>
    <w:rsid w:val="00AA2D0E"/>
    <w:rsid w:val="00AA308A"/>
    <w:rsid w:val="00AA322F"/>
    <w:rsid w:val="00AA3D4B"/>
    <w:rsid w:val="00AA3E61"/>
    <w:rsid w:val="00AA3EA3"/>
    <w:rsid w:val="00AA42CD"/>
    <w:rsid w:val="00AA4B3B"/>
    <w:rsid w:val="00AA4D92"/>
    <w:rsid w:val="00AA4EEB"/>
    <w:rsid w:val="00AA5059"/>
    <w:rsid w:val="00AA55C7"/>
    <w:rsid w:val="00AA6048"/>
    <w:rsid w:val="00AA60AD"/>
    <w:rsid w:val="00AA640F"/>
    <w:rsid w:val="00AA64D5"/>
    <w:rsid w:val="00AA7BEC"/>
    <w:rsid w:val="00AA7E1E"/>
    <w:rsid w:val="00AA7EA5"/>
    <w:rsid w:val="00AB02EF"/>
    <w:rsid w:val="00AB031B"/>
    <w:rsid w:val="00AB0419"/>
    <w:rsid w:val="00AB0454"/>
    <w:rsid w:val="00AB1098"/>
    <w:rsid w:val="00AB1273"/>
    <w:rsid w:val="00AB15F4"/>
    <w:rsid w:val="00AB1694"/>
    <w:rsid w:val="00AB2321"/>
    <w:rsid w:val="00AB245E"/>
    <w:rsid w:val="00AB273E"/>
    <w:rsid w:val="00AB2999"/>
    <w:rsid w:val="00AB2C58"/>
    <w:rsid w:val="00AB2DC2"/>
    <w:rsid w:val="00AB2DF8"/>
    <w:rsid w:val="00AB32F3"/>
    <w:rsid w:val="00AB3342"/>
    <w:rsid w:val="00AB33A4"/>
    <w:rsid w:val="00AB3588"/>
    <w:rsid w:val="00AB35B4"/>
    <w:rsid w:val="00AB3665"/>
    <w:rsid w:val="00AB38F6"/>
    <w:rsid w:val="00AB3B53"/>
    <w:rsid w:val="00AB3B83"/>
    <w:rsid w:val="00AB3BD5"/>
    <w:rsid w:val="00AB3BEE"/>
    <w:rsid w:val="00AB3CFA"/>
    <w:rsid w:val="00AB401F"/>
    <w:rsid w:val="00AB42E5"/>
    <w:rsid w:val="00AB4525"/>
    <w:rsid w:val="00AB46F2"/>
    <w:rsid w:val="00AB48E0"/>
    <w:rsid w:val="00AB4BB6"/>
    <w:rsid w:val="00AB53F1"/>
    <w:rsid w:val="00AB54EB"/>
    <w:rsid w:val="00AB5672"/>
    <w:rsid w:val="00AB59EB"/>
    <w:rsid w:val="00AB5A97"/>
    <w:rsid w:val="00AB5BB4"/>
    <w:rsid w:val="00AB611D"/>
    <w:rsid w:val="00AB611E"/>
    <w:rsid w:val="00AB641F"/>
    <w:rsid w:val="00AB6498"/>
    <w:rsid w:val="00AB6830"/>
    <w:rsid w:val="00AB6A18"/>
    <w:rsid w:val="00AB6C1E"/>
    <w:rsid w:val="00AB6DAE"/>
    <w:rsid w:val="00AB6F11"/>
    <w:rsid w:val="00AB7489"/>
    <w:rsid w:val="00AB755A"/>
    <w:rsid w:val="00AB760E"/>
    <w:rsid w:val="00AB7926"/>
    <w:rsid w:val="00AB7A9E"/>
    <w:rsid w:val="00AC00AE"/>
    <w:rsid w:val="00AC00E0"/>
    <w:rsid w:val="00AC026F"/>
    <w:rsid w:val="00AC0304"/>
    <w:rsid w:val="00AC03F9"/>
    <w:rsid w:val="00AC0DC6"/>
    <w:rsid w:val="00AC0DD1"/>
    <w:rsid w:val="00AC0F05"/>
    <w:rsid w:val="00AC1747"/>
    <w:rsid w:val="00AC2133"/>
    <w:rsid w:val="00AC2801"/>
    <w:rsid w:val="00AC2AC8"/>
    <w:rsid w:val="00AC34EF"/>
    <w:rsid w:val="00AC3907"/>
    <w:rsid w:val="00AC39E5"/>
    <w:rsid w:val="00AC3AE3"/>
    <w:rsid w:val="00AC3BE5"/>
    <w:rsid w:val="00AC3F7A"/>
    <w:rsid w:val="00AC425C"/>
    <w:rsid w:val="00AC45A6"/>
    <w:rsid w:val="00AC4BDE"/>
    <w:rsid w:val="00AC5282"/>
    <w:rsid w:val="00AC59B5"/>
    <w:rsid w:val="00AC5C1B"/>
    <w:rsid w:val="00AC626F"/>
    <w:rsid w:val="00AC6292"/>
    <w:rsid w:val="00AC6981"/>
    <w:rsid w:val="00AC6FE2"/>
    <w:rsid w:val="00AC6FF0"/>
    <w:rsid w:val="00AC7164"/>
    <w:rsid w:val="00AC720F"/>
    <w:rsid w:val="00AC7338"/>
    <w:rsid w:val="00AC75A7"/>
    <w:rsid w:val="00AC76ED"/>
    <w:rsid w:val="00AC7CFE"/>
    <w:rsid w:val="00AC7D0D"/>
    <w:rsid w:val="00AD01DD"/>
    <w:rsid w:val="00AD05A1"/>
    <w:rsid w:val="00AD0792"/>
    <w:rsid w:val="00AD0A60"/>
    <w:rsid w:val="00AD0D83"/>
    <w:rsid w:val="00AD1898"/>
    <w:rsid w:val="00AD1E69"/>
    <w:rsid w:val="00AD28E7"/>
    <w:rsid w:val="00AD338D"/>
    <w:rsid w:val="00AD3914"/>
    <w:rsid w:val="00AD3B59"/>
    <w:rsid w:val="00AD3C50"/>
    <w:rsid w:val="00AD3F06"/>
    <w:rsid w:val="00AD43B9"/>
    <w:rsid w:val="00AD467C"/>
    <w:rsid w:val="00AD46CB"/>
    <w:rsid w:val="00AD4871"/>
    <w:rsid w:val="00AD49D0"/>
    <w:rsid w:val="00AD4CC3"/>
    <w:rsid w:val="00AD575E"/>
    <w:rsid w:val="00AD57B1"/>
    <w:rsid w:val="00AD5F90"/>
    <w:rsid w:val="00AD6070"/>
    <w:rsid w:val="00AD6390"/>
    <w:rsid w:val="00AD6AE9"/>
    <w:rsid w:val="00AD6D30"/>
    <w:rsid w:val="00AD6E92"/>
    <w:rsid w:val="00AD7017"/>
    <w:rsid w:val="00AD72ED"/>
    <w:rsid w:val="00AD749F"/>
    <w:rsid w:val="00AD77DC"/>
    <w:rsid w:val="00AD7E42"/>
    <w:rsid w:val="00AE02B3"/>
    <w:rsid w:val="00AE035E"/>
    <w:rsid w:val="00AE0914"/>
    <w:rsid w:val="00AE0A29"/>
    <w:rsid w:val="00AE0B8F"/>
    <w:rsid w:val="00AE1274"/>
    <w:rsid w:val="00AE1692"/>
    <w:rsid w:val="00AE17B2"/>
    <w:rsid w:val="00AE17F0"/>
    <w:rsid w:val="00AE1A76"/>
    <w:rsid w:val="00AE1CBE"/>
    <w:rsid w:val="00AE2666"/>
    <w:rsid w:val="00AE26E9"/>
    <w:rsid w:val="00AE2C6B"/>
    <w:rsid w:val="00AE2F18"/>
    <w:rsid w:val="00AE3185"/>
    <w:rsid w:val="00AE34A4"/>
    <w:rsid w:val="00AE3694"/>
    <w:rsid w:val="00AE38AA"/>
    <w:rsid w:val="00AE3AAE"/>
    <w:rsid w:val="00AE3BB8"/>
    <w:rsid w:val="00AE3BC8"/>
    <w:rsid w:val="00AE3EB8"/>
    <w:rsid w:val="00AE4298"/>
    <w:rsid w:val="00AE4786"/>
    <w:rsid w:val="00AE4851"/>
    <w:rsid w:val="00AE4A4F"/>
    <w:rsid w:val="00AE4A75"/>
    <w:rsid w:val="00AE4ACE"/>
    <w:rsid w:val="00AE52B9"/>
    <w:rsid w:val="00AE5325"/>
    <w:rsid w:val="00AE53C7"/>
    <w:rsid w:val="00AE551D"/>
    <w:rsid w:val="00AE640E"/>
    <w:rsid w:val="00AE671B"/>
    <w:rsid w:val="00AE6A04"/>
    <w:rsid w:val="00AE6A36"/>
    <w:rsid w:val="00AE6BBA"/>
    <w:rsid w:val="00AE6E87"/>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AEE"/>
    <w:rsid w:val="00AF1BBF"/>
    <w:rsid w:val="00AF1E60"/>
    <w:rsid w:val="00AF2A14"/>
    <w:rsid w:val="00AF2E52"/>
    <w:rsid w:val="00AF2FB9"/>
    <w:rsid w:val="00AF3384"/>
    <w:rsid w:val="00AF3461"/>
    <w:rsid w:val="00AF3699"/>
    <w:rsid w:val="00AF3871"/>
    <w:rsid w:val="00AF3AFA"/>
    <w:rsid w:val="00AF3B01"/>
    <w:rsid w:val="00AF3FBA"/>
    <w:rsid w:val="00AF4142"/>
    <w:rsid w:val="00AF4225"/>
    <w:rsid w:val="00AF4264"/>
    <w:rsid w:val="00AF439B"/>
    <w:rsid w:val="00AF4649"/>
    <w:rsid w:val="00AF4B26"/>
    <w:rsid w:val="00AF4B6D"/>
    <w:rsid w:val="00AF4C74"/>
    <w:rsid w:val="00AF5533"/>
    <w:rsid w:val="00AF5881"/>
    <w:rsid w:val="00AF6368"/>
    <w:rsid w:val="00AF63E6"/>
    <w:rsid w:val="00AF6558"/>
    <w:rsid w:val="00AF69FB"/>
    <w:rsid w:val="00AF6C5E"/>
    <w:rsid w:val="00AF707B"/>
    <w:rsid w:val="00AF7223"/>
    <w:rsid w:val="00AF78FD"/>
    <w:rsid w:val="00AF7AAF"/>
    <w:rsid w:val="00B004D3"/>
    <w:rsid w:val="00B007CF"/>
    <w:rsid w:val="00B00F87"/>
    <w:rsid w:val="00B01354"/>
    <w:rsid w:val="00B0166E"/>
    <w:rsid w:val="00B01792"/>
    <w:rsid w:val="00B018A3"/>
    <w:rsid w:val="00B0223E"/>
    <w:rsid w:val="00B0285A"/>
    <w:rsid w:val="00B02BB3"/>
    <w:rsid w:val="00B0331B"/>
    <w:rsid w:val="00B03356"/>
    <w:rsid w:val="00B0364E"/>
    <w:rsid w:val="00B03D19"/>
    <w:rsid w:val="00B03E78"/>
    <w:rsid w:val="00B044EB"/>
    <w:rsid w:val="00B045D7"/>
    <w:rsid w:val="00B047A6"/>
    <w:rsid w:val="00B04AA3"/>
    <w:rsid w:val="00B05111"/>
    <w:rsid w:val="00B05303"/>
    <w:rsid w:val="00B054C1"/>
    <w:rsid w:val="00B05567"/>
    <w:rsid w:val="00B05AF8"/>
    <w:rsid w:val="00B05FE8"/>
    <w:rsid w:val="00B06453"/>
    <w:rsid w:val="00B06B52"/>
    <w:rsid w:val="00B06B8E"/>
    <w:rsid w:val="00B06CAB"/>
    <w:rsid w:val="00B0727B"/>
    <w:rsid w:val="00B07C06"/>
    <w:rsid w:val="00B07C78"/>
    <w:rsid w:val="00B07E57"/>
    <w:rsid w:val="00B10010"/>
    <w:rsid w:val="00B10834"/>
    <w:rsid w:val="00B10CCB"/>
    <w:rsid w:val="00B10D68"/>
    <w:rsid w:val="00B11374"/>
    <w:rsid w:val="00B113E4"/>
    <w:rsid w:val="00B1155B"/>
    <w:rsid w:val="00B115B0"/>
    <w:rsid w:val="00B119B7"/>
    <w:rsid w:val="00B11E7B"/>
    <w:rsid w:val="00B11EDC"/>
    <w:rsid w:val="00B11FAD"/>
    <w:rsid w:val="00B12131"/>
    <w:rsid w:val="00B12653"/>
    <w:rsid w:val="00B129E7"/>
    <w:rsid w:val="00B130E6"/>
    <w:rsid w:val="00B13184"/>
    <w:rsid w:val="00B1328C"/>
    <w:rsid w:val="00B134E4"/>
    <w:rsid w:val="00B1363A"/>
    <w:rsid w:val="00B13A4B"/>
    <w:rsid w:val="00B144FC"/>
    <w:rsid w:val="00B14958"/>
    <w:rsid w:val="00B1540D"/>
    <w:rsid w:val="00B155CD"/>
    <w:rsid w:val="00B15762"/>
    <w:rsid w:val="00B15A42"/>
    <w:rsid w:val="00B15F02"/>
    <w:rsid w:val="00B166B4"/>
    <w:rsid w:val="00B166C8"/>
    <w:rsid w:val="00B17001"/>
    <w:rsid w:val="00B172A1"/>
    <w:rsid w:val="00B200D0"/>
    <w:rsid w:val="00B2022F"/>
    <w:rsid w:val="00B20BA8"/>
    <w:rsid w:val="00B20F88"/>
    <w:rsid w:val="00B212B6"/>
    <w:rsid w:val="00B22921"/>
    <w:rsid w:val="00B22CDD"/>
    <w:rsid w:val="00B231FC"/>
    <w:rsid w:val="00B23429"/>
    <w:rsid w:val="00B234A9"/>
    <w:rsid w:val="00B23519"/>
    <w:rsid w:val="00B23572"/>
    <w:rsid w:val="00B23785"/>
    <w:rsid w:val="00B23811"/>
    <w:rsid w:val="00B23B7B"/>
    <w:rsid w:val="00B23E6D"/>
    <w:rsid w:val="00B2467C"/>
    <w:rsid w:val="00B2479E"/>
    <w:rsid w:val="00B24B2D"/>
    <w:rsid w:val="00B254D5"/>
    <w:rsid w:val="00B2554C"/>
    <w:rsid w:val="00B25B7F"/>
    <w:rsid w:val="00B25EA0"/>
    <w:rsid w:val="00B26411"/>
    <w:rsid w:val="00B264C6"/>
    <w:rsid w:val="00B26C2D"/>
    <w:rsid w:val="00B27163"/>
    <w:rsid w:val="00B27184"/>
    <w:rsid w:val="00B30087"/>
    <w:rsid w:val="00B30449"/>
    <w:rsid w:val="00B304A1"/>
    <w:rsid w:val="00B30B2F"/>
    <w:rsid w:val="00B30C5B"/>
    <w:rsid w:val="00B3120A"/>
    <w:rsid w:val="00B31310"/>
    <w:rsid w:val="00B314EF"/>
    <w:rsid w:val="00B31741"/>
    <w:rsid w:val="00B31C95"/>
    <w:rsid w:val="00B32083"/>
    <w:rsid w:val="00B3218F"/>
    <w:rsid w:val="00B3232C"/>
    <w:rsid w:val="00B325BE"/>
    <w:rsid w:val="00B32850"/>
    <w:rsid w:val="00B32B9D"/>
    <w:rsid w:val="00B32BB5"/>
    <w:rsid w:val="00B32C7F"/>
    <w:rsid w:val="00B33B63"/>
    <w:rsid w:val="00B33C26"/>
    <w:rsid w:val="00B33FB4"/>
    <w:rsid w:val="00B34380"/>
    <w:rsid w:val="00B34B96"/>
    <w:rsid w:val="00B34BEA"/>
    <w:rsid w:val="00B3547B"/>
    <w:rsid w:val="00B358D4"/>
    <w:rsid w:val="00B3592C"/>
    <w:rsid w:val="00B35ACE"/>
    <w:rsid w:val="00B35D4C"/>
    <w:rsid w:val="00B36096"/>
    <w:rsid w:val="00B366D5"/>
    <w:rsid w:val="00B371A7"/>
    <w:rsid w:val="00B37884"/>
    <w:rsid w:val="00B40868"/>
    <w:rsid w:val="00B40B68"/>
    <w:rsid w:val="00B40BBA"/>
    <w:rsid w:val="00B40CB4"/>
    <w:rsid w:val="00B411DB"/>
    <w:rsid w:val="00B41485"/>
    <w:rsid w:val="00B41933"/>
    <w:rsid w:val="00B41DD1"/>
    <w:rsid w:val="00B41F34"/>
    <w:rsid w:val="00B42BC1"/>
    <w:rsid w:val="00B42BD0"/>
    <w:rsid w:val="00B432F9"/>
    <w:rsid w:val="00B433C5"/>
    <w:rsid w:val="00B438A2"/>
    <w:rsid w:val="00B4398D"/>
    <w:rsid w:val="00B43CAD"/>
    <w:rsid w:val="00B43D69"/>
    <w:rsid w:val="00B43E3A"/>
    <w:rsid w:val="00B43F50"/>
    <w:rsid w:val="00B4407E"/>
    <w:rsid w:val="00B44984"/>
    <w:rsid w:val="00B44FC1"/>
    <w:rsid w:val="00B45475"/>
    <w:rsid w:val="00B4560C"/>
    <w:rsid w:val="00B458C7"/>
    <w:rsid w:val="00B45FBD"/>
    <w:rsid w:val="00B461AA"/>
    <w:rsid w:val="00B46442"/>
    <w:rsid w:val="00B46ABB"/>
    <w:rsid w:val="00B46EE4"/>
    <w:rsid w:val="00B4729F"/>
    <w:rsid w:val="00B4776D"/>
    <w:rsid w:val="00B478D9"/>
    <w:rsid w:val="00B47A27"/>
    <w:rsid w:val="00B503E4"/>
    <w:rsid w:val="00B504BA"/>
    <w:rsid w:val="00B50529"/>
    <w:rsid w:val="00B508CE"/>
    <w:rsid w:val="00B50A6A"/>
    <w:rsid w:val="00B50BFD"/>
    <w:rsid w:val="00B50E20"/>
    <w:rsid w:val="00B51145"/>
    <w:rsid w:val="00B513CD"/>
    <w:rsid w:val="00B51450"/>
    <w:rsid w:val="00B517CC"/>
    <w:rsid w:val="00B517FF"/>
    <w:rsid w:val="00B525BC"/>
    <w:rsid w:val="00B527D3"/>
    <w:rsid w:val="00B528C2"/>
    <w:rsid w:val="00B52E39"/>
    <w:rsid w:val="00B52E77"/>
    <w:rsid w:val="00B52F56"/>
    <w:rsid w:val="00B52FEC"/>
    <w:rsid w:val="00B53874"/>
    <w:rsid w:val="00B53A4A"/>
    <w:rsid w:val="00B54099"/>
    <w:rsid w:val="00B5409A"/>
    <w:rsid w:val="00B5448B"/>
    <w:rsid w:val="00B54585"/>
    <w:rsid w:val="00B546B8"/>
    <w:rsid w:val="00B548B2"/>
    <w:rsid w:val="00B54C29"/>
    <w:rsid w:val="00B55162"/>
    <w:rsid w:val="00B5525F"/>
    <w:rsid w:val="00B558AA"/>
    <w:rsid w:val="00B559D3"/>
    <w:rsid w:val="00B55D6A"/>
    <w:rsid w:val="00B55FA8"/>
    <w:rsid w:val="00B562D4"/>
    <w:rsid w:val="00B56FC3"/>
    <w:rsid w:val="00B570E2"/>
    <w:rsid w:val="00B57735"/>
    <w:rsid w:val="00B57807"/>
    <w:rsid w:val="00B57C7E"/>
    <w:rsid w:val="00B57F7F"/>
    <w:rsid w:val="00B60544"/>
    <w:rsid w:val="00B60F55"/>
    <w:rsid w:val="00B614A3"/>
    <w:rsid w:val="00B61880"/>
    <w:rsid w:val="00B618E2"/>
    <w:rsid w:val="00B6190D"/>
    <w:rsid w:val="00B61ADF"/>
    <w:rsid w:val="00B61F5E"/>
    <w:rsid w:val="00B61FE1"/>
    <w:rsid w:val="00B62363"/>
    <w:rsid w:val="00B62470"/>
    <w:rsid w:val="00B625F9"/>
    <w:rsid w:val="00B628A9"/>
    <w:rsid w:val="00B62D40"/>
    <w:rsid w:val="00B62FCB"/>
    <w:rsid w:val="00B63A07"/>
    <w:rsid w:val="00B63A38"/>
    <w:rsid w:val="00B63CB4"/>
    <w:rsid w:val="00B63CD6"/>
    <w:rsid w:val="00B63E85"/>
    <w:rsid w:val="00B6426D"/>
    <w:rsid w:val="00B643A3"/>
    <w:rsid w:val="00B64428"/>
    <w:rsid w:val="00B645AA"/>
    <w:rsid w:val="00B64870"/>
    <w:rsid w:val="00B64EE5"/>
    <w:rsid w:val="00B64F57"/>
    <w:rsid w:val="00B650DA"/>
    <w:rsid w:val="00B65186"/>
    <w:rsid w:val="00B655F9"/>
    <w:rsid w:val="00B65AB7"/>
    <w:rsid w:val="00B65C2F"/>
    <w:rsid w:val="00B65C92"/>
    <w:rsid w:val="00B65F9D"/>
    <w:rsid w:val="00B66011"/>
    <w:rsid w:val="00B662C0"/>
    <w:rsid w:val="00B6673A"/>
    <w:rsid w:val="00B6679C"/>
    <w:rsid w:val="00B67AD9"/>
    <w:rsid w:val="00B67C7A"/>
    <w:rsid w:val="00B67CBC"/>
    <w:rsid w:val="00B67ED7"/>
    <w:rsid w:val="00B70B42"/>
    <w:rsid w:val="00B71617"/>
    <w:rsid w:val="00B71B4F"/>
    <w:rsid w:val="00B7202D"/>
    <w:rsid w:val="00B7223B"/>
    <w:rsid w:val="00B727BE"/>
    <w:rsid w:val="00B727E4"/>
    <w:rsid w:val="00B728D4"/>
    <w:rsid w:val="00B72BDC"/>
    <w:rsid w:val="00B72DB9"/>
    <w:rsid w:val="00B73048"/>
    <w:rsid w:val="00B7369B"/>
    <w:rsid w:val="00B73E12"/>
    <w:rsid w:val="00B7416C"/>
    <w:rsid w:val="00B7457B"/>
    <w:rsid w:val="00B749A1"/>
    <w:rsid w:val="00B74A61"/>
    <w:rsid w:val="00B74B88"/>
    <w:rsid w:val="00B74CD5"/>
    <w:rsid w:val="00B75142"/>
    <w:rsid w:val="00B7522F"/>
    <w:rsid w:val="00B758FE"/>
    <w:rsid w:val="00B75D15"/>
    <w:rsid w:val="00B7606D"/>
    <w:rsid w:val="00B7627B"/>
    <w:rsid w:val="00B76323"/>
    <w:rsid w:val="00B7632F"/>
    <w:rsid w:val="00B766C7"/>
    <w:rsid w:val="00B766FE"/>
    <w:rsid w:val="00B767A7"/>
    <w:rsid w:val="00B768F9"/>
    <w:rsid w:val="00B76D98"/>
    <w:rsid w:val="00B76EAA"/>
    <w:rsid w:val="00B77155"/>
    <w:rsid w:val="00B77481"/>
    <w:rsid w:val="00B774C1"/>
    <w:rsid w:val="00B77A2D"/>
    <w:rsid w:val="00B77D48"/>
    <w:rsid w:val="00B801E4"/>
    <w:rsid w:val="00B8058F"/>
    <w:rsid w:val="00B80D55"/>
    <w:rsid w:val="00B8105F"/>
    <w:rsid w:val="00B811CB"/>
    <w:rsid w:val="00B8165A"/>
    <w:rsid w:val="00B819EA"/>
    <w:rsid w:val="00B81C9C"/>
    <w:rsid w:val="00B823D5"/>
    <w:rsid w:val="00B82945"/>
    <w:rsid w:val="00B82C2F"/>
    <w:rsid w:val="00B82EEC"/>
    <w:rsid w:val="00B82F23"/>
    <w:rsid w:val="00B8313F"/>
    <w:rsid w:val="00B83224"/>
    <w:rsid w:val="00B832D0"/>
    <w:rsid w:val="00B8342C"/>
    <w:rsid w:val="00B83551"/>
    <w:rsid w:val="00B8397B"/>
    <w:rsid w:val="00B839EF"/>
    <w:rsid w:val="00B83AEF"/>
    <w:rsid w:val="00B83EC9"/>
    <w:rsid w:val="00B8409E"/>
    <w:rsid w:val="00B84584"/>
    <w:rsid w:val="00B8472E"/>
    <w:rsid w:val="00B847B7"/>
    <w:rsid w:val="00B847BC"/>
    <w:rsid w:val="00B85520"/>
    <w:rsid w:val="00B8555D"/>
    <w:rsid w:val="00B85CEA"/>
    <w:rsid w:val="00B85E1A"/>
    <w:rsid w:val="00B85E69"/>
    <w:rsid w:val="00B8610C"/>
    <w:rsid w:val="00B867B0"/>
    <w:rsid w:val="00B86B1F"/>
    <w:rsid w:val="00B87FB6"/>
    <w:rsid w:val="00B900A0"/>
    <w:rsid w:val="00B90576"/>
    <w:rsid w:val="00B90B16"/>
    <w:rsid w:val="00B90DFC"/>
    <w:rsid w:val="00B90F23"/>
    <w:rsid w:val="00B91043"/>
    <w:rsid w:val="00B911A6"/>
    <w:rsid w:val="00B91718"/>
    <w:rsid w:val="00B91D58"/>
    <w:rsid w:val="00B921A1"/>
    <w:rsid w:val="00B92359"/>
    <w:rsid w:val="00B926C4"/>
    <w:rsid w:val="00B926F4"/>
    <w:rsid w:val="00B928E0"/>
    <w:rsid w:val="00B93718"/>
    <w:rsid w:val="00B93C90"/>
    <w:rsid w:val="00B93F23"/>
    <w:rsid w:val="00B94601"/>
    <w:rsid w:val="00B9461D"/>
    <w:rsid w:val="00B94703"/>
    <w:rsid w:val="00B94860"/>
    <w:rsid w:val="00B95336"/>
    <w:rsid w:val="00B95429"/>
    <w:rsid w:val="00B956D4"/>
    <w:rsid w:val="00B95BBA"/>
    <w:rsid w:val="00B961A0"/>
    <w:rsid w:val="00B964DC"/>
    <w:rsid w:val="00B966AB"/>
    <w:rsid w:val="00B96C10"/>
    <w:rsid w:val="00B96C19"/>
    <w:rsid w:val="00B96E25"/>
    <w:rsid w:val="00B97153"/>
    <w:rsid w:val="00B972B6"/>
    <w:rsid w:val="00B974D9"/>
    <w:rsid w:val="00B975E6"/>
    <w:rsid w:val="00B97B83"/>
    <w:rsid w:val="00B97F24"/>
    <w:rsid w:val="00BA024B"/>
    <w:rsid w:val="00BA025D"/>
    <w:rsid w:val="00BA02FE"/>
    <w:rsid w:val="00BA031C"/>
    <w:rsid w:val="00BA04DC"/>
    <w:rsid w:val="00BA0932"/>
    <w:rsid w:val="00BA0A33"/>
    <w:rsid w:val="00BA0CC2"/>
    <w:rsid w:val="00BA100B"/>
    <w:rsid w:val="00BA1094"/>
    <w:rsid w:val="00BA113F"/>
    <w:rsid w:val="00BA11F4"/>
    <w:rsid w:val="00BA1213"/>
    <w:rsid w:val="00BA1350"/>
    <w:rsid w:val="00BA14E7"/>
    <w:rsid w:val="00BA1A14"/>
    <w:rsid w:val="00BA1A25"/>
    <w:rsid w:val="00BA2009"/>
    <w:rsid w:val="00BA2423"/>
    <w:rsid w:val="00BA2B93"/>
    <w:rsid w:val="00BA3222"/>
    <w:rsid w:val="00BA3485"/>
    <w:rsid w:val="00BA3798"/>
    <w:rsid w:val="00BA3F5B"/>
    <w:rsid w:val="00BA409B"/>
    <w:rsid w:val="00BA4755"/>
    <w:rsid w:val="00BA4E77"/>
    <w:rsid w:val="00BA51F5"/>
    <w:rsid w:val="00BA54D3"/>
    <w:rsid w:val="00BA5991"/>
    <w:rsid w:val="00BA5D6D"/>
    <w:rsid w:val="00BA61DA"/>
    <w:rsid w:val="00BA6699"/>
    <w:rsid w:val="00BA69DF"/>
    <w:rsid w:val="00BA6B00"/>
    <w:rsid w:val="00BA740F"/>
    <w:rsid w:val="00BA767B"/>
    <w:rsid w:val="00BA78AF"/>
    <w:rsid w:val="00BA7904"/>
    <w:rsid w:val="00BA7ECA"/>
    <w:rsid w:val="00BB048C"/>
    <w:rsid w:val="00BB08F4"/>
    <w:rsid w:val="00BB0AB5"/>
    <w:rsid w:val="00BB0B37"/>
    <w:rsid w:val="00BB0DD8"/>
    <w:rsid w:val="00BB0FF2"/>
    <w:rsid w:val="00BB14E5"/>
    <w:rsid w:val="00BB2185"/>
    <w:rsid w:val="00BB262B"/>
    <w:rsid w:val="00BB290D"/>
    <w:rsid w:val="00BB3514"/>
    <w:rsid w:val="00BB36C3"/>
    <w:rsid w:val="00BB3777"/>
    <w:rsid w:val="00BB3ADC"/>
    <w:rsid w:val="00BB3C31"/>
    <w:rsid w:val="00BB4553"/>
    <w:rsid w:val="00BB4685"/>
    <w:rsid w:val="00BB4B07"/>
    <w:rsid w:val="00BB4B14"/>
    <w:rsid w:val="00BB6176"/>
    <w:rsid w:val="00BB62E6"/>
    <w:rsid w:val="00BB63CE"/>
    <w:rsid w:val="00BB64B3"/>
    <w:rsid w:val="00BB68CD"/>
    <w:rsid w:val="00BB69F5"/>
    <w:rsid w:val="00BB6A15"/>
    <w:rsid w:val="00BB6C81"/>
    <w:rsid w:val="00BB6CF1"/>
    <w:rsid w:val="00BB6FD2"/>
    <w:rsid w:val="00BB7040"/>
    <w:rsid w:val="00BB70EB"/>
    <w:rsid w:val="00BB7482"/>
    <w:rsid w:val="00BB7619"/>
    <w:rsid w:val="00BB7777"/>
    <w:rsid w:val="00BB7849"/>
    <w:rsid w:val="00BB7F4A"/>
    <w:rsid w:val="00BC05FF"/>
    <w:rsid w:val="00BC0D81"/>
    <w:rsid w:val="00BC14E3"/>
    <w:rsid w:val="00BC194F"/>
    <w:rsid w:val="00BC1E2A"/>
    <w:rsid w:val="00BC2141"/>
    <w:rsid w:val="00BC2363"/>
    <w:rsid w:val="00BC276C"/>
    <w:rsid w:val="00BC2815"/>
    <w:rsid w:val="00BC2A22"/>
    <w:rsid w:val="00BC2D58"/>
    <w:rsid w:val="00BC2FE5"/>
    <w:rsid w:val="00BC3586"/>
    <w:rsid w:val="00BC3713"/>
    <w:rsid w:val="00BC3B25"/>
    <w:rsid w:val="00BC3B44"/>
    <w:rsid w:val="00BC3FE0"/>
    <w:rsid w:val="00BC42D7"/>
    <w:rsid w:val="00BC48ED"/>
    <w:rsid w:val="00BC4F85"/>
    <w:rsid w:val="00BC517B"/>
    <w:rsid w:val="00BC56E6"/>
    <w:rsid w:val="00BC5D4B"/>
    <w:rsid w:val="00BC680A"/>
    <w:rsid w:val="00BC6A3D"/>
    <w:rsid w:val="00BC6C81"/>
    <w:rsid w:val="00BC7227"/>
    <w:rsid w:val="00BC73F5"/>
    <w:rsid w:val="00BC77BD"/>
    <w:rsid w:val="00BD0166"/>
    <w:rsid w:val="00BD0326"/>
    <w:rsid w:val="00BD08D4"/>
    <w:rsid w:val="00BD12A6"/>
    <w:rsid w:val="00BD155E"/>
    <w:rsid w:val="00BD16FB"/>
    <w:rsid w:val="00BD1935"/>
    <w:rsid w:val="00BD1CCA"/>
    <w:rsid w:val="00BD1D5C"/>
    <w:rsid w:val="00BD20F3"/>
    <w:rsid w:val="00BD2219"/>
    <w:rsid w:val="00BD2319"/>
    <w:rsid w:val="00BD2DA7"/>
    <w:rsid w:val="00BD2FEC"/>
    <w:rsid w:val="00BD30BC"/>
    <w:rsid w:val="00BD39FD"/>
    <w:rsid w:val="00BD3A24"/>
    <w:rsid w:val="00BD41BF"/>
    <w:rsid w:val="00BD48EA"/>
    <w:rsid w:val="00BD4987"/>
    <w:rsid w:val="00BD554A"/>
    <w:rsid w:val="00BD5697"/>
    <w:rsid w:val="00BD5A55"/>
    <w:rsid w:val="00BD5C1A"/>
    <w:rsid w:val="00BD5CAC"/>
    <w:rsid w:val="00BD5E9A"/>
    <w:rsid w:val="00BD5EEC"/>
    <w:rsid w:val="00BD63BC"/>
    <w:rsid w:val="00BD6449"/>
    <w:rsid w:val="00BD6786"/>
    <w:rsid w:val="00BD6BDA"/>
    <w:rsid w:val="00BD6C38"/>
    <w:rsid w:val="00BD6CDE"/>
    <w:rsid w:val="00BD6CE2"/>
    <w:rsid w:val="00BD6F2D"/>
    <w:rsid w:val="00BD7150"/>
    <w:rsid w:val="00BD7726"/>
    <w:rsid w:val="00BD794D"/>
    <w:rsid w:val="00BE027C"/>
    <w:rsid w:val="00BE08C0"/>
    <w:rsid w:val="00BE0A6F"/>
    <w:rsid w:val="00BE0B47"/>
    <w:rsid w:val="00BE0FF4"/>
    <w:rsid w:val="00BE1138"/>
    <w:rsid w:val="00BE161F"/>
    <w:rsid w:val="00BE16B1"/>
    <w:rsid w:val="00BE1C63"/>
    <w:rsid w:val="00BE2190"/>
    <w:rsid w:val="00BE26B3"/>
    <w:rsid w:val="00BE2BE6"/>
    <w:rsid w:val="00BE2C16"/>
    <w:rsid w:val="00BE2D5B"/>
    <w:rsid w:val="00BE2DC1"/>
    <w:rsid w:val="00BE3279"/>
    <w:rsid w:val="00BE3465"/>
    <w:rsid w:val="00BE35E0"/>
    <w:rsid w:val="00BE3ADA"/>
    <w:rsid w:val="00BE3CCC"/>
    <w:rsid w:val="00BE3DCC"/>
    <w:rsid w:val="00BE3DF1"/>
    <w:rsid w:val="00BE410F"/>
    <w:rsid w:val="00BE427C"/>
    <w:rsid w:val="00BE4405"/>
    <w:rsid w:val="00BE46D6"/>
    <w:rsid w:val="00BE4759"/>
    <w:rsid w:val="00BE4A46"/>
    <w:rsid w:val="00BE4BD4"/>
    <w:rsid w:val="00BE4BFA"/>
    <w:rsid w:val="00BE5252"/>
    <w:rsid w:val="00BE52D7"/>
    <w:rsid w:val="00BE57C7"/>
    <w:rsid w:val="00BE59C3"/>
    <w:rsid w:val="00BE5BF3"/>
    <w:rsid w:val="00BE5ECF"/>
    <w:rsid w:val="00BE5F76"/>
    <w:rsid w:val="00BE5F8C"/>
    <w:rsid w:val="00BE6257"/>
    <w:rsid w:val="00BE69EE"/>
    <w:rsid w:val="00BE6CF6"/>
    <w:rsid w:val="00BE71AE"/>
    <w:rsid w:val="00BE79CB"/>
    <w:rsid w:val="00BE7C26"/>
    <w:rsid w:val="00BE7EA4"/>
    <w:rsid w:val="00BF0123"/>
    <w:rsid w:val="00BF01AD"/>
    <w:rsid w:val="00BF021E"/>
    <w:rsid w:val="00BF0361"/>
    <w:rsid w:val="00BF049E"/>
    <w:rsid w:val="00BF07EE"/>
    <w:rsid w:val="00BF0DD4"/>
    <w:rsid w:val="00BF11BA"/>
    <w:rsid w:val="00BF134D"/>
    <w:rsid w:val="00BF1410"/>
    <w:rsid w:val="00BF142D"/>
    <w:rsid w:val="00BF1473"/>
    <w:rsid w:val="00BF15A0"/>
    <w:rsid w:val="00BF15DB"/>
    <w:rsid w:val="00BF1973"/>
    <w:rsid w:val="00BF21A0"/>
    <w:rsid w:val="00BF25D7"/>
    <w:rsid w:val="00BF29D9"/>
    <w:rsid w:val="00BF3914"/>
    <w:rsid w:val="00BF3C9A"/>
    <w:rsid w:val="00BF3D3B"/>
    <w:rsid w:val="00BF3D48"/>
    <w:rsid w:val="00BF467B"/>
    <w:rsid w:val="00BF4687"/>
    <w:rsid w:val="00BF47C9"/>
    <w:rsid w:val="00BF518F"/>
    <w:rsid w:val="00BF5193"/>
    <w:rsid w:val="00BF5345"/>
    <w:rsid w:val="00BF5865"/>
    <w:rsid w:val="00BF5F56"/>
    <w:rsid w:val="00BF61E3"/>
    <w:rsid w:val="00BF630C"/>
    <w:rsid w:val="00BF6822"/>
    <w:rsid w:val="00BF69DE"/>
    <w:rsid w:val="00BF6D82"/>
    <w:rsid w:val="00BF6F80"/>
    <w:rsid w:val="00BF767D"/>
    <w:rsid w:val="00BF7B8B"/>
    <w:rsid w:val="00C00540"/>
    <w:rsid w:val="00C0055A"/>
    <w:rsid w:val="00C005F8"/>
    <w:rsid w:val="00C009CB"/>
    <w:rsid w:val="00C00CC4"/>
    <w:rsid w:val="00C00E7F"/>
    <w:rsid w:val="00C0124B"/>
    <w:rsid w:val="00C01CA8"/>
    <w:rsid w:val="00C01CD0"/>
    <w:rsid w:val="00C01F1C"/>
    <w:rsid w:val="00C02715"/>
    <w:rsid w:val="00C0281B"/>
    <w:rsid w:val="00C02A47"/>
    <w:rsid w:val="00C02C5A"/>
    <w:rsid w:val="00C03B9F"/>
    <w:rsid w:val="00C03F09"/>
    <w:rsid w:val="00C040F9"/>
    <w:rsid w:val="00C04600"/>
    <w:rsid w:val="00C04606"/>
    <w:rsid w:val="00C047FF"/>
    <w:rsid w:val="00C04C15"/>
    <w:rsid w:val="00C050E0"/>
    <w:rsid w:val="00C0567B"/>
    <w:rsid w:val="00C05BFB"/>
    <w:rsid w:val="00C05C61"/>
    <w:rsid w:val="00C06846"/>
    <w:rsid w:val="00C0684A"/>
    <w:rsid w:val="00C068F3"/>
    <w:rsid w:val="00C06AAC"/>
    <w:rsid w:val="00C06DF4"/>
    <w:rsid w:val="00C07231"/>
    <w:rsid w:val="00C073CF"/>
    <w:rsid w:val="00C0742E"/>
    <w:rsid w:val="00C07A38"/>
    <w:rsid w:val="00C07F09"/>
    <w:rsid w:val="00C10065"/>
    <w:rsid w:val="00C100CC"/>
    <w:rsid w:val="00C102CC"/>
    <w:rsid w:val="00C10558"/>
    <w:rsid w:val="00C10577"/>
    <w:rsid w:val="00C10E58"/>
    <w:rsid w:val="00C11223"/>
    <w:rsid w:val="00C11457"/>
    <w:rsid w:val="00C117EE"/>
    <w:rsid w:val="00C123D8"/>
    <w:rsid w:val="00C12483"/>
    <w:rsid w:val="00C125ED"/>
    <w:rsid w:val="00C12890"/>
    <w:rsid w:val="00C12931"/>
    <w:rsid w:val="00C12981"/>
    <w:rsid w:val="00C12A36"/>
    <w:rsid w:val="00C13060"/>
    <w:rsid w:val="00C1319C"/>
    <w:rsid w:val="00C1373B"/>
    <w:rsid w:val="00C13FA5"/>
    <w:rsid w:val="00C14101"/>
    <w:rsid w:val="00C1412C"/>
    <w:rsid w:val="00C14314"/>
    <w:rsid w:val="00C144C9"/>
    <w:rsid w:val="00C1486A"/>
    <w:rsid w:val="00C14ABC"/>
    <w:rsid w:val="00C14FA7"/>
    <w:rsid w:val="00C153BE"/>
    <w:rsid w:val="00C15802"/>
    <w:rsid w:val="00C159FF"/>
    <w:rsid w:val="00C15BED"/>
    <w:rsid w:val="00C163B4"/>
    <w:rsid w:val="00C164BB"/>
    <w:rsid w:val="00C1698B"/>
    <w:rsid w:val="00C16B08"/>
    <w:rsid w:val="00C16C36"/>
    <w:rsid w:val="00C174A5"/>
    <w:rsid w:val="00C1769C"/>
    <w:rsid w:val="00C17822"/>
    <w:rsid w:val="00C179C5"/>
    <w:rsid w:val="00C20569"/>
    <w:rsid w:val="00C208F1"/>
    <w:rsid w:val="00C20ED9"/>
    <w:rsid w:val="00C2121A"/>
    <w:rsid w:val="00C2193E"/>
    <w:rsid w:val="00C2263C"/>
    <w:rsid w:val="00C2264F"/>
    <w:rsid w:val="00C22AF0"/>
    <w:rsid w:val="00C22CD9"/>
    <w:rsid w:val="00C22D0C"/>
    <w:rsid w:val="00C22E9F"/>
    <w:rsid w:val="00C234FA"/>
    <w:rsid w:val="00C23569"/>
    <w:rsid w:val="00C2383E"/>
    <w:rsid w:val="00C23D71"/>
    <w:rsid w:val="00C240D0"/>
    <w:rsid w:val="00C244A2"/>
    <w:rsid w:val="00C2473B"/>
    <w:rsid w:val="00C24F78"/>
    <w:rsid w:val="00C25376"/>
    <w:rsid w:val="00C2544D"/>
    <w:rsid w:val="00C2565D"/>
    <w:rsid w:val="00C2569D"/>
    <w:rsid w:val="00C25720"/>
    <w:rsid w:val="00C257D4"/>
    <w:rsid w:val="00C25C9F"/>
    <w:rsid w:val="00C25E54"/>
    <w:rsid w:val="00C2655E"/>
    <w:rsid w:val="00C2698F"/>
    <w:rsid w:val="00C26A0B"/>
    <w:rsid w:val="00C26F46"/>
    <w:rsid w:val="00C2781E"/>
    <w:rsid w:val="00C27AC2"/>
    <w:rsid w:val="00C27D42"/>
    <w:rsid w:val="00C27EED"/>
    <w:rsid w:val="00C304C3"/>
    <w:rsid w:val="00C30684"/>
    <w:rsid w:val="00C306CC"/>
    <w:rsid w:val="00C307DF"/>
    <w:rsid w:val="00C311B1"/>
    <w:rsid w:val="00C31567"/>
    <w:rsid w:val="00C31FFC"/>
    <w:rsid w:val="00C3266E"/>
    <w:rsid w:val="00C328D6"/>
    <w:rsid w:val="00C32D7F"/>
    <w:rsid w:val="00C33796"/>
    <w:rsid w:val="00C339C2"/>
    <w:rsid w:val="00C33E41"/>
    <w:rsid w:val="00C34274"/>
    <w:rsid w:val="00C346C5"/>
    <w:rsid w:val="00C347BC"/>
    <w:rsid w:val="00C34BC7"/>
    <w:rsid w:val="00C35743"/>
    <w:rsid w:val="00C363BC"/>
    <w:rsid w:val="00C36572"/>
    <w:rsid w:val="00C368DC"/>
    <w:rsid w:val="00C36B68"/>
    <w:rsid w:val="00C36CE2"/>
    <w:rsid w:val="00C36FFB"/>
    <w:rsid w:val="00C3708B"/>
    <w:rsid w:val="00C378C4"/>
    <w:rsid w:val="00C37AAB"/>
    <w:rsid w:val="00C37DEB"/>
    <w:rsid w:val="00C403B3"/>
    <w:rsid w:val="00C404CF"/>
    <w:rsid w:val="00C40692"/>
    <w:rsid w:val="00C40831"/>
    <w:rsid w:val="00C4083D"/>
    <w:rsid w:val="00C4085E"/>
    <w:rsid w:val="00C40A90"/>
    <w:rsid w:val="00C40DB1"/>
    <w:rsid w:val="00C41171"/>
    <w:rsid w:val="00C4132D"/>
    <w:rsid w:val="00C41442"/>
    <w:rsid w:val="00C41903"/>
    <w:rsid w:val="00C424C6"/>
    <w:rsid w:val="00C428B2"/>
    <w:rsid w:val="00C42DCE"/>
    <w:rsid w:val="00C42E26"/>
    <w:rsid w:val="00C4303E"/>
    <w:rsid w:val="00C4330B"/>
    <w:rsid w:val="00C436DB"/>
    <w:rsid w:val="00C439B5"/>
    <w:rsid w:val="00C43A4D"/>
    <w:rsid w:val="00C43D6F"/>
    <w:rsid w:val="00C43D74"/>
    <w:rsid w:val="00C43E32"/>
    <w:rsid w:val="00C4402E"/>
    <w:rsid w:val="00C444DC"/>
    <w:rsid w:val="00C44523"/>
    <w:rsid w:val="00C44CFB"/>
    <w:rsid w:val="00C44D69"/>
    <w:rsid w:val="00C453FD"/>
    <w:rsid w:val="00C45606"/>
    <w:rsid w:val="00C45E97"/>
    <w:rsid w:val="00C45FB2"/>
    <w:rsid w:val="00C45FDA"/>
    <w:rsid w:val="00C46663"/>
    <w:rsid w:val="00C46796"/>
    <w:rsid w:val="00C46D94"/>
    <w:rsid w:val="00C46FC4"/>
    <w:rsid w:val="00C47294"/>
    <w:rsid w:val="00C472D8"/>
    <w:rsid w:val="00C47423"/>
    <w:rsid w:val="00C47885"/>
    <w:rsid w:val="00C47EC0"/>
    <w:rsid w:val="00C501FF"/>
    <w:rsid w:val="00C506F7"/>
    <w:rsid w:val="00C5076B"/>
    <w:rsid w:val="00C508C3"/>
    <w:rsid w:val="00C50CDE"/>
    <w:rsid w:val="00C50DA9"/>
    <w:rsid w:val="00C50E76"/>
    <w:rsid w:val="00C51195"/>
    <w:rsid w:val="00C51352"/>
    <w:rsid w:val="00C5167C"/>
    <w:rsid w:val="00C51BC8"/>
    <w:rsid w:val="00C51FBC"/>
    <w:rsid w:val="00C52059"/>
    <w:rsid w:val="00C52393"/>
    <w:rsid w:val="00C52A2B"/>
    <w:rsid w:val="00C53269"/>
    <w:rsid w:val="00C5366C"/>
    <w:rsid w:val="00C538E0"/>
    <w:rsid w:val="00C540FE"/>
    <w:rsid w:val="00C545CF"/>
    <w:rsid w:val="00C5462E"/>
    <w:rsid w:val="00C549B3"/>
    <w:rsid w:val="00C54D5B"/>
    <w:rsid w:val="00C550D3"/>
    <w:rsid w:val="00C5510B"/>
    <w:rsid w:val="00C552E9"/>
    <w:rsid w:val="00C55452"/>
    <w:rsid w:val="00C5545F"/>
    <w:rsid w:val="00C55ABE"/>
    <w:rsid w:val="00C55ABF"/>
    <w:rsid w:val="00C55FEC"/>
    <w:rsid w:val="00C567B6"/>
    <w:rsid w:val="00C56AEC"/>
    <w:rsid w:val="00C5702B"/>
    <w:rsid w:val="00C573AD"/>
    <w:rsid w:val="00C574EA"/>
    <w:rsid w:val="00C57A98"/>
    <w:rsid w:val="00C57AD5"/>
    <w:rsid w:val="00C602FA"/>
    <w:rsid w:val="00C6056B"/>
    <w:rsid w:val="00C60B43"/>
    <w:rsid w:val="00C60BA4"/>
    <w:rsid w:val="00C60C8B"/>
    <w:rsid w:val="00C61034"/>
    <w:rsid w:val="00C6153F"/>
    <w:rsid w:val="00C61F17"/>
    <w:rsid w:val="00C61F38"/>
    <w:rsid w:val="00C620A0"/>
    <w:rsid w:val="00C62289"/>
    <w:rsid w:val="00C6229F"/>
    <w:rsid w:val="00C622EF"/>
    <w:rsid w:val="00C6238B"/>
    <w:rsid w:val="00C627AA"/>
    <w:rsid w:val="00C629EF"/>
    <w:rsid w:val="00C62E9F"/>
    <w:rsid w:val="00C62F0E"/>
    <w:rsid w:val="00C62F72"/>
    <w:rsid w:val="00C62FDD"/>
    <w:rsid w:val="00C632E3"/>
    <w:rsid w:val="00C63344"/>
    <w:rsid w:val="00C637DA"/>
    <w:rsid w:val="00C63CF9"/>
    <w:rsid w:val="00C6450F"/>
    <w:rsid w:val="00C64AC3"/>
    <w:rsid w:val="00C64F33"/>
    <w:rsid w:val="00C65123"/>
    <w:rsid w:val="00C6516C"/>
    <w:rsid w:val="00C65258"/>
    <w:rsid w:val="00C654F2"/>
    <w:rsid w:val="00C65630"/>
    <w:rsid w:val="00C6586D"/>
    <w:rsid w:val="00C65A71"/>
    <w:rsid w:val="00C65DD4"/>
    <w:rsid w:val="00C66566"/>
    <w:rsid w:val="00C6671F"/>
    <w:rsid w:val="00C671FD"/>
    <w:rsid w:val="00C674DC"/>
    <w:rsid w:val="00C701D3"/>
    <w:rsid w:val="00C702D8"/>
    <w:rsid w:val="00C7046C"/>
    <w:rsid w:val="00C708AA"/>
    <w:rsid w:val="00C70A08"/>
    <w:rsid w:val="00C712FA"/>
    <w:rsid w:val="00C7135D"/>
    <w:rsid w:val="00C713DF"/>
    <w:rsid w:val="00C7180F"/>
    <w:rsid w:val="00C71935"/>
    <w:rsid w:val="00C71C3D"/>
    <w:rsid w:val="00C71E0C"/>
    <w:rsid w:val="00C72144"/>
    <w:rsid w:val="00C7224F"/>
    <w:rsid w:val="00C72401"/>
    <w:rsid w:val="00C72B5C"/>
    <w:rsid w:val="00C73665"/>
    <w:rsid w:val="00C73CE3"/>
    <w:rsid w:val="00C73D7A"/>
    <w:rsid w:val="00C73E98"/>
    <w:rsid w:val="00C748D3"/>
    <w:rsid w:val="00C74B94"/>
    <w:rsid w:val="00C74B96"/>
    <w:rsid w:val="00C74BC9"/>
    <w:rsid w:val="00C74C3F"/>
    <w:rsid w:val="00C74EAD"/>
    <w:rsid w:val="00C74F20"/>
    <w:rsid w:val="00C7596D"/>
    <w:rsid w:val="00C75A6A"/>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80424"/>
    <w:rsid w:val="00C809D6"/>
    <w:rsid w:val="00C80F15"/>
    <w:rsid w:val="00C80FE9"/>
    <w:rsid w:val="00C811E6"/>
    <w:rsid w:val="00C81364"/>
    <w:rsid w:val="00C817FB"/>
    <w:rsid w:val="00C82253"/>
    <w:rsid w:val="00C827DC"/>
    <w:rsid w:val="00C82860"/>
    <w:rsid w:val="00C82CAE"/>
    <w:rsid w:val="00C82CBC"/>
    <w:rsid w:val="00C8316D"/>
    <w:rsid w:val="00C83187"/>
    <w:rsid w:val="00C83559"/>
    <w:rsid w:val="00C835F3"/>
    <w:rsid w:val="00C836AC"/>
    <w:rsid w:val="00C836B7"/>
    <w:rsid w:val="00C83713"/>
    <w:rsid w:val="00C83BAF"/>
    <w:rsid w:val="00C83C4E"/>
    <w:rsid w:val="00C83DEE"/>
    <w:rsid w:val="00C83F34"/>
    <w:rsid w:val="00C843D2"/>
    <w:rsid w:val="00C8445B"/>
    <w:rsid w:val="00C84690"/>
    <w:rsid w:val="00C84786"/>
    <w:rsid w:val="00C84788"/>
    <w:rsid w:val="00C848E3"/>
    <w:rsid w:val="00C849AD"/>
    <w:rsid w:val="00C84A21"/>
    <w:rsid w:val="00C84B37"/>
    <w:rsid w:val="00C84D87"/>
    <w:rsid w:val="00C85076"/>
    <w:rsid w:val="00C85563"/>
    <w:rsid w:val="00C861B5"/>
    <w:rsid w:val="00C865CD"/>
    <w:rsid w:val="00C866F4"/>
    <w:rsid w:val="00C86C38"/>
    <w:rsid w:val="00C86F1A"/>
    <w:rsid w:val="00C86FCF"/>
    <w:rsid w:val="00C87587"/>
    <w:rsid w:val="00C876E0"/>
    <w:rsid w:val="00C90207"/>
    <w:rsid w:val="00C90445"/>
    <w:rsid w:val="00C90464"/>
    <w:rsid w:val="00C90811"/>
    <w:rsid w:val="00C90CC1"/>
    <w:rsid w:val="00C91264"/>
    <w:rsid w:val="00C91536"/>
    <w:rsid w:val="00C9173B"/>
    <w:rsid w:val="00C92286"/>
    <w:rsid w:val="00C9257F"/>
    <w:rsid w:val="00C92B5D"/>
    <w:rsid w:val="00C93520"/>
    <w:rsid w:val="00C935DD"/>
    <w:rsid w:val="00C93705"/>
    <w:rsid w:val="00C93DF8"/>
    <w:rsid w:val="00C94002"/>
    <w:rsid w:val="00C94728"/>
    <w:rsid w:val="00C94E87"/>
    <w:rsid w:val="00C95015"/>
    <w:rsid w:val="00C95278"/>
    <w:rsid w:val="00C95344"/>
    <w:rsid w:val="00C955B4"/>
    <w:rsid w:val="00C957B5"/>
    <w:rsid w:val="00C95B5B"/>
    <w:rsid w:val="00C95BAF"/>
    <w:rsid w:val="00C95DA3"/>
    <w:rsid w:val="00C9658B"/>
    <w:rsid w:val="00C96E09"/>
    <w:rsid w:val="00C96F55"/>
    <w:rsid w:val="00C974C5"/>
    <w:rsid w:val="00C97742"/>
    <w:rsid w:val="00C979D7"/>
    <w:rsid w:val="00C979F4"/>
    <w:rsid w:val="00C97A18"/>
    <w:rsid w:val="00C97BD5"/>
    <w:rsid w:val="00CA0159"/>
    <w:rsid w:val="00CA04A5"/>
    <w:rsid w:val="00CA0564"/>
    <w:rsid w:val="00CA0616"/>
    <w:rsid w:val="00CA09E4"/>
    <w:rsid w:val="00CA132D"/>
    <w:rsid w:val="00CA1624"/>
    <w:rsid w:val="00CA1B48"/>
    <w:rsid w:val="00CA1E74"/>
    <w:rsid w:val="00CA1F30"/>
    <w:rsid w:val="00CA2E5E"/>
    <w:rsid w:val="00CA3028"/>
    <w:rsid w:val="00CA30AE"/>
    <w:rsid w:val="00CA30D9"/>
    <w:rsid w:val="00CA32B6"/>
    <w:rsid w:val="00CA332E"/>
    <w:rsid w:val="00CA34C2"/>
    <w:rsid w:val="00CA3BE6"/>
    <w:rsid w:val="00CA4205"/>
    <w:rsid w:val="00CA434A"/>
    <w:rsid w:val="00CA4629"/>
    <w:rsid w:val="00CA48C8"/>
    <w:rsid w:val="00CA4A28"/>
    <w:rsid w:val="00CA5722"/>
    <w:rsid w:val="00CA5891"/>
    <w:rsid w:val="00CA6319"/>
    <w:rsid w:val="00CA649F"/>
    <w:rsid w:val="00CA6535"/>
    <w:rsid w:val="00CA67EE"/>
    <w:rsid w:val="00CA6E92"/>
    <w:rsid w:val="00CA768B"/>
    <w:rsid w:val="00CA79D8"/>
    <w:rsid w:val="00CA7BE3"/>
    <w:rsid w:val="00CB03F2"/>
    <w:rsid w:val="00CB0711"/>
    <w:rsid w:val="00CB0C4F"/>
    <w:rsid w:val="00CB14BE"/>
    <w:rsid w:val="00CB1C30"/>
    <w:rsid w:val="00CB1CA1"/>
    <w:rsid w:val="00CB1EB2"/>
    <w:rsid w:val="00CB2219"/>
    <w:rsid w:val="00CB2477"/>
    <w:rsid w:val="00CB249F"/>
    <w:rsid w:val="00CB2824"/>
    <w:rsid w:val="00CB2B87"/>
    <w:rsid w:val="00CB2DBC"/>
    <w:rsid w:val="00CB2E0C"/>
    <w:rsid w:val="00CB397C"/>
    <w:rsid w:val="00CB3AF8"/>
    <w:rsid w:val="00CB3F0E"/>
    <w:rsid w:val="00CB443B"/>
    <w:rsid w:val="00CB48B1"/>
    <w:rsid w:val="00CB4E9E"/>
    <w:rsid w:val="00CB5006"/>
    <w:rsid w:val="00CB515C"/>
    <w:rsid w:val="00CB516B"/>
    <w:rsid w:val="00CB54E2"/>
    <w:rsid w:val="00CB56E6"/>
    <w:rsid w:val="00CB5A37"/>
    <w:rsid w:val="00CB5F9C"/>
    <w:rsid w:val="00CB63FB"/>
    <w:rsid w:val="00CB684F"/>
    <w:rsid w:val="00CB68A7"/>
    <w:rsid w:val="00CB6EA5"/>
    <w:rsid w:val="00CB7138"/>
    <w:rsid w:val="00CB71C8"/>
    <w:rsid w:val="00CB7379"/>
    <w:rsid w:val="00CB7662"/>
    <w:rsid w:val="00CB7A02"/>
    <w:rsid w:val="00CB7D8C"/>
    <w:rsid w:val="00CC013B"/>
    <w:rsid w:val="00CC021B"/>
    <w:rsid w:val="00CC083D"/>
    <w:rsid w:val="00CC0CF8"/>
    <w:rsid w:val="00CC11D1"/>
    <w:rsid w:val="00CC13D7"/>
    <w:rsid w:val="00CC1471"/>
    <w:rsid w:val="00CC160A"/>
    <w:rsid w:val="00CC1633"/>
    <w:rsid w:val="00CC20F2"/>
    <w:rsid w:val="00CC2559"/>
    <w:rsid w:val="00CC262F"/>
    <w:rsid w:val="00CC27FB"/>
    <w:rsid w:val="00CC2C5E"/>
    <w:rsid w:val="00CC2C79"/>
    <w:rsid w:val="00CC30C7"/>
    <w:rsid w:val="00CC31C3"/>
    <w:rsid w:val="00CC31FE"/>
    <w:rsid w:val="00CC3AE1"/>
    <w:rsid w:val="00CC3B34"/>
    <w:rsid w:val="00CC3D96"/>
    <w:rsid w:val="00CC3EDF"/>
    <w:rsid w:val="00CC446D"/>
    <w:rsid w:val="00CC461A"/>
    <w:rsid w:val="00CC46B6"/>
    <w:rsid w:val="00CC4911"/>
    <w:rsid w:val="00CC493F"/>
    <w:rsid w:val="00CC507B"/>
    <w:rsid w:val="00CC57A5"/>
    <w:rsid w:val="00CC583F"/>
    <w:rsid w:val="00CC5929"/>
    <w:rsid w:val="00CC6532"/>
    <w:rsid w:val="00CC6C03"/>
    <w:rsid w:val="00CC71DD"/>
    <w:rsid w:val="00CC7414"/>
    <w:rsid w:val="00CC75AC"/>
    <w:rsid w:val="00CC75D4"/>
    <w:rsid w:val="00CC7891"/>
    <w:rsid w:val="00CD0542"/>
    <w:rsid w:val="00CD0557"/>
    <w:rsid w:val="00CD06A8"/>
    <w:rsid w:val="00CD0700"/>
    <w:rsid w:val="00CD0AA7"/>
    <w:rsid w:val="00CD0C82"/>
    <w:rsid w:val="00CD2866"/>
    <w:rsid w:val="00CD2AF0"/>
    <w:rsid w:val="00CD2D3C"/>
    <w:rsid w:val="00CD2E53"/>
    <w:rsid w:val="00CD325A"/>
    <w:rsid w:val="00CD34E6"/>
    <w:rsid w:val="00CD3580"/>
    <w:rsid w:val="00CD3F5C"/>
    <w:rsid w:val="00CD42F6"/>
    <w:rsid w:val="00CD4820"/>
    <w:rsid w:val="00CD4BB7"/>
    <w:rsid w:val="00CD4CDE"/>
    <w:rsid w:val="00CD4EFC"/>
    <w:rsid w:val="00CD5151"/>
    <w:rsid w:val="00CD5518"/>
    <w:rsid w:val="00CD5B0B"/>
    <w:rsid w:val="00CD5B10"/>
    <w:rsid w:val="00CD5C4E"/>
    <w:rsid w:val="00CD5D96"/>
    <w:rsid w:val="00CD5E71"/>
    <w:rsid w:val="00CD61EF"/>
    <w:rsid w:val="00CD65DC"/>
    <w:rsid w:val="00CD6610"/>
    <w:rsid w:val="00CD6DF0"/>
    <w:rsid w:val="00CD71C2"/>
    <w:rsid w:val="00CD72BA"/>
    <w:rsid w:val="00CD7494"/>
    <w:rsid w:val="00CD74B7"/>
    <w:rsid w:val="00CD7553"/>
    <w:rsid w:val="00CD77CC"/>
    <w:rsid w:val="00CD7849"/>
    <w:rsid w:val="00CD7A07"/>
    <w:rsid w:val="00CD7A9E"/>
    <w:rsid w:val="00CD7CE5"/>
    <w:rsid w:val="00CD7E82"/>
    <w:rsid w:val="00CE01B0"/>
    <w:rsid w:val="00CE01F5"/>
    <w:rsid w:val="00CE0413"/>
    <w:rsid w:val="00CE0914"/>
    <w:rsid w:val="00CE0A5F"/>
    <w:rsid w:val="00CE0A62"/>
    <w:rsid w:val="00CE0C0C"/>
    <w:rsid w:val="00CE0E71"/>
    <w:rsid w:val="00CE1CD7"/>
    <w:rsid w:val="00CE1E6D"/>
    <w:rsid w:val="00CE1E7B"/>
    <w:rsid w:val="00CE230D"/>
    <w:rsid w:val="00CE2808"/>
    <w:rsid w:val="00CE3A93"/>
    <w:rsid w:val="00CE3BBF"/>
    <w:rsid w:val="00CE3D44"/>
    <w:rsid w:val="00CE465F"/>
    <w:rsid w:val="00CE46CC"/>
    <w:rsid w:val="00CE533A"/>
    <w:rsid w:val="00CE577F"/>
    <w:rsid w:val="00CE57F4"/>
    <w:rsid w:val="00CE59CD"/>
    <w:rsid w:val="00CE61F7"/>
    <w:rsid w:val="00CE65C5"/>
    <w:rsid w:val="00CE6639"/>
    <w:rsid w:val="00CE6AD6"/>
    <w:rsid w:val="00CE7931"/>
    <w:rsid w:val="00CE7D1E"/>
    <w:rsid w:val="00CE7E70"/>
    <w:rsid w:val="00CF0440"/>
    <w:rsid w:val="00CF09A3"/>
    <w:rsid w:val="00CF103F"/>
    <w:rsid w:val="00CF12AF"/>
    <w:rsid w:val="00CF1896"/>
    <w:rsid w:val="00CF19E6"/>
    <w:rsid w:val="00CF1C3B"/>
    <w:rsid w:val="00CF1CD3"/>
    <w:rsid w:val="00CF1D36"/>
    <w:rsid w:val="00CF1D98"/>
    <w:rsid w:val="00CF1E38"/>
    <w:rsid w:val="00CF1EC2"/>
    <w:rsid w:val="00CF2442"/>
    <w:rsid w:val="00CF2537"/>
    <w:rsid w:val="00CF2D83"/>
    <w:rsid w:val="00CF2FA9"/>
    <w:rsid w:val="00CF30A2"/>
    <w:rsid w:val="00CF30C1"/>
    <w:rsid w:val="00CF35D9"/>
    <w:rsid w:val="00CF37B1"/>
    <w:rsid w:val="00CF4428"/>
    <w:rsid w:val="00CF4AC1"/>
    <w:rsid w:val="00CF4C8A"/>
    <w:rsid w:val="00CF4CC9"/>
    <w:rsid w:val="00CF4FDB"/>
    <w:rsid w:val="00CF5115"/>
    <w:rsid w:val="00CF530C"/>
    <w:rsid w:val="00CF5A0B"/>
    <w:rsid w:val="00CF5BAB"/>
    <w:rsid w:val="00CF6135"/>
    <w:rsid w:val="00CF6172"/>
    <w:rsid w:val="00CF635C"/>
    <w:rsid w:val="00CF6532"/>
    <w:rsid w:val="00CF6B8B"/>
    <w:rsid w:val="00CF6BB0"/>
    <w:rsid w:val="00CF6D8E"/>
    <w:rsid w:val="00CF6F15"/>
    <w:rsid w:val="00CF6F96"/>
    <w:rsid w:val="00CF77D5"/>
    <w:rsid w:val="00CF7E28"/>
    <w:rsid w:val="00D0001C"/>
    <w:rsid w:val="00D00126"/>
    <w:rsid w:val="00D0033B"/>
    <w:rsid w:val="00D0114B"/>
    <w:rsid w:val="00D01904"/>
    <w:rsid w:val="00D01988"/>
    <w:rsid w:val="00D019ED"/>
    <w:rsid w:val="00D01DF0"/>
    <w:rsid w:val="00D01E3F"/>
    <w:rsid w:val="00D01FB6"/>
    <w:rsid w:val="00D023CE"/>
    <w:rsid w:val="00D028E1"/>
    <w:rsid w:val="00D02902"/>
    <w:rsid w:val="00D02C0E"/>
    <w:rsid w:val="00D02C53"/>
    <w:rsid w:val="00D02E70"/>
    <w:rsid w:val="00D02F5D"/>
    <w:rsid w:val="00D0316E"/>
    <w:rsid w:val="00D0342E"/>
    <w:rsid w:val="00D0394B"/>
    <w:rsid w:val="00D0396C"/>
    <w:rsid w:val="00D039E6"/>
    <w:rsid w:val="00D04049"/>
    <w:rsid w:val="00D04319"/>
    <w:rsid w:val="00D04347"/>
    <w:rsid w:val="00D04914"/>
    <w:rsid w:val="00D04B65"/>
    <w:rsid w:val="00D05079"/>
    <w:rsid w:val="00D05AFD"/>
    <w:rsid w:val="00D05C50"/>
    <w:rsid w:val="00D05F10"/>
    <w:rsid w:val="00D0629D"/>
    <w:rsid w:val="00D06637"/>
    <w:rsid w:val="00D0668B"/>
    <w:rsid w:val="00D067BE"/>
    <w:rsid w:val="00D069F8"/>
    <w:rsid w:val="00D0751D"/>
    <w:rsid w:val="00D0761D"/>
    <w:rsid w:val="00D102DD"/>
    <w:rsid w:val="00D1077A"/>
    <w:rsid w:val="00D10791"/>
    <w:rsid w:val="00D107D0"/>
    <w:rsid w:val="00D109F4"/>
    <w:rsid w:val="00D10A90"/>
    <w:rsid w:val="00D10ACF"/>
    <w:rsid w:val="00D10DF6"/>
    <w:rsid w:val="00D10E1D"/>
    <w:rsid w:val="00D10F41"/>
    <w:rsid w:val="00D11665"/>
    <w:rsid w:val="00D11C25"/>
    <w:rsid w:val="00D11FA7"/>
    <w:rsid w:val="00D120E5"/>
    <w:rsid w:val="00D122A2"/>
    <w:rsid w:val="00D12874"/>
    <w:rsid w:val="00D1363B"/>
    <w:rsid w:val="00D1381C"/>
    <w:rsid w:val="00D138F9"/>
    <w:rsid w:val="00D14882"/>
    <w:rsid w:val="00D14A5B"/>
    <w:rsid w:val="00D1543E"/>
    <w:rsid w:val="00D15455"/>
    <w:rsid w:val="00D158A1"/>
    <w:rsid w:val="00D15981"/>
    <w:rsid w:val="00D159F0"/>
    <w:rsid w:val="00D15E76"/>
    <w:rsid w:val="00D1658C"/>
    <w:rsid w:val="00D1689E"/>
    <w:rsid w:val="00D1739F"/>
    <w:rsid w:val="00D174AA"/>
    <w:rsid w:val="00D1774C"/>
    <w:rsid w:val="00D178A6"/>
    <w:rsid w:val="00D17965"/>
    <w:rsid w:val="00D17993"/>
    <w:rsid w:val="00D20408"/>
    <w:rsid w:val="00D20AC1"/>
    <w:rsid w:val="00D212CD"/>
    <w:rsid w:val="00D2130F"/>
    <w:rsid w:val="00D21394"/>
    <w:rsid w:val="00D214CA"/>
    <w:rsid w:val="00D21560"/>
    <w:rsid w:val="00D21828"/>
    <w:rsid w:val="00D22C73"/>
    <w:rsid w:val="00D23021"/>
    <w:rsid w:val="00D230C6"/>
    <w:rsid w:val="00D23A8F"/>
    <w:rsid w:val="00D23CF4"/>
    <w:rsid w:val="00D2459D"/>
    <w:rsid w:val="00D248A4"/>
    <w:rsid w:val="00D24A27"/>
    <w:rsid w:val="00D24C5B"/>
    <w:rsid w:val="00D25269"/>
    <w:rsid w:val="00D25821"/>
    <w:rsid w:val="00D25CD8"/>
    <w:rsid w:val="00D25D32"/>
    <w:rsid w:val="00D262FF"/>
    <w:rsid w:val="00D26752"/>
    <w:rsid w:val="00D2685D"/>
    <w:rsid w:val="00D26913"/>
    <w:rsid w:val="00D27719"/>
    <w:rsid w:val="00D27965"/>
    <w:rsid w:val="00D27B11"/>
    <w:rsid w:val="00D27FE7"/>
    <w:rsid w:val="00D3009A"/>
    <w:rsid w:val="00D30217"/>
    <w:rsid w:val="00D303F8"/>
    <w:rsid w:val="00D3093F"/>
    <w:rsid w:val="00D30B58"/>
    <w:rsid w:val="00D30B92"/>
    <w:rsid w:val="00D30F18"/>
    <w:rsid w:val="00D313C9"/>
    <w:rsid w:val="00D32870"/>
    <w:rsid w:val="00D32C4B"/>
    <w:rsid w:val="00D330DA"/>
    <w:rsid w:val="00D338D1"/>
    <w:rsid w:val="00D33C67"/>
    <w:rsid w:val="00D33EA2"/>
    <w:rsid w:val="00D34236"/>
    <w:rsid w:val="00D34491"/>
    <w:rsid w:val="00D346BD"/>
    <w:rsid w:val="00D34765"/>
    <w:rsid w:val="00D34893"/>
    <w:rsid w:val="00D34949"/>
    <w:rsid w:val="00D34995"/>
    <w:rsid w:val="00D34BA3"/>
    <w:rsid w:val="00D34DA9"/>
    <w:rsid w:val="00D3551E"/>
    <w:rsid w:val="00D355E7"/>
    <w:rsid w:val="00D357D2"/>
    <w:rsid w:val="00D35B98"/>
    <w:rsid w:val="00D35C69"/>
    <w:rsid w:val="00D36075"/>
    <w:rsid w:val="00D37224"/>
    <w:rsid w:val="00D37471"/>
    <w:rsid w:val="00D37595"/>
    <w:rsid w:val="00D376FB"/>
    <w:rsid w:val="00D37A51"/>
    <w:rsid w:val="00D37ABD"/>
    <w:rsid w:val="00D37ADA"/>
    <w:rsid w:val="00D37CEE"/>
    <w:rsid w:val="00D40437"/>
    <w:rsid w:val="00D404AC"/>
    <w:rsid w:val="00D408CE"/>
    <w:rsid w:val="00D414BC"/>
    <w:rsid w:val="00D417D6"/>
    <w:rsid w:val="00D4191A"/>
    <w:rsid w:val="00D41F36"/>
    <w:rsid w:val="00D41F42"/>
    <w:rsid w:val="00D41F9E"/>
    <w:rsid w:val="00D42323"/>
    <w:rsid w:val="00D42E72"/>
    <w:rsid w:val="00D43126"/>
    <w:rsid w:val="00D434CA"/>
    <w:rsid w:val="00D43515"/>
    <w:rsid w:val="00D43DFB"/>
    <w:rsid w:val="00D43E5E"/>
    <w:rsid w:val="00D43F25"/>
    <w:rsid w:val="00D4421C"/>
    <w:rsid w:val="00D4432A"/>
    <w:rsid w:val="00D44C27"/>
    <w:rsid w:val="00D44E62"/>
    <w:rsid w:val="00D44F52"/>
    <w:rsid w:val="00D44F8E"/>
    <w:rsid w:val="00D450E3"/>
    <w:rsid w:val="00D45E7E"/>
    <w:rsid w:val="00D4645C"/>
    <w:rsid w:val="00D46A0E"/>
    <w:rsid w:val="00D46A33"/>
    <w:rsid w:val="00D47781"/>
    <w:rsid w:val="00D47C39"/>
    <w:rsid w:val="00D50278"/>
    <w:rsid w:val="00D50315"/>
    <w:rsid w:val="00D50BA1"/>
    <w:rsid w:val="00D50CAA"/>
    <w:rsid w:val="00D51187"/>
    <w:rsid w:val="00D515F7"/>
    <w:rsid w:val="00D51ACC"/>
    <w:rsid w:val="00D51B51"/>
    <w:rsid w:val="00D51B98"/>
    <w:rsid w:val="00D52077"/>
    <w:rsid w:val="00D520FF"/>
    <w:rsid w:val="00D521A9"/>
    <w:rsid w:val="00D52289"/>
    <w:rsid w:val="00D522F3"/>
    <w:rsid w:val="00D5241B"/>
    <w:rsid w:val="00D528D4"/>
    <w:rsid w:val="00D52FE3"/>
    <w:rsid w:val="00D5316C"/>
    <w:rsid w:val="00D53658"/>
    <w:rsid w:val="00D53841"/>
    <w:rsid w:val="00D5389B"/>
    <w:rsid w:val="00D53B1F"/>
    <w:rsid w:val="00D5413A"/>
    <w:rsid w:val="00D54301"/>
    <w:rsid w:val="00D54495"/>
    <w:rsid w:val="00D54589"/>
    <w:rsid w:val="00D549A2"/>
    <w:rsid w:val="00D54A98"/>
    <w:rsid w:val="00D54B86"/>
    <w:rsid w:val="00D54C3E"/>
    <w:rsid w:val="00D54E24"/>
    <w:rsid w:val="00D54FA0"/>
    <w:rsid w:val="00D55595"/>
    <w:rsid w:val="00D55B2C"/>
    <w:rsid w:val="00D55FC4"/>
    <w:rsid w:val="00D5612D"/>
    <w:rsid w:val="00D56180"/>
    <w:rsid w:val="00D568CB"/>
    <w:rsid w:val="00D56D76"/>
    <w:rsid w:val="00D60101"/>
    <w:rsid w:val="00D601E3"/>
    <w:rsid w:val="00D601E6"/>
    <w:rsid w:val="00D60239"/>
    <w:rsid w:val="00D60906"/>
    <w:rsid w:val="00D60BB5"/>
    <w:rsid w:val="00D60C3E"/>
    <w:rsid w:val="00D61159"/>
    <w:rsid w:val="00D61229"/>
    <w:rsid w:val="00D6149A"/>
    <w:rsid w:val="00D61678"/>
    <w:rsid w:val="00D618CA"/>
    <w:rsid w:val="00D624A8"/>
    <w:rsid w:val="00D62736"/>
    <w:rsid w:val="00D62ED8"/>
    <w:rsid w:val="00D63EB8"/>
    <w:rsid w:val="00D644AB"/>
    <w:rsid w:val="00D6467A"/>
    <w:rsid w:val="00D64798"/>
    <w:rsid w:val="00D6489B"/>
    <w:rsid w:val="00D649F1"/>
    <w:rsid w:val="00D64D48"/>
    <w:rsid w:val="00D64D94"/>
    <w:rsid w:val="00D64F18"/>
    <w:rsid w:val="00D65A2D"/>
    <w:rsid w:val="00D65CE1"/>
    <w:rsid w:val="00D65E59"/>
    <w:rsid w:val="00D66952"/>
    <w:rsid w:val="00D66961"/>
    <w:rsid w:val="00D673F8"/>
    <w:rsid w:val="00D67541"/>
    <w:rsid w:val="00D67592"/>
    <w:rsid w:val="00D679C6"/>
    <w:rsid w:val="00D67B11"/>
    <w:rsid w:val="00D703F1"/>
    <w:rsid w:val="00D705DF"/>
    <w:rsid w:val="00D70682"/>
    <w:rsid w:val="00D70FFD"/>
    <w:rsid w:val="00D711A0"/>
    <w:rsid w:val="00D711B1"/>
    <w:rsid w:val="00D71B32"/>
    <w:rsid w:val="00D71C79"/>
    <w:rsid w:val="00D71E0F"/>
    <w:rsid w:val="00D71FD6"/>
    <w:rsid w:val="00D721C2"/>
    <w:rsid w:val="00D722C3"/>
    <w:rsid w:val="00D72353"/>
    <w:rsid w:val="00D72424"/>
    <w:rsid w:val="00D724A8"/>
    <w:rsid w:val="00D72B62"/>
    <w:rsid w:val="00D72B94"/>
    <w:rsid w:val="00D72BE7"/>
    <w:rsid w:val="00D73359"/>
    <w:rsid w:val="00D733A3"/>
    <w:rsid w:val="00D73467"/>
    <w:rsid w:val="00D73A4D"/>
    <w:rsid w:val="00D73BCA"/>
    <w:rsid w:val="00D73C5F"/>
    <w:rsid w:val="00D73EE3"/>
    <w:rsid w:val="00D74078"/>
    <w:rsid w:val="00D744A6"/>
    <w:rsid w:val="00D744CF"/>
    <w:rsid w:val="00D74911"/>
    <w:rsid w:val="00D74946"/>
    <w:rsid w:val="00D74CC9"/>
    <w:rsid w:val="00D74F21"/>
    <w:rsid w:val="00D75114"/>
    <w:rsid w:val="00D75167"/>
    <w:rsid w:val="00D7532D"/>
    <w:rsid w:val="00D75B87"/>
    <w:rsid w:val="00D75C75"/>
    <w:rsid w:val="00D7622E"/>
    <w:rsid w:val="00D764E8"/>
    <w:rsid w:val="00D76C35"/>
    <w:rsid w:val="00D77985"/>
    <w:rsid w:val="00D77A70"/>
    <w:rsid w:val="00D77B2A"/>
    <w:rsid w:val="00D77E25"/>
    <w:rsid w:val="00D77EDB"/>
    <w:rsid w:val="00D77F59"/>
    <w:rsid w:val="00D800A6"/>
    <w:rsid w:val="00D80750"/>
    <w:rsid w:val="00D80DDE"/>
    <w:rsid w:val="00D8116E"/>
    <w:rsid w:val="00D81367"/>
    <w:rsid w:val="00D815FF"/>
    <w:rsid w:val="00D8165D"/>
    <w:rsid w:val="00D81A90"/>
    <w:rsid w:val="00D81EF2"/>
    <w:rsid w:val="00D821B8"/>
    <w:rsid w:val="00D82706"/>
    <w:rsid w:val="00D82A49"/>
    <w:rsid w:val="00D83128"/>
    <w:rsid w:val="00D8324F"/>
    <w:rsid w:val="00D83335"/>
    <w:rsid w:val="00D836C2"/>
    <w:rsid w:val="00D839D6"/>
    <w:rsid w:val="00D83CA9"/>
    <w:rsid w:val="00D83FB7"/>
    <w:rsid w:val="00D8415A"/>
    <w:rsid w:val="00D8424E"/>
    <w:rsid w:val="00D8462A"/>
    <w:rsid w:val="00D846B5"/>
    <w:rsid w:val="00D846E1"/>
    <w:rsid w:val="00D84794"/>
    <w:rsid w:val="00D85420"/>
    <w:rsid w:val="00D85A4C"/>
    <w:rsid w:val="00D85D38"/>
    <w:rsid w:val="00D85FFF"/>
    <w:rsid w:val="00D862A7"/>
    <w:rsid w:val="00D864B8"/>
    <w:rsid w:val="00D864BD"/>
    <w:rsid w:val="00D865EC"/>
    <w:rsid w:val="00D86642"/>
    <w:rsid w:val="00D86B23"/>
    <w:rsid w:val="00D8737C"/>
    <w:rsid w:val="00D87419"/>
    <w:rsid w:val="00D87603"/>
    <w:rsid w:val="00D87B24"/>
    <w:rsid w:val="00D87DFB"/>
    <w:rsid w:val="00D87EA7"/>
    <w:rsid w:val="00D902DC"/>
    <w:rsid w:val="00D904A4"/>
    <w:rsid w:val="00D904CE"/>
    <w:rsid w:val="00D90A2A"/>
    <w:rsid w:val="00D90BC0"/>
    <w:rsid w:val="00D90C04"/>
    <w:rsid w:val="00D90F24"/>
    <w:rsid w:val="00D91692"/>
    <w:rsid w:val="00D916B0"/>
    <w:rsid w:val="00D917B6"/>
    <w:rsid w:val="00D91D58"/>
    <w:rsid w:val="00D9250B"/>
    <w:rsid w:val="00D925C7"/>
    <w:rsid w:val="00D929AE"/>
    <w:rsid w:val="00D92A05"/>
    <w:rsid w:val="00D92A70"/>
    <w:rsid w:val="00D92B14"/>
    <w:rsid w:val="00D92F7A"/>
    <w:rsid w:val="00D92FF8"/>
    <w:rsid w:val="00D933F6"/>
    <w:rsid w:val="00D935A9"/>
    <w:rsid w:val="00D93CB8"/>
    <w:rsid w:val="00D94766"/>
    <w:rsid w:val="00D94998"/>
    <w:rsid w:val="00D94EE0"/>
    <w:rsid w:val="00D953CA"/>
    <w:rsid w:val="00D954DE"/>
    <w:rsid w:val="00D95506"/>
    <w:rsid w:val="00D95557"/>
    <w:rsid w:val="00D95588"/>
    <w:rsid w:val="00D95DCF"/>
    <w:rsid w:val="00D9608E"/>
    <w:rsid w:val="00D9619D"/>
    <w:rsid w:val="00D96706"/>
    <w:rsid w:val="00D96828"/>
    <w:rsid w:val="00D96877"/>
    <w:rsid w:val="00D96B78"/>
    <w:rsid w:val="00D96D5A"/>
    <w:rsid w:val="00D96D80"/>
    <w:rsid w:val="00D96DFD"/>
    <w:rsid w:val="00D96E92"/>
    <w:rsid w:val="00D96FFF"/>
    <w:rsid w:val="00D974E6"/>
    <w:rsid w:val="00D97816"/>
    <w:rsid w:val="00D979FD"/>
    <w:rsid w:val="00D97BAB"/>
    <w:rsid w:val="00D97D7A"/>
    <w:rsid w:val="00D97FFC"/>
    <w:rsid w:val="00DA0061"/>
    <w:rsid w:val="00DA00DA"/>
    <w:rsid w:val="00DA00ED"/>
    <w:rsid w:val="00DA037B"/>
    <w:rsid w:val="00DA0398"/>
    <w:rsid w:val="00DA0453"/>
    <w:rsid w:val="00DA049D"/>
    <w:rsid w:val="00DA0635"/>
    <w:rsid w:val="00DA0739"/>
    <w:rsid w:val="00DA0D32"/>
    <w:rsid w:val="00DA10F2"/>
    <w:rsid w:val="00DA1282"/>
    <w:rsid w:val="00DA1302"/>
    <w:rsid w:val="00DA1304"/>
    <w:rsid w:val="00DA13DC"/>
    <w:rsid w:val="00DA18A3"/>
    <w:rsid w:val="00DA1E81"/>
    <w:rsid w:val="00DA204A"/>
    <w:rsid w:val="00DA297C"/>
    <w:rsid w:val="00DA2F51"/>
    <w:rsid w:val="00DA3022"/>
    <w:rsid w:val="00DA30A4"/>
    <w:rsid w:val="00DA3449"/>
    <w:rsid w:val="00DA3B43"/>
    <w:rsid w:val="00DA3B7B"/>
    <w:rsid w:val="00DA4034"/>
    <w:rsid w:val="00DA4119"/>
    <w:rsid w:val="00DA43E6"/>
    <w:rsid w:val="00DA4615"/>
    <w:rsid w:val="00DA4F58"/>
    <w:rsid w:val="00DA58B1"/>
    <w:rsid w:val="00DA5F3A"/>
    <w:rsid w:val="00DA5FBD"/>
    <w:rsid w:val="00DA6172"/>
    <w:rsid w:val="00DA69ED"/>
    <w:rsid w:val="00DA6A15"/>
    <w:rsid w:val="00DA6BDA"/>
    <w:rsid w:val="00DA72E8"/>
    <w:rsid w:val="00DA7585"/>
    <w:rsid w:val="00DA7A89"/>
    <w:rsid w:val="00DA7E99"/>
    <w:rsid w:val="00DB027B"/>
    <w:rsid w:val="00DB099F"/>
    <w:rsid w:val="00DB147A"/>
    <w:rsid w:val="00DB1552"/>
    <w:rsid w:val="00DB24EA"/>
    <w:rsid w:val="00DB28F8"/>
    <w:rsid w:val="00DB30CE"/>
    <w:rsid w:val="00DB32E8"/>
    <w:rsid w:val="00DB332E"/>
    <w:rsid w:val="00DB367A"/>
    <w:rsid w:val="00DB368F"/>
    <w:rsid w:val="00DB3992"/>
    <w:rsid w:val="00DB449B"/>
    <w:rsid w:val="00DB4715"/>
    <w:rsid w:val="00DB48BC"/>
    <w:rsid w:val="00DB4B65"/>
    <w:rsid w:val="00DB4D78"/>
    <w:rsid w:val="00DB5128"/>
    <w:rsid w:val="00DB5478"/>
    <w:rsid w:val="00DB589C"/>
    <w:rsid w:val="00DB5BB5"/>
    <w:rsid w:val="00DB6027"/>
    <w:rsid w:val="00DB6998"/>
    <w:rsid w:val="00DB6A56"/>
    <w:rsid w:val="00DB6B08"/>
    <w:rsid w:val="00DB6C7B"/>
    <w:rsid w:val="00DB6D78"/>
    <w:rsid w:val="00DB6ED2"/>
    <w:rsid w:val="00DB7553"/>
    <w:rsid w:val="00DB7853"/>
    <w:rsid w:val="00DB7D3E"/>
    <w:rsid w:val="00DB7E05"/>
    <w:rsid w:val="00DC025A"/>
    <w:rsid w:val="00DC0371"/>
    <w:rsid w:val="00DC06E2"/>
    <w:rsid w:val="00DC09C9"/>
    <w:rsid w:val="00DC0BDD"/>
    <w:rsid w:val="00DC100E"/>
    <w:rsid w:val="00DC107D"/>
    <w:rsid w:val="00DC1205"/>
    <w:rsid w:val="00DC1744"/>
    <w:rsid w:val="00DC264C"/>
    <w:rsid w:val="00DC275F"/>
    <w:rsid w:val="00DC27E9"/>
    <w:rsid w:val="00DC2C47"/>
    <w:rsid w:val="00DC30B7"/>
    <w:rsid w:val="00DC348D"/>
    <w:rsid w:val="00DC39CB"/>
    <w:rsid w:val="00DC3B16"/>
    <w:rsid w:val="00DC3BD9"/>
    <w:rsid w:val="00DC403A"/>
    <w:rsid w:val="00DC40F4"/>
    <w:rsid w:val="00DC45C5"/>
    <w:rsid w:val="00DC4884"/>
    <w:rsid w:val="00DC4E91"/>
    <w:rsid w:val="00DC58A1"/>
    <w:rsid w:val="00DC5DC4"/>
    <w:rsid w:val="00DC616F"/>
    <w:rsid w:val="00DC6968"/>
    <w:rsid w:val="00DC6A5B"/>
    <w:rsid w:val="00DC6B59"/>
    <w:rsid w:val="00DC6C5A"/>
    <w:rsid w:val="00DC6FEF"/>
    <w:rsid w:val="00DC7152"/>
    <w:rsid w:val="00DC723A"/>
    <w:rsid w:val="00DD052E"/>
    <w:rsid w:val="00DD06E8"/>
    <w:rsid w:val="00DD0950"/>
    <w:rsid w:val="00DD09CA"/>
    <w:rsid w:val="00DD0CCF"/>
    <w:rsid w:val="00DD0F7F"/>
    <w:rsid w:val="00DD1082"/>
    <w:rsid w:val="00DD121C"/>
    <w:rsid w:val="00DD175F"/>
    <w:rsid w:val="00DD1D97"/>
    <w:rsid w:val="00DD23CF"/>
    <w:rsid w:val="00DD24F8"/>
    <w:rsid w:val="00DD2A43"/>
    <w:rsid w:val="00DD2D39"/>
    <w:rsid w:val="00DD2F18"/>
    <w:rsid w:val="00DD3089"/>
    <w:rsid w:val="00DD365E"/>
    <w:rsid w:val="00DD3916"/>
    <w:rsid w:val="00DD3D99"/>
    <w:rsid w:val="00DD42A8"/>
    <w:rsid w:val="00DD514B"/>
    <w:rsid w:val="00DD531D"/>
    <w:rsid w:val="00DD541D"/>
    <w:rsid w:val="00DD6096"/>
    <w:rsid w:val="00DD67A4"/>
    <w:rsid w:val="00DD69C0"/>
    <w:rsid w:val="00DD71D5"/>
    <w:rsid w:val="00DD75C8"/>
    <w:rsid w:val="00DD7FA7"/>
    <w:rsid w:val="00DE0B4A"/>
    <w:rsid w:val="00DE0B8A"/>
    <w:rsid w:val="00DE155C"/>
    <w:rsid w:val="00DE181B"/>
    <w:rsid w:val="00DE2AF7"/>
    <w:rsid w:val="00DE318E"/>
    <w:rsid w:val="00DE330A"/>
    <w:rsid w:val="00DE3E5A"/>
    <w:rsid w:val="00DE4636"/>
    <w:rsid w:val="00DE4A2A"/>
    <w:rsid w:val="00DE4B33"/>
    <w:rsid w:val="00DE5197"/>
    <w:rsid w:val="00DE5264"/>
    <w:rsid w:val="00DE60AC"/>
    <w:rsid w:val="00DE63A4"/>
    <w:rsid w:val="00DE641E"/>
    <w:rsid w:val="00DE6AB4"/>
    <w:rsid w:val="00DE6EC4"/>
    <w:rsid w:val="00DE74FC"/>
    <w:rsid w:val="00DE7A00"/>
    <w:rsid w:val="00DE7A0F"/>
    <w:rsid w:val="00DE7D00"/>
    <w:rsid w:val="00DF013C"/>
    <w:rsid w:val="00DF015F"/>
    <w:rsid w:val="00DF020C"/>
    <w:rsid w:val="00DF0219"/>
    <w:rsid w:val="00DF0335"/>
    <w:rsid w:val="00DF0621"/>
    <w:rsid w:val="00DF091C"/>
    <w:rsid w:val="00DF1396"/>
    <w:rsid w:val="00DF1C4A"/>
    <w:rsid w:val="00DF1D1D"/>
    <w:rsid w:val="00DF1F9B"/>
    <w:rsid w:val="00DF1FF5"/>
    <w:rsid w:val="00DF20C0"/>
    <w:rsid w:val="00DF2120"/>
    <w:rsid w:val="00DF2127"/>
    <w:rsid w:val="00DF236B"/>
    <w:rsid w:val="00DF2A2C"/>
    <w:rsid w:val="00DF2A40"/>
    <w:rsid w:val="00DF2E4D"/>
    <w:rsid w:val="00DF3039"/>
    <w:rsid w:val="00DF30C3"/>
    <w:rsid w:val="00DF3237"/>
    <w:rsid w:val="00DF34A8"/>
    <w:rsid w:val="00DF39BC"/>
    <w:rsid w:val="00DF39EC"/>
    <w:rsid w:val="00DF3AC1"/>
    <w:rsid w:val="00DF3B2A"/>
    <w:rsid w:val="00DF4282"/>
    <w:rsid w:val="00DF42A8"/>
    <w:rsid w:val="00DF4A14"/>
    <w:rsid w:val="00DF4DB8"/>
    <w:rsid w:val="00DF55FB"/>
    <w:rsid w:val="00DF56F0"/>
    <w:rsid w:val="00DF5A14"/>
    <w:rsid w:val="00DF5C23"/>
    <w:rsid w:val="00DF6E7B"/>
    <w:rsid w:val="00DF7426"/>
    <w:rsid w:val="00DF7AC4"/>
    <w:rsid w:val="00DF7C22"/>
    <w:rsid w:val="00DF7F8B"/>
    <w:rsid w:val="00E0044C"/>
    <w:rsid w:val="00E00813"/>
    <w:rsid w:val="00E01059"/>
    <w:rsid w:val="00E010CF"/>
    <w:rsid w:val="00E018A4"/>
    <w:rsid w:val="00E019B6"/>
    <w:rsid w:val="00E019E4"/>
    <w:rsid w:val="00E01A04"/>
    <w:rsid w:val="00E0299F"/>
    <w:rsid w:val="00E02AAF"/>
    <w:rsid w:val="00E02D0A"/>
    <w:rsid w:val="00E0317A"/>
    <w:rsid w:val="00E03C0B"/>
    <w:rsid w:val="00E03D64"/>
    <w:rsid w:val="00E03E40"/>
    <w:rsid w:val="00E03E4C"/>
    <w:rsid w:val="00E03F8E"/>
    <w:rsid w:val="00E040AA"/>
    <w:rsid w:val="00E040F8"/>
    <w:rsid w:val="00E04229"/>
    <w:rsid w:val="00E04744"/>
    <w:rsid w:val="00E0482D"/>
    <w:rsid w:val="00E048E5"/>
    <w:rsid w:val="00E04C7C"/>
    <w:rsid w:val="00E04EC7"/>
    <w:rsid w:val="00E05098"/>
    <w:rsid w:val="00E0515B"/>
    <w:rsid w:val="00E052B8"/>
    <w:rsid w:val="00E05350"/>
    <w:rsid w:val="00E05AF7"/>
    <w:rsid w:val="00E05C91"/>
    <w:rsid w:val="00E05D47"/>
    <w:rsid w:val="00E05F2D"/>
    <w:rsid w:val="00E06526"/>
    <w:rsid w:val="00E06760"/>
    <w:rsid w:val="00E06A55"/>
    <w:rsid w:val="00E0700F"/>
    <w:rsid w:val="00E0705B"/>
    <w:rsid w:val="00E075B3"/>
    <w:rsid w:val="00E07711"/>
    <w:rsid w:val="00E103B6"/>
    <w:rsid w:val="00E103D5"/>
    <w:rsid w:val="00E1075F"/>
    <w:rsid w:val="00E107E8"/>
    <w:rsid w:val="00E10A1D"/>
    <w:rsid w:val="00E10D08"/>
    <w:rsid w:val="00E10E65"/>
    <w:rsid w:val="00E10F16"/>
    <w:rsid w:val="00E1111D"/>
    <w:rsid w:val="00E113B1"/>
    <w:rsid w:val="00E1156D"/>
    <w:rsid w:val="00E11757"/>
    <w:rsid w:val="00E11B9F"/>
    <w:rsid w:val="00E11DDB"/>
    <w:rsid w:val="00E1323D"/>
    <w:rsid w:val="00E13776"/>
    <w:rsid w:val="00E13848"/>
    <w:rsid w:val="00E13964"/>
    <w:rsid w:val="00E13EE9"/>
    <w:rsid w:val="00E14580"/>
    <w:rsid w:val="00E145D4"/>
    <w:rsid w:val="00E14EFC"/>
    <w:rsid w:val="00E1543C"/>
    <w:rsid w:val="00E154F4"/>
    <w:rsid w:val="00E156B0"/>
    <w:rsid w:val="00E15F2F"/>
    <w:rsid w:val="00E160F8"/>
    <w:rsid w:val="00E1659C"/>
    <w:rsid w:val="00E16E7F"/>
    <w:rsid w:val="00E16F10"/>
    <w:rsid w:val="00E16F83"/>
    <w:rsid w:val="00E17331"/>
    <w:rsid w:val="00E17847"/>
    <w:rsid w:val="00E17ACD"/>
    <w:rsid w:val="00E17AFA"/>
    <w:rsid w:val="00E17F84"/>
    <w:rsid w:val="00E20322"/>
    <w:rsid w:val="00E20746"/>
    <w:rsid w:val="00E20872"/>
    <w:rsid w:val="00E20896"/>
    <w:rsid w:val="00E20907"/>
    <w:rsid w:val="00E20A8C"/>
    <w:rsid w:val="00E20DF9"/>
    <w:rsid w:val="00E2103A"/>
    <w:rsid w:val="00E21203"/>
    <w:rsid w:val="00E21544"/>
    <w:rsid w:val="00E2197B"/>
    <w:rsid w:val="00E21CEE"/>
    <w:rsid w:val="00E221EF"/>
    <w:rsid w:val="00E223CA"/>
    <w:rsid w:val="00E22F5E"/>
    <w:rsid w:val="00E22FD3"/>
    <w:rsid w:val="00E2309A"/>
    <w:rsid w:val="00E231E6"/>
    <w:rsid w:val="00E23238"/>
    <w:rsid w:val="00E233AC"/>
    <w:rsid w:val="00E23595"/>
    <w:rsid w:val="00E236AF"/>
    <w:rsid w:val="00E23916"/>
    <w:rsid w:val="00E24006"/>
    <w:rsid w:val="00E24CCE"/>
    <w:rsid w:val="00E24D3A"/>
    <w:rsid w:val="00E24DCF"/>
    <w:rsid w:val="00E24F48"/>
    <w:rsid w:val="00E24FF5"/>
    <w:rsid w:val="00E25502"/>
    <w:rsid w:val="00E2553E"/>
    <w:rsid w:val="00E25965"/>
    <w:rsid w:val="00E25B84"/>
    <w:rsid w:val="00E260F4"/>
    <w:rsid w:val="00E26300"/>
    <w:rsid w:val="00E26705"/>
    <w:rsid w:val="00E2697A"/>
    <w:rsid w:val="00E26A7D"/>
    <w:rsid w:val="00E26B3E"/>
    <w:rsid w:val="00E27C66"/>
    <w:rsid w:val="00E30062"/>
    <w:rsid w:val="00E30329"/>
    <w:rsid w:val="00E304E2"/>
    <w:rsid w:val="00E308C1"/>
    <w:rsid w:val="00E30BE5"/>
    <w:rsid w:val="00E30DD1"/>
    <w:rsid w:val="00E30F95"/>
    <w:rsid w:val="00E3135D"/>
    <w:rsid w:val="00E31509"/>
    <w:rsid w:val="00E31698"/>
    <w:rsid w:val="00E32023"/>
    <w:rsid w:val="00E322A5"/>
    <w:rsid w:val="00E325BC"/>
    <w:rsid w:val="00E32731"/>
    <w:rsid w:val="00E32A8D"/>
    <w:rsid w:val="00E32C83"/>
    <w:rsid w:val="00E33278"/>
    <w:rsid w:val="00E332A0"/>
    <w:rsid w:val="00E333E3"/>
    <w:rsid w:val="00E333FC"/>
    <w:rsid w:val="00E33FA2"/>
    <w:rsid w:val="00E340B9"/>
    <w:rsid w:val="00E3437C"/>
    <w:rsid w:val="00E3455E"/>
    <w:rsid w:val="00E3481B"/>
    <w:rsid w:val="00E34B26"/>
    <w:rsid w:val="00E34D92"/>
    <w:rsid w:val="00E34DCB"/>
    <w:rsid w:val="00E34E97"/>
    <w:rsid w:val="00E34FC5"/>
    <w:rsid w:val="00E35057"/>
    <w:rsid w:val="00E351C9"/>
    <w:rsid w:val="00E357D3"/>
    <w:rsid w:val="00E358B8"/>
    <w:rsid w:val="00E36A41"/>
    <w:rsid w:val="00E36A79"/>
    <w:rsid w:val="00E36AEC"/>
    <w:rsid w:val="00E36B2A"/>
    <w:rsid w:val="00E36C25"/>
    <w:rsid w:val="00E36DC6"/>
    <w:rsid w:val="00E36E50"/>
    <w:rsid w:val="00E3743F"/>
    <w:rsid w:val="00E375D6"/>
    <w:rsid w:val="00E37F6A"/>
    <w:rsid w:val="00E40233"/>
    <w:rsid w:val="00E40414"/>
    <w:rsid w:val="00E4045F"/>
    <w:rsid w:val="00E40472"/>
    <w:rsid w:val="00E40763"/>
    <w:rsid w:val="00E40B5F"/>
    <w:rsid w:val="00E40B7B"/>
    <w:rsid w:val="00E40D01"/>
    <w:rsid w:val="00E413B7"/>
    <w:rsid w:val="00E413D6"/>
    <w:rsid w:val="00E41533"/>
    <w:rsid w:val="00E41731"/>
    <w:rsid w:val="00E41E5C"/>
    <w:rsid w:val="00E41EC6"/>
    <w:rsid w:val="00E42072"/>
    <w:rsid w:val="00E42518"/>
    <w:rsid w:val="00E42A02"/>
    <w:rsid w:val="00E42A0E"/>
    <w:rsid w:val="00E42C3D"/>
    <w:rsid w:val="00E430B7"/>
    <w:rsid w:val="00E432E7"/>
    <w:rsid w:val="00E434AB"/>
    <w:rsid w:val="00E43646"/>
    <w:rsid w:val="00E4533C"/>
    <w:rsid w:val="00E4559E"/>
    <w:rsid w:val="00E457E9"/>
    <w:rsid w:val="00E4583B"/>
    <w:rsid w:val="00E45960"/>
    <w:rsid w:val="00E45B85"/>
    <w:rsid w:val="00E4605F"/>
    <w:rsid w:val="00E460EC"/>
    <w:rsid w:val="00E464DF"/>
    <w:rsid w:val="00E469C1"/>
    <w:rsid w:val="00E478DA"/>
    <w:rsid w:val="00E47B64"/>
    <w:rsid w:val="00E47FD9"/>
    <w:rsid w:val="00E5026F"/>
    <w:rsid w:val="00E512EF"/>
    <w:rsid w:val="00E51473"/>
    <w:rsid w:val="00E5187C"/>
    <w:rsid w:val="00E52154"/>
    <w:rsid w:val="00E523FB"/>
    <w:rsid w:val="00E52752"/>
    <w:rsid w:val="00E5285E"/>
    <w:rsid w:val="00E52CDF"/>
    <w:rsid w:val="00E52FBD"/>
    <w:rsid w:val="00E53453"/>
    <w:rsid w:val="00E5354B"/>
    <w:rsid w:val="00E53552"/>
    <w:rsid w:val="00E536AF"/>
    <w:rsid w:val="00E538BD"/>
    <w:rsid w:val="00E53AEE"/>
    <w:rsid w:val="00E53BFF"/>
    <w:rsid w:val="00E553CB"/>
    <w:rsid w:val="00E5563A"/>
    <w:rsid w:val="00E55B30"/>
    <w:rsid w:val="00E55EA3"/>
    <w:rsid w:val="00E564C2"/>
    <w:rsid w:val="00E56B7B"/>
    <w:rsid w:val="00E57CFA"/>
    <w:rsid w:val="00E57E28"/>
    <w:rsid w:val="00E57EF5"/>
    <w:rsid w:val="00E6019E"/>
    <w:rsid w:val="00E60239"/>
    <w:rsid w:val="00E6044F"/>
    <w:rsid w:val="00E606AE"/>
    <w:rsid w:val="00E607CA"/>
    <w:rsid w:val="00E607DE"/>
    <w:rsid w:val="00E6085B"/>
    <w:rsid w:val="00E609A0"/>
    <w:rsid w:val="00E60B4D"/>
    <w:rsid w:val="00E60F5E"/>
    <w:rsid w:val="00E61185"/>
    <w:rsid w:val="00E612D6"/>
    <w:rsid w:val="00E61339"/>
    <w:rsid w:val="00E620A9"/>
    <w:rsid w:val="00E62BED"/>
    <w:rsid w:val="00E62D33"/>
    <w:rsid w:val="00E633BA"/>
    <w:rsid w:val="00E63F69"/>
    <w:rsid w:val="00E64428"/>
    <w:rsid w:val="00E64561"/>
    <w:rsid w:val="00E645D0"/>
    <w:rsid w:val="00E645DF"/>
    <w:rsid w:val="00E648A6"/>
    <w:rsid w:val="00E6496F"/>
    <w:rsid w:val="00E64973"/>
    <w:rsid w:val="00E64A73"/>
    <w:rsid w:val="00E64AF7"/>
    <w:rsid w:val="00E64D8A"/>
    <w:rsid w:val="00E64E52"/>
    <w:rsid w:val="00E64EFB"/>
    <w:rsid w:val="00E6599E"/>
    <w:rsid w:val="00E65A21"/>
    <w:rsid w:val="00E65ABB"/>
    <w:rsid w:val="00E65ED5"/>
    <w:rsid w:val="00E65F4B"/>
    <w:rsid w:val="00E66165"/>
    <w:rsid w:val="00E664BA"/>
    <w:rsid w:val="00E66AE8"/>
    <w:rsid w:val="00E66B8F"/>
    <w:rsid w:val="00E66BA4"/>
    <w:rsid w:val="00E671B8"/>
    <w:rsid w:val="00E6751D"/>
    <w:rsid w:val="00E678C6"/>
    <w:rsid w:val="00E678ED"/>
    <w:rsid w:val="00E67971"/>
    <w:rsid w:val="00E67C59"/>
    <w:rsid w:val="00E7047A"/>
    <w:rsid w:val="00E7069C"/>
    <w:rsid w:val="00E706BF"/>
    <w:rsid w:val="00E70CB3"/>
    <w:rsid w:val="00E70F4D"/>
    <w:rsid w:val="00E71002"/>
    <w:rsid w:val="00E710FD"/>
    <w:rsid w:val="00E711C8"/>
    <w:rsid w:val="00E71232"/>
    <w:rsid w:val="00E712E6"/>
    <w:rsid w:val="00E71383"/>
    <w:rsid w:val="00E71419"/>
    <w:rsid w:val="00E718BE"/>
    <w:rsid w:val="00E719C0"/>
    <w:rsid w:val="00E71F13"/>
    <w:rsid w:val="00E7255F"/>
    <w:rsid w:val="00E72D68"/>
    <w:rsid w:val="00E72DFB"/>
    <w:rsid w:val="00E735F8"/>
    <w:rsid w:val="00E73A75"/>
    <w:rsid w:val="00E73BF9"/>
    <w:rsid w:val="00E746D8"/>
    <w:rsid w:val="00E74B6A"/>
    <w:rsid w:val="00E75701"/>
    <w:rsid w:val="00E75D44"/>
    <w:rsid w:val="00E75FD7"/>
    <w:rsid w:val="00E75FDC"/>
    <w:rsid w:val="00E765CB"/>
    <w:rsid w:val="00E76904"/>
    <w:rsid w:val="00E76E41"/>
    <w:rsid w:val="00E76EAA"/>
    <w:rsid w:val="00E76F38"/>
    <w:rsid w:val="00E777C5"/>
    <w:rsid w:val="00E77CF7"/>
    <w:rsid w:val="00E8006F"/>
    <w:rsid w:val="00E803C0"/>
    <w:rsid w:val="00E80771"/>
    <w:rsid w:val="00E80B3E"/>
    <w:rsid w:val="00E80B8C"/>
    <w:rsid w:val="00E80E0E"/>
    <w:rsid w:val="00E817D0"/>
    <w:rsid w:val="00E8209A"/>
    <w:rsid w:val="00E8217A"/>
    <w:rsid w:val="00E826F7"/>
    <w:rsid w:val="00E827A9"/>
    <w:rsid w:val="00E827C8"/>
    <w:rsid w:val="00E829BA"/>
    <w:rsid w:val="00E82D12"/>
    <w:rsid w:val="00E82D65"/>
    <w:rsid w:val="00E8301A"/>
    <w:rsid w:val="00E8371F"/>
    <w:rsid w:val="00E83B1F"/>
    <w:rsid w:val="00E83B29"/>
    <w:rsid w:val="00E83C32"/>
    <w:rsid w:val="00E83CBC"/>
    <w:rsid w:val="00E846A3"/>
    <w:rsid w:val="00E84972"/>
    <w:rsid w:val="00E85281"/>
    <w:rsid w:val="00E85754"/>
    <w:rsid w:val="00E857A5"/>
    <w:rsid w:val="00E857BC"/>
    <w:rsid w:val="00E859F1"/>
    <w:rsid w:val="00E85C2B"/>
    <w:rsid w:val="00E85CBC"/>
    <w:rsid w:val="00E85F00"/>
    <w:rsid w:val="00E862F2"/>
    <w:rsid w:val="00E86771"/>
    <w:rsid w:val="00E86921"/>
    <w:rsid w:val="00E86A88"/>
    <w:rsid w:val="00E871DC"/>
    <w:rsid w:val="00E87239"/>
    <w:rsid w:val="00E87344"/>
    <w:rsid w:val="00E874E6"/>
    <w:rsid w:val="00E87A3C"/>
    <w:rsid w:val="00E87FAA"/>
    <w:rsid w:val="00E90815"/>
    <w:rsid w:val="00E90E4C"/>
    <w:rsid w:val="00E90EA9"/>
    <w:rsid w:val="00E913E1"/>
    <w:rsid w:val="00E91456"/>
    <w:rsid w:val="00E916D5"/>
    <w:rsid w:val="00E91C25"/>
    <w:rsid w:val="00E91C68"/>
    <w:rsid w:val="00E91CAA"/>
    <w:rsid w:val="00E9229B"/>
    <w:rsid w:val="00E9236A"/>
    <w:rsid w:val="00E928D0"/>
    <w:rsid w:val="00E92C7C"/>
    <w:rsid w:val="00E92FD2"/>
    <w:rsid w:val="00E93019"/>
    <w:rsid w:val="00E93AC5"/>
    <w:rsid w:val="00E93B7C"/>
    <w:rsid w:val="00E94271"/>
    <w:rsid w:val="00E94A6F"/>
    <w:rsid w:val="00E94E3D"/>
    <w:rsid w:val="00E94ED5"/>
    <w:rsid w:val="00E950D4"/>
    <w:rsid w:val="00E95109"/>
    <w:rsid w:val="00E95254"/>
    <w:rsid w:val="00E9526B"/>
    <w:rsid w:val="00E956F1"/>
    <w:rsid w:val="00E9573F"/>
    <w:rsid w:val="00E959D6"/>
    <w:rsid w:val="00E95F46"/>
    <w:rsid w:val="00E96632"/>
    <w:rsid w:val="00E96A2C"/>
    <w:rsid w:val="00E96A46"/>
    <w:rsid w:val="00E9703E"/>
    <w:rsid w:val="00E97921"/>
    <w:rsid w:val="00E97B88"/>
    <w:rsid w:val="00E97C1B"/>
    <w:rsid w:val="00E97F51"/>
    <w:rsid w:val="00E97F6A"/>
    <w:rsid w:val="00EA0621"/>
    <w:rsid w:val="00EA0684"/>
    <w:rsid w:val="00EA08B0"/>
    <w:rsid w:val="00EA096E"/>
    <w:rsid w:val="00EA1669"/>
    <w:rsid w:val="00EA16BD"/>
    <w:rsid w:val="00EA184D"/>
    <w:rsid w:val="00EA1966"/>
    <w:rsid w:val="00EA20DB"/>
    <w:rsid w:val="00EA2608"/>
    <w:rsid w:val="00EA29CB"/>
    <w:rsid w:val="00EA2A43"/>
    <w:rsid w:val="00EA2AD8"/>
    <w:rsid w:val="00EA2E5C"/>
    <w:rsid w:val="00EA328E"/>
    <w:rsid w:val="00EA33E6"/>
    <w:rsid w:val="00EA340F"/>
    <w:rsid w:val="00EA38D2"/>
    <w:rsid w:val="00EA3A77"/>
    <w:rsid w:val="00EA3D89"/>
    <w:rsid w:val="00EA412E"/>
    <w:rsid w:val="00EA41B3"/>
    <w:rsid w:val="00EA41F6"/>
    <w:rsid w:val="00EA4679"/>
    <w:rsid w:val="00EA4B7E"/>
    <w:rsid w:val="00EA4C49"/>
    <w:rsid w:val="00EA52E4"/>
    <w:rsid w:val="00EA54DB"/>
    <w:rsid w:val="00EA5A6F"/>
    <w:rsid w:val="00EA5E39"/>
    <w:rsid w:val="00EA617D"/>
    <w:rsid w:val="00EA61DA"/>
    <w:rsid w:val="00EA6CFE"/>
    <w:rsid w:val="00EA6E92"/>
    <w:rsid w:val="00EA6E9A"/>
    <w:rsid w:val="00EA6FB1"/>
    <w:rsid w:val="00EA6FB5"/>
    <w:rsid w:val="00EA6FF7"/>
    <w:rsid w:val="00EA72B6"/>
    <w:rsid w:val="00EA7BFE"/>
    <w:rsid w:val="00EA7F6D"/>
    <w:rsid w:val="00EB0029"/>
    <w:rsid w:val="00EB06B8"/>
    <w:rsid w:val="00EB075F"/>
    <w:rsid w:val="00EB0893"/>
    <w:rsid w:val="00EB08C3"/>
    <w:rsid w:val="00EB0B26"/>
    <w:rsid w:val="00EB0D96"/>
    <w:rsid w:val="00EB1161"/>
    <w:rsid w:val="00EB13E7"/>
    <w:rsid w:val="00EB1ACE"/>
    <w:rsid w:val="00EB1B5A"/>
    <w:rsid w:val="00EB1EB3"/>
    <w:rsid w:val="00EB2561"/>
    <w:rsid w:val="00EB266C"/>
    <w:rsid w:val="00EB2885"/>
    <w:rsid w:val="00EB2910"/>
    <w:rsid w:val="00EB2B21"/>
    <w:rsid w:val="00EB2B4C"/>
    <w:rsid w:val="00EB2EB9"/>
    <w:rsid w:val="00EB2F02"/>
    <w:rsid w:val="00EB3044"/>
    <w:rsid w:val="00EB3886"/>
    <w:rsid w:val="00EB3987"/>
    <w:rsid w:val="00EB3A28"/>
    <w:rsid w:val="00EB3AF4"/>
    <w:rsid w:val="00EB3D38"/>
    <w:rsid w:val="00EB3DC5"/>
    <w:rsid w:val="00EB3DD7"/>
    <w:rsid w:val="00EB3F1F"/>
    <w:rsid w:val="00EB41ED"/>
    <w:rsid w:val="00EB438D"/>
    <w:rsid w:val="00EB4395"/>
    <w:rsid w:val="00EB4488"/>
    <w:rsid w:val="00EB4664"/>
    <w:rsid w:val="00EB46B8"/>
    <w:rsid w:val="00EB4D57"/>
    <w:rsid w:val="00EB50A1"/>
    <w:rsid w:val="00EB50AE"/>
    <w:rsid w:val="00EB521D"/>
    <w:rsid w:val="00EB5680"/>
    <w:rsid w:val="00EB58B6"/>
    <w:rsid w:val="00EB5C18"/>
    <w:rsid w:val="00EB6039"/>
    <w:rsid w:val="00EB622F"/>
    <w:rsid w:val="00EB6769"/>
    <w:rsid w:val="00EB69B9"/>
    <w:rsid w:val="00EB7264"/>
    <w:rsid w:val="00EB742B"/>
    <w:rsid w:val="00EB7574"/>
    <w:rsid w:val="00EB7977"/>
    <w:rsid w:val="00EC0149"/>
    <w:rsid w:val="00EC0563"/>
    <w:rsid w:val="00EC08E2"/>
    <w:rsid w:val="00EC094D"/>
    <w:rsid w:val="00EC0E38"/>
    <w:rsid w:val="00EC1467"/>
    <w:rsid w:val="00EC177F"/>
    <w:rsid w:val="00EC191B"/>
    <w:rsid w:val="00EC19A3"/>
    <w:rsid w:val="00EC1A96"/>
    <w:rsid w:val="00EC2043"/>
    <w:rsid w:val="00EC2A64"/>
    <w:rsid w:val="00EC30AF"/>
    <w:rsid w:val="00EC34D4"/>
    <w:rsid w:val="00EC37E7"/>
    <w:rsid w:val="00EC39AB"/>
    <w:rsid w:val="00EC39F2"/>
    <w:rsid w:val="00EC3A15"/>
    <w:rsid w:val="00EC3A1E"/>
    <w:rsid w:val="00EC3BE8"/>
    <w:rsid w:val="00EC45D8"/>
    <w:rsid w:val="00EC4938"/>
    <w:rsid w:val="00EC4BED"/>
    <w:rsid w:val="00EC4F3D"/>
    <w:rsid w:val="00EC546B"/>
    <w:rsid w:val="00EC5482"/>
    <w:rsid w:val="00EC5579"/>
    <w:rsid w:val="00EC5CB7"/>
    <w:rsid w:val="00EC5F2D"/>
    <w:rsid w:val="00EC6263"/>
    <w:rsid w:val="00EC63E7"/>
    <w:rsid w:val="00EC711E"/>
    <w:rsid w:val="00EC7398"/>
    <w:rsid w:val="00EC74C6"/>
    <w:rsid w:val="00EC798B"/>
    <w:rsid w:val="00EC7991"/>
    <w:rsid w:val="00ED024E"/>
    <w:rsid w:val="00ED06CD"/>
    <w:rsid w:val="00ED0793"/>
    <w:rsid w:val="00ED0ABE"/>
    <w:rsid w:val="00ED1180"/>
    <w:rsid w:val="00ED1232"/>
    <w:rsid w:val="00ED135F"/>
    <w:rsid w:val="00ED1992"/>
    <w:rsid w:val="00ED1C2D"/>
    <w:rsid w:val="00ED1F43"/>
    <w:rsid w:val="00ED21DF"/>
    <w:rsid w:val="00ED35D2"/>
    <w:rsid w:val="00ED393C"/>
    <w:rsid w:val="00ED3F40"/>
    <w:rsid w:val="00ED409A"/>
    <w:rsid w:val="00ED4C06"/>
    <w:rsid w:val="00ED4D18"/>
    <w:rsid w:val="00ED4E47"/>
    <w:rsid w:val="00ED50B6"/>
    <w:rsid w:val="00ED5199"/>
    <w:rsid w:val="00ED539B"/>
    <w:rsid w:val="00ED564B"/>
    <w:rsid w:val="00ED5677"/>
    <w:rsid w:val="00ED5721"/>
    <w:rsid w:val="00ED5740"/>
    <w:rsid w:val="00ED5B17"/>
    <w:rsid w:val="00ED61EC"/>
    <w:rsid w:val="00ED6597"/>
    <w:rsid w:val="00ED6FE4"/>
    <w:rsid w:val="00ED763D"/>
    <w:rsid w:val="00ED770A"/>
    <w:rsid w:val="00ED7A7E"/>
    <w:rsid w:val="00ED7B89"/>
    <w:rsid w:val="00ED7F64"/>
    <w:rsid w:val="00EE02B7"/>
    <w:rsid w:val="00EE0333"/>
    <w:rsid w:val="00EE0421"/>
    <w:rsid w:val="00EE0937"/>
    <w:rsid w:val="00EE0974"/>
    <w:rsid w:val="00EE0B7B"/>
    <w:rsid w:val="00EE0C1D"/>
    <w:rsid w:val="00EE15FE"/>
    <w:rsid w:val="00EE173C"/>
    <w:rsid w:val="00EE1986"/>
    <w:rsid w:val="00EE1DE1"/>
    <w:rsid w:val="00EE1EDA"/>
    <w:rsid w:val="00EE2C25"/>
    <w:rsid w:val="00EE3636"/>
    <w:rsid w:val="00EE37E2"/>
    <w:rsid w:val="00EE3810"/>
    <w:rsid w:val="00EE394C"/>
    <w:rsid w:val="00EE3A5A"/>
    <w:rsid w:val="00EE3C56"/>
    <w:rsid w:val="00EE3E3B"/>
    <w:rsid w:val="00EE3EC2"/>
    <w:rsid w:val="00EE412B"/>
    <w:rsid w:val="00EE41EF"/>
    <w:rsid w:val="00EE4A51"/>
    <w:rsid w:val="00EE511A"/>
    <w:rsid w:val="00EE517E"/>
    <w:rsid w:val="00EE5276"/>
    <w:rsid w:val="00EE53AA"/>
    <w:rsid w:val="00EE5A46"/>
    <w:rsid w:val="00EE5AA7"/>
    <w:rsid w:val="00EE5FA3"/>
    <w:rsid w:val="00EE6505"/>
    <w:rsid w:val="00EE652E"/>
    <w:rsid w:val="00EE6740"/>
    <w:rsid w:val="00EE691A"/>
    <w:rsid w:val="00EE6C03"/>
    <w:rsid w:val="00EE74DE"/>
    <w:rsid w:val="00EE77C5"/>
    <w:rsid w:val="00EE79B9"/>
    <w:rsid w:val="00EE7B6E"/>
    <w:rsid w:val="00EF0312"/>
    <w:rsid w:val="00EF0649"/>
    <w:rsid w:val="00EF079F"/>
    <w:rsid w:val="00EF0A18"/>
    <w:rsid w:val="00EF0E9A"/>
    <w:rsid w:val="00EF1317"/>
    <w:rsid w:val="00EF19C9"/>
    <w:rsid w:val="00EF1B8C"/>
    <w:rsid w:val="00EF1CBB"/>
    <w:rsid w:val="00EF2CB2"/>
    <w:rsid w:val="00EF33D5"/>
    <w:rsid w:val="00EF380A"/>
    <w:rsid w:val="00EF3933"/>
    <w:rsid w:val="00EF42CF"/>
    <w:rsid w:val="00EF480A"/>
    <w:rsid w:val="00EF4A18"/>
    <w:rsid w:val="00EF4A41"/>
    <w:rsid w:val="00EF516B"/>
    <w:rsid w:val="00EF52D4"/>
    <w:rsid w:val="00EF5494"/>
    <w:rsid w:val="00EF5C6D"/>
    <w:rsid w:val="00EF61E4"/>
    <w:rsid w:val="00EF6ACF"/>
    <w:rsid w:val="00EF6D96"/>
    <w:rsid w:val="00EF6F73"/>
    <w:rsid w:val="00EF7662"/>
    <w:rsid w:val="00EF7771"/>
    <w:rsid w:val="00EF7D75"/>
    <w:rsid w:val="00EF7F42"/>
    <w:rsid w:val="00F00AFA"/>
    <w:rsid w:val="00F014E0"/>
    <w:rsid w:val="00F01AC6"/>
    <w:rsid w:val="00F01ACC"/>
    <w:rsid w:val="00F0221E"/>
    <w:rsid w:val="00F025C3"/>
    <w:rsid w:val="00F02863"/>
    <w:rsid w:val="00F0291F"/>
    <w:rsid w:val="00F02E00"/>
    <w:rsid w:val="00F02F75"/>
    <w:rsid w:val="00F0342D"/>
    <w:rsid w:val="00F035BB"/>
    <w:rsid w:val="00F0379A"/>
    <w:rsid w:val="00F03DDC"/>
    <w:rsid w:val="00F03F97"/>
    <w:rsid w:val="00F0424D"/>
    <w:rsid w:val="00F043FF"/>
    <w:rsid w:val="00F046F9"/>
    <w:rsid w:val="00F04E02"/>
    <w:rsid w:val="00F0565A"/>
    <w:rsid w:val="00F058B5"/>
    <w:rsid w:val="00F0595A"/>
    <w:rsid w:val="00F05A40"/>
    <w:rsid w:val="00F05B74"/>
    <w:rsid w:val="00F061FC"/>
    <w:rsid w:val="00F0635F"/>
    <w:rsid w:val="00F063DF"/>
    <w:rsid w:val="00F06A97"/>
    <w:rsid w:val="00F06CE6"/>
    <w:rsid w:val="00F07073"/>
    <w:rsid w:val="00F07294"/>
    <w:rsid w:val="00F073E9"/>
    <w:rsid w:val="00F077A5"/>
    <w:rsid w:val="00F07AA6"/>
    <w:rsid w:val="00F07CD4"/>
    <w:rsid w:val="00F07D24"/>
    <w:rsid w:val="00F07E49"/>
    <w:rsid w:val="00F07F5C"/>
    <w:rsid w:val="00F101CD"/>
    <w:rsid w:val="00F101DE"/>
    <w:rsid w:val="00F10C01"/>
    <w:rsid w:val="00F118BB"/>
    <w:rsid w:val="00F11939"/>
    <w:rsid w:val="00F11FCD"/>
    <w:rsid w:val="00F12BA4"/>
    <w:rsid w:val="00F130FF"/>
    <w:rsid w:val="00F1324A"/>
    <w:rsid w:val="00F1340F"/>
    <w:rsid w:val="00F136D6"/>
    <w:rsid w:val="00F14130"/>
    <w:rsid w:val="00F14693"/>
    <w:rsid w:val="00F147F0"/>
    <w:rsid w:val="00F14A89"/>
    <w:rsid w:val="00F14E1F"/>
    <w:rsid w:val="00F14F8A"/>
    <w:rsid w:val="00F15119"/>
    <w:rsid w:val="00F1525C"/>
    <w:rsid w:val="00F157F4"/>
    <w:rsid w:val="00F15A40"/>
    <w:rsid w:val="00F15AD0"/>
    <w:rsid w:val="00F15B0F"/>
    <w:rsid w:val="00F15DF4"/>
    <w:rsid w:val="00F15F9F"/>
    <w:rsid w:val="00F1602D"/>
    <w:rsid w:val="00F16295"/>
    <w:rsid w:val="00F1632B"/>
    <w:rsid w:val="00F16700"/>
    <w:rsid w:val="00F16776"/>
    <w:rsid w:val="00F169B5"/>
    <w:rsid w:val="00F16A14"/>
    <w:rsid w:val="00F16E76"/>
    <w:rsid w:val="00F16EDB"/>
    <w:rsid w:val="00F173AB"/>
    <w:rsid w:val="00F1766B"/>
    <w:rsid w:val="00F17AF7"/>
    <w:rsid w:val="00F2025D"/>
    <w:rsid w:val="00F2084E"/>
    <w:rsid w:val="00F20D79"/>
    <w:rsid w:val="00F212D2"/>
    <w:rsid w:val="00F216F6"/>
    <w:rsid w:val="00F21723"/>
    <w:rsid w:val="00F21775"/>
    <w:rsid w:val="00F21D5A"/>
    <w:rsid w:val="00F226FD"/>
    <w:rsid w:val="00F226FF"/>
    <w:rsid w:val="00F228AD"/>
    <w:rsid w:val="00F22997"/>
    <w:rsid w:val="00F22C6B"/>
    <w:rsid w:val="00F22F33"/>
    <w:rsid w:val="00F23128"/>
    <w:rsid w:val="00F23271"/>
    <w:rsid w:val="00F23311"/>
    <w:rsid w:val="00F236B7"/>
    <w:rsid w:val="00F23A0B"/>
    <w:rsid w:val="00F23E68"/>
    <w:rsid w:val="00F23F2F"/>
    <w:rsid w:val="00F243C3"/>
    <w:rsid w:val="00F24433"/>
    <w:rsid w:val="00F24C28"/>
    <w:rsid w:val="00F24E7B"/>
    <w:rsid w:val="00F251CA"/>
    <w:rsid w:val="00F2541F"/>
    <w:rsid w:val="00F25493"/>
    <w:rsid w:val="00F256CB"/>
    <w:rsid w:val="00F25AAD"/>
    <w:rsid w:val="00F25D7C"/>
    <w:rsid w:val="00F2618D"/>
    <w:rsid w:val="00F26516"/>
    <w:rsid w:val="00F26806"/>
    <w:rsid w:val="00F26AE3"/>
    <w:rsid w:val="00F26CE9"/>
    <w:rsid w:val="00F26DEF"/>
    <w:rsid w:val="00F271E3"/>
    <w:rsid w:val="00F27215"/>
    <w:rsid w:val="00F272C6"/>
    <w:rsid w:val="00F27750"/>
    <w:rsid w:val="00F3043B"/>
    <w:rsid w:val="00F305FA"/>
    <w:rsid w:val="00F30691"/>
    <w:rsid w:val="00F30944"/>
    <w:rsid w:val="00F309DC"/>
    <w:rsid w:val="00F30AC2"/>
    <w:rsid w:val="00F30BC1"/>
    <w:rsid w:val="00F30DC2"/>
    <w:rsid w:val="00F30E3C"/>
    <w:rsid w:val="00F31C47"/>
    <w:rsid w:val="00F32163"/>
    <w:rsid w:val="00F32884"/>
    <w:rsid w:val="00F32927"/>
    <w:rsid w:val="00F32A8D"/>
    <w:rsid w:val="00F32B9B"/>
    <w:rsid w:val="00F32E13"/>
    <w:rsid w:val="00F32E89"/>
    <w:rsid w:val="00F332CB"/>
    <w:rsid w:val="00F33737"/>
    <w:rsid w:val="00F33D37"/>
    <w:rsid w:val="00F33E60"/>
    <w:rsid w:val="00F340A6"/>
    <w:rsid w:val="00F34232"/>
    <w:rsid w:val="00F348AF"/>
    <w:rsid w:val="00F34B4F"/>
    <w:rsid w:val="00F35102"/>
    <w:rsid w:val="00F35428"/>
    <w:rsid w:val="00F3559C"/>
    <w:rsid w:val="00F35739"/>
    <w:rsid w:val="00F3600A"/>
    <w:rsid w:val="00F3633D"/>
    <w:rsid w:val="00F363B9"/>
    <w:rsid w:val="00F364D3"/>
    <w:rsid w:val="00F36583"/>
    <w:rsid w:val="00F36EBE"/>
    <w:rsid w:val="00F37690"/>
    <w:rsid w:val="00F37B33"/>
    <w:rsid w:val="00F37E81"/>
    <w:rsid w:val="00F400B8"/>
    <w:rsid w:val="00F4018C"/>
    <w:rsid w:val="00F401DC"/>
    <w:rsid w:val="00F4024B"/>
    <w:rsid w:val="00F40441"/>
    <w:rsid w:val="00F40F6E"/>
    <w:rsid w:val="00F411BD"/>
    <w:rsid w:val="00F4134D"/>
    <w:rsid w:val="00F41A4F"/>
    <w:rsid w:val="00F42789"/>
    <w:rsid w:val="00F42994"/>
    <w:rsid w:val="00F42B58"/>
    <w:rsid w:val="00F43023"/>
    <w:rsid w:val="00F43045"/>
    <w:rsid w:val="00F430A3"/>
    <w:rsid w:val="00F4314D"/>
    <w:rsid w:val="00F43194"/>
    <w:rsid w:val="00F43B1C"/>
    <w:rsid w:val="00F43D14"/>
    <w:rsid w:val="00F445BA"/>
    <w:rsid w:val="00F447D4"/>
    <w:rsid w:val="00F44E84"/>
    <w:rsid w:val="00F44F3A"/>
    <w:rsid w:val="00F451B8"/>
    <w:rsid w:val="00F45261"/>
    <w:rsid w:val="00F45568"/>
    <w:rsid w:val="00F4559D"/>
    <w:rsid w:val="00F46428"/>
    <w:rsid w:val="00F468A6"/>
    <w:rsid w:val="00F4784F"/>
    <w:rsid w:val="00F47AE4"/>
    <w:rsid w:val="00F503B3"/>
    <w:rsid w:val="00F5068B"/>
    <w:rsid w:val="00F50749"/>
    <w:rsid w:val="00F50922"/>
    <w:rsid w:val="00F50BB2"/>
    <w:rsid w:val="00F51087"/>
    <w:rsid w:val="00F51354"/>
    <w:rsid w:val="00F515A1"/>
    <w:rsid w:val="00F519FA"/>
    <w:rsid w:val="00F51A6D"/>
    <w:rsid w:val="00F51C2E"/>
    <w:rsid w:val="00F51D69"/>
    <w:rsid w:val="00F51DF2"/>
    <w:rsid w:val="00F52461"/>
    <w:rsid w:val="00F5287D"/>
    <w:rsid w:val="00F528BA"/>
    <w:rsid w:val="00F52B56"/>
    <w:rsid w:val="00F52B75"/>
    <w:rsid w:val="00F536CF"/>
    <w:rsid w:val="00F5392B"/>
    <w:rsid w:val="00F53A01"/>
    <w:rsid w:val="00F53A31"/>
    <w:rsid w:val="00F53DD8"/>
    <w:rsid w:val="00F53FA7"/>
    <w:rsid w:val="00F544F1"/>
    <w:rsid w:val="00F5465F"/>
    <w:rsid w:val="00F546F6"/>
    <w:rsid w:val="00F54F9C"/>
    <w:rsid w:val="00F552C3"/>
    <w:rsid w:val="00F555DF"/>
    <w:rsid w:val="00F55B9B"/>
    <w:rsid w:val="00F55C97"/>
    <w:rsid w:val="00F56DFD"/>
    <w:rsid w:val="00F570A4"/>
    <w:rsid w:val="00F570E2"/>
    <w:rsid w:val="00F5723B"/>
    <w:rsid w:val="00F573FA"/>
    <w:rsid w:val="00F574EE"/>
    <w:rsid w:val="00F578B6"/>
    <w:rsid w:val="00F57A36"/>
    <w:rsid w:val="00F57B5F"/>
    <w:rsid w:val="00F57B8A"/>
    <w:rsid w:val="00F57CE1"/>
    <w:rsid w:val="00F57DC9"/>
    <w:rsid w:val="00F57F9D"/>
    <w:rsid w:val="00F60032"/>
    <w:rsid w:val="00F60A62"/>
    <w:rsid w:val="00F610F0"/>
    <w:rsid w:val="00F61798"/>
    <w:rsid w:val="00F61AEB"/>
    <w:rsid w:val="00F61B7E"/>
    <w:rsid w:val="00F625C0"/>
    <w:rsid w:val="00F63165"/>
    <w:rsid w:val="00F63196"/>
    <w:rsid w:val="00F63275"/>
    <w:rsid w:val="00F63B40"/>
    <w:rsid w:val="00F63C70"/>
    <w:rsid w:val="00F63DAA"/>
    <w:rsid w:val="00F64108"/>
    <w:rsid w:val="00F64AB5"/>
    <w:rsid w:val="00F64CC4"/>
    <w:rsid w:val="00F64F60"/>
    <w:rsid w:val="00F64F6B"/>
    <w:rsid w:val="00F65122"/>
    <w:rsid w:val="00F6537C"/>
    <w:rsid w:val="00F65922"/>
    <w:rsid w:val="00F65D17"/>
    <w:rsid w:val="00F66048"/>
    <w:rsid w:val="00F6687E"/>
    <w:rsid w:val="00F66C1C"/>
    <w:rsid w:val="00F66DF1"/>
    <w:rsid w:val="00F67089"/>
    <w:rsid w:val="00F6718C"/>
    <w:rsid w:val="00F67452"/>
    <w:rsid w:val="00F6756B"/>
    <w:rsid w:val="00F67753"/>
    <w:rsid w:val="00F677F5"/>
    <w:rsid w:val="00F679C6"/>
    <w:rsid w:val="00F67DDB"/>
    <w:rsid w:val="00F67EBA"/>
    <w:rsid w:val="00F67F0D"/>
    <w:rsid w:val="00F7009B"/>
    <w:rsid w:val="00F7024E"/>
    <w:rsid w:val="00F702BB"/>
    <w:rsid w:val="00F709DC"/>
    <w:rsid w:val="00F70A8B"/>
    <w:rsid w:val="00F70D3B"/>
    <w:rsid w:val="00F7104F"/>
    <w:rsid w:val="00F7143E"/>
    <w:rsid w:val="00F714D5"/>
    <w:rsid w:val="00F717A1"/>
    <w:rsid w:val="00F721E8"/>
    <w:rsid w:val="00F7220B"/>
    <w:rsid w:val="00F723F9"/>
    <w:rsid w:val="00F725B3"/>
    <w:rsid w:val="00F72AC5"/>
    <w:rsid w:val="00F72B8C"/>
    <w:rsid w:val="00F72C22"/>
    <w:rsid w:val="00F72DA8"/>
    <w:rsid w:val="00F73EAD"/>
    <w:rsid w:val="00F73F02"/>
    <w:rsid w:val="00F74530"/>
    <w:rsid w:val="00F74672"/>
    <w:rsid w:val="00F746FD"/>
    <w:rsid w:val="00F74D08"/>
    <w:rsid w:val="00F74EE7"/>
    <w:rsid w:val="00F75237"/>
    <w:rsid w:val="00F75A65"/>
    <w:rsid w:val="00F75B7B"/>
    <w:rsid w:val="00F76133"/>
    <w:rsid w:val="00F761D8"/>
    <w:rsid w:val="00F76528"/>
    <w:rsid w:val="00F76A82"/>
    <w:rsid w:val="00F76C46"/>
    <w:rsid w:val="00F76D8E"/>
    <w:rsid w:val="00F76FA1"/>
    <w:rsid w:val="00F77190"/>
    <w:rsid w:val="00F77DD8"/>
    <w:rsid w:val="00F77EBC"/>
    <w:rsid w:val="00F80010"/>
    <w:rsid w:val="00F80C19"/>
    <w:rsid w:val="00F816CE"/>
    <w:rsid w:val="00F816E8"/>
    <w:rsid w:val="00F828BA"/>
    <w:rsid w:val="00F829AD"/>
    <w:rsid w:val="00F837DB"/>
    <w:rsid w:val="00F83B6D"/>
    <w:rsid w:val="00F83D13"/>
    <w:rsid w:val="00F83F00"/>
    <w:rsid w:val="00F83F2F"/>
    <w:rsid w:val="00F84040"/>
    <w:rsid w:val="00F8442F"/>
    <w:rsid w:val="00F844D9"/>
    <w:rsid w:val="00F844FB"/>
    <w:rsid w:val="00F845B2"/>
    <w:rsid w:val="00F8552C"/>
    <w:rsid w:val="00F85962"/>
    <w:rsid w:val="00F85D3F"/>
    <w:rsid w:val="00F86010"/>
    <w:rsid w:val="00F86011"/>
    <w:rsid w:val="00F866B4"/>
    <w:rsid w:val="00F86BFC"/>
    <w:rsid w:val="00F86C0A"/>
    <w:rsid w:val="00F86C9C"/>
    <w:rsid w:val="00F86CD5"/>
    <w:rsid w:val="00F870A1"/>
    <w:rsid w:val="00F87423"/>
    <w:rsid w:val="00F87914"/>
    <w:rsid w:val="00F90F08"/>
    <w:rsid w:val="00F91519"/>
    <w:rsid w:val="00F91D97"/>
    <w:rsid w:val="00F91ED4"/>
    <w:rsid w:val="00F9225B"/>
    <w:rsid w:val="00F92694"/>
    <w:rsid w:val="00F92FDF"/>
    <w:rsid w:val="00F9378D"/>
    <w:rsid w:val="00F9387B"/>
    <w:rsid w:val="00F9387D"/>
    <w:rsid w:val="00F93B99"/>
    <w:rsid w:val="00F93BD2"/>
    <w:rsid w:val="00F93DE1"/>
    <w:rsid w:val="00F9425D"/>
    <w:rsid w:val="00F942B9"/>
    <w:rsid w:val="00F942EE"/>
    <w:rsid w:val="00F94339"/>
    <w:rsid w:val="00F9436E"/>
    <w:rsid w:val="00F94A41"/>
    <w:rsid w:val="00F94EFC"/>
    <w:rsid w:val="00F95225"/>
    <w:rsid w:val="00F95542"/>
    <w:rsid w:val="00F9557D"/>
    <w:rsid w:val="00F9558B"/>
    <w:rsid w:val="00F958F7"/>
    <w:rsid w:val="00F9595D"/>
    <w:rsid w:val="00F95A96"/>
    <w:rsid w:val="00F95AF7"/>
    <w:rsid w:val="00F95CF7"/>
    <w:rsid w:val="00F96245"/>
    <w:rsid w:val="00F96870"/>
    <w:rsid w:val="00F96959"/>
    <w:rsid w:val="00F97108"/>
    <w:rsid w:val="00F9713B"/>
    <w:rsid w:val="00F9747A"/>
    <w:rsid w:val="00F97658"/>
    <w:rsid w:val="00F979DF"/>
    <w:rsid w:val="00F97C0E"/>
    <w:rsid w:val="00F97F85"/>
    <w:rsid w:val="00F97F94"/>
    <w:rsid w:val="00FA00E2"/>
    <w:rsid w:val="00FA05F2"/>
    <w:rsid w:val="00FA061C"/>
    <w:rsid w:val="00FA0812"/>
    <w:rsid w:val="00FA0E93"/>
    <w:rsid w:val="00FA0FDF"/>
    <w:rsid w:val="00FA1366"/>
    <w:rsid w:val="00FA13DD"/>
    <w:rsid w:val="00FA1420"/>
    <w:rsid w:val="00FA1584"/>
    <w:rsid w:val="00FA1670"/>
    <w:rsid w:val="00FA1857"/>
    <w:rsid w:val="00FA192A"/>
    <w:rsid w:val="00FA19C6"/>
    <w:rsid w:val="00FA2139"/>
    <w:rsid w:val="00FA272D"/>
    <w:rsid w:val="00FA27F9"/>
    <w:rsid w:val="00FA2879"/>
    <w:rsid w:val="00FA3266"/>
    <w:rsid w:val="00FA3282"/>
    <w:rsid w:val="00FA351F"/>
    <w:rsid w:val="00FA36CF"/>
    <w:rsid w:val="00FA370B"/>
    <w:rsid w:val="00FA39AD"/>
    <w:rsid w:val="00FA4C71"/>
    <w:rsid w:val="00FA5189"/>
    <w:rsid w:val="00FA55C1"/>
    <w:rsid w:val="00FA5DF3"/>
    <w:rsid w:val="00FA6047"/>
    <w:rsid w:val="00FA6214"/>
    <w:rsid w:val="00FA6885"/>
    <w:rsid w:val="00FA68FD"/>
    <w:rsid w:val="00FA698C"/>
    <w:rsid w:val="00FA69E9"/>
    <w:rsid w:val="00FA69FA"/>
    <w:rsid w:val="00FA6D0C"/>
    <w:rsid w:val="00FA6EF9"/>
    <w:rsid w:val="00FA7115"/>
    <w:rsid w:val="00FA7134"/>
    <w:rsid w:val="00FA72AE"/>
    <w:rsid w:val="00FA7D8B"/>
    <w:rsid w:val="00FA7DD9"/>
    <w:rsid w:val="00FB058F"/>
    <w:rsid w:val="00FB13CF"/>
    <w:rsid w:val="00FB14F3"/>
    <w:rsid w:val="00FB1605"/>
    <w:rsid w:val="00FB164E"/>
    <w:rsid w:val="00FB1DF1"/>
    <w:rsid w:val="00FB2589"/>
    <w:rsid w:val="00FB264E"/>
    <w:rsid w:val="00FB2726"/>
    <w:rsid w:val="00FB295E"/>
    <w:rsid w:val="00FB2BA0"/>
    <w:rsid w:val="00FB363A"/>
    <w:rsid w:val="00FB3BA1"/>
    <w:rsid w:val="00FB3E82"/>
    <w:rsid w:val="00FB4359"/>
    <w:rsid w:val="00FB4393"/>
    <w:rsid w:val="00FB4708"/>
    <w:rsid w:val="00FB4975"/>
    <w:rsid w:val="00FB49BB"/>
    <w:rsid w:val="00FB4B4A"/>
    <w:rsid w:val="00FB4B7D"/>
    <w:rsid w:val="00FB4C29"/>
    <w:rsid w:val="00FB580F"/>
    <w:rsid w:val="00FB5F1C"/>
    <w:rsid w:val="00FB6046"/>
    <w:rsid w:val="00FB653D"/>
    <w:rsid w:val="00FB663C"/>
    <w:rsid w:val="00FB6AE5"/>
    <w:rsid w:val="00FB6B71"/>
    <w:rsid w:val="00FB6DD6"/>
    <w:rsid w:val="00FB701B"/>
    <w:rsid w:val="00FB72D7"/>
    <w:rsid w:val="00FB7326"/>
    <w:rsid w:val="00FB73AB"/>
    <w:rsid w:val="00FB7457"/>
    <w:rsid w:val="00FB77D4"/>
    <w:rsid w:val="00FB79CC"/>
    <w:rsid w:val="00FB7E6B"/>
    <w:rsid w:val="00FC030D"/>
    <w:rsid w:val="00FC0668"/>
    <w:rsid w:val="00FC068B"/>
    <w:rsid w:val="00FC06D1"/>
    <w:rsid w:val="00FC0C9C"/>
    <w:rsid w:val="00FC0DE3"/>
    <w:rsid w:val="00FC1182"/>
    <w:rsid w:val="00FC1595"/>
    <w:rsid w:val="00FC15D7"/>
    <w:rsid w:val="00FC15DC"/>
    <w:rsid w:val="00FC15F3"/>
    <w:rsid w:val="00FC1612"/>
    <w:rsid w:val="00FC1919"/>
    <w:rsid w:val="00FC194E"/>
    <w:rsid w:val="00FC1982"/>
    <w:rsid w:val="00FC2068"/>
    <w:rsid w:val="00FC2A65"/>
    <w:rsid w:val="00FC2C37"/>
    <w:rsid w:val="00FC3078"/>
    <w:rsid w:val="00FC318E"/>
    <w:rsid w:val="00FC32D6"/>
    <w:rsid w:val="00FC33D3"/>
    <w:rsid w:val="00FC35BC"/>
    <w:rsid w:val="00FC3629"/>
    <w:rsid w:val="00FC37D4"/>
    <w:rsid w:val="00FC3AF7"/>
    <w:rsid w:val="00FC3B10"/>
    <w:rsid w:val="00FC3D49"/>
    <w:rsid w:val="00FC3E01"/>
    <w:rsid w:val="00FC4385"/>
    <w:rsid w:val="00FC444F"/>
    <w:rsid w:val="00FC4623"/>
    <w:rsid w:val="00FC4E19"/>
    <w:rsid w:val="00FC500B"/>
    <w:rsid w:val="00FC503D"/>
    <w:rsid w:val="00FC56C7"/>
    <w:rsid w:val="00FC5A33"/>
    <w:rsid w:val="00FC5C4A"/>
    <w:rsid w:val="00FC6087"/>
    <w:rsid w:val="00FC62C4"/>
    <w:rsid w:val="00FC6316"/>
    <w:rsid w:val="00FC63A1"/>
    <w:rsid w:val="00FC6583"/>
    <w:rsid w:val="00FC66B2"/>
    <w:rsid w:val="00FC6945"/>
    <w:rsid w:val="00FC69B0"/>
    <w:rsid w:val="00FC6A7A"/>
    <w:rsid w:val="00FC6D33"/>
    <w:rsid w:val="00FC6EC9"/>
    <w:rsid w:val="00FC73C2"/>
    <w:rsid w:val="00FC73EE"/>
    <w:rsid w:val="00FC7538"/>
    <w:rsid w:val="00FC7825"/>
    <w:rsid w:val="00FC7A52"/>
    <w:rsid w:val="00FC7A60"/>
    <w:rsid w:val="00FC7C5C"/>
    <w:rsid w:val="00FC7DCC"/>
    <w:rsid w:val="00FC7ED2"/>
    <w:rsid w:val="00FD016B"/>
    <w:rsid w:val="00FD01FA"/>
    <w:rsid w:val="00FD0675"/>
    <w:rsid w:val="00FD0776"/>
    <w:rsid w:val="00FD0DEF"/>
    <w:rsid w:val="00FD0F05"/>
    <w:rsid w:val="00FD12A2"/>
    <w:rsid w:val="00FD12A8"/>
    <w:rsid w:val="00FD12FF"/>
    <w:rsid w:val="00FD15D5"/>
    <w:rsid w:val="00FD2046"/>
    <w:rsid w:val="00FD222C"/>
    <w:rsid w:val="00FD247C"/>
    <w:rsid w:val="00FD2797"/>
    <w:rsid w:val="00FD2869"/>
    <w:rsid w:val="00FD2937"/>
    <w:rsid w:val="00FD2BAC"/>
    <w:rsid w:val="00FD2C32"/>
    <w:rsid w:val="00FD3070"/>
    <w:rsid w:val="00FD312B"/>
    <w:rsid w:val="00FD3208"/>
    <w:rsid w:val="00FD32E1"/>
    <w:rsid w:val="00FD3A99"/>
    <w:rsid w:val="00FD3B5B"/>
    <w:rsid w:val="00FD408E"/>
    <w:rsid w:val="00FD4239"/>
    <w:rsid w:val="00FD4391"/>
    <w:rsid w:val="00FD53A4"/>
    <w:rsid w:val="00FD5951"/>
    <w:rsid w:val="00FD5E00"/>
    <w:rsid w:val="00FD5E89"/>
    <w:rsid w:val="00FD5FAF"/>
    <w:rsid w:val="00FD63EE"/>
    <w:rsid w:val="00FD66D2"/>
    <w:rsid w:val="00FD6835"/>
    <w:rsid w:val="00FD685F"/>
    <w:rsid w:val="00FD6DEF"/>
    <w:rsid w:val="00FD6E8D"/>
    <w:rsid w:val="00FD7933"/>
    <w:rsid w:val="00FD7C2A"/>
    <w:rsid w:val="00FE004B"/>
    <w:rsid w:val="00FE01F9"/>
    <w:rsid w:val="00FE061C"/>
    <w:rsid w:val="00FE08A5"/>
    <w:rsid w:val="00FE0F3F"/>
    <w:rsid w:val="00FE11AD"/>
    <w:rsid w:val="00FE1337"/>
    <w:rsid w:val="00FE17F3"/>
    <w:rsid w:val="00FE181D"/>
    <w:rsid w:val="00FE1859"/>
    <w:rsid w:val="00FE1B27"/>
    <w:rsid w:val="00FE1B66"/>
    <w:rsid w:val="00FE1C07"/>
    <w:rsid w:val="00FE1D07"/>
    <w:rsid w:val="00FE2822"/>
    <w:rsid w:val="00FE2BA0"/>
    <w:rsid w:val="00FE3405"/>
    <w:rsid w:val="00FE3E67"/>
    <w:rsid w:val="00FE46F6"/>
    <w:rsid w:val="00FE474E"/>
    <w:rsid w:val="00FE4BD5"/>
    <w:rsid w:val="00FE58A1"/>
    <w:rsid w:val="00FE6344"/>
    <w:rsid w:val="00FE6524"/>
    <w:rsid w:val="00FE69CD"/>
    <w:rsid w:val="00FE721F"/>
    <w:rsid w:val="00FE79CF"/>
    <w:rsid w:val="00FF00B2"/>
    <w:rsid w:val="00FF0368"/>
    <w:rsid w:val="00FF0F41"/>
    <w:rsid w:val="00FF0F6B"/>
    <w:rsid w:val="00FF109A"/>
    <w:rsid w:val="00FF1150"/>
    <w:rsid w:val="00FF11D3"/>
    <w:rsid w:val="00FF146F"/>
    <w:rsid w:val="00FF1528"/>
    <w:rsid w:val="00FF15E9"/>
    <w:rsid w:val="00FF1682"/>
    <w:rsid w:val="00FF16B5"/>
    <w:rsid w:val="00FF1C32"/>
    <w:rsid w:val="00FF1E00"/>
    <w:rsid w:val="00FF1E78"/>
    <w:rsid w:val="00FF1EF7"/>
    <w:rsid w:val="00FF215C"/>
    <w:rsid w:val="00FF261D"/>
    <w:rsid w:val="00FF26D7"/>
    <w:rsid w:val="00FF2D90"/>
    <w:rsid w:val="00FF2EAC"/>
    <w:rsid w:val="00FF2F73"/>
    <w:rsid w:val="00FF3019"/>
    <w:rsid w:val="00FF32EE"/>
    <w:rsid w:val="00FF365B"/>
    <w:rsid w:val="00FF36B8"/>
    <w:rsid w:val="00FF38DB"/>
    <w:rsid w:val="00FF3D32"/>
    <w:rsid w:val="00FF4263"/>
    <w:rsid w:val="00FF441F"/>
    <w:rsid w:val="00FF497D"/>
    <w:rsid w:val="00FF5DB3"/>
    <w:rsid w:val="00FF6535"/>
    <w:rsid w:val="00FF6733"/>
    <w:rsid w:val="00FF68C7"/>
    <w:rsid w:val="00FF70DB"/>
    <w:rsid w:val="00FF7259"/>
    <w:rsid w:val="00FF736C"/>
    <w:rsid w:val="00FF76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E5F30"/>
  <w15:docId w15:val="{F06313C3-76FD-436F-9B06-470A37E5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0383D"/>
    <w:pPr>
      <w:spacing w:line="360" w:lineRule="auto"/>
    </w:pPr>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BE2D5B"/>
    <w:pPr>
      <w:keepNext/>
      <w:spacing w:before="120" w:after="120"/>
      <w:jc w:val="center"/>
      <w:outlineLvl w:val="0"/>
    </w:pPr>
    <w:rPr>
      <w:rFonts w:ascii="Arial" w:hAnsi="Arial"/>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link w:val="Nagwek3Znak"/>
    <w:uiPriority w:val="9"/>
    <w:qFormat/>
    <w:rsid w:val="00330463"/>
    <w:pPr>
      <w:keepNext/>
      <w:jc w:val="both"/>
      <w:outlineLvl w:val="2"/>
    </w:pPr>
    <w:rPr>
      <w:sz w:val="24"/>
    </w:rPr>
  </w:style>
  <w:style w:type="paragraph" w:styleId="Nagwek4">
    <w:name w:val="heading 4"/>
    <w:basedOn w:val="Normalny"/>
    <w:next w:val="Normalny"/>
    <w:link w:val="Nagwek4Znak"/>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sz w:val="24"/>
    </w:rPr>
  </w:style>
  <w:style w:type="paragraph" w:styleId="Stopka">
    <w:name w:val="footer"/>
    <w:basedOn w:val="Normalny"/>
    <w:link w:val="StopkaZnak"/>
    <w:uiPriority w:val="99"/>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ind w:left="360" w:right="72"/>
      <w:jc w:val="both"/>
    </w:pPr>
    <w:rPr>
      <w:sz w:val="24"/>
      <w:szCs w:val="24"/>
    </w:r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uiPriority w:val="99"/>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rsid w:val="00BB262B"/>
    <w:rPr>
      <w:color w:val="800080"/>
      <w:u w:val="single"/>
    </w:rPr>
  </w:style>
  <w:style w:type="paragraph" w:styleId="Akapitzlist">
    <w:name w:val="List Paragraph"/>
    <w:aliases w:val="CW_Lista,Preambuła,List Paragraph,L1,Numerowanie,Wypunktowanie,BulletC,Wyliczanie,Obiekt,normalny tekst,Akapit z listą31,Bullets,List Paragraph1,sw tekst,T_SZ_List Paragraph,Podsis rysunku,Akapit z listą numerowaną,lp1,CP-UC,CP-Punkty,b1"/>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uiPriority w:val="99"/>
    <w:qFormat/>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rsid w:val="002368EF"/>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1"/>
    <w:qFormat/>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qForma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Preambuła Znak,List Paragraph Znak,L1 Znak,Numerowanie Znak,Wypunktowanie Znak,BulletC Znak,Wyliczanie Znak,Obiekt Znak,normalny tekst Znak,Akapit z listą31 Znak,Bullets Znak,List Paragraph1 Znak,sw tekst Znak,lp1 Znak"/>
    <w:link w:val="Akapitzlist"/>
    <w:uiPriority w:val="34"/>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Nierozpoznanawzmianka2">
    <w:name w:val="Nierozpoznana wzmianka2"/>
    <w:basedOn w:val="Domylnaczcionkaakapitu"/>
    <w:uiPriority w:val="99"/>
    <w:semiHidden/>
    <w:unhideWhenUsed/>
    <w:rsid w:val="000B02B0"/>
    <w:rPr>
      <w:color w:val="605E5C"/>
      <w:shd w:val="clear" w:color="auto" w:fill="E1DFDD"/>
    </w:rPr>
  </w:style>
  <w:style w:type="paragraph" w:styleId="Lista">
    <w:name w:val="List"/>
    <w:basedOn w:val="Normalny"/>
    <w:unhideWhenUsed/>
    <w:rsid w:val="00A61177"/>
    <w:pPr>
      <w:ind w:left="283" w:hanging="283"/>
      <w:contextualSpacing/>
    </w:pPr>
  </w:style>
  <w:style w:type="paragraph" w:styleId="Lista2">
    <w:name w:val="List 2"/>
    <w:basedOn w:val="Normalny"/>
    <w:unhideWhenUsed/>
    <w:rsid w:val="00A61177"/>
    <w:pPr>
      <w:ind w:left="566" w:hanging="283"/>
      <w:contextualSpacing/>
    </w:pPr>
  </w:style>
  <w:style w:type="paragraph" w:styleId="Lista-kontynuacja">
    <w:name w:val="List Continue"/>
    <w:basedOn w:val="Normalny"/>
    <w:unhideWhenUsed/>
    <w:rsid w:val="00A61177"/>
    <w:pPr>
      <w:spacing w:after="120"/>
      <w:ind w:left="283"/>
      <w:contextualSpacing/>
    </w:pPr>
  </w:style>
  <w:style w:type="paragraph" w:styleId="Tekstpodstawowyzwciciem2">
    <w:name w:val="Body Text First Indent 2"/>
    <w:basedOn w:val="Tekstpodstawowywcity"/>
    <w:link w:val="Tekstpodstawowyzwciciem2Znak"/>
    <w:unhideWhenUsed/>
    <w:rsid w:val="00A61177"/>
    <w:pPr>
      <w:ind w:left="360" w:firstLine="360"/>
      <w:jc w:val="left"/>
    </w:pPr>
    <w:rPr>
      <w:sz w:val="20"/>
    </w:rPr>
  </w:style>
  <w:style w:type="character" w:customStyle="1" w:styleId="Tekstpodstawowyzwciciem2Znak">
    <w:name w:val="Tekst podstawowy z wcięciem 2 Znak"/>
    <w:basedOn w:val="TekstpodstawowywcityZnak"/>
    <w:link w:val="Tekstpodstawowyzwciciem2"/>
    <w:rsid w:val="00A61177"/>
    <w:rPr>
      <w:sz w:val="24"/>
    </w:rPr>
  </w:style>
  <w:style w:type="table" w:customStyle="1" w:styleId="Tabela-Siatka1">
    <w:name w:val="Tabela - Siatka1"/>
    <w:basedOn w:val="Standardowy"/>
    <w:next w:val="Tabela-Siatka"/>
    <w:uiPriority w:val="39"/>
    <w:qFormat/>
    <w:rsid w:val="002320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link w:val="Nagwek1"/>
    <w:locked/>
    <w:rsid w:val="00BE2D5B"/>
    <w:rPr>
      <w:rFonts w:ascii="Arial" w:hAnsi="Arial"/>
      <w:sz w:val="24"/>
    </w:rPr>
  </w:style>
  <w:style w:type="paragraph" w:customStyle="1" w:styleId="Tretekstu">
    <w:name w:val="Treść tekstu"/>
    <w:basedOn w:val="Normalny"/>
    <w:uiPriority w:val="99"/>
    <w:unhideWhenUsed/>
    <w:rsid w:val="00EA2AD8"/>
    <w:pPr>
      <w:suppressAutoHyphens/>
      <w:spacing w:after="120" w:line="240" w:lineRule="auto"/>
    </w:pPr>
  </w:style>
  <w:style w:type="character" w:styleId="Tekstzastpczy">
    <w:name w:val="Placeholder Text"/>
    <w:basedOn w:val="Domylnaczcionkaakapitu"/>
    <w:uiPriority w:val="99"/>
    <w:semiHidden/>
    <w:rsid w:val="00406F2E"/>
    <w:rPr>
      <w:color w:val="808080"/>
    </w:rPr>
  </w:style>
  <w:style w:type="numbering" w:customStyle="1" w:styleId="Bezlisty1">
    <w:name w:val="Bez listy1"/>
    <w:next w:val="Bezlisty"/>
    <w:uiPriority w:val="99"/>
    <w:semiHidden/>
    <w:unhideWhenUsed/>
    <w:rsid w:val="00AB02EF"/>
  </w:style>
  <w:style w:type="character" w:customStyle="1" w:styleId="Znakiprzypiswdolnych">
    <w:name w:val="Znaki przypisów dolnych"/>
    <w:rsid w:val="00AB02EF"/>
    <w:rPr>
      <w:vertAlign w:val="superscript"/>
    </w:rPr>
  </w:style>
  <w:style w:type="character" w:customStyle="1" w:styleId="Odwoaniedokomentarza1">
    <w:name w:val="Odwołanie do komentarza1"/>
    <w:rsid w:val="00AB02EF"/>
    <w:rPr>
      <w:sz w:val="16"/>
      <w:szCs w:val="16"/>
    </w:rPr>
  </w:style>
  <w:style w:type="character" w:customStyle="1" w:styleId="Odwoanieprzypisudolnego1">
    <w:name w:val="Odwołanie przypisu dolnego1"/>
    <w:rsid w:val="00AB02EF"/>
    <w:rPr>
      <w:vertAlign w:val="superscript"/>
    </w:rPr>
  </w:style>
  <w:style w:type="paragraph" w:customStyle="1" w:styleId="Numeracjaprosta">
    <w:name w:val="Numeracja prosta"/>
    <w:basedOn w:val="Tekstpodstawowy"/>
    <w:rsid w:val="00AB02EF"/>
    <w:pPr>
      <w:numPr>
        <w:numId w:val="2"/>
      </w:numPr>
      <w:suppressAutoHyphens/>
      <w:spacing w:before="120" w:after="120" w:line="276" w:lineRule="auto"/>
      <w:jc w:val="both"/>
    </w:pPr>
    <w:rPr>
      <w:szCs w:val="24"/>
      <w:lang w:val="x-none" w:eastAsia="ar-SA"/>
    </w:rPr>
  </w:style>
  <w:style w:type="paragraph" w:customStyle="1" w:styleId="Podtytu1">
    <w:name w:val="Podtytuł1"/>
    <w:basedOn w:val="Normalny"/>
    <w:next w:val="Normalny"/>
    <w:uiPriority w:val="11"/>
    <w:qFormat/>
    <w:rsid w:val="00AB02EF"/>
    <w:pPr>
      <w:numPr>
        <w:ilvl w:val="1"/>
      </w:numPr>
      <w:suppressAutoHyphens/>
      <w:spacing w:after="160" w:line="240" w:lineRule="auto"/>
    </w:pPr>
    <w:rPr>
      <w:rFonts w:ascii="Calibri" w:hAnsi="Calibri"/>
      <w:color w:val="5A5A5A"/>
      <w:spacing w:val="15"/>
      <w:sz w:val="22"/>
      <w:szCs w:val="22"/>
      <w:lang w:eastAsia="ar-SA"/>
    </w:rPr>
  </w:style>
  <w:style w:type="character" w:customStyle="1" w:styleId="PodtytuZnak">
    <w:name w:val="Podtytuł Znak"/>
    <w:basedOn w:val="Domylnaczcionkaakapitu"/>
    <w:link w:val="Podtytu"/>
    <w:uiPriority w:val="11"/>
    <w:rsid w:val="00AB02EF"/>
    <w:rPr>
      <w:rFonts w:ascii="Calibri" w:eastAsia="Times New Roman" w:hAnsi="Calibri" w:cs="Times New Roman"/>
      <w:color w:val="5A5A5A"/>
      <w:spacing w:val="15"/>
      <w:sz w:val="22"/>
      <w:szCs w:val="22"/>
      <w:lang w:eastAsia="ar-SA"/>
    </w:rPr>
  </w:style>
  <w:style w:type="paragraph" w:styleId="Podtytu">
    <w:name w:val="Subtitle"/>
    <w:basedOn w:val="Normalny"/>
    <w:next w:val="Normalny"/>
    <w:link w:val="PodtytuZnak"/>
    <w:uiPriority w:val="11"/>
    <w:qFormat/>
    <w:rsid w:val="00AB02EF"/>
    <w:pPr>
      <w:numPr>
        <w:ilvl w:val="1"/>
      </w:numPr>
      <w:spacing w:after="160"/>
    </w:pPr>
    <w:rPr>
      <w:rFonts w:ascii="Calibri" w:hAnsi="Calibri"/>
      <w:color w:val="5A5A5A"/>
      <w:spacing w:val="15"/>
      <w:sz w:val="22"/>
      <w:szCs w:val="22"/>
      <w:lang w:eastAsia="ar-SA"/>
    </w:rPr>
  </w:style>
  <w:style w:type="character" w:customStyle="1" w:styleId="PodtytuZnak1">
    <w:name w:val="Podtytuł Znak1"/>
    <w:basedOn w:val="Domylnaczcionkaakapitu"/>
    <w:rsid w:val="00AB02EF"/>
    <w:rPr>
      <w:rFonts w:asciiTheme="minorHAnsi" w:eastAsiaTheme="minorEastAsia" w:hAnsiTheme="minorHAnsi" w:cstheme="minorBidi"/>
      <w:color w:val="5A5A5A" w:themeColor="text1" w:themeTint="A5"/>
      <w:spacing w:val="15"/>
      <w:sz w:val="22"/>
      <w:szCs w:val="22"/>
    </w:rPr>
  </w:style>
  <w:style w:type="table" w:customStyle="1" w:styleId="Tabela-Siatka2">
    <w:name w:val="Tabela - Siatka2"/>
    <w:basedOn w:val="Standardowy"/>
    <w:next w:val="Tabela-Siatka"/>
    <w:uiPriority w:val="39"/>
    <w:rsid w:val="0077165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Domylnaczcionkaakapitu"/>
    <w:link w:val="Heading20"/>
    <w:rsid w:val="00C74F20"/>
    <w:rPr>
      <w:b/>
      <w:bCs/>
      <w:shd w:val="clear" w:color="auto" w:fill="FFFFFF"/>
    </w:rPr>
  </w:style>
  <w:style w:type="paragraph" w:customStyle="1" w:styleId="Heading20">
    <w:name w:val="Heading #2"/>
    <w:basedOn w:val="Normalny"/>
    <w:link w:val="Heading2"/>
    <w:rsid w:val="00C74F20"/>
    <w:pPr>
      <w:widowControl w:val="0"/>
      <w:shd w:val="clear" w:color="auto" w:fill="FFFFFF"/>
      <w:spacing w:after="120" w:line="221" w:lineRule="auto"/>
      <w:jc w:val="center"/>
      <w:outlineLvl w:val="1"/>
    </w:pPr>
    <w:rPr>
      <w:b/>
      <w:bCs/>
    </w:rPr>
  </w:style>
  <w:style w:type="character" w:customStyle="1" w:styleId="Nagwek3Znak">
    <w:name w:val="Nagłówek 3 Znak"/>
    <w:basedOn w:val="Domylnaczcionkaakapitu"/>
    <w:link w:val="Nagwek3"/>
    <w:uiPriority w:val="9"/>
    <w:rsid w:val="004B2682"/>
    <w:rPr>
      <w:sz w:val="24"/>
    </w:rPr>
  </w:style>
  <w:style w:type="character" w:customStyle="1" w:styleId="Nierozpoznanawzmianka3">
    <w:name w:val="Nierozpoznana wzmianka3"/>
    <w:basedOn w:val="Domylnaczcionkaakapitu"/>
    <w:uiPriority w:val="99"/>
    <w:semiHidden/>
    <w:unhideWhenUsed/>
    <w:rsid w:val="0051528B"/>
    <w:rPr>
      <w:color w:val="605E5C"/>
      <w:shd w:val="clear" w:color="auto" w:fill="E1DFDD"/>
    </w:rPr>
  </w:style>
  <w:style w:type="character" w:styleId="Nierozpoznanawzmianka">
    <w:name w:val="Unresolved Mention"/>
    <w:basedOn w:val="Domylnaczcionkaakapitu"/>
    <w:uiPriority w:val="99"/>
    <w:semiHidden/>
    <w:unhideWhenUsed/>
    <w:rsid w:val="00C51BC8"/>
    <w:rPr>
      <w:color w:val="605E5C"/>
      <w:shd w:val="clear" w:color="auto" w:fill="E1DFDD"/>
    </w:rPr>
  </w:style>
  <w:style w:type="numbering" w:customStyle="1" w:styleId="Biecalista1">
    <w:name w:val="Bieżąca lista1"/>
    <w:uiPriority w:val="99"/>
    <w:rsid w:val="002F18FB"/>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45379823">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07244427">
      <w:bodyDiv w:val="1"/>
      <w:marLeft w:val="0"/>
      <w:marRight w:val="0"/>
      <w:marTop w:val="0"/>
      <w:marBottom w:val="0"/>
      <w:divBdr>
        <w:top w:val="none" w:sz="0" w:space="0" w:color="auto"/>
        <w:left w:val="none" w:sz="0" w:space="0" w:color="auto"/>
        <w:bottom w:val="none" w:sz="0" w:space="0" w:color="auto"/>
        <w:right w:val="none" w:sz="0" w:space="0" w:color="auto"/>
      </w:divBdr>
      <w:divsChild>
        <w:div w:id="1832210051">
          <w:marLeft w:val="0"/>
          <w:marRight w:val="0"/>
          <w:marTop w:val="0"/>
          <w:marBottom w:val="0"/>
          <w:divBdr>
            <w:top w:val="none" w:sz="0" w:space="0" w:color="auto"/>
            <w:left w:val="none" w:sz="0" w:space="0" w:color="auto"/>
            <w:bottom w:val="none" w:sz="0" w:space="0" w:color="auto"/>
            <w:right w:val="none" w:sz="0" w:space="0" w:color="auto"/>
          </w:divBdr>
          <w:divsChild>
            <w:div w:id="622854153">
              <w:marLeft w:val="0"/>
              <w:marRight w:val="0"/>
              <w:marTop w:val="0"/>
              <w:marBottom w:val="0"/>
              <w:divBdr>
                <w:top w:val="none" w:sz="0" w:space="0" w:color="auto"/>
                <w:left w:val="none" w:sz="0" w:space="0" w:color="auto"/>
                <w:bottom w:val="none" w:sz="0" w:space="0" w:color="auto"/>
                <w:right w:val="none" w:sz="0" w:space="0" w:color="auto"/>
              </w:divBdr>
              <w:divsChild>
                <w:div w:id="1973752157">
                  <w:marLeft w:val="0"/>
                  <w:marRight w:val="0"/>
                  <w:marTop w:val="0"/>
                  <w:marBottom w:val="0"/>
                  <w:divBdr>
                    <w:top w:val="none" w:sz="0" w:space="0" w:color="auto"/>
                    <w:left w:val="none" w:sz="0" w:space="0" w:color="auto"/>
                    <w:bottom w:val="none" w:sz="0" w:space="0" w:color="auto"/>
                    <w:right w:val="none" w:sz="0" w:space="0" w:color="auto"/>
                  </w:divBdr>
                  <w:divsChild>
                    <w:div w:id="971062291">
                      <w:marLeft w:val="0"/>
                      <w:marRight w:val="0"/>
                      <w:marTop w:val="0"/>
                      <w:marBottom w:val="0"/>
                      <w:divBdr>
                        <w:top w:val="none" w:sz="0" w:space="0" w:color="auto"/>
                        <w:left w:val="none" w:sz="0" w:space="0" w:color="auto"/>
                        <w:bottom w:val="none" w:sz="0" w:space="0" w:color="auto"/>
                        <w:right w:val="none" w:sz="0" w:space="0" w:color="auto"/>
                      </w:divBdr>
                    </w:div>
                    <w:div w:id="10147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8986">
          <w:marLeft w:val="0"/>
          <w:marRight w:val="0"/>
          <w:marTop w:val="0"/>
          <w:marBottom w:val="0"/>
          <w:divBdr>
            <w:top w:val="none" w:sz="0" w:space="0" w:color="auto"/>
            <w:left w:val="none" w:sz="0" w:space="0" w:color="auto"/>
            <w:bottom w:val="none" w:sz="0" w:space="0" w:color="auto"/>
            <w:right w:val="none" w:sz="0" w:space="0" w:color="auto"/>
          </w:divBdr>
          <w:divsChild>
            <w:div w:id="544176282">
              <w:marLeft w:val="0"/>
              <w:marRight w:val="0"/>
              <w:marTop w:val="0"/>
              <w:marBottom w:val="0"/>
              <w:divBdr>
                <w:top w:val="none" w:sz="0" w:space="0" w:color="auto"/>
                <w:left w:val="none" w:sz="0" w:space="0" w:color="auto"/>
                <w:bottom w:val="none" w:sz="0" w:space="0" w:color="auto"/>
                <w:right w:val="none" w:sz="0" w:space="0" w:color="auto"/>
              </w:divBdr>
              <w:divsChild>
                <w:div w:id="189497217">
                  <w:marLeft w:val="0"/>
                  <w:marRight w:val="0"/>
                  <w:marTop w:val="0"/>
                  <w:marBottom w:val="0"/>
                  <w:divBdr>
                    <w:top w:val="none" w:sz="0" w:space="0" w:color="auto"/>
                    <w:left w:val="none" w:sz="0" w:space="0" w:color="auto"/>
                    <w:bottom w:val="none" w:sz="0" w:space="0" w:color="auto"/>
                    <w:right w:val="none" w:sz="0" w:space="0" w:color="auto"/>
                  </w:divBdr>
                  <w:divsChild>
                    <w:div w:id="952444998">
                      <w:marLeft w:val="0"/>
                      <w:marRight w:val="0"/>
                      <w:marTop w:val="0"/>
                      <w:marBottom w:val="0"/>
                      <w:divBdr>
                        <w:top w:val="none" w:sz="0" w:space="0" w:color="auto"/>
                        <w:left w:val="none" w:sz="0" w:space="0" w:color="auto"/>
                        <w:bottom w:val="none" w:sz="0" w:space="0" w:color="auto"/>
                        <w:right w:val="none" w:sz="0" w:space="0" w:color="auto"/>
                      </w:divBdr>
                      <w:divsChild>
                        <w:div w:id="342559711">
                          <w:marLeft w:val="0"/>
                          <w:marRight w:val="0"/>
                          <w:marTop w:val="0"/>
                          <w:marBottom w:val="0"/>
                          <w:divBdr>
                            <w:top w:val="none" w:sz="0" w:space="0" w:color="auto"/>
                            <w:left w:val="none" w:sz="0" w:space="0" w:color="auto"/>
                            <w:bottom w:val="none" w:sz="0" w:space="0" w:color="auto"/>
                            <w:right w:val="none" w:sz="0" w:space="0" w:color="auto"/>
                          </w:divBdr>
                        </w:div>
                        <w:div w:id="1056856018">
                          <w:marLeft w:val="0"/>
                          <w:marRight w:val="0"/>
                          <w:marTop w:val="0"/>
                          <w:marBottom w:val="0"/>
                          <w:divBdr>
                            <w:top w:val="none" w:sz="0" w:space="0" w:color="auto"/>
                            <w:left w:val="none" w:sz="0" w:space="0" w:color="auto"/>
                            <w:bottom w:val="none" w:sz="0" w:space="0" w:color="auto"/>
                            <w:right w:val="none" w:sz="0" w:space="0" w:color="auto"/>
                          </w:divBdr>
                          <w:divsChild>
                            <w:div w:id="2018460261">
                              <w:marLeft w:val="0"/>
                              <w:marRight w:val="0"/>
                              <w:marTop w:val="0"/>
                              <w:marBottom w:val="0"/>
                              <w:divBdr>
                                <w:top w:val="none" w:sz="0" w:space="0" w:color="auto"/>
                                <w:left w:val="none" w:sz="0" w:space="0" w:color="auto"/>
                                <w:bottom w:val="none" w:sz="0" w:space="0" w:color="auto"/>
                                <w:right w:val="none" w:sz="0" w:space="0" w:color="auto"/>
                              </w:divBdr>
                            </w:div>
                          </w:divsChild>
                        </w:div>
                        <w:div w:id="541358722">
                          <w:marLeft w:val="0"/>
                          <w:marRight w:val="0"/>
                          <w:marTop w:val="0"/>
                          <w:marBottom w:val="0"/>
                          <w:divBdr>
                            <w:top w:val="none" w:sz="0" w:space="0" w:color="auto"/>
                            <w:left w:val="none" w:sz="0" w:space="0" w:color="auto"/>
                            <w:bottom w:val="none" w:sz="0" w:space="0" w:color="auto"/>
                            <w:right w:val="none" w:sz="0" w:space="0" w:color="auto"/>
                          </w:divBdr>
                          <w:divsChild>
                            <w:div w:id="734669892">
                              <w:marLeft w:val="0"/>
                              <w:marRight w:val="0"/>
                              <w:marTop w:val="0"/>
                              <w:marBottom w:val="0"/>
                              <w:divBdr>
                                <w:top w:val="none" w:sz="0" w:space="0" w:color="auto"/>
                                <w:left w:val="none" w:sz="0" w:space="0" w:color="auto"/>
                                <w:bottom w:val="none" w:sz="0" w:space="0" w:color="auto"/>
                                <w:right w:val="none" w:sz="0" w:space="0" w:color="auto"/>
                              </w:divBdr>
                            </w:div>
                            <w:div w:id="1107239307">
                              <w:marLeft w:val="0"/>
                              <w:marRight w:val="0"/>
                              <w:marTop w:val="0"/>
                              <w:marBottom w:val="0"/>
                              <w:divBdr>
                                <w:top w:val="none" w:sz="0" w:space="0" w:color="auto"/>
                                <w:left w:val="none" w:sz="0" w:space="0" w:color="auto"/>
                                <w:bottom w:val="none" w:sz="0" w:space="0" w:color="auto"/>
                                <w:right w:val="none" w:sz="0" w:space="0" w:color="auto"/>
                              </w:divBdr>
                              <w:divsChild>
                                <w:div w:id="1152797176">
                                  <w:marLeft w:val="0"/>
                                  <w:marRight w:val="0"/>
                                  <w:marTop w:val="0"/>
                                  <w:marBottom w:val="0"/>
                                  <w:divBdr>
                                    <w:top w:val="none" w:sz="0" w:space="0" w:color="auto"/>
                                    <w:left w:val="none" w:sz="0" w:space="0" w:color="auto"/>
                                    <w:bottom w:val="none" w:sz="0" w:space="0" w:color="auto"/>
                                    <w:right w:val="none" w:sz="0" w:space="0" w:color="auto"/>
                                  </w:divBdr>
                                </w:div>
                              </w:divsChild>
                            </w:div>
                            <w:div w:id="233274822">
                              <w:marLeft w:val="0"/>
                              <w:marRight w:val="0"/>
                              <w:marTop w:val="0"/>
                              <w:marBottom w:val="0"/>
                              <w:divBdr>
                                <w:top w:val="none" w:sz="0" w:space="0" w:color="auto"/>
                                <w:left w:val="none" w:sz="0" w:space="0" w:color="auto"/>
                                <w:bottom w:val="none" w:sz="0" w:space="0" w:color="auto"/>
                                <w:right w:val="none" w:sz="0" w:space="0" w:color="auto"/>
                              </w:divBdr>
                              <w:divsChild>
                                <w:div w:id="1500000420">
                                  <w:marLeft w:val="0"/>
                                  <w:marRight w:val="0"/>
                                  <w:marTop w:val="0"/>
                                  <w:marBottom w:val="0"/>
                                  <w:divBdr>
                                    <w:top w:val="none" w:sz="0" w:space="0" w:color="auto"/>
                                    <w:left w:val="none" w:sz="0" w:space="0" w:color="auto"/>
                                    <w:bottom w:val="none" w:sz="0" w:space="0" w:color="auto"/>
                                    <w:right w:val="none" w:sz="0" w:space="0" w:color="auto"/>
                                  </w:divBdr>
                                </w:div>
                              </w:divsChild>
                            </w:div>
                            <w:div w:id="1708068708">
                              <w:marLeft w:val="0"/>
                              <w:marRight w:val="0"/>
                              <w:marTop w:val="0"/>
                              <w:marBottom w:val="0"/>
                              <w:divBdr>
                                <w:top w:val="none" w:sz="0" w:space="0" w:color="auto"/>
                                <w:left w:val="none" w:sz="0" w:space="0" w:color="auto"/>
                                <w:bottom w:val="none" w:sz="0" w:space="0" w:color="auto"/>
                                <w:right w:val="none" w:sz="0" w:space="0" w:color="auto"/>
                              </w:divBdr>
                              <w:divsChild>
                                <w:div w:id="833103494">
                                  <w:marLeft w:val="0"/>
                                  <w:marRight w:val="0"/>
                                  <w:marTop w:val="0"/>
                                  <w:marBottom w:val="0"/>
                                  <w:divBdr>
                                    <w:top w:val="none" w:sz="0" w:space="0" w:color="auto"/>
                                    <w:left w:val="none" w:sz="0" w:space="0" w:color="auto"/>
                                    <w:bottom w:val="none" w:sz="0" w:space="0" w:color="auto"/>
                                    <w:right w:val="none" w:sz="0" w:space="0" w:color="auto"/>
                                  </w:divBdr>
                                </w:div>
                              </w:divsChild>
                            </w:div>
                            <w:div w:id="195392558">
                              <w:marLeft w:val="0"/>
                              <w:marRight w:val="0"/>
                              <w:marTop w:val="0"/>
                              <w:marBottom w:val="0"/>
                              <w:divBdr>
                                <w:top w:val="none" w:sz="0" w:space="0" w:color="auto"/>
                                <w:left w:val="none" w:sz="0" w:space="0" w:color="auto"/>
                                <w:bottom w:val="none" w:sz="0" w:space="0" w:color="auto"/>
                                <w:right w:val="none" w:sz="0" w:space="0" w:color="auto"/>
                              </w:divBdr>
                              <w:divsChild>
                                <w:div w:id="133840127">
                                  <w:marLeft w:val="0"/>
                                  <w:marRight w:val="0"/>
                                  <w:marTop w:val="0"/>
                                  <w:marBottom w:val="0"/>
                                  <w:divBdr>
                                    <w:top w:val="none" w:sz="0" w:space="0" w:color="auto"/>
                                    <w:left w:val="none" w:sz="0" w:space="0" w:color="auto"/>
                                    <w:bottom w:val="none" w:sz="0" w:space="0" w:color="auto"/>
                                    <w:right w:val="none" w:sz="0" w:space="0" w:color="auto"/>
                                  </w:divBdr>
                                </w:div>
                              </w:divsChild>
                            </w:div>
                            <w:div w:id="257451264">
                              <w:marLeft w:val="0"/>
                              <w:marRight w:val="0"/>
                              <w:marTop w:val="0"/>
                              <w:marBottom w:val="0"/>
                              <w:divBdr>
                                <w:top w:val="none" w:sz="0" w:space="0" w:color="auto"/>
                                <w:left w:val="none" w:sz="0" w:space="0" w:color="auto"/>
                                <w:bottom w:val="none" w:sz="0" w:space="0" w:color="auto"/>
                                <w:right w:val="none" w:sz="0" w:space="0" w:color="auto"/>
                              </w:divBdr>
                              <w:divsChild>
                                <w:div w:id="704256179">
                                  <w:marLeft w:val="0"/>
                                  <w:marRight w:val="0"/>
                                  <w:marTop w:val="0"/>
                                  <w:marBottom w:val="0"/>
                                  <w:divBdr>
                                    <w:top w:val="none" w:sz="0" w:space="0" w:color="auto"/>
                                    <w:left w:val="none" w:sz="0" w:space="0" w:color="auto"/>
                                    <w:bottom w:val="none" w:sz="0" w:space="0" w:color="auto"/>
                                    <w:right w:val="none" w:sz="0" w:space="0" w:color="auto"/>
                                  </w:divBdr>
                                </w:div>
                              </w:divsChild>
                            </w:div>
                            <w:div w:id="1120756422">
                              <w:marLeft w:val="0"/>
                              <w:marRight w:val="0"/>
                              <w:marTop w:val="0"/>
                              <w:marBottom w:val="0"/>
                              <w:divBdr>
                                <w:top w:val="none" w:sz="0" w:space="0" w:color="auto"/>
                                <w:left w:val="none" w:sz="0" w:space="0" w:color="auto"/>
                                <w:bottom w:val="none" w:sz="0" w:space="0" w:color="auto"/>
                                <w:right w:val="none" w:sz="0" w:space="0" w:color="auto"/>
                              </w:divBdr>
                              <w:divsChild>
                                <w:div w:id="1454052141">
                                  <w:marLeft w:val="0"/>
                                  <w:marRight w:val="0"/>
                                  <w:marTop w:val="0"/>
                                  <w:marBottom w:val="0"/>
                                  <w:divBdr>
                                    <w:top w:val="none" w:sz="0" w:space="0" w:color="auto"/>
                                    <w:left w:val="none" w:sz="0" w:space="0" w:color="auto"/>
                                    <w:bottom w:val="none" w:sz="0" w:space="0" w:color="auto"/>
                                    <w:right w:val="none" w:sz="0" w:space="0" w:color="auto"/>
                                  </w:divBdr>
                                </w:div>
                              </w:divsChild>
                            </w:div>
                            <w:div w:id="610891742">
                              <w:marLeft w:val="0"/>
                              <w:marRight w:val="0"/>
                              <w:marTop w:val="0"/>
                              <w:marBottom w:val="0"/>
                              <w:divBdr>
                                <w:top w:val="none" w:sz="0" w:space="0" w:color="auto"/>
                                <w:left w:val="none" w:sz="0" w:space="0" w:color="auto"/>
                                <w:bottom w:val="none" w:sz="0" w:space="0" w:color="auto"/>
                                <w:right w:val="none" w:sz="0" w:space="0" w:color="auto"/>
                              </w:divBdr>
                              <w:divsChild>
                                <w:div w:id="1494878073">
                                  <w:marLeft w:val="0"/>
                                  <w:marRight w:val="0"/>
                                  <w:marTop w:val="0"/>
                                  <w:marBottom w:val="0"/>
                                  <w:divBdr>
                                    <w:top w:val="none" w:sz="0" w:space="0" w:color="auto"/>
                                    <w:left w:val="none" w:sz="0" w:space="0" w:color="auto"/>
                                    <w:bottom w:val="none" w:sz="0" w:space="0" w:color="auto"/>
                                    <w:right w:val="none" w:sz="0" w:space="0" w:color="auto"/>
                                  </w:divBdr>
                                </w:div>
                              </w:divsChild>
                            </w:div>
                            <w:div w:id="201752452">
                              <w:marLeft w:val="0"/>
                              <w:marRight w:val="0"/>
                              <w:marTop w:val="0"/>
                              <w:marBottom w:val="0"/>
                              <w:divBdr>
                                <w:top w:val="none" w:sz="0" w:space="0" w:color="auto"/>
                                <w:left w:val="none" w:sz="0" w:space="0" w:color="auto"/>
                                <w:bottom w:val="none" w:sz="0" w:space="0" w:color="auto"/>
                                <w:right w:val="none" w:sz="0" w:space="0" w:color="auto"/>
                              </w:divBdr>
                              <w:divsChild>
                                <w:div w:id="552885518">
                                  <w:marLeft w:val="0"/>
                                  <w:marRight w:val="0"/>
                                  <w:marTop w:val="0"/>
                                  <w:marBottom w:val="0"/>
                                  <w:divBdr>
                                    <w:top w:val="none" w:sz="0" w:space="0" w:color="auto"/>
                                    <w:left w:val="none" w:sz="0" w:space="0" w:color="auto"/>
                                    <w:bottom w:val="none" w:sz="0" w:space="0" w:color="auto"/>
                                    <w:right w:val="none" w:sz="0" w:space="0" w:color="auto"/>
                                  </w:divBdr>
                                </w:div>
                              </w:divsChild>
                            </w:div>
                            <w:div w:id="248388290">
                              <w:marLeft w:val="0"/>
                              <w:marRight w:val="0"/>
                              <w:marTop w:val="0"/>
                              <w:marBottom w:val="0"/>
                              <w:divBdr>
                                <w:top w:val="none" w:sz="0" w:space="0" w:color="auto"/>
                                <w:left w:val="none" w:sz="0" w:space="0" w:color="auto"/>
                                <w:bottom w:val="none" w:sz="0" w:space="0" w:color="auto"/>
                                <w:right w:val="none" w:sz="0" w:space="0" w:color="auto"/>
                              </w:divBdr>
                              <w:divsChild>
                                <w:div w:id="6973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2800">
                          <w:marLeft w:val="0"/>
                          <w:marRight w:val="0"/>
                          <w:marTop w:val="0"/>
                          <w:marBottom w:val="0"/>
                          <w:divBdr>
                            <w:top w:val="none" w:sz="0" w:space="0" w:color="auto"/>
                            <w:left w:val="none" w:sz="0" w:space="0" w:color="auto"/>
                            <w:bottom w:val="none" w:sz="0" w:space="0" w:color="auto"/>
                            <w:right w:val="none" w:sz="0" w:space="0" w:color="auto"/>
                          </w:divBdr>
                          <w:divsChild>
                            <w:div w:id="2142574172">
                              <w:marLeft w:val="0"/>
                              <w:marRight w:val="0"/>
                              <w:marTop w:val="0"/>
                              <w:marBottom w:val="0"/>
                              <w:divBdr>
                                <w:top w:val="none" w:sz="0" w:space="0" w:color="auto"/>
                                <w:left w:val="none" w:sz="0" w:space="0" w:color="auto"/>
                                <w:bottom w:val="none" w:sz="0" w:space="0" w:color="auto"/>
                                <w:right w:val="none" w:sz="0" w:space="0" w:color="auto"/>
                              </w:divBdr>
                            </w:div>
                          </w:divsChild>
                        </w:div>
                        <w:div w:id="699404026">
                          <w:marLeft w:val="0"/>
                          <w:marRight w:val="0"/>
                          <w:marTop w:val="0"/>
                          <w:marBottom w:val="0"/>
                          <w:divBdr>
                            <w:top w:val="none" w:sz="0" w:space="0" w:color="auto"/>
                            <w:left w:val="none" w:sz="0" w:space="0" w:color="auto"/>
                            <w:bottom w:val="none" w:sz="0" w:space="0" w:color="auto"/>
                            <w:right w:val="none" w:sz="0" w:space="0" w:color="auto"/>
                          </w:divBdr>
                          <w:divsChild>
                            <w:div w:id="586186485">
                              <w:marLeft w:val="0"/>
                              <w:marRight w:val="0"/>
                              <w:marTop w:val="0"/>
                              <w:marBottom w:val="0"/>
                              <w:divBdr>
                                <w:top w:val="none" w:sz="0" w:space="0" w:color="auto"/>
                                <w:left w:val="none" w:sz="0" w:space="0" w:color="auto"/>
                                <w:bottom w:val="none" w:sz="0" w:space="0" w:color="auto"/>
                                <w:right w:val="none" w:sz="0" w:space="0" w:color="auto"/>
                              </w:divBdr>
                            </w:div>
                          </w:divsChild>
                        </w:div>
                        <w:div w:id="2071806952">
                          <w:marLeft w:val="0"/>
                          <w:marRight w:val="0"/>
                          <w:marTop w:val="0"/>
                          <w:marBottom w:val="0"/>
                          <w:divBdr>
                            <w:top w:val="none" w:sz="0" w:space="0" w:color="auto"/>
                            <w:left w:val="none" w:sz="0" w:space="0" w:color="auto"/>
                            <w:bottom w:val="none" w:sz="0" w:space="0" w:color="auto"/>
                            <w:right w:val="none" w:sz="0" w:space="0" w:color="auto"/>
                          </w:divBdr>
                          <w:divsChild>
                            <w:div w:id="5764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270013654">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57040590">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95571249">
      <w:bodyDiv w:val="1"/>
      <w:marLeft w:val="0"/>
      <w:marRight w:val="0"/>
      <w:marTop w:val="0"/>
      <w:marBottom w:val="0"/>
      <w:divBdr>
        <w:top w:val="none" w:sz="0" w:space="0" w:color="auto"/>
        <w:left w:val="none" w:sz="0" w:space="0" w:color="auto"/>
        <w:bottom w:val="none" w:sz="0" w:space="0" w:color="auto"/>
        <w:right w:val="none" w:sz="0" w:space="0" w:color="auto"/>
      </w:divBdr>
    </w:div>
    <w:div w:id="1048994227">
      <w:bodyDiv w:val="1"/>
      <w:marLeft w:val="0"/>
      <w:marRight w:val="0"/>
      <w:marTop w:val="0"/>
      <w:marBottom w:val="0"/>
      <w:divBdr>
        <w:top w:val="none" w:sz="0" w:space="0" w:color="auto"/>
        <w:left w:val="none" w:sz="0" w:space="0" w:color="auto"/>
        <w:bottom w:val="none" w:sz="0" w:space="0" w:color="auto"/>
        <w:right w:val="none" w:sz="0" w:space="0" w:color="auto"/>
      </w:divBdr>
    </w:div>
    <w:div w:id="1096636120">
      <w:bodyDiv w:val="1"/>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76972045">
              <w:marLeft w:val="0"/>
              <w:marRight w:val="0"/>
              <w:marTop w:val="0"/>
              <w:marBottom w:val="0"/>
              <w:divBdr>
                <w:top w:val="none" w:sz="0" w:space="0" w:color="auto"/>
                <w:left w:val="none" w:sz="0" w:space="0" w:color="auto"/>
                <w:bottom w:val="none" w:sz="0" w:space="0" w:color="auto"/>
                <w:right w:val="none" w:sz="0" w:space="0" w:color="auto"/>
              </w:divBdr>
            </w:div>
            <w:div w:id="13455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651">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63151620">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16495582">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65444813">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2271421">
      <w:bodyDiv w:val="1"/>
      <w:marLeft w:val="0"/>
      <w:marRight w:val="0"/>
      <w:marTop w:val="0"/>
      <w:marBottom w:val="0"/>
      <w:divBdr>
        <w:top w:val="none" w:sz="0" w:space="0" w:color="auto"/>
        <w:left w:val="none" w:sz="0" w:space="0" w:color="auto"/>
        <w:bottom w:val="none" w:sz="0" w:space="0" w:color="auto"/>
        <w:right w:val="none" w:sz="0" w:space="0" w:color="auto"/>
      </w:divBdr>
      <w:divsChild>
        <w:div w:id="282617359">
          <w:marLeft w:val="360"/>
          <w:marRight w:val="0"/>
          <w:marTop w:val="0"/>
          <w:marBottom w:val="0"/>
          <w:divBdr>
            <w:top w:val="none" w:sz="0" w:space="0" w:color="auto"/>
            <w:left w:val="none" w:sz="0" w:space="0" w:color="auto"/>
            <w:bottom w:val="none" w:sz="0" w:space="0" w:color="auto"/>
            <w:right w:val="none" w:sz="0" w:space="0" w:color="auto"/>
          </w:divBdr>
        </w:div>
        <w:div w:id="683361962">
          <w:marLeft w:val="360"/>
          <w:marRight w:val="0"/>
          <w:marTop w:val="0"/>
          <w:marBottom w:val="0"/>
          <w:divBdr>
            <w:top w:val="none" w:sz="0" w:space="0" w:color="auto"/>
            <w:left w:val="none" w:sz="0" w:space="0" w:color="auto"/>
            <w:bottom w:val="none" w:sz="0" w:space="0" w:color="auto"/>
            <w:right w:val="none" w:sz="0" w:space="0" w:color="auto"/>
          </w:divBdr>
        </w:div>
        <w:div w:id="1282226254">
          <w:marLeft w:val="360"/>
          <w:marRight w:val="0"/>
          <w:marTop w:val="0"/>
          <w:marBottom w:val="0"/>
          <w:divBdr>
            <w:top w:val="none" w:sz="0" w:space="0" w:color="auto"/>
            <w:left w:val="none" w:sz="0" w:space="0" w:color="auto"/>
            <w:bottom w:val="none" w:sz="0" w:space="0" w:color="auto"/>
            <w:right w:val="none" w:sz="0" w:space="0" w:color="auto"/>
          </w:divBdr>
        </w:div>
      </w:divsChild>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61496745">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2018459169">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1359B-9A0F-479A-BC2E-6CCB3BBC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3102</Words>
  <Characters>18614</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21673</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subject/>
  <dc:creator>MR</dc:creator>
  <cp:keywords/>
  <dc:description/>
  <cp:lastModifiedBy>Chromiak Iwona</cp:lastModifiedBy>
  <cp:revision>2</cp:revision>
  <cp:lastPrinted>2022-07-07T11:36:00Z</cp:lastPrinted>
  <dcterms:created xsi:type="dcterms:W3CDTF">2026-07-07T12:36:00Z</dcterms:created>
  <dcterms:modified xsi:type="dcterms:W3CDTF">2026-07-07T12:36:00Z</dcterms:modified>
</cp:coreProperties>
</file>