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2C275A" w14:textId="77777777" w:rsidR="00531AA8" w:rsidRDefault="00531AA8" w:rsidP="00531AA8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036A3FD1" w14:textId="4DEE5B8C" w:rsidR="0076777B" w:rsidRPr="00BA6CE4" w:rsidRDefault="0076777B" w:rsidP="00812D6C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A6CE4">
        <w:rPr>
          <w:rFonts w:ascii="Cambria" w:hAnsi="Cambria" w:cs="Arial"/>
          <w:b/>
          <w:bCs/>
          <w:sz w:val="21"/>
          <w:szCs w:val="21"/>
        </w:rPr>
        <w:t>4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20AD0147" w14:textId="6E1230E9" w:rsidR="00695EB5" w:rsidRPr="00F64E0F" w:rsidRDefault="00695EB5" w:rsidP="00531AA8">
      <w:pPr>
        <w:tabs>
          <w:tab w:val="left" w:pos="7200"/>
        </w:tabs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2816B731" w14:textId="77777777" w:rsidR="00695EB5" w:rsidRPr="00F64E0F" w:rsidRDefault="00695EB5" w:rsidP="00812D6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06C4211" w14:textId="77777777" w:rsidR="00531AA8" w:rsidRPr="00531AA8" w:rsidRDefault="00531AA8" w:rsidP="00531AA8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242F38E7" w14:textId="75CBB821" w:rsidR="00531AA8" w:rsidRPr="00531AA8" w:rsidRDefault="00EC0F5B" w:rsidP="00531AA8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bookmarkStart w:id="0" w:name="_GoBack"/>
      <w:bookmarkEnd w:id="0"/>
      <w:r w:rsidR="00531AA8"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="00531AA8"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37F429C9" w14:textId="42A6CEA2" w:rsidR="00695EB5" w:rsidRPr="00F64E0F" w:rsidRDefault="00531AA8" w:rsidP="00531AA8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31AA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62-510 Konin</w:t>
      </w:r>
    </w:p>
    <w:p w14:paraId="2CF3E0DB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3060D6C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A3DB63C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>
        <w:rPr>
          <w:rFonts w:ascii="Cambria" w:hAnsi="Cambria" w:cs="Arial"/>
          <w:b/>
          <w:bCs/>
          <w:sz w:val="21"/>
          <w:szCs w:val="21"/>
        </w:rPr>
        <w:t>CJI ZAWARTYCH W OŚWIADCZENIU, O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KTÓRYM MOWA W ART. 125 UST. 1 PZP W ZAKRESIE PODSTAW WYKLUCZENIA Z POSTĘPOWANIA</w:t>
      </w:r>
    </w:p>
    <w:p w14:paraId="6C84F901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4519A11" w14:textId="0DFBB81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pn. „</w:t>
      </w:r>
      <w:r w:rsidR="00531AA8">
        <w:rPr>
          <w:rFonts w:ascii="Cambria" w:hAnsi="Cambria" w:cs="Arial"/>
          <w:b/>
          <w:i/>
          <w:sz w:val="21"/>
          <w:szCs w:val="21"/>
        </w:rPr>
        <w:t>Konserwacja dróg leśnych na terenie Nadleśnictwa Konin w 2021 roku</w:t>
      </w:r>
      <w:r w:rsidRPr="00BA6CE4">
        <w:rPr>
          <w:rFonts w:ascii="Cambria" w:hAnsi="Cambria" w:cs="Arial"/>
          <w:bCs/>
          <w:sz w:val="21"/>
          <w:szCs w:val="21"/>
        </w:rPr>
        <w:t xml:space="preserve">”, </w:t>
      </w:r>
    </w:p>
    <w:p w14:paraId="09905E03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</w:t>
      </w:r>
    </w:p>
    <w:p w14:paraId="027358C8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1E21B345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23E8" w14:textId="77777777" w:rsidR="0076777B" w:rsidRPr="00BA6CE4" w:rsidRDefault="0076777B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oświadczeniu, </w:t>
      </w:r>
      <w:r w:rsidR="004164D4" w:rsidRPr="00BA6CE4">
        <w:rPr>
          <w:rFonts w:ascii="Cambria" w:hAnsi="Cambria" w:cs="Arial"/>
          <w:bCs/>
          <w:sz w:val="21"/>
          <w:szCs w:val="21"/>
        </w:rPr>
        <w:t xml:space="preserve">o którym mowa w art. 125 ust. </w:t>
      </w:r>
      <w:r w:rsidR="003E5C2B" w:rsidRPr="00BA6CE4">
        <w:rPr>
          <w:rFonts w:ascii="Cambria" w:hAnsi="Cambria" w:cs="Arial"/>
          <w:bCs/>
          <w:sz w:val="21"/>
          <w:szCs w:val="21"/>
        </w:rPr>
        <w:t>1</w:t>
      </w:r>
      <w:r w:rsidRPr="00BA6CE4">
        <w:rPr>
          <w:rFonts w:ascii="Cambria" w:hAnsi="Cambria" w:cs="Arial"/>
          <w:bCs/>
          <w:sz w:val="21"/>
          <w:szCs w:val="21"/>
        </w:rPr>
        <w:t xml:space="preserve"> ustawy  z dnia 11 września 2019 r. </w:t>
      </w:r>
      <w:r w:rsidR="00BA6CE4">
        <w:rPr>
          <w:rFonts w:ascii="Cambria" w:hAnsi="Cambria" w:cs="Arial"/>
          <w:bCs/>
          <w:sz w:val="21"/>
          <w:szCs w:val="21"/>
        </w:rPr>
        <w:t xml:space="preserve">Prawo zamówień publicznych </w:t>
      </w:r>
      <w:r w:rsidRPr="00BA6CE4">
        <w:rPr>
          <w:rFonts w:ascii="Cambria" w:hAnsi="Cambria" w:cs="Arial"/>
          <w:bCs/>
          <w:sz w:val="21"/>
          <w:szCs w:val="21"/>
        </w:rPr>
        <w:t xml:space="preserve">(Dz. U. z </w:t>
      </w:r>
      <w:r w:rsidR="00817716">
        <w:rPr>
          <w:rFonts w:ascii="Cambria" w:hAnsi="Cambria" w:cs="Arial"/>
          <w:bCs/>
          <w:sz w:val="21"/>
          <w:szCs w:val="21"/>
        </w:rPr>
        <w:t>2021</w:t>
      </w:r>
      <w:r w:rsidRPr="00BA6CE4">
        <w:rPr>
          <w:rFonts w:ascii="Cambria" w:hAnsi="Cambria" w:cs="Arial"/>
          <w:bCs/>
          <w:sz w:val="21"/>
          <w:szCs w:val="21"/>
        </w:rPr>
        <w:t xml:space="preserve"> r. poz. </w:t>
      </w:r>
      <w:r w:rsidR="00817716">
        <w:rPr>
          <w:rFonts w:ascii="Cambria" w:hAnsi="Cambria" w:cs="Arial"/>
          <w:bCs/>
          <w:sz w:val="21"/>
          <w:szCs w:val="21"/>
        </w:rPr>
        <w:t>1129</w:t>
      </w:r>
      <w:r w:rsidRPr="00BA6CE4">
        <w:rPr>
          <w:rFonts w:ascii="Cambria" w:hAnsi="Cambria" w:cs="Arial"/>
          <w:bCs/>
          <w:sz w:val="21"/>
          <w:szCs w:val="21"/>
        </w:rPr>
        <w:t xml:space="preserve"> z późn. zm. - „PZP”) przedłożonym wraz z ofertą przez Wykonawcę, są aktualne w zakresie podstaw wykluczenia z postępowania określonych w:</w:t>
      </w:r>
    </w:p>
    <w:p w14:paraId="77592A7C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32BFC185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</w:r>
      <w:r w:rsidRPr="00BA6CE4">
        <w:rPr>
          <w:rFonts w:ascii="Cambria" w:hAnsi="Cambria" w:cs="Arial"/>
          <w:sz w:val="21"/>
          <w:szCs w:val="21"/>
        </w:rPr>
        <w:t xml:space="preserve">art. 108 ust. 1 pkt 4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orzeczenia zakazu ubiegania się o zamówienie publiczne tytułem środka zapobiegawczego, </w:t>
      </w:r>
    </w:p>
    <w:p w14:paraId="016FE981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108 ust. 1 pkt 5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zawarcia z innymi wykonawcami porozumienia mającego na celu zakłócenie konkurencji, </w:t>
      </w:r>
    </w:p>
    <w:p w14:paraId="3D5DB9B4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108 ust. 1 pkt 6 PZP,</w:t>
      </w:r>
    </w:p>
    <w:p w14:paraId="4FA9FEF0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7A62C9B" w14:textId="77777777" w:rsidR="0076777B" w:rsidRPr="00BA6CE4" w:rsidRDefault="0076777B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 art. 109 ust. 1 pkt </w:t>
      </w:r>
      <w:r w:rsidR="00594DF6" w:rsidRPr="00BA6CE4">
        <w:rPr>
          <w:rFonts w:ascii="Cambria" w:hAnsi="Cambria" w:cs="Arial"/>
          <w:sz w:val="21"/>
          <w:szCs w:val="21"/>
        </w:rPr>
        <w:t>8 i 10</w:t>
      </w:r>
      <w:r w:rsidR="003E5C2B" w:rsidRPr="00BA6CE4">
        <w:rPr>
          <w:rFonts w:ascii="Cambria" w:hAnsi="Cambria" w:cs="Arial"/>
          <w:sz w:val="21"/>
          <w:szCs w:val="21"/>
        </w:rPr>
        <w:t xml:space="preserve"> PZP.</w:t>
      </w:r>
    </w:p>
    <w:p w14:paraId="4D0A13F8" w14:textId="77777777" w:rsidR="00D55D6D" w:rsidRPr="00D019A3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16ACECE2" w14:textId="77777777" w:rsidR="00D55D6D" w:rsidRPr="008351F0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3086123" w14:textId="77777777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____________2021 r.</w:t>
      </w:r>
    </w:p>
    <w:p w14:paraId="738336AE" w14:textId="77777777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0BD5AF8C" w14:textId="77777777" w:rsidR="00D55D6D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1FBC3B7E" w14:textId="77777777" w:rsidR="00D55D6D" w:rsidRPr="008351F0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7C0EFE95" w14:textId="421A47CE" w:rsidR="00EF22F5" w:rsidRPr="00BA6CE4" w:rsidRDefault="00D55D6D" w:rsidP="00D42A8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sectPr w:rsidR="00EF22F5" w:rsidRPr="00BA6CE4" w:rsidSect="00531AA8">
      <w:headerReference w:type="default" r:id="rId9"/>
      <w:footerReference w:type="default" r:id="rId10"/>
      <w:pgSz w:w="11905" w:h="16837"/>
      <w:pgMar w:top="82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6A277" w14:textId="77777777" w:rsidR="00B417F6" w:rsidRDefault="00B417F6">
      <w:r>
        <w:separator/>
      </w:r>
    </w:p>
  </w:endnote>
  <w:endnote w:type="continuationSeparator" w:id="0">
    <w:p w14:paraId="3386112C" w14:textId="77777777" w:rsidR="00B417F6" w:rsidRDefault="00B4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93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6300B6E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0F5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C335CBE" w14:textId="77777777" w:rsidR="0076777B" w:rsidRDefault="0076777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64DEA" w14:textId="77777777" w:rsidR="00B417F6" w:rsidRDefault="00B417F6">
      <w:r>
        <w:separator/>
      </w:r>
    </w:p>
  </w:footnote>
  <w:footnote w:type="continuationSeparator" w:id="0">
    <w:p w14:paraId="7F064F3D" w14:textId="77777777" w:rsidR="00B417F6" w:rsidRDefault="00B4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78FB" w14:textId="77777777" w:rsidR="0076777B" w:rsidRDefault="0076777B">
    <w:pPr>
      <w:pStyle w:val="Nagwek"/>
    </w:pPr>
    <w:r>
      <w:t xml:space="preserve"> </w:t>
    </w:r>
  </w:p>
  <w:p w14:paraId="62630D86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66EC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293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3A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1AA8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359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518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E40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16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B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EDA"/>
    <w:rsid w:val="006E4C7F"/>
    <w:rsid w:val="006E4CA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77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6C"/>
    <w:rsid w:val="00812D81"/>
    <w:rsid w:val="008131BD"/>
    <w:rsid w:val="00815A95"/>
    <w:rsid w:val="00815C51"/>
    <w:rsid w:val="00815EE0"/>
    <w:rsid w:val="00817716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415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6A9C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FF7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7F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D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80"/>
    <w:rsid w:val="00D441A2"/>
    <w:rsid w:val="00D451E0"/>
    <w:rsid w:val="00D45980"/>
    <w:rsid w:val="00D47A42"/>
    <w:rsid w:val="00D55D27"/>
    <w:rsid w:val="00D55D6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2BAB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F5B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35E-6096-4D13-81B7-4D932632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Olejak Paulina</cp:lastModifiedBy>
  <cp:revision>6</cp:revision>
  <cp:lastPrinted>2017-05-23T10:32:00Z</cp:lastPrinted>
  <dcterms:created xsi:type="dcterms:W3CDTF">2021-07-19T16:16:00Z</dcterms:created>
  <dcterms:modified xsi:type="dcterms:W3CDTF">2021-09-17T10:06:00Z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