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254491C0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F63277">
        <w:rPr>
          <w:b/>
          <w:sz w:val="28"/>
          <w:szCs w:val="28"/>
        </w:rPr>
        <w:t>9</w:t>
      </w:r>
      <w:r w:rsidR="00CC638D">
        <w:rPr>
          <w:b/>
          <w:sz w:val="28"/>
          <w:szCs w:val="28"/>
        </w:rPr>
        <w:t xml:space="preserve"> lutego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środków trwałych i wyposażenia p.f.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36B7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780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BF8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BE7AB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10.03.2014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1B67E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Z-021-01/14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93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ramowych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08E25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77777777" w:rsidR="00AC0173" w:rsidRDefault="003C1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p.f.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Okarmy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Eugenii Rasztubowicz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ds. nadzoru nad realizacją zamówień publicznych udzielanych na wykonywanie usług  z zakresu gospodarki leśnej na terenie Nadleśnictwa Czaplinek oraz 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w sprawie wprowadzenia „Instrukcji obiegu dokumentów i ich kontroli wewnętrznej w 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 nr 46 z dnia 27.09.2018 r. ws.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ws.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65 z dnia 27.12.2017 r.   ws.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8  z dnia 6 kwietnia 2018 roku ws.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zmiany Zarządzenia nr 64 z dnia 27 grudnia 2017 r. ws.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66 z dnia 27 grudnia 2017 r. ws.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warunków oraz zasad pozyskania i sprzedaży detalicznej drewna i produktów niedrzewnych przy użyciu drukarek rejestrujących i kas rejestrujących  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 Zarządzenia nr 46  z dnia 27 września 2016 r. ws.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51 z dnia 03.10.2016 r. ws.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zrządzenia nr 13 z dnia 24.05.2018 r. ws.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Bartosza Częszaka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Homanit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Zarządzenie nr 12 zm. Zarządzenie nr 65 z dnia 31.12.2018 r. ws.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62 z dnia 31.12.2019 r. ws. ustalenia wysokości limitów km na jazdy 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40 z dnia 10.08.2016 r. ws.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66 z dnia 30.12.2018 r. ws.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8 z dnia 06.04.2018 r. ws.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zdawczo-odbiorczej składników majątku znajdujących się na stanie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26 z dnia 30.05.2019 r. ws.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18 z dnia 01 kwietnia 2019 r. ws. powołania komisji przetargowej w celu przeprowadzania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Przekazanie-przejęcie majątku i dokumentów stanowiska pracy specjalisty ds. gospodarki towarowej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r>
              <w:t>Ws.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r>
              <w:t>Ws.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znajdującego się na stanie (materialnie odpowiedzialnych) Pana Bogdana Bzdyrka oraz Pani Barbary Durmaj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r>
              <w:t>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26 ws.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27 ws.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r>
              <w:t>Ws.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28 ws.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r>
              <w:t>Ws.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29 ws.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r>
              <w:t xml:space="preserve">Ws. Powołania Zespołu Spisowego do przeprowadzenia inwentaryzacji zdawczo-odbiorczej składników majątku znajdujących się </w:t>
            </w:r>
            <w:r>
              <w:lastRenderedPageBreak/>
              <w:t>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r>
              <w:t>Ws. Zasad udzielania pomocy finansowej pracownikom Nadleśnictwa Czaplinek w nabywaniu prywatnych samochodów 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Zarządzenie nr 34 ws.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r>
              <w:t xml:space="preserve">Ws.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Ws.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r>
              <w:t xml:space="preserve">Ws.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>Zarządzenie nr 40 ws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>Zarządzenie nr 41 2020 ws.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356DF11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81843" w14:textId="77777777" w:rsidR="00AC0173" w:rsidRDefault="005C2DA6">
            <w:pPr>
              <w:spacing w:after="0" w:line="240" w:lineRule="auto"/>
              <w:jc w:val="center"/>
            </w:pPr>
            <w:r>
              <w:lastRenderedPageBreak/>
              <w:t>22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78FBE" w14:textId="77777777" w:rsidR="00AC0173" w:rsidRDefault="006005E6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8237DA" w14:textId="77777777" w:rsidR="00AC0173" w:rsidRDefault="006005E6" w:rsidP="00EE0BA0">
            <w:pPr>
              <w:spacing w:after="0" w:line="240" w:lineRule="auto"/>
              <w:jc w:val="center"/>
            </w:pPr>
            <w:r>
              <w:t>3.11.2020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CA57924" w14:textId="77777777" w:rsidR="00AC0173" w:rsidRDefault="006005E6">
            <w:pPr>
              <w:spacing w:after="0" w:line="240" w:lineRule="auto"/>
              <w:jc w:val="center"/>
            </w:pPr>
            <w:r>
              <w:t>ZG.7010.11.2020.TL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2536D7" w14:textId="77777777" w:rsidR="00AC0173" w:rsidRDefault="006005E6">
            <w:pPr>
              <w:spacing w:after="0" w:line="240" w:lineRule="auto"/>
            </w:pPr>
            <w:r>
              <w:t>Ws. przeprowadzenia oceny udatności upraw, uznawania i oceny odnowień naturalnych i upraw powstałych z siewu oraz monitorowania upraw.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B5A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36/2018  Nadleśniczego Nadleśnictwa Czaplinek  z dnia 3.09.2018</w:t>
            </w:r>
            <w:r w:rsidR="00C76791">
              <w:rPr>
                <w:rFonts w:eastAsia="Times New Roman" w:cs="Times New Roman"/>
                <w:lang w:eastAsia="pl-PL"/>
              </w:rPr>
              <w:t xml:space="preserve"> </w:t>
            </w:r>
            <w:r>
              <w:rPr>
                <w:rFonts w:eastAsia="Times New Roman" w:cs="Times New Roman"/>
                <w:lang w:eastAsia="pl-PL"/>
              </w:rPr>
              <w:t>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r>
              <w:t>Ws zmiany Zarządzenia nr 37 z 8.10.2020r. ws.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r>
              <w:t>Ws. wprowadzenia szczegółowych zasad przygotowania materiałów źródłowych do 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r>
              <w:t xml:space="preserve">Ws. inwentaryzacji zdawczo-odbiorczej składu majątku znajdujących się na stanie materialnie odpowiedzialnych Pani I.Wons oraz M.Derdy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Ws.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r>
              <w:t>Ws.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w celu sprawdzenia spełnienia warunków technicznych do przechowywania broni, amunicji i środków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przymusu bezpośredniego w miejscu zamieszkania Strażnika Leśnego Bogusza Rolbieckiego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Strażnika Leśnego Bogusza Rolbieckiego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r>
              <w:t>Ws.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r>
              <w:t>Ws.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r>
              <w:t>Ws.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r>
              <w:t>Ws.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lastRenderedPageBreak/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r>
              <w:t>Ws. zmiany zarządzenia nr 39 z 30.10.2020r. ws.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r>
              <w:t>Ws.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r>
              <w:t>Ws. zm</w:t>
            </w:r>
            <w:r w:rsidR="006005E6">
              <w:t>iany Zarządzenia nr 19</w:t>
            </w:r>
            <w:r>
              <w:t xml:space="preserve"> </w:t>
            </w:r>
            <w:r w:rsidR="006005E6">
              <w:t>z 8.06.2021r. ws.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r>
              <w:t xml:space="preserve">Ws. </w:t>
            </w:r>
            <w:r w:rsidR="00607D12">
              <w:t>Zmiany Zarządzenia nr 19 Nadleśniczego Nadleśnictwa Czaplinek z dn. 08.06.2021</w:t>
            </w:r>
            <w:r w:rsidR="00CB0BCA">
              <w:t xml:space="preserve"> ws.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r>
              <w:t>Ws.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lastRenderedPageBreak/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r>
              <w:t>Ws.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r>
              <w:t>Ws.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r>
              <w:t>Ws.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r>
              <w:t xml:space="preserve">Ws.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Lemke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lastRenderedPageBreak/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r>
              <w:t>Ws.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r>
              <w:t>Ws.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1_2021 Nadleśniczego Nadleśnictwa Czaplinek z dnia 22.01.2021r. ws.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2 ws.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5 ws.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10 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12 ws.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>Decyzja nr 15 w</w:t>
            </w:r>
            <w:r w:rsidR="006005E6">
              <w:t xml:space="preserve">s. wprowadzania średniookresowego planu nakładów na środki trwałe, wartości niematerialne i prawne oraz </w:t>
            </w:r>
            <w:r w:rsidR="006005E6">
              <w:lastRenderedPageBreak/>
              <w:t>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>Decyzja nr 17 w</w:t>
            </w:r>
            <w:r w:rsidR="00933C0F">
              <w:t xml:space="preserve">s.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>Decyzja nr 18 w</w:t>
            </w:r>
            <w:r w:rsidR="006005E6">
              <w:t>s.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>Decyzja nr 19 w</w:t>
            </w:r>
            <w:r w:rsidR="006005E6">
              <w:t>s. wprowadzenia kodu ,,LFOT” dla umowy o dofinansowanie ,,Budowa 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>Decyzja nr 22 ws.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>Decyzja nr 23 ws.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>Decyzja nr 25 ws.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>Decyzja nr 26 ws.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>Decyzja nr 27 ws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>Decyzja nr 28 ws. powołania komisji do spraw likwidacji niepełnowartościowych, zużytych i/lub 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>Decyzja nr 29 ws.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>Decyzja nr 30 ws.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>Decyzja nr 32 ws.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>Zarządzenie nr 1 ws.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8315AD" w14:paraId="017F3E6B" w14:textId="77777777" w:rsidTr="00FD162E">
        <w:tc>
          <w:tcPr>
            <w:tcW w:w="307" w:type="pct"/>
          </w:tcPr>
          <w:p w14:paraId="1E16C01F" w14:textId="77777777" w:rsidR="008315AD" w:rsidRDefault="008315A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9D5306A" w14:textId="77777777" w:rsidR="008315AD" w:rsidRDefault="008315AD" w:rsidP="00FD162E">
            <w:pPr>
              <w:jc w:val="center"/>
            </w:pPr>
            <w:r>
              <w:t>3</w:t>
            </w:r>
          </w:p>
        </w:tc>
        <w:tc>
          <w:tcPr>
            <w:tcW w:w="767" w:type="pct"/>
          </w:tcPr>
          <w:p w14:paraId="32AF3377" w14:textId="77777777" w:rsidR="008315AD" w:rsidRDefault="008315AD" w:rsidP="00FD162E">
            <w:pPr>
              <w:jc w:val="center"/>
            </w:pPr>
            <w:r>
              <w:t>07.02.2022</w:t>
            </w:r>
          </w:p>
        </w:tc>
        <w:tc>
          <w:tcPr>
            <w:tcW w:w="819" w:type="pct"/>
          </w:tcPr>
          <w:p w14:paraId="065637B9" w14:textId="77777777" w:rsidR="008315AD" w:rsidRDefault="008315AD" w:rsidP="00FD162E">
            <w:pPr>
              <w:jc w:val="center"/>
            </w:pPr>
            <w:r>
              <w:t>ZG.7610.1.2022</w:t>
            </w:r>
            <w:r w:rsidR="00833CA9">
              <w:t>.MS</w:t>
            </w:r>
          </w:p>
        </w:tc>
        <w:tc>
          <w:tcPr>
            <w:tcW w:w="1753" w:type="pct"/>
          </w:tcPr>
          <w:p w14:paraId="34A45F5E" w14:textId="77777777" w:rsidR="008315AD" w:rsidRDefault="008315AD" w:rsidP="00FD162E">
            <w:r>
              <w:t>Zarządzenie nr 3 ws. minimalnego czasu przelegiwania drewna w lesie w Nadleśnictwie Czaplinek</w:t>
            </w:r>
            <w:r w:rsidR="00857A8E">
              <w:t>.</w:t>
            </w:r>
          </w:p>
        </w:tc>
        <w:tc>
          <w:tcPr>
            <w:tcW w:w="841" w:type="pct"/>
          </w:tcPr>
          <w:p w14:paraId="20EB649A" w14:textId="77777777" w:rsidR="008315AD" w:rsidRDefault="00FE49A5" w:rsidP="00FD162E">
            <w:r>
              <w:t>Traci moc Zarządzenie nr 18 Nadleśniczego Nadleśnictwa Czaplinek z dn. 04.04.2016 r.</w:t>
            </w:r>
          </w:p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>Zarządzenie nr 9 ws.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>Z dniem 01.07.2022 r. traci moc Zarządzenie nr 11 Nadleśniczego 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>Zarządzenie nr 12 ws.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>Zarządzenie nr 13 ws.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>Zarządzenie nr 15 ws.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>Nadleśnictwa Czaplinek ws.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>Nadleśnictwa Czaplinek ws.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>Nadleśnictwa Czaplinek ws.</w:t>
            </w:r>
            <w:r>
              <w:t xml:space="preserve"> przeprowadzenia inwentaryzacji 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>Nadleśnictwa Czaplinek ws.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 xml:space="preserve">Zarządzenie nr 23 Nadleśniczego  Nadleśnictwa Czaplinek ws. zmiany w Regulaminie Zakładowego Funduszu Świadczeń Socjalnych w Nadleśnictwie Czaplinek wprowadzonego Zarządzeniem nr 44 </w:t>
            </w:r>
            <w:r>
              <w:lastRenderedPageBreak/>
              <w:t>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>Zarządzenie nr 25 Nadleśniczego Nadleśnictwa Czaplinek ws.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 xml:space="preserve">Pozostałe zapisy Zarządzenia nr 15 Nadleśniczego Nadleśnictwa Czaplinek z dnia 11 maja 2022 r. w sprawie zatwierdzenia Planu Finansowo Gospodarczego Nadleśnictwa Czaplinek na 2022 rok pozostają bez zmian. Zarządzenie wchodzi w życie z dniem podpisania tj. </w:t>
            </w:r>
            <w:r w:rsidRPr="00B36059">
              <w:lastRenderedPageBreak/>
              <w:t>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 xml:space="preserve">powania o udzielenie </w:t>
            </w:r>
            <w:r>
              <w:lastRenderedPageBreak/>
              <w:t>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>Decyzja nr 13 Nadleśniczego Nadleśnictwa Czaplinek w sprawie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</w:t>
            </w:r>
            <w:r w:rsidR="00375A97">
              <w:lastRenderedPageBreak/>
              <w:t>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>Decyzja nr 31 Nadleśniczego Nadleśnictwa Czaplinek w sprawie powołania zespołu do spraw opracowania i weryfikacji zadań w projekcie pn. „Ochrona siedlisk hydrogenicznych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>Decyzja nr 32 Nadleśniczego Nadleśnictwa Czaplinek w sprawie przeznaczenia drewna pokradzieżowego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lastRenderedPageBreak/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>Traci moc Zarządzenie nr 11 Nadleśniczego 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 xml:space="preserve">Zarządzenie nr 11 Nadleśniczego Nadleśnictwa Czaplinek w sprawie wprowadzenia „Regulaminu użytkowania służbowych samochodów osobowych i innych samochodów o dopuszczalnej masie całkowitej </w:t>
            </w:r>
            <w:r>
              <w:lastRenderedPageBreak/>
              <w:t>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lastRenderedPageBreak/>
              <w:t xml:space="preserve">Traci moc Zarządzenie nr 19 Nadleśniczego </w:t>
            </w:r>
            <w:r>
              <w:lastRenderedPageBreak/>
              <w:t>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>Zarządzenie nr 13 Nadleśniczego Nadleśnictwa Czaplinek w sprawie wprowadzenia wytycznych do 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udodo.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>Zarządzenie wchodzi w życie z dniem podpisania z mocą obowiązywania od 1 stycznia 2023 roku.</w:t>
            </w:r>
          </w:p>
        </w:tc>
      </w:tr>
      <w:tr w:rsidR="00B6359B" w14:paraId="313BC148" w14:textId="77777777" w:rsidTr="003D6B97">
        <w:tc>
          <w:tcPr>
            <w:tcW w:w="307" w:type="pct"/>
          </w:tcPr>
          <w:p w14:paraId="163034F6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26C6E40" w14:textId="77777777" w:rsidR="00B6359B" w:rsidRDefault="00B6359B" w:rsidP="00652584">
            <w:pPr>
              <w:ind w:left="360"/>
              <w:jc w:val="center"/>
            </w:pPr>
            <w:r>
              <w:t>22.</w:t>
            </w:r>
          </w:p>
        </w:tc>
        <w:tc>
          <w:tcPr>
            <w:tcW w:w="716" w:type="pct"/>
          </w:tcPr>
          <w:p w14:paraId="24CE5F86" w14:textId="77777777" w:rsidR="00B6359B" w:rsidRDefault="006012DD" w:rsidP="00652584">
            <w:pPr>
              <w:jc w:val="center"/>
            </w:pPr>
            <w:r>
              <w:t>15</w:t>
            </w:r>
            <w:r w:rsidR="00B6359B">
              <w:t>.05.2023</w:t>
            </w:r>
          </w:p>
        </w:tc>
        <w:tc>
          <w:tcPr>
            <w:tcW w:w="819" w:type="pct"/>
          </w:tcPr>
          <w:p w14:paraId="1C335C17" w14:textId="77777777" w:rsidR="00B6359B" w:rsidRDefault="006012DD" w:rsidP="00652584">
            <w:pPr>
              <w:jc w:val="center"/>
            </w:pPr>
            <w:r>
              <w:t>KF.012.2.2023</w:t>
            </w:r>
          </w:p>
        </w:tc>
        <w:tc>
          <w:tcPr>
            <w:tcW w:w="1908" w:type="pct"/>
          </w:tcPr>
          <w:p w14:paraId="7960B1F9" w14:textId="77777777" w:rsidR="00B6359B" w:rsidRDefault="00B6359B" w:rsidP="0011325A">
            <w:r>
              <w:t>Zarządzenie nr 22</w:t>
            </w:r>
            <w:r w:rsidRPr="00B6359B">
              <w:t xml:space="preserve"> Nadleśniczego Nadleśnictwa Czaplinek w sprawie</w:t>
            </w:r>
            <w:r w:rsidR="006012DD">
              <w:t xml:space="preserve">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0D989293" w14:textId="77777777" w:rsidR="00B6359B" w:rsidRDefault="006012DD" w:rsidP="00652584">
            <w:r>
              <w:t>Traci moc Zarządzenie nr 5 Nadleśniczego Nadleśnictwa Czaplinek z dn. 15.03.2022 r.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</w:t>
            </w:r>
            <w:r>
              <w:lastRenderedPageBreak/>
              <w:t>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lastRenderedPageBreak/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lastRenderedPageBreak/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t xml:space="preserve">Traci moc Zarządzenie nr 44 Nadleśniczego 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lastRenderedPageBreak/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</w:t>
            </w:r>
            <w:r>
              <w:lastRenderedPageBreak/>
              <w:t>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lastRenderedPageBreak/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pokradzieżowego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</w:t>
            </w:r>
            <w:r w:rsidRPr="009C382E">
              <w:lastRenderedPageBreak/>
              <w:t xml:space="preserve">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lastRenderedPageBreak/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>
              <w:lastRenderedPageBreak/>
              <w:t>zdawczo-odbiorczej składników majątku znajdujących się na stanie (materialnie odpowiedzialnego) Pana Daniela Lemke.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lastRenderedPageBreak/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>znajdujących się na stanie (materialnie odpowiedzialnego) Pana Daniela Grodziński</w:t>
            </w:r>
            <w:r w:rsidR="00B950C0">
              <w:t>e</w:t>
            </w:r>
            <w:r w:rsidR="00624B11">
              <w:t>go.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>Regulamin wchodzi w życie po upływie 14 dni od dnia podania go do wiadomości wszystkim pracownikom Nadleśnictwa Czaplinek poprzez 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lastRenderedPageBreak/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>Zarządzenie nr 26 Nadleśniczego Nadleśnictwa Czaplinek zmieniające Zarządzenie nr 20 Nadleśniczego Nadleśnictwa Czaplinek z dnia 10 czerwca 2024 r. w sprawie przeprowadzenia inwentaryzacji stanu składników aktywów i 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t>Zarządzenie wchodzi w życie z dniem podpisania.</w:t>
            </w:r>
          </w:p>
          <w:p w14:paraId="17CB2784" w14:textId="77777777" w:rsidR="00547C4A" w:rsidRDefault="00547C4A" w:rsidP="00547C4A">
            <w:r>
              <w:t>Zmianie ulega załącznik nr 2 do Zarządzenie nr 20 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>go)  Pana Tomasza Łastówki.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08E9DEF4" w14:textId="6A353518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>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pokradzieżowego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5E4EF1B8" w14:textId="64728900" w:rsidR="009D2025" w:rsidRDefault="009D2025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  <w:r w:rsidRPr="009D2025">
        <w:rPr>
          <w:b/>
          <w:sz w:val="40"/>
          <w:szCs w:val="40"/>
        </w:rPr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lastRenderedPageBreak/>
              <w:t xml:space="preserve">Z dn. 01.07.2025 r. traci moc Zarządzenie nr 8 Nadleśniczego </w:t>
            </w:r>
            <w:r>
              <w:lastRenderedPageBreak/>
              <w:t>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7951F8" w:rsidRPr="004A3F32" w14:paraId="3C6BCE00" w14:textId="77777777" w:rsidTr="00FB6EAD">
        <w:tc>
          <w:tcPr>
            <w:tcW w:w="988" w:type="dxa"/>
          </w:tcPr>
          <w:p w14:paraId="7BD0724E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6BE0AE2" w14:textId="3E2CCAE3" w:rsidR="007951F8" w:rsidRDefault="007951F8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43B42CFC" w14:textId="77A84EEC" w:rsidR="007951F8" w:rsidRDefault="007951F8" w:rsidP="00FB6EAD">
            <w:pPr>
              <w:jc w:val="center"/>
            </w:pPr>
            <w:r>
              <w:t>11.03.2025</w:t>
            </w:r>
          </w:p>
        </w:tc>
        <w:tc>
          <w:tcPr>
            <w:tcW w:w="2551" w:type="dxa"/>
          </w:tcPr>
          <w:p w14:paraId="722E91D1" w14:textId="241F28AC" w:rsidR="007951F8" w:rsidRDefault="007951F8" w:rsidP="00FB6EAD">
            <w:pPr>
              <w:jc w:val="center"/>
            </w:pPr>
            <w:r>
              <w:t>ZG.2620.</w:t>
            </w:r>
            <w:r w:rsidR="004D3AF0">
              <w:t>3.2025</w:t>
            </w:r>
          </w:p>
        </w:tc>
        <w:tc>
          <w:tcPr>
            <w:tcW w:w="4720" w:type="dxa"/>
          </w:tcPr>
          <w:p w14:paraId="7F9CE9B2" w14:textId="58165114" w:rsidR="007951F8" w:rsidRPr="0010456A" w:rsidRDefault="004D3AF0" w:rsidP="00FB6EAD">
            <w:r w:rsidRPr="004D3AF0">
              <w:t>Zarządzenie nr 1</w:t>
            </w:r>
            <w:r>
              <w:t>5</w:t>
            </w:r>
            <w:r w:rsidRPr="004D3AF0">
              <w:t xml:space="preserve"> Nadleśniczego Nadleśnictwa Czaplinek w sprawie</w:t>
            </w:r>
            <w:r>
              <w:t xml:space="preserve">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41BE4BB9" w14:textId="423D910B" w:rsidR="007951F8" w:rsidRDefault="004D3AF0" w:rsidP="0010456A">
            <w:r w:rsidRPr="004D3AF0">
              <w:t xml:space="preserve">Traci moc Zarządzenie nr </w:t>
            </w:r>
            <w:r w:rsidR="00EA75CB">
              <w:t>5</w:t>
            </w:r>
            <w:r w:rsidRPr="004D3AF0">
              <w:t xml:space="preserve"> Nadleśniczego Nadleśnictwa Czaplinek z dn. </w:t>
            </w:r>
            <w:r w:rsidR="00EA75CB">
              <w:t>28.02.2024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>i Anny Kęsickiej oraz Macieja Bogulaka</w:t>
            </w:r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</w:t>
            </w:r>
            <w:r w:rsidRPr="00B05583">
              <w:lastRenderedPageBreak/>
              <w:t>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lastRenderedPageBreak/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</w:t>
            </w:r>
            <w:r>
              <w:lastRenderedPageBreak/>
              <w:t>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lastRenderedPageBreak/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216A45D4" w14:textId="77777777" w:rsidR="0080108D" w:rsidRDefault="0080108D" w:rsidP="0080108D">
      <w:pPr>
        <w:rPr>
          <w:b/>
          <w:sz w:val="40"/>
          <w:szCs w:val="40"/>
        </w:rPr>
      </w:pPr>
    </w:p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7B35E6" w:rsidRPr="004A3F32" w14:paraId="499EE135" w14:textId="77777777" w:rsidTr="00FB6EAD">
        <w:tc>
          <w:tcPr>
            <w:tcW w:w="988" w:type="dxa"/>
          </w:tcPr>
          <w:p w14:paraId="30711EEB" w14:textId="77777777" w:rsidR="007B35E6" w:rsidRPr="00513EF8" w:rsidRDefault="007B35E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EBBDB55" w14:textId="7FAA5D40" w:rsidR="007B35E6" w:rsidRDefault="007B35E6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07DA5467" w14:textId="1E014A92" w:rsidR="007B35E6" w:rsidRDefault="007B35E6" w:rsidP="00FB6EAD">
            <w:pPr>
              <w:jc w:val="center"/>
            </w:pPr>
            <w:r>
              <w:t>17.02.2025</w:t>
            </w:r>
          </w:p>
        </w:tc>
        <w:tc>
          <w:tcPr>
            <w:tcW w:w="2551" w:type="dxa"/>
          </w:tcPr>
          <w:p w14:paraId="5DE4A518" w14:textId="1BAE4943" w:rsidR="007B35E6" w:rsidRDefault="007B35E6" w:rsidP="00FB6EAD">
            <w:pPr>
              <w:jc w:val="center"/>
            </w:pPr>
            <w:r>
              <w:t>ZG.2620.3.2025</w:t>
            </w:r>
          </w:p>
        </w:tc>
        <w:tc>
          <w:tcPr>
            <w:tcW w:w="4720" w:type="dxa"/>
          </w:tcPr>
          <w:p w14:paraId="279E73F8" w14:textId="70B664EE" w:rsidR="007B35E6" w:rsidRPr="00227B87" w:rsidRDefault="007B35E6" w:rsidP="00FB6EAD">
            <w:r w:rsidRPr="007B35E6">
              <w:t xml:space="preserve">Decyzja nr </w:t>
            </w:r>
            <w:r>
              <w:t>7</w:t>
            </w:r>
            <w:r w:rsidRPr="007B35E6">
              <w:t xml:space="preserve"> Nadleśniczego Nadleśnictwa Czaplinek w sprawie</w:t>
            </w:r>
            <w:r>
              <w:t xml:space="preserve">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B33908A" w14:textId="77777777" w:rsidR="007B35E6" w:rsidRDefault="007B35E6" w:rsidP="00FB70AF">
            <w:r w:rsidRPr="007B35E6">
              <w:t>Decyzja wchodzi w życie z dniem podpisania.</w:t>
            </w:r>
          </w:p>
          <w:p w14:paraId="04D3BA4D" w14:textId="633F3905" w:rsidR="007B35E6" w:rsidRPr="004C498D" w:rsidRDefault="007B35E6" w:rsidP="00FB70AF">
            <w:r w:rsidRPr="007B35E6">
              <w:t xml:space="preserve">Traci moc Decyzja nr 5 Nadleśniczego Nadleśnictwa Czaplinek z dn. </w:t>
            </w:r>
            <w:r>
              <w:t>28.02.2024 r.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lastRenderedPageBreak/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29555E" w:rsidRPr="004A3F32" w14:paraId="2F7D8532" w14:textId="77777777" w:rsidTr="00FB6EAD">
        <w:tc>
          <w:tcPr>
            <w:tcW w:w="988" w:type="dxa"/>
          </w:tcPr>
          <w:p w14:paraId="55E59C25" w14:textId="77777777" w:rsidR="0029555E" w:rsidRPr="00513EF8" w:rsidRDefault="0029555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A42B47" w14:textId="67C1DEA0" w:rsidR="0029555E" w:rsidRDefault="0029555E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91D3BF5" w14:textId="198531A5" w:rsidR="0029555E" w:rsidRDefault="0029555E" w:rsidP="00FB6EAD">
            <w:pPr>
              <w:jc w:val="center"/>
            </w:pPr>
            <w:r>
              <w:t>09.04.2025</w:t>
            </w:r>
          </w:p>
        </w:tc>
        <w:tc>
          <w:tcPr>
            <w:tcW w:w="2551" w:type="dxa"/>
          </w:tcPr>
          <w:p w14:paraId="4191CE77" w14:textId="1D76AB71" w:rsidR="0029555E" w:rsidRDefault="0029555E" w:rsidP="00FB6EAD">
            <w:pPr>
              <w:jc w:val="center"/>
            </w:pPr>
            <w:r>
              <w:t>ZG.7331.4.2025</w:t>
            </w:r>
          </w:p>
        </w:tc>
        <w:tc>
          <w:tcPr>
            <w:tcW w:w="4720" w:type="dxa"/>
          </w:tcPr>
          <w:p w14:paraId="11AA885F" w14:textId="4E1B3EFD" w:rsidR="0029555E" w:rsidRPr="00891514" w:rsidRDefault="0029555E" w:rsidP="00FB6EAD">
            <w:r w:rsidRPr="0029555E">
              <w:t>Decyzja nr 1</w:t>
            </w:r>
            <w:r>
              <w:t>4</w:t>
            </w:r>
            <w:r w:rsidRPr="0029555E">
              <w:t xml:space="preserve"> Nadleśniczego Nadleśnictwa Czaplinek w sprawie</w:t>
            </w:r>
            <w:r w:rsidR="008A5023">
              <w:t xml:space="preserve"> wdrożenia procedur pilotażowego programu monitoringu szkód wyrządzonych przez łosie, jelenie, daniele i sarny w drzewostanach jako instrumentu </w:t>
            </w:r>
            <w:r w:rsidR="001E4DB8">
              <w:t>wykorzystywanego do gospodarowania populacjami tych gatunkó</w:t>
            </w:r>
            <w:r w:rsidR="00504F96">
              <w:t>w.</w:t>
            </w:r>
          </w:p>
        </w:tc>
        <w:tc>
          <w:tcPr>
            <w:tcW w:w="2333" w:type="dxa"/>
          </w:tcPr>
          <w:p w14:paraId="563E4F85" w14:textId="08B3E077" w:rsidR="0029555E" w:rsidRPr="007B59B5" w:rsidRDefault="001E4DB8" w:rsidP="00FB70AF">
            <w:r w:rsidRPr="001E4DB8">
              <w:t>Decyzja wchodzi w życie z dniem podpisania.</w:t>
            </w:r>
          </w:p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051C9FC3" w14:textId="77777777" w:rsidR="004C3543" w:rsidRDefault="004C3543" w:rsidP="00AD35AA">
      <w:pPr>
        <w:rPr>
          <w:b/>
          <w:sz w:val="40"/>
          <w:szCs w:val="40"/>
        </w:rPr>
      </w:pPr>
    </w:p>
    <w:p w14:paraId="36299D09" w14:textId="18BEC564" w:rsidR="00F66EC0" w:rsidRDefault="006022CD" w:rsidP="006022CD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</w:t>
            </w:r>
            <w:r w:rsidRPr="004949B0">
              <w:rPr>
                <w:bCs/>
              </w:rPr>
              <w:lastRenderedPageBreak/>
              <w:t xml:space="preserve">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35C03057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>Zarządzenie nr 5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bookmarkEnd w:id="3"/>
    </w:tbl>
    <w:p w14:paraId="4CC108AC" w14:textId="77777777" w:rsidR="006022CD" w:rsidRDefault="006022CD" w:rsidP="006022CD">
      <w:pPr>
        <w:rPr>
          <w:b/>
          <w:sz w:val="40"/>
          <w:szCs w:val="40"/>
        </w:rPr>
      </w:pPr>
    </w:p>
    <w:p w14:paraId="257B5225" w14:textId="77777777" w:rsidR="00B0146A" w:rsidRDefault="00B0146A" w:rsidP="00B30CA2">
      <w:pPr>
        <w:jc w:val="center"/>
        <w:rPr>
          <w:b/>
          <w:sz w:val="40"/>
          <w:szCs w:val="40"/>
        </w:rPr>
      </w:pPr>
    </w:p>
    <w:p w14:paraId="4F72D93F" w14:textId="77777777" w:rsidR="00B0146A" w:rsidRDefault="00B0146A" w:rsidP="00B30CA2">
      <w:pPr>
        <w:jc w:val="center"/>
        <w:rPr>
          <w:b/>
          <w:sz w:val="40"/>
          <w:szCs w:val="40"/>
        </w:rPr>
      </w:pPr>
    </w:p>
    <w:p w14:paraId="54E6A580" w14:textId="77777777" w:rsidR="00B0146A" w:rsidRDefault="00B0146A" w:rsidP="00B30CA2">
      <w:pPr>
        <w:jc w:val="center"/>
        <w:rPr>
          <w:b/>
          <w:sz w:val="40"/>
          <w:szCs w:val="40"/>
        </w:rPr>
      </w:pPr>
    </w:p>
    <w:p w14:paraId="757A27A6" w14:textId="04052846" w:rsidR="00F66EC0" w:rsidRDefault="00B30CA2" w:rsidP="00B30C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D932" w14:textId="77777777" w:rsidR="00BD101F" w:rsidRDefault="00BD101F" w:rsidP="009F7AC8">
      <w:pPr>
        <w:spacing w:after="0" w:line="240" w:lineRule="auto"/>
      </w:pPr>
      <w:r>
        <w:separator/>
      </w:r>
    </w:p>
  </w:endnote>
  <w:endnote w:type="continuationSeparator" w:id="0">
    <w:p w14:paraId="3DBC6A0E" w14:textId="77777777" w:rsidR="00BD101F" w:rsidRDefault="00BD101F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5909" w14:textId="77777777" w:rsidR="00BD101F" w:rsidRDefault="00BD101F" w:rsidP="009F7AC8">
      <w:pPr>
        <w:spacing w:after="0" w:line="240" w:lineRule="auto"/>
      </w:pPr>
      <w:r>
        <w:separator/>
      </w:r>
    </w:p>
  </w:footnote>
  <w:footnote w:type="continuationSeparator" w:id="0">
    <w:p w14:paraId="3FCF32D4" w14:textId="77777777" w:rsidR="00BD101F" w:rsidRDefault="00BD101F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252F"/>
    <w:rsid w:val="00032D4B"/>
    <w:rsid w:val="00033468"/>
    <w:rsid w:val="000344CD"/>
    <w:rsid w:val="0003607C"/>
    <w:rsid w:val="00036C62"/>
    <w:rsid w:val="000405D5"/>
    <w:rsid w:val="000406B9"/>
    <w:rsid w:val="00040967"/>
    <w:rsid w:val="00041071"/>
    <w:rsid w:val="00041667"/>
    <w:rsid w:val="00042AF3"/>
    <w:rsid w:val="00042B3F"/>
    <w:rsid w:val="00042C23"/>
    <w:rsid w:val="00046B27"/>
    <w:rsid w:val="00050660"/>
    <w:rsid w:val="0005145C"/>
    <w:rsid w:val="0005208A"/>
    <w:rsid w:val="000523C6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C2530"/>
    <w:rsid w:val="000C2AA6"/>
    <w:rsid w:val="000C36A0"/>
    <w:rsid w:val="000C5FC8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46495"/>
    <w:rsid w:val="0014769D"/>
    <w:rsid w:val="00150719"/>
    <w:rsid w:val="00150E42"/>
    <w:rsid w:val="00151681"/>
    <w:rsid w:val="00151FDB"/>
    <w:rsid w:val="00153E26"/>
    <w:rsid w:val="00154580"/>
    <w:rsid w:val="00154CDC"/>
    <w:rsid w:val="001636F4"/>
    <w:rsid w:val="001637C8"/>
    <w:rsid w:val="00165209"/>
    <w:rsid w:val="00167AEB"/>
    <w:rsid w:val="00172C4F"/>
    <w:rsid w:val="00173F27"/>
    <w:rsid w:val="00174668"/>
    <w:rsid w:val="00182B14"/>
    <w:rsid w:val="001854B1"/>
    <w:rsid w:val="00187210"/>
    <w:rsid w:val="00190E93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7011"/>
    <w:rsid w:val="001C16C0"/>
    <w:rsid w:val="001C214F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612D"/>
    <w:rsid w:val="0022616B"/>
    <w:rsid w:val="00226AB9"/>
    <w:rsid w:val="002275ED"/>
    <w:rsid w:val="00227B87"/>
    <w:rsid w:val="00227E78"/>
    <w:rsid w:val="002312CF"/>
    <w:rsid w:val="00232B0F"/>
    <w:rsid w:val="00232FF4"/>
    <w:rsid w:val="0023320C"/>
    <w:rsid w:val="00234169"/>
    <w:rsid w:val="0023460D"/>
    <w:rsid w:val="00236332"/>
    <w:rsid w:val="00240A85"/>
    <w:rsid w:val="00243396"/>
    <w:rsid w:val="0024429A"/>
    <w:rsid w:val="00250141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716C"/>
    <w:rsid w:val="002811D2"/>
    <w:rsid w:val="0028428B"/>
    <w:rsid w:val="0028457D"/>
    <w:rsid w:val="002857D4"/>
    <w:rsid w:val="002857FD"/>
    <w:rsid w:val="002865B8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490"/>
    <w:rsid w:val="002E445D"/>
    <w:rsid w:val="002E4582"/>
    <w:rsid w:val="002F086B"/>
    <w:rsid w:val="002F4385"/>
    <w:rsid w:val="002F488D"/>
    <w:rsid w:val="002F75FB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5077C"/>
    <w:rsid w:val="00351CB5"/>
    <w:rsid w:val="00352B00"/>
    <w:rsid w:val="00352DA8"/>
    <w:rsid w:val="00353E0A"/>
    <w:rsid w:val="00356D89"/>
    <w:rsid w:val="00360106"/>
    <w:rsid w:val="00361628"/>
    <w:rsid w:val="0036196C"/>
    <w:rsid w:val="003658F8"/>
    <w:rsid w:val="00370735"/>
    <w:rsid w:val="00372D27"/>
    <w:rsid w:val="003739FE"/>
    <w:rsid w:val="00375A97"/>
    <w:rsid w:val="00377215"/>
    <w:rsid w:val="00382305"/>
    <w:rsid w:val="003873E2"/>
    <w:rsid w:val="00397385"/>
    <w:rsid w:val="00397849"/>
    <w:rsid w:val="003A237F"/>
    <w:rsid w:val="003A2A8F"/>
    <w:rsid w:val="003A32DF"/>
    <w:rsid w:val="003A63D0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EB3"/>
    <w:rsid w:val="003E12B3"/>
    <w:rsid w:val="003E43AC"/>
    <w:rsid w:val="003E6BFC"/>
    <w:rsid w:val="003F03D3"/>
    <w:rsid w:val="003F0757"/>
    <w:rsid w:val="003F0940"/>
    <w:rsid w:val="003F0F6A"/>
    <w:rsid w:val="003F13F4"/>
    <w:rsid w:val="003F1767"/>
    <w:rsid w:val="003F1D23"/>
    <w:rsid w:val="003F2768"/>
    <w:rsid w:val="003F347A"/>
    <w:rsid w:val="003F5818"/>
    <w:rsid w:val="00401609"/>
    <w:rsid w:val="00401CAF"/>
    <w:rsid w:val="00402D86"/>
    <w:rsid w:val="00403350"/>
    <w:rsid w:val="00403FB6"/>
    <w:rsid w:val="0040448F"/>
    <w:rsid w:val="004049BC"/>
    <w:rsid w:val="00405481"/>
    <w:rsid w:val="004062BC"/>
    <w:rsid w:val="0040704D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6D69"/>
    <w:rsid w:val="004276E7"/>
    <w:rsid w:val="00430545"/>
    <w:rsid w:val="00433397"/>
    <w:rsid w:val="00433979"/>
    <w:rsid w:val="00433C3E"/>
    <w:rsid w:val="004354E2"/>
    <w:rsid w:val="00435C34"/>
    <w:rsid w:val="004419E5"/>
    <w:rsid w:val="00442DEB"/>
    <w:rsid w:val="00442EDB"/>
    <w:rsid w:val="00444186"/>
    <w:rsid w:val="00445F5D"/>
    <w:rsid w:val="00450C9C"/>
    <w:rsid w:val="00451124"/>
    <w:rsid w:val="004544E5"/>
    <w:rsid w:val="00455250"/>
    <w:rsid w:val="0046056A"/>
    <w:rsid w:val="0046087C"/>
    <w:rsid w:val="00470B7A"/>
    <w:rsid w:val="004729FC"/>
    <w:rsid w:val="004736A2"/>
    <w:rsid w:val="00474136"/>
    <w:rsid w:val="0047481C"/>
    <w:rsid w:val="004751DD"/>
    <w:rsid w:val="00477DB8"/>
    <w:rsid w:val="00480E65"/>
    <w:rsid w:val="00483AD6"/>
    <w:rsid w:val="004872F5"/>
    <w:rsid w:val="00493C05"/>
    <w:rsid w:val="004946EA"/>
    <w:rsid w:val="004949B0"/>
    <w:rsid w:val="004951AA"/>
    <w:rsid w:val="004A08FC"/>
    <w:rsid w:val="004A3E2F"/>
    <w:rsid w:val="004A3F32"/>
    <w:rsid w:val="004A595E"/>
    <w:rsid w:val="004A6D32"/>
    <w:rsid w:val="004A7A36"/>
    <w:rsid w:val="004B1046"/>
    <w:rsid w:val="004B1D7E"/>
    <w:rsid w:val="004B366A"/>
    <w:rsid w:val="004B3967"/>
    <w:rsid w:val="004B60BB"/>
    <w:rsid w:val="004B6A07"/>
    <w:rsid w:val="004B7205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CC2"/>
    <w:rsid w:val="00563797"/>
    <w:rsid w:val="0056545D"/>
    <w:rsid w:val="005654FD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A062D"/>
    <w:rsid w:val="005A1D67"/>
    <w:rsid w:val="005A21CC"/>
    <w:rsid w:val="005A60B3"/>
    <w:rsid w:val="005B2E31"/>
    <w:rsid w:val="005B33D3"/>
    <w:rsid w:val="005B3AC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79D0"/>
    <w:rsid w:val="005D02D0"/>
    <w:rsid w:val="005D26EF"/>
    <w:rsid w:val="005D3834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45AF"/>
    <w:rsid w:val="00614849"/>
    <w:rsid w:val="0061575F"/>
    <w:rsid w:val="00620752"/>
    <w:rsid w:val="00620769"/>
    <w:rsid w:val="00621406"/>
    <w:rsid w:val="0062260A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1CA3"/>
    <w:rsid w:val="006C48C3"/>
    <w:rsid w:val="006C6DEA"/>
    <w:rsid w:val="006D465A"/>
    <w:rsid w:val="006D47D0"/>
    <w:rsid w:val="006D7043"/>
    <w:rsid w:val="006D74A5"/>
    <w:rsid w:val="006E0FBA"/>
    <w:rsid w:val="006E3937"/>
    <w:rsid w:val="006E4174"/>
    <w:rsid w:val="006F07C4"/>
    <w:rsid w:val="006F0CBB"/>
    <w:rsid w:val="006F120F"/>
    <w:rsid w:val="006F5F49"/>
    <w:rsid w:val="0070009C"/>
    <w:rsid w:val="00703DF9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C3E"/>
    <w:rsid w:val="007757DD"/>
    <w:rsid w:val="00777ACE"/>
    <w:rsid w:val="00781579"/>
    <w:rsid w:val="00781A83"/>
    <w:rsid w:val="007821C1"/>
    <w:rsid w:val="0078454C"/>
    <w:rsid w:val="00786A0F"/>
    <w:rsid w:val="00786CA5"/>
    <w:rsid w:val="00787512"/>
    <w:rsid w:val="00793A54"/>
    <w:rsid w:val="007951F8"/>
    <w:rsid w:val="00796358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48DF"/>
    <w:rsid w:val="007F7392"/>
    <w:rsid w:val="008009C8"/>
    <w:rsid w:val="00800F9D"/>
    <w:rsid w:val="0080108D"/>
    <w:rsid w:val="008041E9"/>
    <w:rsid w:val="0080481E"/>
    <w:rsid w:val="00805B83"/>
    <w:rsid w:val="00807B03"/>
    <w:rsid w:val="00807D48"/>
    <w:rsid w:val="00812B1E"/>
    <w:rsid w:val="0081380F"/>
    <w:rsid w:val="00814507"/>
    <w:rsid w:val="00822B57"/>
    <w:rsid w:val="00823429"/>
    <w:rsid w:val="00827E63"/>
    <w:rsid w:val="00830784"/>
    <w:rsid w:val="008315AD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71F0"/>
    <w:rsid w:val="0087143C"/>
    <w:rsid w:val="00872973"/>
    <w:rsid w:val="00872C9E"/>
    <w:rsid w:val="00873BC3"/>
    <w:rsid w:val="00875B5E"/>
    <w:rsid w:val="008813B3"/>
    <w:rsid w:val="00885949"/>
    <w:rsid w:val="00887A5E"/>
    <w:rsid w:val="008913EF"/>
    <w:rsid w:val="00891514"/>
    <w:rsid w:val="00891795"/>
    <w:rsid w:val="008926E7"/>
    <w:rsid w:val="00895A9C"/>
    <w:rsid w:val="008A1099"/>
    <w:rsid w:val="008A5023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12E1"/>
    <w:rsid w:val="008F3CF8"/>
    <w:rsid w:val="008F5915"/>
    <w:rsid w:val="008F6E49"/>
    <w:rsid w:val="008F75BF"/>
    <w:rsid w:val="008F7D52"/>
    <w:rsid w:val="009008D3"/>
    <w:rsid w:val="00901C66"/>
    <w:rsid w:val="00903CC9"/>
    <w:rsid w:val="00916D6D"/>
    <w:rsid w:val="009235BB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72CF"/>
    <w:rsid w:val="009E73E8"/>
    <w:rsid w:val="009F648A"/>
    <w:rsid w:val="009F7AC8"/>
    <w:rsid w:val="00A01E4E"/>
    <w:rsid w:val="00A02CD0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662"/>
    <w:rsid w:val="00A52F85"/>
    <w:rsid w:val="00A52FBB"/>
    <w:rsid w:val="00A56A2D"/>
    <w:rsid w:val="00A60632"/>
    <w:rsid w:val="00A61FEE"/>
    <w:rsid w:val="00A64D09"/>
    <w:rsid w:val="00A74CD6"/>
    <w:rsid w:val="00A75717"/>
    <w:rsid w:val="00A7671A"/>
    <w:rsid w:val="00A77A6B"/>
    <w:rsid w:val="00A80213"/>
    <w:rsid w:val="00A80E7E"/>
    <w:rsid w:val="00A829F4"/>
    <w:rsid w:val="00A82AB5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B1017"/>
    <w:rsid w:val="00AB166A"/>
    <w:rsid w:val="00AB4033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10A72"/>
    <w:rsid w:val="00B110B1"/>
    <w:rsid w:val="00B13990"/>
    <w:rsid w:val="00B17BD5"/>
    <w:rsid w:val="00B200E9"/>
    <w:rsid w:val="00B21B4B"/>
    <w:rsid w:val="00B21BF4"/>
    <w:rsid w:val="00B22696"/>
    <w:rsid w:val="00B274E6"/>
    <w:rsid w:val="00B30CA2"/>
    <w:rsid w:val="00B32E0C"/>
    <w:rsid w:val="00B33843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2C3E"/>
    <w:rsid w:val="00B72E2E"/>
    <w:rsid w:val="00B74375"/>
    <w:rsid w:val="00B75455"/>
    <w:rsid w:val="00B7547D"/>
    <w:rsid w:val="00B75C6E"/>
    <w:rsid w:val="00B7646A"/>
    <w:rsid w:val="00B81832"/>
    <w:rsid w:val="00B822FC"/>
    <w:rsid w:val="00B84400"/>
    <w:rsid w:val="00B84AA6"/>
    <w:rsid w:val="00B85114"/>
    <w:rsid w:val="00B85FFF"/>
    <w:rsid w:val="00B87431"/>
    <w:rsid w:val="00B9124F"/>
    <w:rsid w:val="00B9318F"/>
    <w:rsid w:val="00B93DE3"/>
    <w:rsid w:val="00B93F47"/>
    <w:rsid w:val="00B9439F"/>
    <w:rsid w:val="00B950C0"/>
    <w:rsid w:val="00BA24AE"/>
    <w:rsid w:val="00BA2BFE"/>
    <w:rsid w:val="00BA5C78"/>
    <w:rsid w:val="00BA6219"/>
    <w:rsid w:val="00BA7772"/>
    <w:rsid w:val="00BB0D69"/>
    <w:rsid w:val="00BB0E1B"/>
    <w:rsid w:val="00BB1727"/>
    <w:rsid w:val="00BB2875"/>
    <w:rsid w:val="00BB2EEE"/>
    <w:rsid w:val="00BB4E08"/>
    <w:rsid w:val="00BB4E78"/>
    <w:rsid w:val="00BB67DF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3116"/>
    <w:rsid w:val="00C24C07"/>
    <w:rsid w:val="00C25049"/>
    <w:rsid w:val="00C26364"/>
    <w:rsid w:val="00C26ED3"/>
    <w:rsid w:val="00C333A7"/>
    <w:rsid w:val="00C35AB4"/>
    <w:rsid w:val="00C409A9"/>
    <w:rsid w:val="00C418D8"/>
    <w:rsid w:val="00C427CE"/>
    <w:rsid w:val="00C52BBF"/>
    <w:rsid w:val="00C568FE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C10A2"/>
    <w:rsid w:val="00CC1BF8"/>
    <w:rsid w:val="00CC2036"/>
    <w:rsid w:val="00CC252D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39DC"/>
    <w:rsid w:val="00CF4F27"/>
    <w:rsid w:val="00D00084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3D42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34D4"/>
    <w:rsid w:val="00DF4734"/>
    <w:rsid w:val="00DF5A56"/>
    <w:rsid w:val="00DF70A5"/>
    <w:rsid w:val="00DF748B"/>
    <w:rsid w:val="00DF7E3B"/>
    <w:rsid w:val="00E0036D"/>
    <w:rsid w:val="00E003E8"/>
    <w:rsid w:val="00E016F7"/>
    <w:rsid w:val="00E02B55"/>
    <w:rsid w:val="00E05558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5CDB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C3E94"/>
    <w:rsid w:val="00EC6812"/>
    <w:rsid w:val="00ED0640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B7E"/>
    <w:rsid w:val="00F2788C"/>
    <w:rsid w:val="00F2792A"/>
    <w:rsid w:val="00F341D6"/>
    <w:rsid w:val="00F34991"/>
    <w:rsid w:val="00F37FE7"/>
    <w:rsid w:val="00F40892"/>
    <w:rsid w:val="00F4124F"/>
    <w:rsid w:val="00F44848"/>
    <w:rsid w:val="00F4583D"/>
    <w:rsid w:val="00F544A7"/>
    <w:rsid w:val="00F5497E"/>
    <w:rsid w:val="00F54ABB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82A3C"/>
    <w:rsid w:val="00F87302"/>
    <w:rsid w:val="00F873C2"/>
    <w:rsid w:val="00F87581"/>
    <w:rsid w:val="00F910F6"/>
    <w:rsid w:val="00F957B0"/>
    <w:rsid w:val="00F968C1"/>
    <w:rsid w:val="00FA19F5"/>
    <w:rsid w:val="00FA1AA6"/>
    <w:rsid w:val="00FA3623"/>
    <w:rsid w:val="00FA418D"/>
    <w:rsid w:val="00FB030E"/>
    <w:rsid w:val="00FB4F90"/>
    <w:rsid w:val="00FB5BC8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E22"/>
    <w:rsid w:val="00FF11F7"/>
    <w:rsid w:val="00FF38F9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5285</TotalTime>
  <Pages>123</Pages>
  <Words>21014</Words>
  <Characters>126087</Characters>
  <Application>Microsoft Office Word</Application>
  <DocSecurity>0</DocSecurity>
  <Lines>1050</Lines>
  <Paragraphs>293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539</cp:revision>
  <cp:lastPrinted>2021-04-16T12:07:00Z</cp:lastPrinted>
  <dcterms:created xsi:type="dcterms:W3CDTF">2024-06-17T10:29:00Z</dcterms:created>
  <dcterms:modified xsi:type="dcterms:W3CDTF">2026-02-09T11:40:00Z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