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0AAC" w14:textId="75CEF1B0" w:rsidR="00E35282" w:rsidRPr="005946BD" w:rsidRDefault="00E35282" w:rsidP="00CB4F59">
      <w:pPr>
        <w:tabs>
          <w:tab w:val="left" w:pos="-720"/>
        </w:tabs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>UMOWA nr ………/……….</w:t>
      </w:r>
    </w:p>
    <w:p w14:paraId="545FB307" w14:textId="77777777" w:rsidR="00E35282" w:rsidRPr="005946BD" w:rsidRDefault="00E35282" w:rsidP="00CB4F59">
      <w:pPr>
        <w:tabs>
          <w:tab w:val="left" w:pos="-1440"/>
          <w:tab w:val="left" w:pos="-720"/>
          <w:tab w:val="left" w:pos="4752"/>
        </w:tabs>
        <w:jc w:val="both"/>
        <w:rPr>
          <w:color w:val="000000" w:themeColor="text1"/>
          <w:sz w:val="20"/>
          <w:szCs w:val="20"/>
        </w:rPr>
      </w:pPr>
    </w:p>
    <w:p w14:paraId="7664079B" w14:textId="62C83742" w:rsidR="00E35282" w:rsidRPr="005946BD" w:rsidRDefault="00E35282" w:rsidP="00CB4F5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napToGrid w:val="0"/>
          <w:color w:val="000000" w:themeColor="text1"/>
          <w:sz w:val="20"/>
          <w:szCs w:val="20"/>
        </w:rPr>
      </w:pPr>
      <w:r w:rsidRPr="005946BD">
        <w:rPr>
          <w:snapToGrid w:val="0"/>
          <w:color w:val="000000" w:themeColor="text1"/>
          <w:sz w:val="20"/>
          <w:szCs w:val="20"/>
        </w:rPr>
        <w:t xml:space="preserve">zawarta dnia </w:t>
      </w:r>
      <w:r w:rsidRPr="005946BD">
        <w:rPr>
          <w:color w:val="000000" w:themeColor="text1"/>
          <w:sz w:val="20"/>
          <w:szCs w:val="20"/>
        </w:rPr>
        <w:t xml:space="preserve">……………………………. </w:t>
      </w:r>
      <w:r w:rsidRPr="005946BD">
        <w:rPr>
          <w:snapToGrid w:val="0"/>
          <w:color w:val="000000" w:themeColor="text1"/>
          <w:sz w:val="20"/>
          <w:szCs w:val="20"/>
        </w:rPr>
        <w:t xml:space="preserve"> roku, w </w:t>
      </w:r>
      <w:r w:rsidR="005946BD" w:rsidRPr="005946BD">
        <w:rPr>
          <w:color w:val="000000" w:themeColor="text1"/>
          <w:sz w:val="20"/>
          <w:szCs w:val="20"/>
        </w:rPr>
        <w:t>Sieradzu</w:t>
      </w:r>
      <w:r w:rsidRPr="005946BD">
        <w:rPr>
          <w:color w:val="000000" w:themeColor="text1"/>
          <w:sz w:val="20"/>
          <w:szCs w:val="20"/>
        </w:rPr>
        <w:t xml:space="preserve"> </w:t>
      </w:r>
      <w:r w:rsidRPr="005946BD">
        <w:rPr>
          <w:snapToGrid w:val="0"/>
          <w:color w:val="000000" w:themeColor="text1"/>
          <w:sz w:val="20"/>
          <w:szCs w:val="20"/>
        </w:rPr>
        <w:t>pomiędzy:</w:t>
      </w:r>
    </w:p>
    <w:p w14:paraId="7684AD02" w14:textId="77777777" w:rsidR="00E35282" w:rsidRPr="005946BD" w:rsidRDefault="00E35282" w:rsidP="00CB4F5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napToGrid w:val="0"/>
          <w:color w:val="000000" w:themeColor="text1"/>
          <w:sz w:val="20"/>
          <w:szCs w:val="20"/>
        </w:rPr>
      </w:pPr>
    </w:p>
    <w:p w14:paraId="63FC68D3" w14:textId="52139A28" w:rsidR="00634D62" w:rsidRPr="005946BD" w:rsidRDefault="005946BD" w:rsidP="005946BD">
      <w:pPr>
        <w:tabs>
          <w:tab w:val="left" w:pos="7320"/>
        </w:tabs>
        <w:spacing w:line="360" w:lineRule="auto"/>
        <w:jc w:val="both"/>
        <w:rPr>
          <w:color w:val="000000"/>
          <w:sz w:val="20"/>
          <w:szCs w:val="20"/>
        </w:rPr>
      </w:pPr>
      <w:r w:rsidRPr="005946BD">
        <w:rPr>
          <w:b/>
          <w:color w:val="000000"/>
          <w:sz w:val="20"/>
          <w:szCs w:val="20"/>
        </w:rPr>
        <w:t>Powiatową Stacją Sanitarno–Epidemiologiczną w Sieradzu</w:t>
      </w:r>
      <w:r w:rsidRPr="005946BD">
        <w:rPr>
          <w:color w:val="000000"/>
          <w:sz w:val="20"/>
          <w:szCs w:val="20"/>
        </w:rPr>
        <w:t>, 98-200 Sieradz, ul. POW 52,  NIP 8271510071, reprezentowaną przez Dyrektora Panią mgr inż. Jolantę Jezierską</w:t>
      </w:r>
    </w:p>
    <w:p w14:paraId="220F9CD2" w14:textId="65D83489" w:rsidR="00E35282" w:rsidRPr="005946BD" w:rsidRDefault="00E35282" w:rsidP="00CB4F59">
      <w:pPr>
        <w:pStyle w:val="Default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zwaną </w:t>
      </w:r>
      <w:r w:rsidRPr="005946BD">
        <w:rPr>
          <w:snapToGrid w:val="0"/>
          <w:color w:val="000000" w:themeColor="text1"/>
          <w:sz w:val="20"/>
          <w:szCs w:val="20"/>
        </w:rPr>
        <w:t xml:space="preserve">dalej </w:t>
      </w:r>
      <w:r w:rsidRPr="005946BD">
        <w:rPr>
          <w:b/>
          <w:snapToGrid w:val="0"/>
          <w:color w:val="000000" w:themeColor="text1"/>
          <w:sz w:val="20"/>
          <w:szCs w:val="20"/>
        </w:rPr>
        <w:t>Kupującym</w:t>
      </w:r>
    </w:p>
    <w:p w14:paraId="5523434D" w14:textId="77777777" w:rsidR="00634D62" w:rsidRPr="005946BD" w:rsidRDefault="00634D62" w:rsidP="00CB4F59">
      <w:pPr>
        <w:widowControl w:val="0"/>
        <w:tabs>
          <w:tab w:val="left" w:pos="708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napToGrid w:val="0"/>
          <w:color w:val="000000" w:themeColor="text1"/>
          <w:sz w:val="20"/>
          <w:szCs w:val="20"/>
        </w:rPr>
      </w:pPr>
    </w:p>
    <w:p w14:paraId="36468F5A" w14:textId="362F7188" w:rsidR="00E35282" w:rsidRPr="005946BD" w:rsidRDefault="00E35282" w:rsidP="00CB4F59">
      <w:pPr>
        <w:widowControl w:val="0"/>
        <w:tabs>
          <w:tab w:val="left" w:pos="708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napToGrid w:val="0"/>
          <w:color w:val="000000" w:themeColor="text1"/>
          <w:sz w:val="20"/>
          <w:szCs w:val="20"/>
        </w:rPr>
      </w:pPr>
      <w:r w:rsidRPr="005946BD">
        <w:rPr>
          <w:snapToGrid w:val="0"/>
          <w:color w:val="000000" w:themeColor="text1"/>
          <w:sz w:val="20"/>
          <w:szCs w:val="20"/>
        </w:rPr>
        <w:t>a</w:t>
      </w:r>
    </w:p>
    <w:p w14:paraId="2F7DBDE4" w14:textId="77777777" w:rsidR="00E94DF3" w:rsidRPr="005946BD" w:rsidRDefault="00E94DF3" w:rsidP="00CB4F59">
      <w:pPr>
        <w:pStyle w:val="Nagwek3"/>
        <w:shd w:val="clear" w:color="auto" w:fill="FFFFFF"/>
        <w:spacing w:line="240" w:lineRule="auto"/>
        <w:jc w:val="both"/>
        <w:rPr>
          <w:rFonts w:ascii="Times New Roman" w:hAnsi="Times New Roman" w:cs="Times New Roman"/>
          <w:bCs w:val="0"/>
          <w:color w:val="000000" w:themeColor="text1"/>
          <w:sz w:val="20"/>
          <w:szCs w:val="20"/>
          <w:highlight w:val="yellow"/>
        </w:rPr>
      </w:pPr>
    </w:p>
    <w:p w14:paraId="10550372" w14:textId="44A600E9" w:rsidR="00A21E93" w:rsidRPr="007940F6" w:rsidRDefault="00A21E93" w:rsidP="00CB4F59">
      <w:pPr>
        <w:pStyle w:val="Nagwek3"/>
        <w:shd w:val="clear" w:color="auto" w:fill="FFFFFF"/>
        <w:spacing w:line="240" w:lineRule="auto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pPr>
      <w:r w:rsidRPr="007940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…………………………………………………………….</w:t>
      </w:r>
      <w:r w:rsidRPr="007940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940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prowadzącym działalność gospodarczą pod nazwą …………………………………………………..  </w:t>
      </w:r>
      <w:r w:rsidRPr="007940F6">
        <w:rPr>
          <w:rFonts w:ascii="Times New Roman" w:hAnsi="Times New Roman" w:cs="Times New Roman"/>
          <w:b w:val="0"/>
          <w:color w:val="000000" w:themeColor="text1"/>
          <w:sz w:val="20"/>
          <w:szCs w:val="20"/>
          <w:lang w:val="cs-CZ"/>
        </w:rPr>
        <w:t xml:space="preserve">z siedzibą w ………………………….., adres: </w:t>
      </w:r>
      <w:r w:rsidRPr="007940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 </w:t>
      </w:r>
      <w:r w:rsidRPr="007940F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…………………………, ……………………………., </w:t>
      </w:r>
      <w:r w:rsidRPr="007940F6">
        <w:rPr>
          <w:rFonts w:ascii="Times New Roman" w:hAnsi="Times New Roman" w:cs="Times New Roman"/>
          <w:b w:val="0"/>
          <w:color w:val="000000" w:themeColor="text1"/>
          <w:sz w:val="20"/>
          <w:szCs w:val="20"/>
          <w:lang w:val="cs-CZ"/>
        </w:rPr>
        <w:t xml:space="preserve">wpisaną do </w:t>
      </w:r>
      <w:r w:rsidRPr="007940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Centralnej Ewidencji i Informacji o Działalności Gospodarczej Rzeczypospolitej Polskiej,  NIP:  </w:t>
      </w:r>
      <w:r w:rsidRPr="007940F6"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  <w:t>……………………….., REGON: ……………………….., reprezentowaną przez:</w:t>
      </w:r>
    </w:p>
    <w:p w14:paraId="58A6CE34" w14:textId="77CB8A0C" w:rsidR="00995BFC" w:rsidRPr="005946BD" w:rsidRDefault="00995BFC" w:rsidP="00CB4F59">
      <w:pPr>
        <w:pStyle w:val="Default"/>
        <w:jc w:val="both"/>
        <w:rPr>
          <w:color w:val="000000" w:themeColor="text1"/>
          <w:sz w:val="20"/>
          <w:szCs w:val="20"/>
        </w:rPr>
      </w:pPr>
      <w:r w:rsidRPr="007940F6">
        <w:rPr>
          <w:color w:val="000000" w:themeColor="text1"/>
          <w:sz w:val="20"/>
          <w:szCs w:val="20"/>
        </w:rPr>
        <w:t>……………………………. – …………………………,</w:t>
      </w:r>
      <w:r w:rsidRPr="005946BD">
        <w:rPr>
          <w:color w:val="000000" w:themeColor="text1"/>
          <w:sz w:val="20"/>
          <w:szCs w:val="20"/>
        </w:rPr>
        <w:t xml:space="preserve"> </w:t>
      </w:r>
    </w:p>
    <w:p w14:paraId="61D4F5AC" w14:textId="326450D9" w:rsidR="00E35282" w:rsidRPr="005946BD" w:rsidRDefault="00E35282" w:rsidP="00CB4F59">
      <w:pPr>
        <w:widowControl w:val="0"/>
        <w:tabs>
          <w:tab w:val="left" w:pos="708"/>
          <w:tab w:val="left" w:pos="141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napToGrid w:val="0"/>
          <w:color w:val="000000" w:themeColor="text1"/>
          <w:sz w:val="20"/>
          <w:szCs w:val="20"/>
        </w:rPr>
      </w:pPr>
      <w:r w:rsidRPr="005946BD">
        <w:rPr>
          <w:snapToGrid w:val="0"/>
          <w:color w:val="000000" w:themeColor="text1"/>
          <w:sz w:val="20"/>
          <w:szCs w:val="20"/>
        </w:rPr>
        <w:t xml:space="preserve">zwaną dalej </w:t>
      </w:r>
      <w:r w:rsidRPr="005946BD">
        <w:rPr>
          <w:b/>
          <w:snapToGrid w:val="0"/>
          <w:color w:val="000000" w:themeColor="text1"/>
          <w:sz w:val="20"/>
          <w:szCs w:val="20"/>
        </w:rPr>
        <w:t>Sprzedawcą/Sprzedającym</w:t>
      </w:r>
      <w:r w:rsidR="005946BD" w:rsidRPr="005946BD">
        <w:rPr>
          <w:b/>
          <w:snapToGrid w:val="0"/>
          <w:color w:val="000000" w:themeColor="text1"/>
          <w:sz w:val="20"/>
          <w:szCs w:val="20"/>
        </w:rPr>
        <w:t>/</w:t>
      </w:r>
    </w:p>
    <w:p w14:paraId="41E1A2D2" w14:textId="77777777" w:rsidR="00E35282" w:rsidRPr="005946BD" w:rsidRDefault="00E35282" w:rsidP="00CB4F59">
      <w:pPr>
        <w:tabs>
          <w:tab w:val="left" w:pos="-720"/>
        </w:tabs>
        <w:jc w:val="both"/>
        <w:rPr>
          <w:color w:val="000000" w:themeColor="text1"/>
          <w:sz w:val="20"/>
          <w:szCs w:val="20"/>
        </w:rPr>
      </w:pPr>
    </w:p>
    <w:p w14:paraId="08303C3E" w14:textId="355D8FD5" w:rsidR="00E35282" w:rsidRPr="005946BD" w:rsidRDefault="00E35282" w:rsidP="00CB4F59">
      <w:pPr>
        <w:tabs>
          <w:tab w:val="center" w:pos="4680"/>
        </w:tabs>
        <w:jc w:val="center"/>
        <w:rPr>
          <w:b/>
          <w:bCs/>
          <w:color w:val="000000" w:themeColor="text1"/>
          <w:sz w:val="20"/>
          <w:szCs w:val="20"/>
        </w:rPr>
      </w:pPr>
      <w:r w:rsidRPr="005946BD">
        <w:rPr>
          <w:b/>
          <w:bCs/>
          <w:color w:val="000000" w:themeColor="text1"/>
          <w:sz w:val="20"/>
          <w:szCs w:val="20"/>
        </w:rPr>
        <w:t>§ 1.</w:t>
      </w:r>
    </w:p>
    <w:p w14:paraId="3D83C3DB" w14:textId="10DC1AB9" w:rsidR="00E35282" w:rsidRPr="005946BD" w:rsidRDefault="00E35282" w:rsidP="00CB4F59">
      <w:pPr>
        <w:pStyle w:val="Tekstpodstawowy"/>
        <w:suppressAutoHyphens w:val="0"/>
        <w:spacing w:after="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Przedmiotem niniejszej umowy jest określenie warunków </w:t>
      </w:r>
      <w:r w:rsidR="001218A2" w:rsidRPr="005946BD">
        <w:rPr>
          <w:color w:val="000000" w:themeColor="text1"/>
          <w:sz w:val="20"/>
          <w:szCs w:val="20"/>
        </w:rPr>
        <w:t xml:space="preserve">sprzedaży i </w:t>
      </w:r>
      <w:r w:rsidRPr="005946BD">
        <w:rPr>
          <w:color w:val="000000" w:themeColor="text1"/>
          <w:sz w:val="20"/>
          <w:szCs w:val="20"/>
        </w:rPr>
        <w:t>dostawy</w:t>
      </w:r>
      <w:r w:rsidR="001218A2" w:rsidRPr="005946BD">
        <w:rPr>
          <w:color w:val="000000" w:themeColor="text1"/>
          <w:sz w:val="20"/>
          <w:szCs w:val="20"/>
        </w:rPr>
        <w:t xml:space="preserve">: </w:t>
      </w:r>
      <w:r w:rsidRPr="005946BD">
        <w:rPr>
          <w:color w:val="000000" w:themeColor="text1"/>
          <w:sz w:val="20"/>
          <w:szCs w:val="20"/>
        </w:rPr>
        <w:t>…………………………</w:t>
      </w:r>
      <w:r w:rsidR="001218A2" w:rsidRPr="005946BD">
        <w:rPr>
          <w:snapToGrid w:val="0"/>
          <w:color w:val="000000" w:themeColor="text1"/>
          <w:sz w:val="20"/>
          <w:szCs w:val="20"/>
        </w:rPr>
        <w:t xml:space="preserve"> </w:t>
      </w:r>
      <w:r w:rsidRPr="005946BD">
        <w:rPr>
          <w:color w:val="000000" w:themeColor="text1"/>
          <w:sz w:val="20"/>
          <w:szCs w:val="20"/>
        </w:rPr>
        <w:t>(zwanym dalej Przedmiotem Umowy) o parametrach i właściwościach określonych szczegółowo w ofercie Sprzedającego która stanowi załącznik</w:t>
      </w:r>
      <w:r w:rsidR="00A06216" w:rsidRPr="005946BD">
        <w:rPr>
          <w:color w:val="000000" w:themeColor="text1"/>
          <w:sz w:val="20"/>
          <w:szCs w:val="20"/>
        </w:rPr>
        <w:t xml:space="preserve"> </w:t>
      </w:r>
      <w:r w:rsidRPr="005946BD">
        <w:rPr>
          <w:color w:val="000000" w:themeColor="text1"/>
          <w:sz w:val="20"/>
          <w:szCs w:val="20"/>
        </w:rPr>
        <w:t>do niniejszej Umowy.</w:t>
      </w:r>
    </w:p>
    <w:p w14:paraId="1DC3E32D" w14:textId="77777777" w:rsidR="00E35282" w:rsidRPr="005946BD" w:rsidRDefault="00E35282" w:rsidP="00CB4F59">
      <w:pPr>
        <w:pStyle w:val="Nagwek3"/>
        <w:widowControl/>
        <w:tabs>
          <w:tab w:val="left" w:pos="-1440"/>
          <w:tab w:val="left" w:pos="-720"/>
          <w:tab w:val="left" w:pos="432"/>
        </w:tabs>
        <w:spacing w:line="240" w:lineRule="auto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</w:p>
    <w:p w14:paraId="5475EF59" w14:textId="202748C7" w:rsidR="00F04AC8" w:rsidRPr="003671BD" w:rsidRDefault="00E35282" w:rsidP="003671BD">
      <w:pPr>
        <w:jc w:val="center"/>
        <w:rPr>
          <w:b/>
          <w:bCs/>
          <w:color w:val="000000" w:themeColor="text1"/>
          <w:sz w:val="20"/>
          <w:szCs w:val="20"/>
        </w:rPr>
      </w:pPr>
      <w:r w:rsidRPr="005946BD">
        <w:rPr>
          <w:b/>
          <w:bCs/>
          <w:color w:val="000000" w:themeColor="text1"/>
          <w:sz w:val="20"/>
          <w:szCs w:val="20"/>
        </w:rPr>
        <w:t>§ 2.</w:t>
      </w:r>
    </w:p>
    <w:p w14:paraId="2D351355" w14:textId="5F848756" w:rsidR="00E35282" w:rsidRPr="005946BD" w:rsidRDefault="00E35282" w:rsidP="00CB4F59">
      <w:pPr>
        <w:numPr>
          <w:ilvl w:val="0"/>
          <w:numId w:val="4"/>
        </w:numPr>
        <w:spacing w:after="6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Wynagrodzenie </w:t>
      </w:r>
      <w:r w:rsidR="00EE51E5" w:rsidRPr="005946BD">
        <w:rPr>
          <w:color w:val="000000" w:themeColor="text1"/>
          <w:sz w:val="20"/>
          <w:szCs w:val="20"/>
        </w:rPr>
        <w:t xml:space="preserve">ryczałtowe </w:t>
      </w:r>
      <w:r w:rsidRPr="005946BD">
        <w:rPr>
          <w:color w:val="000000" w:themeColor="text1"/>
          <w:sz w:val="20"/>
          <w:szCs w:val="20"/>
        </w:rPr>
        <w:t xml:space="preserve">za wykonanie całego Przedmiotu Umowy wynosi </w:t>
      </w:r>
      <w:r w:rsidRPr="005946BD">
        <w:rPr>
          <w:snapToGrid w:val="0"/>
          <w:color w:val="000000" w:themeColor="text1"/>
          <w:sz w:val="20"/>
          <w:szCs w:val="20"/>
        </w:rPr>
        <w:t xml:space="preserve">…………………………. </w:t>
      </w:r>
      <w:r w:rsidR="0047650B" w:rsidRPr="005946BD">
        <w:rPr>
          <w:snapToGrid w:val="0"/>
          <w:color w:val="000000" w:themeColor="text1"/>
          <w:sz w:val="20"/>
          <w:szCs w:val="20"/>
        </w:rPr>
        <w:t>zł</w:t>
      </w:r>
      <w:r w:rsidRPr="005946BD">
        <w:rPr>
          <w:snapToGrid w:val="0"/>
          <w:color w:val="000000" w:themeColor="text1"/>
          <w:sz w:val="20"/>
          <w:szCs w:val="20"/>
        </w:rPr>
        <w:t xml:space="preserve"> (słownie złotych: ………………………………………………) netto, któr</w:t>
      </w:r>
      <w:r w:rsidR="00653FCD" w:rsidRPr="005946BD">
        <w:rPr>
          <w:snapToGrid w:val="0"/>
          <w:color w:val="000000" w:themeColor="text1"/>
          <w:sz w:val="20"/>
          <w:szCs w:val="20"/>
        </w:rPr>
        <w:t>e</w:t>
      </w:r>
      <w:r w:rsidRPr="005946BD">
        <w:rPr>
          <w:snapToGrid w:val="0"/>
          <w:color w:val="000000" w:themeColor="text1"/>
          <w:sz w:val="20"/>
          <w:szCs w:val="20"/>
        </w:rPr>
        <w:t xml:space="preserve"> zostanie powiększona o odpowiednią stawkę podatku od towarów i usług zgodnie z obowiązującymi przepisami.</w:t>
      </w:r>
    </w:p>
    <w:p w14:paraId="68337938" w14:textId="78C35CBB" w:rsidR="00E35282" w:rsidRPr="005946BD" w:rsidRDefault="00E35282" w:rsidP="00CB4F59">
      <w:pPr>
        <w:numPr>
          <w:ilvl w:val="0"/>
          <w:numId w:val="4"/>
        </w:numPr>
        <w:spacing w:after="6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Wynagrodzenie płatne jest w następujący sposób: </w:t>
      </w:r>
    </w:p>
    <w:p w14:paraId="19BE5547" w14:textId="330D7DCD" w:rsidR="00E35282" w:rsidRPr="005946BD" w:rsidRDefault="00E35282" w:rsidP="00CB4F59">
      <w:pPr>
        <w:numPr>
          <w:ilvl w:val="0"/>
          <w:numId w:val="13"/>
        </w:numPr>
        <w:spacing w:after="6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…….% wynagrodzenia jako zaliczka</w:t>
      </w:r>
      <w:r w:rsidR="00D860B1">
        <w:rPr>
          <w:color w:val="000000" w:themeColor="text1"/>
          <w:sz w:val="20"/>
          <w:szCs w:val="20"/>
        </w:rPr>
        <w:t xml:space="preserve"> po dostawie</w:t>
      </w:r>
      <w:r w:rsidR="006C6362">
        <w:rPr>
          <w:color w:val="000000" w:themeColor="text1"/>
          <w:sz w:val="20"/>
          <w:szCs w:val="20"/>
        </w:rPr>
        <w:t xml:space="preserve"> urządzeń</w:t>
      </w:r>
      <w:r w:rsidRPr="005946BD">
        <w:rPr>
          <w:color w:val="000000" w:themeColor="text1"/>
          <w:sz w:val="20"/>
          <w:szCs w:val="20"/>
        </w:rPr>
        <w:t xml:space="preserve"> w terminie </w:t>
      </w:r>
      <w:r w:rsidR="00653FCD" w:rsidRPr="005946BD">
        <w:rPr>
          <w:color w:val="000000" w:themeColor="text1"/>
          <w:sz w:val="20"/>
          <w:szCs w:val="20"/>
        </w:rPr>
        <w:t>…..</w:t>
      </w:r>
      <w:r w:rsidRPr="005946BD">
        <w:rPr>
          <w:color w:val="000000" w:themeColor="text1"/>
          <w:sz w:val="20"/>
          <w:szCs w:val="20"/>
        </w:rPr>
        <w:t xml:space="preserve"> dni od podpisania </w:t>
      </w:r>
      <w:r w:rsidR="003C7AB7" w:rsidRPr="005946BD">
        <w:rPr>
          <w:color w:val="000000" w:themeColor="text1"/>
          <w:sz w:val="20"/>
          <w:szCs w:val="20"/>
        </w:rPr>
        <w:t>U</w:t>
      </w:r>
      <w:r w:rsidRPr="005946BD">
        <w:rPr>
          <w:color w:val="000000" w:themeColor="text1"/>
          <w:sz w:val="20"/>
          <w:szCs w:val="20"/>
        </w:rPr>
        <w:t xml:space="preserve">mowy na podstawie prawidłowo wystawionej i dostarczonej Kupującemu faktury VAT. </w:t>
      </w:r>
    </w:p>
    <w:p w14:paraId="35DA48E7" w14:textId="0C0F153B" w:rsidR="00E35282" w:rsidRPr="005946BD" w:rsidRDefault="00E35282" w:rsidP="00CB4F59">
      <w:pPr>
        <w:numPr>
          <w:ilvl w:val="0"/>
          <w:numId w:val="13"/>
        </w:numPr>
        <w:spacing w:after="6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…….% po </w:t>
      </w:r>
      <w:r w:rsidR="00CB5627">
        <w:rPr>
          <w:color w:val="000000" w:themeColor="text1"/>
          <w:sz w:val="20"/>
          <w:szCs w:val="20"/>
        </w:rPr>
        <w:t>zamontowaniu</w:t>
      </w:r>
      <w:r w:rsidRPr="005946BD">
        <w:rPr>
          <w:color w:val="000000" w:themeColor="text1"/>
          <w:sz w:val="20"/>
          <w:szCs w:val="20"/>
        </w:rPr>
        <w:t xml:space="preserve"> Przedmiotu Umowy do Kupującego </w:t>
      </w:r>
      <w:r w:rsidR="001218A2" w:rsidRPr="005946BD">
        <w:rPr>
          <w:color w:val="000000" w:themeColor="text1"/>
          <w:sz w:val="20"/>
          <w:szCs w:val="20"/>
        </w:rPr>
        <w:t xml:space="preserve">bez uwag, </w:t>
      </w:r>
      <w:r w:rsidRPr="005946BD">
        <w:rPr>
          <w:color w:val="000000" w:themeColor="text1"/>
          <w:sz w:val="20"/>
          <w:szCs w:val="20"/>
        </w:rPr>
        <w:t xml:space="preserve">na podstawie prawidłowo wystawionej i dostarczonej Kupującemu faktury VAT. </w:t>
      </w:r>
    </w:p>
    <w:p w14:paraId="2F407FC7" w14:textId="77777777" w:rsidR="00E35282" w:rsidRPr="005946BD" w:rsidRDefault="00E35282" w:rsidP="00CB4F59">
      <w:pPr>
        <w:pStyle w:val="Styl3"/>
        <w:numPr>
          <w:ilvl w:val="0"/>
          <w:numId w:val="4"/>
        </w:numPr>
        <w:tabs>
          <w:tab w:val="clear" w:pos="567"/>
        </w:tabs>
        <w:spacing w:after="0"/>
        <w:jc w:val="both"/>
        <w:rPr>
          <w:color w:val="000000" w:themeColor="text1"/>
          <w:sz w:val="20"/>
        </w:rPr>
      </w:pPr>
      <w:r w:rsidRPr="005946BD">
        <w:rPr>
          <w:color w:val="000000" w:themeColor="text1"/>
          <w:sz w:val="20"/>
        </w:rPr>
        <w:t>Wynagrodzenie określone w ust. 1 obejmuje wszelkie koszty niezbędne do należytego wykonania Przedmiotu Umowy (wynagrodzenie ryczałtowe).</w:t>
      </w:r>
    </w:p>
    <w:p w14:paraId="5872C9F6" w14:textId="40AD4774" w:rsidR="00E35282" w:rsidRPr="005946BD" w:rsidRDefault="00E35282" w:rsidP="00CB4F59">
      <w:pPr>
        <w:pStyle w:val="Styl3"/>
        <w:numPr>
          <w:ilvl w:val="0"/>
          <w:numId w:val="4"/>
        </w:numPr>
        <w:tabs>
          <w:tab w:val="clear" w:pos="567"/>
        </w:tabs>
        <w:spacing w:after="0"/>
        <w:jc w:val="both"/>
        <w:rPr>
          <w:color w:val="000000" w:themeColor="text1"/>
          <w:sz w:val="20"/>
        </w:rPr>
      </w:pPr>
      <w:r w:rsidRPr="005946BD">
        <w:rPr>
          <w:color w:val="000000" w:themeColor="text1"/>
          <w:sz w:val="20"/>
        </w:rPr>
        <w:t xml:space="preserve">Zapłata za realizację Przedmiotu Umowy nastąpi w złotych polskich zgodnie z </w:t>
      </w:r>
      <w:r w:rsidR="003C7AB7" w:rsidRPr="005946BD">
        <w:rPr>
          <w:color w:val="000000" w:themeColor="text1"/>
          <w:sz w:val="20"/>
        </w:rPr>
        <w:t>ust.</w:t>
      </w:r>
      <w:r w:rsidRPr="005946BD">
        <w:rPr>
          <w:color w:val="000000" w:themeColor="text1"/>
          <w:sz w:val="20"/>
        </w:rPr>
        <w:t xml:space="preserve"> 2 przelewem na rachunek bankowy Sprzedającego podany na fakturze pod warunkiem otrzymania przez Kupującego prawidłowo wystawionej faktury.</w:t>
      </w:r>
    </w:p>
    <w:p w14:paraId="7D783899" w14:textId="0F4F7406" w:rsidR="005E6C33" w:rsidRPr="005946BD" w:rsidRDefault="005E6C33" w:rsidP="005E6C33">
      <w:pPr>
        <w:pStyle w:val="Level2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 w:themeColor="text1"/>
          <w:szCs w:val="20"/>
        </w:rPr>
      </w:pPr>
      <w:r w:rsidRPr="005946BD">
        <w:rPr>
          <w:rFonts w:ascii="Times New Roman" w:hAnsi="Times New Roman"/>
          <w:color w:val="000000" w:themeColor="text1"/>
          <w:szCs w:val="20"/>
        </w:rPr>
        <w:t>Strony ustalają, że momentem spełnienia świadczenia przez Kupującego jest data przyjęcia przez bank Kupującego polecenia przelewu dla Sprzedającego.</w:t>
      </w:r>
    </w:p>
    <w:p w14:paraId="26404C45" w14:textId="77777777" w:rsidR="005715FF" w:rsidRPr="005946BD" w:rsidRDefault="005715FF" w:rsidP="00CB4F59">
      <w:pPr>
        <w:tabs>
          <w:tab w:val="center" w:pos="4680"/>
        </w:tabs>
        <w:jc w:val="center"/>
        <w:rPr>
          <w:b/>
          <w:color w:val="000000" w:themeColor="text1"/>
          <w:sz w:val="20"/>
          <w:szCs w:val="20"/>
        </w:rPr>
      </w:pPr>
    </w:p>
    <w:p w14:paraId="634C0AFE" w14:textId="42C7144E" w:rsidR="00E35282" w:rsidRPr="005946BD" w:rsidRDefault="00E35282" w:rsidP="00CB4F59">
      <w:pPr>
        <w:tabs>
          <w:tab w:val="center" w:pos="4680"/>
        </w:tabs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§ </w:t>
      </w:r>
      <w:r w:rsidR="003671BD">
        <w:rPr>
          <w:b/>
          <w:color w:val="000000" w:themeColor="text1"/>
          <w:sz w:val="20"/>
          <w:szCs w:val="20"/>
        </w:rPr>
        <w:t>3</w:t>
      </w:r>
      <w:r w:rsidRPr="005946BD">
        <w:rPr>
          <w:b/>
          <w:color w:val="000000" w:themeColor="text1"/>
          <w:sz w:val="20"/>
          <w:szCs w:val="20"/>
        </w:rPr>
        <w:t>.</w:t>
      </w:r>
    </w:p>
    <w:p w14:paraId="41588E91" w14:textId="77777777" w:rsidR="005946BD" w:rsidRPr="005946BD" w:rsidRDefault="005946BD" w:rsidP="005946BD">
      <w:pPr>
        <w:pStyle w:val="Tekstpodstawowy"/>
        <w:suppressAutoHyphens w:val="0"/>
        <w:spacing w:after="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Strony ustalają, że Przedmiot Umowy opisany w § 1:</w:t>
      </w:r>
    </w:p>
    <w:p w14:paraId="7D621515" w14:textId="77777777" w:rsidR="005946BD" w:rsidRPr="005946BD" w:rsidRDefault="005946BD" w:rsidP="005946BD">
      <w:pPr>
        <w:pStyle w:val="Tekstpodstawowy"/>
        <w:numPr>
          <w:ilvl w:val="0"/>
          <w:numId w:val="14"/>
        </w:numPr>
        <w:suppressAutoHyphens w:val="0"/>
        <w:spacing w:after="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zostanie dostarczony do Kupującego w terminie do dnia …………………………………</w:t>
      </w:r>
    </w:p>
    <w:p w14:paraId="36CFC09D" w14:textId="77777777" w:rsidR="005946BD" w:rsidRPr="005946BD" w:rsidRDefault="005946BD" w:rsidP="005946BD">
      <w:pPr>
        <w:pStyle w:val="Tekstpodstawowy"/>
        <w:numPr>
          <w:ilvl w:val="0"/>
          <w:numId w:val="14"/>
        </w:numPr>
        <w:suppressAutoHyphens w:val="0"/>
        <w:spacing w:after="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zostanie zamontowany w terminie do dnia …………………………., co zostanie potwierdzone Protokołem Odbioru Końcowego Przedmiotu Umowy.</w:t>
      </w:r>
    </w:p>
    <w:p w14:paraId="7CCBC8C1" w14:textId="77777777" w:rsidR="00E35282" w:rsidRPr="005946BD" w:rsidRDefault="00E35282" w:rsidP="00CB4F59">
      <w:pPr>
        <w:tabs>
          <w:tab w:val="left" w:pos="-1440"/>
          <w:tab w:val="left" w:pos="-720"/>
          <w:tab w:val="left" w:pos="432"/>
        </w:tabs>
        <w:rPr>
          <w:b/>
          <w:bCs/>
          <w:color w:val="000000" w:themeColor="text1"/>
          <w:sz w:val="20"/>
          <w:szCs w:val="20"/>
        </w:rPr>
      </w:pPr>
    </w:p>
    <w:p w14:paraId="30E18B7A" w14:textId="6A50343E" w:rsidR="00E35282" w:rsidRPr="005946BD" w:rsidRDefault="00E35282" w:rsidP="00CB4F59">
      <w:pPr>
        <w:keepNext/>
        <w:widowControl w:val="0"/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§ </w:t>
      </w:r>
      <w:r w:rsidR="003671BD">
        <w:rPr>
          <w:b/>
          <w:color w:val="000000" w:themeColor="text1"/>
          <w:sz w:val="20"/>
          <w:szCs w:val="20"/>
        </w:rPr>
        <w:t>4</w:t>
      </w:r>
      <w:r w:rsidRPr="005946BD">
        <w:rPr>
          <w:b/>
          <w:color w:val="000000" w:themeColor="text1"/>
          <w:sz w:val="20"/>
          <w:szCs w:val="20"/>
        </w:rPr>
        <w:t>.</w:t>
      </w:r>
    </w:p>
    <w:p w14:paraId="57B0886F" w14:textId="3887387E" w:rsidR="00E35282" w:rsidRPr="005946BD" w:rsidRDefault="00E35282" w:rsidP="00CB4F59">
      <w:pPr>
        <w:pStyle w:val="Tekstpodstawowy"/>
        <w:numPr>
          <w:ilvl w:val="0"/>
          <w:numId w:val="6"/>
        </w:numPr>
        <w:suppressAutoHyphens w:val="0"/>
        <w:spacing w:after="0"/>
        <w:ind w:left="426" w:hanging="426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Sprzedający ma obowiązek zawiadomić Kupującego, z co najmniej </w:t>
      </w:r>
      <w:r w:rsidR="001218A2" w:rsidRPr="005946BD">
        <w:rPr>
          <w:color w:val="000000" w:themeColor="text1"/>
          <w:sz w:val="20"/>
          <w:szCs w:val="20"/>
        </w:rPr>
        <w:t>3-</w:t>
      </w:r>
      <w:r w:rsidRPr="005946BD">
        <w:rPr>
          <w:color w:val="000000" w:themeColor="text1"/>
          <w:sz w:val="20"/>
          <w:szCs w:val="20"/>
        </w:rPr>
        <w:t>dniowym wyprzedzeniem przed przewidywanym terminem dostawy Przedmiotu Umowy.</w:t>
      </w:r>
    </w:p>
    <w:p w14:paraId="7A50DB25" w14:textId="73A0E260" w:rsidR="00E35282" w:rsidRPr="005946BD" w:rsidRDefault="00E35282" w:rsidP="00CB4F59">
      <w:pPr>
        <w:pStyle w:val="Tekstpodstawowy"/>
        <w:numPr>
          <w:ilvl w:val="0"/>
          <w:numId w:val="6"/>
        </w:numPr>
        <w:suppressAutoHyphens w:val="0"/>
        <w:spacing w:after="0"/>
        <w:ind w:left="426" w:hanging="426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Dokumentem stwierdzającym prawidłowe </w:t>
      </w:r>
      <w:r w:rsidR="001218A2" w:rsidRPr="005946BD">
        <w:rPr>
          <w:color w:val="000000" w:themeColor="text1"/>
          <w:sz w:val="20"/>
          <w:szCs w:val="20"/>
        </w:rPr>
        <w:t>zrealizowanie Umowy przez Sprzedającego jest</w:t>
      </w:r>
      <w:r w:rsidRPr="005946BD">
        <w:rPr>
          <w:color w:val="000000" w:themeColor="text1"/>
          <w:sz w:val="20"/>
          <w:szCs w:val="20"/>
        </w:rPr>
        <w:t xml:space="preserve"> Protokół Odbioru Przedmiotu Umowy, podpisany przez Strony uczestniczące w odbiorze. </w:t>
      </w:r>
    </w:p>
    <w:p w14:paraId="4989F236" w14:textId="2FC56C7F" w:rsidR="00C92572" w:rsidRPr="005946BD" w:rsidRDefault="00E35282" w:rsidP="00CB4F59">
      <w:pPr>
        <w:pStyle w:val="Tekstpodstawowy"/>
        <w:numPr>
          <w:ilvl w:val="0"/>
          <w:numId w:val="6"/>
        </w:numPr>
        <w:suppressAutoHyphens w:val="0"/>
        <w:spacing w:after="0"/>
        <w:ind w:left="426" w:hanging="426"/>
        <w:jc w:val="both"/>
        <w:rPr>
          <w:color w:val="000000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Jeżeli w trakcie odbioru stwierdzone zostaną wady albo usterki Przedmiotu Umowy, Strony nie podpisują Protokołu Odbioru</w:t>
      </w:r>
      <w:r w:rsidR="003C7AB7" w:rsidRPr="005946BD">
        <w:rPr>
          <w:color w:val="000000" w:themeColor="text1"/>
          <w:sz w:val="20"/>
          <w:szCs w:val="20"/>
        </w:rPr>
        <w:t>,</w:t>
      </w:r>
      <w:r w:rsidRPr="005946BD">
        <w:rPr>
          <w:color w:val="000000" w:themeColor="text1"/>
          <w:sz w:val="20"/>
          <w:szCs w:val="20"/>
        </w:rPr>
        <w:t xml:space="preserve"> a uzgadniają w formie notatki termin na usunięcie wad, który będzie uzależniony od charakteru stwierdzonych wad</w:t>
      </w:r>
      <w:r w:rsidR="003C7AB7" w:rsidRPr="005946BD">
        <w:rPr>
          <w:color w:val="000000" w:themeColor="text1"/>
          <w:sz w:val="20"/>
          <w:szCs w:val="20"/>
        </w:rPr>
        <w:t xml:space="preserve"> jednak nie dłuży niż </w:t>
      </w:r>
      <w:r w:rsidR="001218A2" w:rsidRPr="005946BD">
        <w:rPr>
          <w:color w:val="000000" w:themeColor="text1"/>
          <w:sz w:val="20"/>
          <w:szCs w:val="20"/>
        </w:rPr>
        <w:t>5</w:t>
      </w:r>
      <w:r w:rsidR="003C7AB7" w:rsidRPr="005946BD">
        <w:rPr>
          <w:color w:val="000000" w:themeColor="text1"/>
          <w:sz w:val="20"/>
          <w:szCs w:val="20"/>
        </w:rPr>
        <w:t xml:space="preserve"> dni roboczych</w:t>
      </w:r>
      <w:r w:rsidRPr="005946BD">
        <w:rPr>
          <w:color w:val="000000" w:themeColor="text1"/>
          <w:sz w:val="20"/>
          <w:szCs w:val="20"/>
        </w:rPr>
        <w:t xml:space="preserve">, po czym ponowią procedurę odbiorową. </w:t>
      </w:r>
      <w:r w:rsidR="00C92572" w:rsidRPr="005946BD">
        <w:rPr>
          <w:color w:val="000000"/>
          <w:sz w:val="20"/>
          <w:szCs w:val="20"/>
        </w:rPr>
        <w:t>Jeżeli wady nie zostaną usunięte w wyznaczonym terminie, Kupujący jest uprawniony do zlecenia usunięcia wad osobie trzeciej na koszt i ryzyko Sprzedawcy bez konieczności uprzedniego uzyskania zezwolenia Sprzedawcy lub Sądu (wykonanie zastępcze).</w:t>
      </w:r>
    </w:p>
    <w:p w14:paraId="4EA9C08D" w14:textId="4C1DD2FD" w:rsidR="00E35282" w:rsidRPr="005946BD" w:rsidRDefault="00E35282" w:rsidP="00CB4F59">
      <w:pPr>
        <w:pStyle w:val="Tekstpodstawowy"/>
        <w:widowControl w:val="0"/>
        <w:suppressAutoHyphens w:val="0"/>
        <w:spacing w:after="0"/>
        <w:ind w:left="426"/>
        <w:jc w:val="both"/>
        <w:rPr>
          <w:color w:val="000000" w:themeColor="text1"/>
          <w:sz w:val="20"/>
          <w:szCs w:val="20"/>
        </w:rPr>
      </w:pPr>
    </w:p>
    <w:p w14:paraId="614CC493" w14:textId="3B7AF42D" w:rsidR="00E35282" w:rsidRPr="005946BD" w:rsidRDefault="00E35282" w:rsidP="00CB4F59">
      <w:pPr>
        <w:keepNext/>
        <w:widowControl w:val="0"/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§ </w:t>
      </w:r>
      <w:r w:rsidR="003671BD">
        <w:rPr>
          <w:b/>
          <w:color w:val="000000" w:themeColor="text1"/>
          <w:sz w:val="20"/>
          <w:szCs w:val="20"/>
        </w:rPr>
        <w:t>5</w:t>
      </w:r>
      <w:r w:rsidRPr="005946BD">
        <w:rPr>
          <w:b/>
          <w:color w:val="000000" w:themeColor="text1"/>
          <w:sz w:val="20"/>
          <w:szCs w:val="20"/>
        </w:rPr>
        <w:t>.</w:t>
      </w:r>
    </w:p>
    <w:p w14:paraId="591E360F" w14:textId="1324C148" w:rsidR="00E35282" w:rsidRPr="005946BD" w:rsidRDefault="00E35282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color w:val="000000" w:themeColor="text1"/>
          <w:spacing w:val="-3"/>
          <w:sz w:val="20"/>
          <w:szCs w:val="20"/>
        </w:rPr>
      </w:pPr>
      <w:r w:rsidRPr="005946BD">
        <w:rPr>
          <w:color w:val="000000" w:themeColor="text1"/>
          <w:spacing w:val="-3"/>
          <w:sz w:val="20"/>
          <w:szCs w:val="20"/>
        </w:rPr>
        <w:t xml:space="preserve">Sprzedający udziela na </w:t>
      </w:r>
      <w:r w:rsidRPr="005946BD">
        <w:rPr>
          <w:color w:val="000000" w:themeColor="text1"/>
          <w:sz w:val="20"/>
          <w:szCs w:val="20"/>
        </w:rPr>
        <w:t xml:space="preserve">Przedmiot Umowy </w:t>
      </w:r>
      <w:r w:rsidRPr="005946BD">
        <w:rPr>
          <w:color w:val="000000" w:themeColor="text1"/>
          <w:spacing w:val="-3"/>
          <w:sz w:val="20"/>
          <w:szCs w:val="20"/>
        </w:rPr>
        <w:t xml:space="preserve">gwarancji na okres </w:t>
      </w:r>
      <w:r w:rsidR="005946BD">
        <w:rPr>
          <w:color w:val="000000" w:themeColor="text1"/>
          <w:spacing w:val="-3"/>
          <w:sz w:val="20"/>
          <w:szCs w:val="20"/>
        </w:rPr>
        <w:t xml:space="preserve">…. - </w:t>
      </w:r>
      <w:r w:rsidR="001218A2" w:rsidRPr="005946BD">
        <w:rPr>
          <w:color w:val="000000" w:themeColor="text1"/>
          <w:spacing w:val="-3"/>
          <w:sz w:val="20"/>
          <w:szCs w:val="20"/>
        </w:rPr>
        <w:t>miesięcy</w:t>
      </w:r>
      <w:r w:rsidRPr="005946BD">
        <w:rPr>
          <w:color w:val="000000" w:themeColor="text1"/>
          <w:spacing w:val="-3"/>
          <w:sz w:val="20"/>
          <w:szCs w:val="20"/>
        </w:rPr>
        <w:t xml:space="preserve"> licząc od daty podpisania przez Strony Prot</w:t>
      </w:r>
      <w:r w:rsidRPr="005946BD">
        <w:rPr>
          <w:color w:val="000000" w:themeColor="text1"/>
          <w:sz w:val="20"/>
          <w:szCs w:val="20"/>
        </w:rPr>
        <w:t>okołu Odbioru Przedmiotu Umowy.</w:t>
      </w:r>
    </w:p>
    <w:p w14:paraId="23074EB3" w14:textId="77777777" w:rsidR="00E35282" w:rsidRPr="005946BD" w:rsidRDefault="00E35282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color w:val="000000" w:themeColor="text1"/>
          <w:spacing w:val="-3"/>
          <w:sz w:val="20"/>
          <w:szCs w:val="20"/>
        </w:rPr>
      </w:pPr>
      <w:r w:rsidRPr="005946BD">
        <w:rPr>
          <w:color w:val="000000" w:themeColor="text1"/>
          <w:spacing w:val="-2"/>
          <w:sz w:val="20"/>
          <w:szCs w:val="20"/>
        </w:rPr>
        <w:lastRenderedPageBreak/>
        <w:t>W okresie gwarancji Sprzedający</w:t>
      </w:r>
      <w:r w:rsidRPr="005946BD">
        <w:rPr>
          <w:i/>
          <w:color w:val="000000" w:themeColor="text1"/>
          <w:spacing w:val="-2"/>
          <w:sz w:val="20"/>
          <w:szCs w:val="20"/>
        </w:rPr>
        <w:t xml:space="preserve"> </w:t>
      </w:r>
      <w:r w:rsidRPr="005946BD">
        <w:rPr>
          <w:color w:val="000000" w:themeColor="text1"/>
          <w:spacing w:val="-2"/>
          <w:sz w:val="20"/>
          <w:szCs w:val="20"/>
        </w:rPr>
        <w:t xml:space="preserve">zobowiązany jest do bezpłatnej naprawy lub wymiany każdego </w:t>
      </w:r>
      <w:r w:rsidRPr="005946BD">
        <w:rPr>
          <w:color w:val="000000" w:themeColor="text1"/>
          <w:spacing w:val="-2"/>
          <w:sz w:val="20"/>
          <w:szCs w:val="20"/>
        </w:rPr>
        <w:br/>
        <w:t xml:space="preserve">z </w:t>
      </w:r>
      <w:r w:rsidRPr="005946BD">
        <w:rPr>
          <w:color w:val="000000" w:themeColor="text1"/>
          <w:spacing w:val="-3"/>
          <w:sz w:val="20"/>
          <w:szCs w:val="20"/>
        </w:rPr>
        <w:t xml:space="preserve">elementów, podzespołów lub zespołów </w:t>
      </w:r>
      <w:r w:rsidRPr="005946BD">
        <w:rPr>
          <w:color w:val="000000" w:themeColor="text1"/>
          <w:sz w:val="20"/>
          <w:szCs w:val="20"/>
        </w:rPr>
        <w:t xml:space="preserve">Przedmiotu Umowy </w:t>
      </w:r>
      <w:r w:rsidRPr="005946BD">
        <w:rPr>
          <w:color w:val="000000" w:themeColor="text1"/>
          <w:spacing w:val="-3"/>
          <w:sz w:val="20"/>
          <w:szCs w:val="20"/>
        </w:rPr>
        <w:t>dostarczonego w ramach Umowy, w których wykryte zostaną wady lub usterki.</w:t>
      </w:r>
    </w:p>
    <w:p w14:paraId="607F6A24" w14:textId="77777777" w:rsidR="003E0954" w:rsidRPr="005946BD" w:rsidRDefault="003E0954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color w:val="000000" w:themeColor="text1"/>
          <w:spacing w:val="-3"/>
          <w:sz w:val="20"/>
          <w:szCs w:val="20"/>
        </w:rPr>
      </w:pPr>
      <w:r w:rsidRPr="005946BD">
        <w:rPr>
          <w:color w:val="000000" w:themeColor="text1"/>
          <w:spacing w:val="-4"/>
          <w:sz w:val="20"/>
          <w:szCs w:val="20"/>
        </w:rPr>
        <w:t>Zgłoszenie konieczności naprawy będzie dokonywane przez Kupującego telefonicznie i/lub faksem i/lub mailem przez całą dobę.</w:t>
      </w:r>
    </w:p>
    <w:p w14:paraId="32A01C06" w14:textId="0CA0B36D" w:rsidR="002C6BE8" w:rsidRPr="005946BD" w:rsidRDefault="002C6BE8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spacing w:val="-3"/>
          <w:sz w:val="20"/>
          <w:szCs w:val="20"/>
        </w:rPr>
      </w:pPr>
      <w:r w:rsidRPr="005946BD">
        <w:rPr>
          <w:spacing w:val="-3"/>
          <w:sz w:val="20"/>
          <w:szCs w:val="20"/>
        </w:rPr>
        <w:t xml:space="preserve">Sprzedający podejmie działania w możliwie najkrótszym czasie, jednak nie później niż </w:t>
      </w:r>
      <w:r w:rsidRPr="005946BD">
        <w:rPr>
          <w:bCs/>
          <w:spacing w:val="-3"/>
          <w:sz w:val="20"/>
          <w:szCs w:val="20"/>
        </w:rPr>
        <w:t xml:space="preserve">w ciągu </w:t>
      </w:r>
      <w:r w:rsidR="001218A2" w:rsidRPr="005946BD">
        <w:rPr>
          <w:bCs/>
          <w:spacing w:val="-3"/>
          <w:sz w:val="20"/>
          <w:szCs w:val="20"/>
        </w:rPr>
        <w:t>24 godzin</w:t>
      </w:r>
      <w:r w:rsidRPr="005946BD">
        <w:rPr>
          <w:spacing w:val="-3"/>
          <w:sz w:val="20"/>
          <w:szCs w:val="20"/>
        </w:rPr>
        <w:t xml:space="preserve"> od zgłoszenia usterki/awarii na piśmie lub drogą elektroniczną.</w:t>
      </w:r>
    </w:p>
    <w:p w14:paraId="3AEF650C" w14:textId="344E0A12" w:rsidR="002C6BE8" w:rsidRPr="005946BD" w:rsidRDefault="002C6BE8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spacing w:val="-3"/>
          <w:sz w:val="20"/>
          <w:szCs w:val="20"/>
        </w:rPr>
      </w:pPr>
      <w:r w:rsidRPr="005946BD">
        <w:rPr>
          <w:spacing w:val="-3"/>
          <w:sz w:val="20"/>
          <w:szCs w:val="20"/>
        </w:rPr>
        <w:t xml:space="preserve">Maksymalny czas wykonania naprawy nie może przekroczyć </w:t>
      </w:r>
      <w:r w:rsidR="001218A2" w:rsidRPr="005946BD">
        <w:rPr>
          <w:spacing w:val="-3"/>
          <w:sz w:val="20"/>
          <w:szCs w:val="20"/>
        </w:rPr>
        <w:t>5 dni roboczych</w:t>
      </w:r>
      <w:r w:rsidRPr="005946BD">
        <w:rPr>
          <w:spacing w:val="-3"/>
          <w:sz w:val="20"/>
          <w:szCs w:val="20"/>
        </w:rPr>
        <w:t xml:space="preserve"> liczonych od zgłoszenia usterki/awarii na piśmie lub drogą elektroniczną.</w:t>
      </w:r>
    </w:p>
    <w:p w14:paraId="13767D87" w14:textId="0AC512B7" w:rsidR="002C6BE8" w:rsidRPr="005946BD" w:rsidRDefault="002C6BE8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spacing w:val="-3"/>
          <w:sz w:val="20"/>
          <w:szCs w:val="20"/>
        </w:rPr>
      </w:pPr>
      <w:r w:rsidRPr="005946BD">
        <w:rPr>
          <w:spacing w:val="-3"/>
          <w:sz w:val="20"/>
          <w:szCs w:val="20"/>
        </w:rPr>
        <w:t xml:space="preserve">Po bezskutecznym upływie terminu określonego w ust.  </w:t>
      </w:r>
      <w:r w:rsidR="001218A2" w:rsidRPr="005946BD">
        <w:rPr>
          <w:spacing w:val="-3"/>
          <w:sz w:val="20"/>
          <w:szCs w:val="20"/>
        </w:rPr>
        <w:t>4</w:t>
      </w:r>
      <w:r w:rsidRPr="005946BD">
        <w:rPr>
          <w:spacing w:val="-3"/>
          <w:sz w:val="20"/>
          <w:szCs w:val="20"/>
        </w:rPr>
        <w:t xml:space="preserve"> i/lub </w:t>
      </w:r>
      <w:r w:rsidR="001218A2" w:rsidRPr="005946BD">
        <w:rPr>
          <w:spacing w:val="-3"/>
          <w:sz w:val="20"/>
          <w:szCs w:val="20"/>
        </w:rPr>
        <w:t>5</w:t>
      </w:r>
      <w:r w:rsidRPr="005946BD">
        <w:rPr>
          <w:spacing w:val="-3"/>
          <w:sz w:val="20"/>
          <w:szCs w:val="20"/>
        </w:rPr>
        <w:t xml:space="preserve"> powyżej </w:t>
      </w:r>
      <w:r w:rsidR="00404269" w:rsidRPr="005946BD">
        <w:rPr>
          <w:spacing w:val="-3"/>
          <w:sz w:val="20"/>
          <w:szCs w:val="20"/>
        </w:rPr>
        <w:t>Kupujący</w:t>
      </w:r>
      <w:r w:rsidRPr="005946BD">
        <w:rPr>
          <w:spacing w:val="-3"/>
          <w:sz w:val="20"/>
          <w:szCs w:val="20"/>
        </w:rPr>
        <w:t xml:space="preserve"> wezwie </w:t>
      </w:r>
      <w:r w:rsidR="00404269" w:rsidRPr="005946BD">
        <w:rPr>
          <w:spacing w:val="-3"/>
          <w:sz w:val="20"/>
          <w:szCs w:val="20"/>
        </w:rPr>
        <w:t>Sprzedawcę</w:t>
      </w:r>
      <w:r w:rsidRPr="005946BD">
        <w:rPr>
          <w:spacing w:val="-3"/>
          <w:sz w:val="20"/>
          <w:szCs w:val="20"/>
        </w:rPr>
        <w:t xml:space="preserve"> (na piśmie lub drogą elektroniczną) do usunięcia wady w nieprzekraczalnym terminie </w:t>
      </w:r>
      <w:r w:rsidR="001218A2" w:rsidRPr="005946BD">
        <w:rPr>
          <w:spacing w:val="-3"/>
          <w:sz w:val="20"/>
          <w:szCs w:val="20"/>
        </w:rPr>
        <w:t>3 dni roboczych,</w:t>
      </w:r>
      <w:r w:rsidRPr="005946BD">
        <w:rPr>
          <w:spacing w:val="-3"/>
          <w:sz w:val="20"/>
          <w:szCs w:val="20"/>
        </w:rPr>
        <w:t xml:space="preserve"> a po jego upłynięciu usunie wady we własnym zakresie, a kosztami z tego tytułu obciąży </w:t>
      </w:r>
      <w:r w:rsidR="00404269" w:rsidRPr="005946BD">
        <w:rPr>
          <w:spacing w:val="-3"/>
          <w:sz w:val="20"/>
          <w:szCs w:val="20"/>
        </w:rPr>
        <w:t>Sprzedawcę</w:t>
      </w:r>
      <w:r w:rsidRPr="005946BD">
        <w:rPr>
          <w:spacing w:val="-3"/>
          <w:sz w:val="20"/>
          <w:szCs w:val="20"/>
        </w:rPr>
        <w:t xml:space="preserve"> lub na zasadach ogólnych zleci usunięcie wad osobie trzeciej, bez konieczności uzyskiwania zezwolenia Sądu (wykonanie zastępcze), a kosztami z tego tytułu obciąży </w:t>
      </w:r>
      <w:r w:rsidR="00404269" w:rsidRPr="005946BD">
        <w:rPr>
          <w:spacing w:val="-3"/>
          <w:sz w:val="20"/>
          <w:szCs w:val="20"/>
        </w:rPr>
        <w:t>Sprzedawcę</w:t>
      </w:r>
      <w:r w:rsidRPr="005946BD">
        <w:rPr>
          <w:spacing w:val="-3"/>
          <w:sz w:val="20"/>
          <w:szCs w:val="20"/>
        </w:rPr>
        <w:t>.</w:t>
      </w:r>
    </w:p>
    <w:p w14:paraId="1F126888" w14:textId="3CEF9A95" w:rsidR="003E0954" w:rsidRPr="005946BD" w:rsidRDefault="003E0954" w:rsidP="00CB4F59">
      <w:pPr>
        <w:pStyle w:val="Tekstpodstawowy"/>
        <w:numPr>
          <w:ilvl w:val="0"/>
          <w:numId w:val="9"/>
        </w:numPr>
        <w:suppressAutoHyphens w:val="0"/>
        <w:spacing w:after="0"/>
        <w:jc w:val="both"/>
        <w:rPr>
          <w:color w:val="000000" w:themeColor="text1"/>
          <w:spacing w:val="-3"/>
          <w:sz w:val="20"/>
          <w:szCs w:val="20"/>
        </w:rPr>
      </w:pPr>
      <w:r w:rsidRPr="005946BD">
        <w:rPr>
          <w:color w:val="000000" w:themeColor="text1"/>
          <w:spacing w:val="-2"/>
          <w:sz w:val="20"/>
          <w:szCs w:val="20"/>
        </w:rPr>
        <w:t xml:space="preserve">W przypadku 3-krotnej naprawy tego samego elementu lub podzespołu, Sprzedający zobowiązany jest do dokonania wymiany elementu lub podzespołu na </w:t>
      </w:r>
      <w:r w:rsidRPr="005946BD">
        <w:rPr>
          <w:color w:val="000000" w:themeColor="text1"/>
          <w:spacing w:val="-7"/>
          <w:sz w:val="20"/>
          <w:szCs w:val="20"/>
        </w:rPr>
        <w:t>fabrycznie nowy wolny od wad.</w:t>
      </w:r>
    </w:p>
    <w:p w14:paraId="43E3909F" w14:textId="1B1C1305" w:rsidR="00E35282" w:rsidRPr="005946BD" w:rsidRDefault="00E35282" w:rsidP="00CB4F59">
      <w:pPr>
        <w:pStyle w:val="Akapitzlist"/>
        <w:numPr>
          <w:ilvl w:val="0"/>
          <w:numId w:val="9"/>
        </w:numPr>
        <w:spacing w:line="240" w:lineRule="auto"/>
        <w:rPr>
          <w:rFonts w:ascii="Times New Roman" w:hAnsi="Times New Roman"/>
          <w:color w:val="000000" w:themeColor="text1"/>
          <w:szCs w:val="20"/>
          <w:lang w:eastAsia="pl-PL"/>
        </w:rPr>
      </w:pPr>
      <w:r w:rsidRPr="005946BD">
        <w:rPr>
          <w:rFonts w:ascii="Times New Roman" w:hAnsi="Times New Roman"/>
          <w:color w:val="000000" w:themeColor="text1"/>
          <w:szCs w:val="20"/>
          <w:shd w:val="clear" w:color="auto" w:fill="FFFFFF"/>
          <w:lang w:eastAsia="pl-PL"/>
        </w:rPr>
        <w:t>Kupujący może wykonywać uprawnienia z tytułu rękojmi za wady fizyczne rzeczy niezależnie od uprawnień wynikających z gwarancji.</w:t>
      </w:r>
    </w:p>
    <w:p w14:paraId="0C2FF9DC" w14:textId="77777777" w:rsidR="00E35282" w:rsidRPr="005946BD" w:rsidRDefault="00E35282" w:rsidP="00CB4F59">
      <w:pPr>
        <w:suppressAutoHyphens w:val="0"/>
        <w:ind w:right="96"/>
        <w:jc w:val="center"/>
        <w:rPr>
          <w:b/>
          <w:color w:val="000000" w:themeColor="text1"/>
          <w:sz w:val="20"/>
          <w:szCs w:val="20"/>
        </w:rPr>
      </w:pPr>
    </w:p>
    <w:p w14:paraId="27911516" w14:textId="5DE320F4" w:rsidR="00E35282" w:rsidRPr="005946BD" w:rsidRDefault="00E35282" w:rsidP="00CB4F59">
      <w:pPr>
        <w:suppressAutoHyphens w:val="0"/>
        <w:ind w:right="96"/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§ </w:t>
      </w:r>
      <w:r w:rsidR="003671BD">
        <w:rPr>
          <w:b/>
          <w:color w:val="000000" w:themeColor="text1"/>
          <w:sz w:val="20"/>
          <w:szCs w:val="20"/>
        </w:rPr>
        <w:t>6</w:t>
      </w:r>
      <w:r w:rsidRPr="005946BD">
        <w:rPr>
          <w:b/>
          <w:color w:val="000000" w:themeColor="text1"/>
          <w:sz w:val="20"/>
          <w:szCs w:val="20"/>
        </w:rPr>
        <w:t>.</w:t>
      </w:r>
    </w:p>
    <w:p w14:paraId="03E2AE42" w14:textId="77777777" w:rsidR="00E35282" w:rsidRPr="005946BD" w:rsidRDefault="00E35282" w:rsidP="00CB4F59">
      <w:pPr>
        <w:numPr>
          <w:ilvl w:val="0"/>
          <w:numId w:val="7"/>
        </w:numPr>
        <w:suppressAutoHyphens w:val="0"/>
        <w:ind w:right="94"/>
        <w:contextualSpacing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Sprzedawca zapłaci Kupującemu kary umowne dotyczące Przedmiotu Umowy za:</w:t>
      </w:r>
    </w:p>
    <w:p w14:paraId="2A43D579" w14:textId="11A4995F" w:rsidR="00E35282" w:rsidRPr="005946BD" w:rsidRDefault="00E35282" w:rsidP="00CB4F59">
      <w:pPr>
        <w:numPr>
          <w:ilvl w:val="1"/>
          <w:numId w:val="7"/>
        </w:numPr>
        <w:suppressAutoHyphens w:val="0"/>
        <w:ind w:right="94"/>
        <w:contextualSpacing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odstąpienie od Umowy z powodu okoliczności, za które odpowiada Sprzedawca </w:t>
      </w:r>
      <w:r w:rsidRPr="005946BD">
        <w:rPr>
          <w:color w:val="000000" w:themeColor="text1"/>
          <w:sz w:val="20"/>
          <w:szCs w:val="20"/>
        </w:rPr>
        <w:br/>
        <w:t xml:space="preserve">w wysokości </w:t>
      </w:r>
      <w:r w:rsidR="001218A2" w:rsidRPr="005946BD">
        <w:rPr>
          <w:color w:val="000000" w:themeColor="text1"/>
          <w:sz w:val="20"/>
          <w:szCs w:val="20"/>
        </w:rPr>
        <w:t>20</w:t>
      </w:r>
      <w:r w:rsidR="0077720F" w:rsidRPr="005946BD">
        <w:rPr>
          <w:color w:val="000000" w:themeColor="text1"/>
          <w:sz w:val="20"/>
          <w:szCs w:val="20"/>
        </w:rPr>
        <w:t xml:space="preserve"> </w:t>
      </w:r>
      <w:r w:rsidRPr="005946BD">
        <w:rPr>
          <w:color w:val="000000" w:themeColor="text1"/>
          <w:sz w:val="20"/>
          <w:szCs w:val="20"/>
        </w:rPr>
        <w:t xml:space="preserve">% wynagrodzenia brutto, o którym mowa w § 3 ust. 1 </w:t>
      </w:r>
      <w:r w:rsidR="004B4F71" w:rsidRPr="005946BD">
        <w:rPr>
          <w:color w:val="000000" w:themeColor="text1"/>
          <w:sz w:val="20"/>
          <w:szCs w:val="20"/>
        </w:rPr>
        <w:t>U</w:t>
      </w:r>
      <w:r w:rsidRPr="005946BD">
        <w:rPr>
          <w:color w:val="000000" w:themeColor="text1"/>
          <w:sz w:val="20"/>
          <w:szCs w:val="20"/>
        </w:rPr>
        <w:t xml:space="preserve">mowy; </w:t>
      </w:r>
    </w:p>
    <w:p w14:paraId="07613EFA" w14:textId="1E15B14C" w:rsidR="00E35282" w:rsidRPr="005946BD" w:rsidRDefault="00E35282" w:rsidP="00CB4F59">
      <w:pPr>
        <w:numPr>
          <w:ilvl w:val="1"/>
          <w:numId w:val="7"/>
        </w:numPr>
        <w:suppressAutoHyphens w:val="0"/>
        <w:ind w:right="94"/>
        <w:contextualSpacing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niedochowanie terminów wskazanych w § 4 - w wysokości </w:t>
      </w:r>
      <w:r w:rsidR="001218A2" w:rsidRPr="005946BD">
        <w:rPr>
          <w:color w:val="000000" w:themeColor="text1"/>
          <w:sz w:val="20"/>
          <w:szCs w:val="20"/>
        </w:rPr>
        <w:t>0,5</w:t>
      </w:r>
      <w:r w:rsidR="00DF788F" w:rsidRPr="005946BD">
        <w:rPr>
          <w:color w:val="000000" w:themeColor="text1"/>
          <w:sz w:val="20"/>
          <w:szCs w:val="20"/>
        </w:rPr>
        <w:t xml:space="preserve"> </w:t>
      </w:r>
      <w:r w:rsidR="004B4F71" w:rsidRPr="005946BD">
        <w:rPr>
          <w:color w:val="000000" w:themeColor="text1"/>
          <w:sz w:val="20"/>
          <w:szCs w:val="20"/>
        </w:rPr>
        <w:t>% wynagrodzenia brutto, o którym mowa w §3 ust. 1 Umowy</w:t>
      </w:r>
      <w:r w:rsidRPr="005946BD">
        <w:rPr>
          <w:color w:val="000000" w:themeColor="text1"/>
          <w:sz w:val="20"/>
          <w:szCs w:val="20"/>
        </w:rPr>
        <w:t xml:space="preserve"> za każdy rozpoczęty dzień opóźnienia</w:t>
      </w:r>
      <w:r w:rsidR="000C1066" w:rsidRPr="005946BD">
        <w:rPr>
          <w:color w:val="000000" w:themeColor="text1"/>
          <w:sz w:val="20"/>
          <w:szCs w:val="20"/>
        </w:rPr>
        <w:t>;</w:t>
      </w:r>
    </w:p>
    <w:p w14:paraId="49846490" w14:textId="409DC3CC" w:rsidR="00E35282" w:rsidRPr="005946BD" w:rsidRDefault="00E35282" w:rsidP="00CB4F59">
      <w:pPr>
        <w:numPr>
          <w:ilvl w:val="1"/>
          <w:numId w:val="7"/>
        </w:numPr>
        <w:suppressAutoHyphens w:val="0"/>
        <w:ind w:right="94"/>
        <w:contextualSpacing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opóźnienie w przystąpieniu do usunięci</w:t>
      </w:r>
      <w:r w:rsidR="001218A2" w:rsidRPr="005946BD">
        <w:rPr>
          <w:color w:val="000000" w:themeColor="text1"/>
          <w:sz w:val="20"/>
          <w:szCs w:val="20"/>
        </w:rPr>
        <w:t>a</w:t>
      </w:r>
      <w:r w:rsidRPr="005946BD">
        <w:rPr>
          <w:color w:val="000000" w:themeColor="text1"/>
          <w:sz w:val="20"/>
          <w:szCs w:val="20"/>
        </w:rPr>
        <w:t xml:space="preserve"> wad Przedmiotu Umowy, jego naprawie i przywróceniu pełnej sprawności – w wysokości </w:t>
      </w:r>
      <w:r w:rsidR="001218A2" w:rsidRPr="005946BD">
        <w:rPr>
          <w:color w:val="000000" w:themeColor="text1"/>
          <w:sz w:val="20"/>
          <w:szCs w:val="20"/>
        </w:rPr>
        <w:t>0,5</w:t>
      </w:r>
      <w:r w:rsidR="00DF788F" w:rsidRPr="005946BD">
        <w:rPr>
          <w:color w:val="000000" w:themeColor="text1"/>
          <w:sz w:val="20"/>
          <w:szCs w:val="20"/>
        </w:rPr>
        <w:t xml:space="preserve"> </w:t>
      </w:r>
      <w:r w:rsidR="004B4F71" w:rsidRPr="005946BD">
        <w:rPr>
          <w:color w:val="000000" w:themeColor="text1"/>
          <w:sz w:val="20"/>
          <w:szCs w:val="20"/>
        </w:rPr>
        <w:t xml:space="preserve">% wynagrodzenia brutto, o którym mowa w §3 ust. 1 Umowy </w:t>
      </w:r>
      <w:r w:rsidRPr="005946BD">
        <w:rPr>
          <w:color w:val="000000" w:themeColor="text1"/>
          <w:sz w:val="20"/>
          <w:szCs w:val="20"/>
        </w:rPr>
        <w:t>za każdy rozpoczęty dzień opóźnienia</w:t>
      </w:r>
      <w:r w:rsidR="000C1066" w:rsidRPr="005946BD">
        <w:rPr>
          <w:color w:val="000000" w:themeColor="text1"/>
          <w:sz w:val="20"/>
          <w:szCs w:val="20"/>
        </w:rPr>
        <w:t>.</w:t>
      </w:r>
    </w:p>
    <w:p w14:paraId="7712BAE1" w14:textId="413F68BB" w:rsidR="00E35282" w:rsidRPr="005946BD" w:rsidRDefault="00E35282" w:rsidP="00CB4F59">
      <w:pPr>
        <w:numPr>
          <w:ilvl w:val="0"/>
          <w:numId w:val="7"/>
        </w:numPr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W przypadku poniesienia szkody przewyższającej uzgodnione w niniejszej Umowie kwoty kar umownych, Kupujący może dochodzić odszkodowania na zasadach ogólnych.</w:t>
      </w:r>
    </w:p>
    <w:p w14:paraId="24985063" w14:textId="77777777" w:rsidR="00E35282" w:rsidRPr="005946BD" w:rsidRDefault="00E35282" w:rsidP="00CB4F59">
      <w:pPr>
        <w:numPr>
          <w:ilvl w:val="0"/>
          <w:numId w:val="7"/>
        </w:numPr>
        <w:suppressAutoHyphens w:val="0"/>
        <w:ind w:right="94"/>
        <w:contextualSpacing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Sprzedawca wyraża zgodę na dokonanie potrącenia z wynagrodzenia, o którym mowa w § 3 Umowy ewentualnych kar umownych.</w:t>
      </w:r>
    </w:p>
    <w:p w14:paraId="0975A3E5" w14:textId="77777777" w:rsidR="00826D89" w:rsidRPr="005946BD" w:rsidRDefault="00826D89" w:rsidP="00CB4F59">
      <w:pPr>
        <w:rPr>
          <w:snapToGrid w:val="0"/>
          <w:color w:val="000000" w:themeColor="text1"/>
          <w:sz w:val="20"/>
          <w:szCs w:val="20"/>
        </w:rPr>
      </w:pPr>
    </w:p>
    <w:p w14:paraId="6B76FA90" w14:textId="1C6EAC8F" w:rsidR="00E35282" w:rsidRPr="005946BD" w:rsidRDefault="00E35282" w:rsidP="00CB4F59">
      <w:pPr>
        <w:keepNext/>
        <w:widowControl w:val="0"/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§ </w:t>
      </w:r>
      <w:r w:rsidR="003671BD">
        <w:rPr>
          <w:b/>
          <w:color w:val="000000" w:themeColor="text1"/>
          <w:sz w:val="20"/>
          <w:szCs w:val="20"/>
        </w:rPr>
        <w:t>7</w:t>
      </w:r>
      <w:r w:rsidRPr="005946BD">
        <w:rPr>
          <w:b/>
          <w:color w:val="000000" w:themeColor="text1"/>
          <w:sz w:val="20"/>
          <w:szCs w:val="20"/>
        </w:rPr>
        <w:t>.</w:t>
      </w:r>
    </w:p>
    <w:p w14:paraId="4E7750A3" w14:textId="72477FAD" w:rsidR="00E35282" w:rsidRPr="005946BD" w:rsidRDefault="00E35282" w:rsidP="00CB4F59">
      <w:pPr>
        <w:numPr>
          <w:ilvl w:val="0"/>
          <w:numId w:val="10"/>
        </w:numPr>
        <w:suppressAutoHyphens w:val="0"/>
        <w:spacing w:before="48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Kupujący </w:t>
      </w:r>
      <w:r w:rsidR="00A02B3C" w:rsidRPr="005946BD">
        <w:rPr>
          <w:color w:val="000000" w:themeColor="text1"/>
          <w:sz w:val="20"/>
          <w:szCs w:val="20"/>
        </w:rPr>
        <w:t>oprócz przypadków przewidzianych w Kodeksie Cywilnym ma prawo odstąpienia</w:t>
      </w:r>
      <w:r w:rsidRPr="005946BD">
        <w:rPr>
          <w:color w:val="000000" w:themeColor="text1"/>
          <w:sz w:val="20"/>
          <w:szCs w:val="20"/>
        </w:rPr>
        <w:t xml:space="preserve"> od umowy w przypadku: </w:t>
      </w:r>
    </w:p>
    <w:p w14:paraId="525D6464" w14:textId="78E037CD" w:rsidR="00E35282" w:rsidRPr="005946BD" w:rsidRDefault="00E35282" w:rsidP="00CB4F59">
      <w:pPr>
        <w:numPr>
          <w:ilvl w:val="0"/>
          <w:numId w:val="5"/>
        </w:numPr>
        <w:suppressAutoHyphens w:val="0"/>
        <w:ind w:left="709"/>
        <w:jc w:val="both"/>
        <w:rPr>
          <w:color w:val="000000" w:themeColor="text1"/>
          <w:sz w:val="20"/>
          <w:szCs w:val="20"/>
        </w:rPr>
      </w:pPr>
      <w:r w:rsidRPr="005946BD">
        <w:rPr>
          <w:rFonts w:eastAsia="SimSun"/>
          <w:color w:val="000000" w:themeColor="text1"/>
          <w:sz w:val="20"/>
          <w:szCs w:val="20"/>
          <w:lang w:eastAsia="hi-IN" w:bidi="hi-IN"/>
        </w:rPr>
        <w:t>opóźnienia w realizacji umowy przez Sprzedawcę</w:t>
      </w:r>
      <w:r w:rsidRPr="005946BD">
        <w:rPr>
          <w:color w:val="000000" w:themeColor="text1"/>
          <w:sz w:val="20"/>
          <w:szCs w:val="20"/>
        </w:rPr>
        <w:t xml:space="preserve">, co najmniej o </w:t>
      </w:r>
      <w:r w:rsidR="001218A2" w:rsidRPr="005946BD">
        <w:rPr>
          <w:color w:val="000000" w:themeColor="text1"/>
          <w:sz w:val="20"/>
          <w:szCs w:val="20"/>
        </w:rPr>
        <w:t>10</w:t>
      </w:r>
      <w:r w:rsidRPr="005946BD">
        <w:rPr>
          <w:color w:val="000000" w:themeColor="text1"/>
          <w:sz w:val="20"/>
          <w:szCs w:val="20"/>
        </w:rPr>
        <w:t xml:space="preserve"> dni kalendarzowych, w stosunku do terminów określonych w § 4 Umowy,</w:t>
      </w:r>
    </w:p>
    <w:p w14:paraId="63E12EBC" w14:textId="77777777" w:rsidR="00E35282" w:rsidRPr="005946BD" w:rsidRDefault="00E35282" w:rsidP="00CB4F59">
      <w:pPr>
        <w:numPr>
          <w:ilvl w:val="0"/>
          <w:numId w:val="5"/>
        </w:numPr>
        <w:suppressAutoHyphens w:val="0"/>
        <w:ind w:left="709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gdy Przedmiot Umowy został wykonany w sposób nieprawidłowy, uniemożliwiający jego prawidłowe funkcjonowanie i wada ta nie może zostać usunięta;</w:t>
      </w:r>
    </w:p>
    <w:p w14:paraId="50CADD67" w14:textId="5A094707" w:rsidR="00E35282" w:rsidRPr="005946BD" w:rsidRDefault="00E35282" w:rsidP="00CB4F59">
      <w:pPr>
        <w:numPr>
          <w:ilvl w:val="0"/>
          <w:numId w:val="5"/>
        </w:numPr>
        <w:suppressAutoHyphens w:val="0"/>
        <w:ind w:left="709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dostarczenia Przedmiotu Umowy niezgodnego z niniejszą Umową, nieposiadającego cech, o których zapewniał Sprzedawca, gdy pomimo pisemnego wezwania Sprzedawcy w terminie </w:t>
      </w:r>
      <w:r w:rsidR="001218A2" w:rsidRPr="005946BD">
        <w:rPr>
          <w:color w:val="000000" w:themeColor="text1"/>
          <w:sz w:val="20"/>
          <w:szCs w:val="20"/>
        </w:rPr>
        <w:t>3</w:t>
      </w:r>
      <w:r w:rsidRPr="005946BD">
        <w:rPr>
          <w:color w:val="000000" w:themeColor="text1"/>
          <w:sz w:val="20"/>
          <w:szCs w:val="20"/>
        </w:rPr>
        <w:t xml:space="preserve"> dni</w:t>
      </w:r>
      <w:r w:rsidR="001218A2" w:rsidRPr="005946BD">
        <w:rPr>
          <w:color w:val="000000" w:themeColor="text1"/>
          <w:sz w:val="20"/>
          <w:szCs w:val="20"/>
        </w:rPr>
        <w:t xml:space="preserve"> kalendarzowych</w:t>
      </w:r>
      <w:r w:rsidRPr="005946BD">
        <w:rPr>
          <w:color w:val="000000" w:themeColor="text1"/>
          <w:sz w:val="20"/>
          <w:szCs w:val="20"/>
        </w:rPr>
        <w:t xml:space="preserve"> nie doprowadził Przedmiotu Umowy do stanu zgodnego z niniejszą umową,</w:t>
      </w:r>
    </w:p>
    <w:p w14:paraId="119CA2F8" w14:textId="5D4B18E8" w:rsidR="00E35282" w:rsidRPr="005946BD" w:rsidRDefault="00E35282" w:rsidP="00CB4F59">
      <w:pPr>
        <w:numPr>
          <w:ilvl w:val="0"/>
          <w:numId w:val="5"/>
        </w:numPr>
        <w:suppressAutoHyphens w:val="0"/>
        <w:ind w:left="709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niezrealizowaniu </w:t>
      </w:r>
      <w:r w:rsidR="005715FF" w:rsidRPr="005946BD">
        <w:rPr>
          <w:color w:val="000000" w:themeColor="text1"/>
          <w:sz w:val="20"/>
          <w:szCs w:val="20"/>
        </w:rPr>
        <w:t xml:space="preserve">w terminie </w:t>
      </w:r>
      <w:r w:rsidRPr="005946BD">
        <w:rPr>
          <w:color w:val="000000" w:themeColor="text1"/>
          <w:sz w:val="20"/>
          <w:szCs w:val="20"/>
        </w:rPr>
        <w:t>obowiązków gwarancyjnych, o których mowa w § 6 Umowy,</w:t>
      </w:r>
    </w:p>
    <w:p w14:paraId="3A525A50" w14:textId="77777777" w:rsidR="00E35282" w:rsidRPr="005946BD" w:rsidRDefault="00E35282" w:rsidP="00CB4F59">
      <w:pPr>
        <w:numPr>
          <w:ilvl w:val="0"/>
          <w:numId w:val="10"/>
        </w:numPr>
        <w:suppressAutoHyphens w:val="0"/>
        <w:jc w:val="both"/>
        <w:rPr>
          <w:strike/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Sprzedawca oprócz przypadków przewidzianych w Kodeksie Cywilnym, ma prawo odstąpienia od umowy, w przypadku: </w:t>
      </w:r>
    </w:p>
    <w:p w14:paraId="045F841C" w14:textId="3E1B9242" w:rsidR="00E35282" w:rsidRPr="005946BD" w:rsidRDefault="00E35282" w:rsidP="00CB4F59">
      <w:pPr>
        <w:pStyle w:val="Akapitzlist"/>
        <w:widowControl w:val="0"/>
        <w:numPr>
          <w:ilvl w:val="1"/>
          <w:numId w:val="7"/>
        </w:numPr>
        <w:tabs>
          <w:tab w:val="left" w:pos="284"/>
          <w:tab w:val="left" w:pos="354"/>
          <w:tab w:val="left" w:pos="1062"/>
          <w:tab w:val="left" w:pos="1416"/>
          <w:tab w:val="left" w:pos="1770"/>
          <w:tab w:val="left" w:pos="2124"/>
          <w:tab w:val="left" w:pos="2478"/>
          <w:tab w:val="left" w:pos="2832"/>
          <w:tab w:val="left" w:pos="3186"/>
          <w:tab w:val="left" w:pos="3540"/>
          <w:tab w:val="left" w:pos="3894"/>
          <w:tab w:val="left" w:pos="4248"/>
          <w:tab w:val="left" w:pos="4602"/>
          <w:tab w:val="left" w:pos="5805"/>
        </w:tabs>
        <w:spacing w:line="240" w:lineRule="auto"/>
        <w:rPr>
          <w:rFonts w:ascii="Times New Roman" w:hAnsi="Times New Roman"/>
          <w:snapToGrid w:val="0"/>
          <w:color w:val="000000" w:themeColor="text1"/>
          <w:szCs w:val="20"/>
        </w:rPr>
      </w:pPr>
      <w:r w:rsidRPr="005946BD">
        <w:rPr>
          <w:rFonts w:ascii="Times New Roman" w:hAnsi="Times New Roman"/>
          <w:snapToGrid w:val="0"/>
          <w:color w:val="000000" w:themeColor="text1"/>
          <w:szCs w:val="20"/>
        </w:rPr>
        <w:t xml:space="preserve">zwłoki w zapłacie Ceny lub jakakolwiek jej części przez okres ponad </w:t>
      </w:r>
      <w:r w:rsidR="003C7AB7" w:rsidRPr="005946BD">
        <w:rPr>
          <w:rFonts w:ascii="Times New Roman" w:hAnsi="Times New Roman"/>
          <w:snapToGrid w:val="0"/>
          <w:color w:val="000000" w:themeColor="text1"/>
          <w:szCs w:val="20"/>
        </w:rPr>
        <w:t>3</w:t>
      </w:r>
      <w:r w:rsidRPr="005946BD">
        <w:rPr>
          <w:rFonts w:ascii="Times New Roman" w:hAnsi="Times New Roman"/>
          <w:snapToGrid w:val="0"/>
          <w:color w:val="000000" w:themeColor="text1"/>
          <w:szCs w:val="20"/>
        </w:rPr>
        <w:t>0 dni;</w:t>
      </w:r>
    </w:p>
    <w:p w14:paraId="5F5BDFDD" w14:textId="77777777" w:rsidR="00E35282" w:rsidRPr="005946BD" w:rsidRDefault="00E35282" w:rsidP="00CB4F59">
      <w:pPr>
        <w:pStyle w:val="Akapitzlist"/>
        <w:widowControl w:val="0"/>
        <w:numPr>
          <w:ilvl w:val="1"/>
          <w:numId w:val="7"/>
        </w:numPr>
        <w:tabs>
          <w:tab w:val="left" w:pos="284"/>
          <w:tab w:val="left" w:pos="354"/>
          <w:tab w:val="left" w:pos="1062"/>
          <w:tab w:val="left" w:pos="1416"/>
          <w:tab w:val="left" w:pos="1770"/>
          <w:tab w:val="left" w:pos="2124"/>
          <w:tab w:val="left" w:pos="2478"/>
          <w:tab w:val="left" w:pos="2832"/>
          <w:tab w:val="left" w:pos="3186"/>
          <w:tab w:val="left" w:pos="3540"/>
          <w:tab w:val="left" w:pos="3894"/>
          <w:tab w:val="left" w:pos="4248"/>
          <w:tab w:val="left" w:pos="4602"/>
          <w:tab w:val="left" w:pos="5805"/>
        </w:tabs>
        <w:spacing w:line="240" w:lineRule="auto"/>
        <w:rPr>
          <w:rFonts w:ascii="Times New Roman" w:hAnsi="Times New Roman"/>
          <w:snapToGrid w:val="0"/>
          <w:color w:val="000000" w:themeColor="text1"/>
          <w:szCs w:val="20"/>
        </w:rPr>
      </w:pPr>
      <w:r w:rsidRPr="005946BD">
        <w:rPr>
          <w:rFonts w:ascii="Times New Roman" w:hAnsi="Times New Roman"/>
          <w:color w:val="000000" w:themeColor="text1"/>
          <w:szCs w:val="20"/>
        </w:rPr>
        <w:t>ogłoszenia upadłości Kupującego.</w:t>
      </w:r>
    </w:p>
    <w:p w14:paraId="66505322" w14:textId="7DDE9F58" w:rsidR="00E35282" w:rsidRPr="007940F6" w:rsidRDefault="00E35282" w:rsidP="007940F6">
      <w:pPr>
        <w:numPr>
          <w:ilvl w:val="0"/>
          <w:numId w:val="7"/>
        </w:numPr>
        <w:suppressAutoHyphens w:val="0"/>
        <w:jc w:val="both"/>
        <w:rPr>
          <w:strike/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Odstąpienie od umowy przez którąkolwiek ze Strony winno nastąpić w formie pisemnej pod rygorem nieważności</w:t>
      </w:r>
      <w:r w:rsidR="003C7AB7" w:rsidRPr="005946BD">
        <w:rPr>
          <w:color w:val="000000" w:themeColor="text1"/>
          <w:sz w:val="20"/>
          <w:szCs w:val="20"/>
        </w:rPr>
        <w:t xml:space="preserve"> </w:t>
      </w:r>
      <w:r w:rsidRPr="005946BD">
        <w:rPr>
          <w:color w:val="000000" w:themeColor="text1"/>
          <w:sz w:val="20"/>
          <w:szCs w:val="20"/>
        </w:rPr>
        <w:t>i musi zawierać uzasadnienie.</w:t>
      </w:r>
    </w:p>
    <w:p w14:paraId="1561100F" w14:textId="77777777" w:rsidR="00CE009B" w:rsidRPr="005946BD" w:rsidRDefault="00CE009B" w:rsidP="00CB4F59">
      <w:pPr>
        <w:tabs>
          <w:tab w:val="center" w:pos="4680"/>
        </w:tabs>
        <w:rPr>
          <w:rFonts w:eastAsia="Calibri"/>
          <w:b/>
          <w:color w:val="000000" w:themeColor="text1"/>
          <w:sz w:val="20"/>
          <w:szCs w:val="20"/>
        </w:rPr>
      </w:pPr>
    </w:p>
    <w:p w14:paraId="68AF3040" w14:textId="6504DC5A" w:rsidR="001721F9" w:rsidRPr="005946BD" w:rsidRDefault="00E35282" w:rsidP="00CB4F59">
      <w:pPr>
        <w:tabs>
          <w:tab w:val="center" w:pos="4680"/>
        </w:tabs>
        <w:jc w:val="center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§ </w:t>
      </w:r>
      <w:r w:rsidR="003671BD">
        <w:rPr>
          <w:b/>
          <w:color w:val="000000" w:themeColor="text1"/>
          <w:sz w:val="20"/>
          <w:szCs w:val="20"/>
        </w:rPr>
        <w:t>8</w:t>
      </w:r>
      <w:r w:rsidR="00E10C13" w:rsidRPr="005946BD">
        <w:rPr>
          <w:b/>
          <w:color w:val="000000" w:themeColor="text1"/>
          <w:sz w:val="20"/>
          <w:szCs w:val="20"/>
        </w:rPr>
        <w:t>.</w:t>
      </w:r>
    </w:p>
    <w:p w14:paraId="1C4B3E84" w14:textId="77777777" w:rsidR="003671BD" w:rsidRPr="005946BD" w:rsidRDefault="003671BD" w:rsidP="003671BD">
      <w:pPr>
        <w:pStyle w:val="Level2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szCs w:val="20"/>
        </w:rPr>
      </w:pPr>
      <w:r w:rsidRPr="005946BD">
        <w:rPr>
          <w:rFonts w:ascii="Times New Roman" w:hAnsi="Times New Roman"/>
          <w:color w:val="000000" w:themeColor="text1"/>
          <w:szCs w:val="20"/>
        </w:rPr>
        <w:t xml:space="preserve">Sprzedający nie może w jakikolwiek sposób, pod rygorem nieważności takiej czynności, przenieść   </w:t>
      </w:r>
      <w:r w:rsidRPr="005946BD">
        <w:rPr>
          <w:rFonts w:ascii="Times New Roman" w:hAnsi="Times New Roman"/>
          <w:color w:val="000000" w:themeColor="text1"/>
          <w:szCs w:val="20"/>
        </w:rPr>
        <w:br/>
        <w:t>wierzytelności wynikającej z niniejszej umowy, w szczególności w drodze cesji, poręczenia lub factoringu, na osobę trzecią bez uprzedniej pisemnej zgody Kupującego pod rygorem nieważności.</w:t>
      </w:r>
    </w:p>
    <w:p w14:paraId="0686539F" w14:textId="77777777" w:rsidR="003671BD" w:rsidRPr="005946BD" w:rsidRDefault="003671BD" w:rsidP="003671BD">
      <w:pPr>
        <w:pStyle w:val="Tekstpodstawowy"/>
        <w:numPr>
          <w:ilvl w:val="0"/>
          <w:numId w:val="12"/>
        </w:numPr>
        <w:suppressAutoHyphens w:val="0"/>
        <w:spacing w:after="0"/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>Sprzedający może powierzyć wykonanie Przedmiotu Umowy osobie trzeciej świadczącej usługi na rzecz Kupującego, wyłącznie za uprzednią pisemną zgodą Kupującego (pod rygorem nieważności), biorąc za to całkowitą odpowiedzialność.</w:t>
      </w:r>
    </w:p>
    <w:p w14:paraId="709057AC" w14:textId="51A4E08B" w:rsidR="00E35282" w:rsidRPr="005946BD" w:rsidRDefault="00E35282" w:rsidP="00CB4F59">
      <w:pPr>
        <w:pStyle w:val="Akapitzlist1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przypadku, gdyby okazało się, że poszczególne postanowienia niniejszej </w:t>
      </w:r>
      <w:r w:rsidR="00E10C13"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mowy są nieważne albo nie wywołują zamierzonych skutków prawnych, nie będzie to naruszało ani ważności, ani skuteczności pozostałych postanowień umownych. W takich przypadkach Strony zobowiązują się do zastąpienia tych postanowień innymi, które w sposób najbardziej zbliżony wyraża ekonomiczny i prawny sens postanowień zastąpionych.</w:t>
      </w:r>
    </w:p>
    <w:p w14:paraId="6C806535" w14:textId="5008976F" w:rsidR="00E35282" w:rsidRPr="005946BD" w:rsidRDefault="00E35282" w:rsidP="00CB4F59">
      <w:pPr>
        <w:pStyle w:val="Akapitzlist1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Wszelkie spory wynikłe ze stosowania niniejszej Umowy kierowane będą do rozpatrzenia przez sąd </w:t>
      </w:r>
      <w:r w:rsidR="00F01D63"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polski </w:t>
      </w: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miejscowo właściwy według siedziby Kupującego.</w:t>
      </w:r>
    </w:p>
    <w:p w14:paraId="14B788AF" w14:textId="1BCBDC56" w:rsidR="00E35282" w:rsidRPr="005946BD" w:rsidRDefault="00E35282" w:rsidP="00CB4F59">
      <w:pPr>
        <w:pStyle w:val="Akapitzlist1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Dla celów niniejszej Umowy wszelkie zawiadomienia są skuteczne, jeżeli zostały sporządzone w formie pisemnej i dostarczone drugiej Stronie na adresy wskazane w </w:t>
      </w:r>
      <w:r w:rsidR="001218A2"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Umowie</w:t>
      </w: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, z zastrzeżeniem, że komunikacja może również przebiegać drogą komunikacji elektronicznej</w:t>
      </w:r>
      <w:r w:rsidR="001218A2"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Każda ze Stron powinna powiadomić drugą Stronę o zmianie adresu do doręczeń</w:t>
      </w:r>
      <w:r w:rsidR="001218A2"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zastrzeżeniem, że do czasu takiego powiadomienia obowiązują adresy określone w niniejszej Umowie. </w:t>
      </w:r>
    </w:p>
    <w:p w14:paraId="4D958FAD" w14:textId="77777777" w:rsidR="003671BD" w:rsidRPr="005946BD" w:rsidRDefault="003671BD" w:rsidP="003671BD">
      <w:pPr>
        <w:pStyle w:val="Akapitzlist1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>Wszelkie zmiany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niniejszej </w:t>
      </w:r>
      <w:r w:rsidRPr="005946B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Umowy wymagają dla swej ważności formy pisemnej. </w:t>
      </w:r>
    </w:p>
    <w:p w14:paraId="5917AA62" w14:textId="62D45D38" w:rsidR="007D5C57" w:rsidRPr="005946BD" w:rsidRDefault="007D5C57" w:rsidP="00CB4F59">
      <w:pPr>
        <w:pStyle w:val="Akapitzlist"/>
        <w:widowControl w:val="0"/>
        <w:numPr>
          <w:ilvl w:val="0"/>
          <w:numId w:val="12"/>
        </w:numPr>
        <w:spacing w:line="240" w:lineRule="auto"/>
        <w:rPr>
          <w:rFonts w:ascii="Times New Roman" w:hAnsi="Times New Roman"/>
          <w:color w:val="000000" w:themeColor="text1"/>
          <w:szCs w:val="20"/>
        </w:rPr>
      </w:pPr>
      <w:r w:rsidRPr="005946BD">
        <w:rPr>
          <w:rFonts w:ascii="Times New Roman" w:hAnsi="Times New Roman"/>
          <w:color w:val="000000" w:themeColor="text1"/>
          <w:szCs w:val="20"/>
        </w:rPr>
        <w:t>Załącznikami do niniejszej Umowy, stanowiącymi jej integralną część są w szczególności:</w:t>
      </w:r>
    </w:p>
    <w:p w14:paraId="53237FDD" w14:textId="234D6C12" w:rsidR="007D5C57" w:rsidRPr="005946BD" w:rsidRDefault="007D5C57" w:rsidP="00CB4F59">
      <w:pPr>
        <w:pStyle w:val="Akapitzlist"/>
        <w:widowControl w:val="0"/>
        <w:numPr>
          <w:ilvl w:val="1"/>
          <w:numId w:val="7"/>
        </w:numPr>
        <w:spacing w:line="240" w:lineRule="auto"/>
        <w:rPr>
          <w:rFonts w:ascii="Times New Roman" w:hAnsi="Times New Roman"/>
          <w:color w:val="000000" w:themeColor="text1"/>
          <w:szCs w:val="20"/>
        </w:rPr>
      </w:pPr>
      <w:r w:rsidRPr="005946BD">
        <w:rPr>
          <w:rFonts w:ascii="Times New Roman" w:hAnsi="Times New Roman"/>
          <w:color w:val="000000" w:themeColor="text1"/>
          <w:szCs w:val="20"/>
        </w:rPr>
        <w:t>Oferta</w:t>
      </w:r>
    </w:p>
    <w:p w14:paraId="212361D9" w14:textId="4CB10A10" w:rsidR="00E35282" w:rsidRPr="005946BD" w:rsidRDefault="00E35282" w:rsidP="00CB4F59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jc w:val="both"/>
        <w:rPr>
          <w:color w:val="000000" w:themeColor="text1"/>
          <w:sz w:val="20"/>
          <w:szCs w:val="20"/>
        </w:rPr>
      </w:pPr>
      <w:r w:rsidRPr="005946BD">
        <w:rPr>
          <w:color w:val="000000" w:themeColor="text1"/>
          <w:sz w:val="20"/>
          <w:szCs w:val="20"/>
        </w:rPr>
        <w:t xml:space="preserve">Umowa niniejsza została sporządzona w </w:t>
      </w:r>
      <w:r w:rsidR="00FE2C00" w:rsidRPr="005946BD">
        <w:rPr>
          <w:color w:val="000000" w:themeColor="text1"/>
          <w:sz w:val="20"/>
          <w:szCs w:val="20"/>
        </w:rPr>
        <w:t>dwóch</w:t>
      </w:r>
      <w:r w:rsidRPr="005946BD">
        <w:rPr>
          <w:color w:val="000000" w:themeColor="text1"/>
          <w:sz w:val="20"/>
          <w:szCs w:val="20"/>
        </w:rPr>
        <w:t xml:space="preserve"> jednobrzmiących egzemplarzach, w tym jeden dla Sprzedającego, a jeden dla Kupującego. </w:t>
      </w:r>
    </w:p>
    <w:p w14:paraId="656D84F7" w14:textId="77777777" w:rsidR="00E35282" w:rsidRPr="005946BD" w:rsidRDefault="00E35282" w:rsidP="00CB4F59">
      <w:pPr>
        <w:tabs>
          <w:tab w:val="right" w:pos="9360"/>
        </w:tabs>
        <w:jc w:val="both"/>
        <w:rPr>
          <w:color w:val="000000" w:themeColor="text1"/>
          <w:sz w:val="20"/>
          <w:szCs w:val="20"/>
        </w:rPr>
      </w:pPr>
    </w:p>
    <w:p w14:paraId="3592EE58" w14:textId="77777777" w:rsidR="00E35282" w:rsidRPr="005946BD" w:rsidRDefault="00E35282" w:rsidP="00CB4F59">
      <w:pPr>
        <w:tabs>
          <w:tab w:val="right" w:pos="9360"/>
        </w:tabs>
        <w:jc w:val="both"/>
        <w:rPr>
          <w:color w:val="000000" w:themeColor="text1"/>
          <w:sz w:val="20"/>
          <w:szCs w:val="20"/>
        </w:rPr>
      </w:pPr>
    </w:p>
    <w:p w14:paraId="7FE4C37E" w14:textId="42A91032" w:rsidR="00C873F9" w:rsidRPr="005946BD" w:rsidRDefault="00E35282" w:rsidP="00FF6897">
      <w:pPr>
        <w:tabs>
          <w:tab w:val="right" w:pos="9360"/>
        </w:tabs>
        <w:jc w:val="both"/>
        <w:rPr>
          <w:b/>
          <w:color w:val="000000" w:themeColor="text1"/>
          <w:sz w:val="20"/>
          <w:szCs w:val="20"/>
        </w:rPr>
      </w:pPr>
      <w:r w:rsidRPr="005946BD">
        <w:rPr>
          <w:b/>
          <w:color w:val="000000" w:themeColor="text1"/>
          <w:sz w:val="20"/>
          <w:szCs w:val="20"/>
        </w:rPr>
        <w:t xml:space="preserve">"Sprzedający" </w:t>
      </w:r>
      <w:r w:rsidRPr="005946BD">
        <w:rPr>
          <w:b/>
          <w:color w:val="000000" w:themeColor="text1"/>
          <w:sz w:val="20"/>
          <w:szCs w:val="20"/>
        </w:rPr>
        <w:tab/>
        <w:t xml:space="preserve"> "Kupujący"</w:t>
      </w:r>
    </w:p>
    <w:sectPr w:rsidR="00C873F9" w:rsidRPr="005946BD">
      <w:headerReference w:type="default" r:id="rId7"/>
      <w:footerReference w:type="default" r:id="rId8"/>
      <w:pgSz w:w="11906" w:h="16838"/>
      <w:pgMar w:top="1134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4D6ED" w14:textId="77777777" w:rsidR="003A1D4C" w:rsidRDefault="003A1D4C">
      <w:r>
        <w:separator/>
      </w:r>
    </w:p>
  </w:endnote>
  <w:endnote w:type="continuationSeparator" w:id="0">
    <w:p w14:paraId="36A19CFA" w14:textId="77777777" w:rsidR="003A1D4C" w:rsidRDefault="003A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B151" w14:textId="77777777" w:rsidR="00C873F9" w:rsidRDefault="00C873F9">
    <w:pPr>
      <w:pStyle w:val="Stopk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C3ED" w14:textId="77777777" w:rsidR="003A1D4C" w:rsidRDefault="003A1D4C">
      <w:r>
        <w:separator/>
      </w:r>
    </w:p>
  </w:footnote>
  <w:footnote w:type="continuationSeparator" w:id="0">
    <w:p w14:paraId="6A940B2D" w14:textId="77777777" w:rsidR="003A1D4C" w:rsidRDefault="003A1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6514" w14:textId="7F7A01D7" w:rsidR="00A9698A" w:rsidRPr="00A9698A" w:rsidRDefault="00A9698A" w:rsidP="00A9698A">
    <w:pPr>
      <w:pStyle w:val="Nagwek"/>
      <w:jc w:val="right"/>
      <w:rPr>
        <w:sz w:val="24"/>
        <w:szCs w:val="24"/>
      </w:rPr>
    </w:pPr>
    <w:r w:rsidRPr="00A9698A">
      <w:rPr>
        <w:sz w:val="24"/>
        <w:szCs w:val="24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31DE"/>
    <w:multiLevelType w:val="hybridMultilevel"/>
    <w:tmpl w:val="6C0EEAFE"/>
    <w:lvl w:ilvl="0" w:tplc="9774B2C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0A4E40"/>
    <w:multiLevelType w:val="hybridMultilevel"/>
    <w:tmpl w:val="CED8EDE2"/>
    <w:lvl w:ilvl="0" w:tplc="B3AA2E7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80" w:hanging="360"/>
      </w:pPr>
    </w:lvl>
    <w:lvl w:ilvl="2" w:tplc="0415001B" w:tentative="1">
      <w:start w:val="1"/>
      <w:numFmt w:val="lowerRoman"/>
      <w:lvlText w:val="%3."/>
      <w:lvlJc w:val="right"/>
      <w:pPr>
        <w:ind w:left="1700" w:hanging="180"/>
      </w:pPr>
    </w:lvl>
    <w:lvl w:ilvl="3" w:tplc="0415000F" w:tentative="1">
      <w:start w:val="1"/>
      <w:numFmt w:val="decimal"/>
      <w:lvlText w:val="%4."/>
      <w:lvlJc w:val="left"/>
      <w:pPr>
        <w:ind w:left="2420" w:hanging="360"/>
      </w:pPr>
    </w:lvl>
    <w:lvl w:ilvl="4" w:tplc="04150019" w:tentative="1">
      <w:start w:val="1"/>
      <w:numFmt w:val="lowerLetter"/>
      <w:lvlText w:val="%5."/>
      <w:lvlJc w:val="left"/>
      <w:pPr>
        <w:ind w:left="3140" w:hanging="360"/>
      </w:pPr>
    </w:lvl>
    <w:lvl w:ilvl="5" w:tplc="0415001B" w:tentative="1">
      <w:start w:val="1"/>
      <w:numFmt w:val="lowerRoman"/>
      <w:lvlText w:val="%6."/>
      <w:lvlJc w:val="right"/>
      <w:pPr>
        <w:ind w:left="3860" w:hanging="180"/>
      </w:pPr>
    </w:lvl>
    <w:lvl w:ilvl="6" w:tplc="0415000F" w:tentative="1">
      <w:start w:val="1"/>
      <w:numFmt w:val="decimal"/>
      <w:lvlText w:val="%7."/>
      <w:lvlJc w:val="left"/>
      <w:pPr>
        <w:ind w:left="4580" w:hanging="360"/>
      </w:pPr>
    </w:lvl>
    <w:lvl w:ilvl="7" w:tplc="04150019" w:tentative="1">
      <w:start w:val="1"/>
      <w:numFmt w:val="lowerLetter"/>
      <w:lvlText w:val="%8."/>
      <w:lvlJc w:val="left"/>
      <w:pPr>
        <w:ind w:left="5300" w:hanging="360"/>
      </w:pPr>
    </w:lvl>
    <w:lvl w:ilvl="8" w:tplc="0415001B" w:tentative="1">
      <w:start w:val="1"/>
      <w:numFmt w:val="lowerRoman"/>
      <w:lvlText w:val="%9."/>
      <w:lvlJc w:val="right"/>
      <w:pPr>
        <w:ind w:left="6020" w:hanging="180"/>
      </w:pPr>
    </w:lvl>
  </w:abstractNum>
  <w:abstractNum w:abstractNumId="2" w15:restartNumberingAfterBreak="0">
    <w:nsid w:val="14652065"/>
    <w:multiLevelType w:val="hybridMultilevel"/>
    <w:tmpl w:val="2A882C94"/>
    <w:lvl w:ilvl="0" w:tplc="63D43050">
      <w:start w:val="1"/>
      <w:numFmt w:val="decimal"/>
      <w:pStyle w:val="Styl3"/>
      <w:lvlText w:val="4.%1"/>
      <w:lvlJc w:val="left"/>
      <w:pPr>
        <w:tabs>
          <w:tab w:val="num" w:pos="907"/>
        </w:tabs>
        <w:ind w:left="907" w:hanging="550"/>
      </w:pPr>
      <w:rPr>
        <w:rFonts w:ascii="Tahoma" w:hAnsi="Tahoma" w:cs="Tahoma" w:hint="default"/>
        <w:b w:val="0"/>
        <w:i w:val="0"/>
        <w:sz w:val="20"/>
        <w:szCs w:val="22"/>
      </w:rPr>
    </w:lvl>
    <w:lvl w:ilvl="1" w:tplc="C4883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FAA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2024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603D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4EE0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E6ED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EA5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BA15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6B62D7"/>
    <w:multiLevelType w:val="hybridMultilevel"/>
    <w:tmpl w:val="BC0E152E"/>
    <w:lvl w:ilvl="0" w:tplc="CF64C5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13330"/>
    <w:multiLevelType w:val="hybridMultilevel"/>
    <w:tmpl w:val="5678B594"/>
    <w:lvl w:ilvl="0" w:tplc="A770EEA2">
      <w:start w:val="1"/>
      <w:numFmt w:val="lowerLetter"/>
      <w:lvlText w:val="%1)"/>
      <w:lvlJc w:val="left"/>
      <w:pPr>
        <w:ind w:left="1902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622" w:hanging="360"/>
      </w:pPr>
    </w:lvl>
    <w:lvl w:ilvl="2" w:tplc="0415001B" w:tentative="1">
      <w:start w:val="1"/>
      <w:numFmt w:val="lowerRoman"/>
      <w:lvlText w:val="%3."/>
      <w:lvlJc w:val="right"/>
      <w:pPr>
        <w:ind w:left="3342" w:hanging="180"/>
      </w:pPr>
    </w:lvl>
    <w:lvl w:ilvl="3" w:tplc="0415000F" w:tentative="1">
      <w:start w:val="1"/>
      <w:numFmt w:val="decimal"/>
      <w:lvlText w:val="%4."/>
      <w:lvlJc w:val="left"/>
      <w:pPr>
        <w:ind w:left="4062" w:hanging="360"/>
      </w:pPr>
    </w:lvl>
    <w:lvl w:ilvl="4" w:tplc="04150019" w:tentative="1">
      <w:start w:val="1"/>
      <w:numFmt w:val="lowerLetter"/>
      <w:lvlText w:val="%5."/>
      <w:lvlJc w:val="left"/>
      <w:pPr>
        <w:ind w:left="4782" w:hanging="360"/>
      </w:pPr>
    </w:lvl>
    <w:lvl w:ilvl="5" w:tplc="0415001B" w:tentative="1">
      <w:start w:val="1"/>
      <w:numFmt w:val="lowerRoman"/>
      <w:lvlText w:val="%6."/>
      <w:lvlJc w:val="right"/>
      <w:pPr>
        <w:ind w:left="5502" w:hanging="180"/>
      </w:pPr>
    </w:lvl>
    <w:lvl w:ilvl="6" w:tplc="0415000F" w:tentative="1">
      <w:start w:val="1"/>
      <w:numFmt w:val="decimal"/>
      <w:lvlText w:val="%7."/>
      <w:lvlJc w:val="left"/>
      <w:pPr>
        <w:ind w:left="6222" w:hanging="360"/>
      </w:pPr>
    </w:lvl>
    <w:lvl w:ilvl="7" w:tplc="04150019" w:tentative="1">
      <w:start w:val="1"/>
      <w:numFmt w:val="lowerLetter"/>
      <w:lvlText w:val="%8."/>
      <w:lvlJc w:val="left"/>
      <w:pPr>
        <w:ind w:left="6942" w:hanging="360"/>
      </w:pPr>
    </w:lvl>
    <w:lvl w:ilvl="8" w:tplc="0415001B" w:tentative="1">
      <w:start w:val="1"/>
      <w:numFmt w:val="lowerRoman"/>
      <w:lvlText w:val="%9."/>
      <w:lvlJc w:val="right"/>
      <w:pPr>
        <w:ind w:left="7662" w:hanging="180"/>
      </w:pPr>
    </w:lvl>
  </w:abstractNum>
  <w:abstractNum w:abstractNumId="5" w15:restartNumberingAfterBreak="0">
    <w:nsid w:val="25E321AB"/>
    <w:multiLevelType w:val="hybridMultilevel"/>
    <w:tmpl w:val="9772911E"/>
    <w:lvl w:ilvl="0" w:tplc="AEA8FD6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C5D98"/>
    <w:multiLevelType w:val="hybridMultilevel"/>
    <w:tmpl w:val="2D100FE8"/>
    <w:lvl w:ilvl="0" w:tplc="8964345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900DA"/>
    <w:multiLevelType w:val="hybridMultilevel"/>
    <w:tmpl w:val="8350FD20"/>
    <w:lvl w:ilvl="0" w:tplc="823494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7946DB"/>
    <w:multiLevelType w:val="hybridMultilevel"/>
    <w:tmpl w:val="2C065BD8"/>
    <w:lvl w:ilvl="0" w:tplc="FF5C16C8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C07AF"/>
    <w:multiLevelType w:val="hybridMultilevel"/>
    <w:tmpl w:val="FD487A74"/>
    <w:lvl w:ilvl="0" w:tplc="540E31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0831D4"/>
    <w:multiLevelType w:val="hybridMultilevel"/>
    <w:tmpl w:val="23EEADA8"/>
    <w:lvl w:ilvl="0" w:tplc="9006A4BC">
      <w:start w:val="1"/>
      <w:numFmt w:val="lowerLetter"/>
      <w:lvlText w:val="%1)"/>
      <w:lvlJc w:val="left"/>
      <w:pPr>
        <w:ind w:left="720" w:hanging="360"/>
      </w:pPr>
      <w:rPr>
        <w:rFonts w:asciiTheme="majorHAnsi" w:eastAsia="Times New Roman" w:hAnsiTheme="majorHAnsi" w:cstheme="majorHAnsi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F06307"/>
    <w:multiLevelType w:val="hybridMultilevel"/>
    <w:tmpl w:val="49D2575C"/>
    <w:lvl w:ilvl="0" w:tplc="CF36EF94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D03A4"/>
    <w:multiLevelType w:val="hybridMultilevel"/>
    <w:tmpl w:val="96664302"/>
    <w:lvl w:ilvl="0" w:tplc="1F4E4B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Theme="majorHAnsi" w:eastAsia="Times New Roman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040B9"/>
    <w:multiLevelType w:val="hybridMultilevel"/>
    <w:tmpl w:val="E94A57E8"/>
    <w:lvl w:ilvl="0" w:tplc="D7AEB3DA">
      <w:start w:val="1"/>
      <w:numFmt w:val="lowerLetter"/>
      <w:lvlText w:val="%1)"/>
      <w:lvlJc w:val="left"/>
      <w:pPr>
        <w:ind w:left="720" w:hanging="360"/>
      </w:pPr>
      <w:rPr>
        <w:rFonts w:asciiTheme="majorHAnsi" w:eastAsia="Times New Roman" w:hAnsiTheme="majorHAnsi" w:cstheme="majorHAnsi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8252682"/>
    <w:multiLevelType w:val="hybridMultilevel"/>
    <w:tmpl w:val="7D34D8DC"/>
    <w:lvl w:ilvl="0" w:tplc="A51CA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sz w:val="22"/>
      </w:rPr>
    </w:lvl>
    <w:lvl w:ilvl="1" w:tplc="12886A2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ajorHAnsi" w:eastAsia="Times New Roman" w:hAnsiTheme="majorHAnsi" w:cstheme="majorHAnsi" w:hint="default"/>
        <w:b/>
        <w:bCs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015E3D"/>
    <w:multiLevelType w:val="hybridMultilevel"/>
    <w:tmpl w:val="52D88DAC"/>
    <w:lvl w:ilvl="0" w:tplc="9D94CC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6217E"/>
    <w:multiLevelType w:val="hybridMultilevel"/>
    <w:tmpl w:val="DB3AC6B4"/>
    <w:lvl w:ilvl="0" w:tplc="28A6C888">
      <w:start w:val="1"/>
      <w:numFmt w:val="decimal"/>
      <w:lvlText w:val="%1."/>
      <w:lvlJc w:val="left"/>
      <w:pPr>
        <w:ind w:left="820" w:hanging="360"/>
      </w:pPr>
      <w:rPr>
        <w:rFonts w:asciiTheme="majorHAnsi" w:hAnsiTheme="majorHAnsi" w:cstheme="majorHAnsi" w:hint="default"/>
        <w:b/>
      </w:rPr>
    </w:lvl>
    <w:lvl w:ilvl="1" w:tplc="04150019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8492437E">
      <w:start w:val="1"/>
      <w:numFmt w:val="decimal"/>
      <w:lvlText w:val="%4."/>
      <w:lvlJc w:val="left"/>
      <w:pPr>
        <w:ind w:left="29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17" w15:restartNumberingAfterBreak="0">
    <w:nsid w:val="4E40210B"/>
    <w:multiLevelType w:val="hybridMultilevel"/>
    <w:tmpl w:val="575853B2"/>
    <w:lvl w:ilvl="0" w:tplc="2F5683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BC480C"/>
    <w:multiLevelType w:val="hybridMultilevel"/>
    <w:tmpl w:val="87C6343A"/>
    <w:lvl w:ilvl="0" w:tplc="08DAE48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F12B6"/>
    <w:multiLevelType w:val="hybridMultilevel"/>
    <w:tmpl w:val="FD487A74"/>
    <w:lvl w:ilvl="0" w:tplc="540E31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9C612F9"/>
    <w:multiLevelType w:val="multilevel"/>
    <w:tmpl w:val="D8141A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sz w:val="20"/>
        <w:szCs w:val="20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1134091"/>
    <w:multiLevelType w:val="multilevel"/>
    <w:tmpl w:val="CB6204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trike w:val="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Times New Roman" w:eastAsia="Times New Roman" w:hAnsi="Times New Roman" w:cs="Times New Roman"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9295A44"/>
    <w:multiLevelType w:val="hybridMultilevel"/>
    <w:tmpl w:val="FF90BD1E"/>
    <w:lvl w:ilvl="0" w:tplc="D478AF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79950">
    <w:abstractNumId w:val="13"/>
  </w:num>
  <w:num w:numId="2" w16cid:durableId="466632971">
    <w:abstractNumId w:val="14"/>
  </w:num>
  <w:num w:numId="3" w16cid:durableId="920329066">
    <w:abstractNumId w:val="2"/>
  </w:num>
  <w:num w:numId="4" w16cid:durableId="2064057351">
    <w:abstractNumId w:val="20"/>
  </w:num>
  <w:num w:numId="5" w16cid:durableId="551960667">
    <w:abstractNumId w:val="4"/>
  </w:num>
  <w:num w:numId="6" w16cid:durableId="1451630373">
    <w:abstractNumId w:val="11"/>
  </w:num>
  <w:num w:numId="7" w16cid:durableId="2111467453">
    <w:abstractNumId w:val="21"/>
  </w:num>
  <w:num w:numId="8" w16cid:durableId="1257402748">
    <w:abstractNumId w:val="7"/>
  </w:num>
  <w:num w:numId="9" w16cid:durableId="1370184167">
    <w:abstractNumId w:val="19"/>
  </w:num>
  <w:num w:numId="10" w16cid:durableId="1334338974">
    <w:abstractNumId w:val="17"/>
  </w:num>
  <w:num w:numId="11" w16cid:durableId="1139374457">
    <w:abstractNumId w:val="8"/>
  </w:num>
  <w:num w:numId="12" w16cid:durableId="1336570244">
    <w:abstractNumId w:val="1"/>
  </w:num>
  <w:num w:numId="13" w16cid:durableId="474297169">
    <w:abstractNumId w:val="18"/>
  </w:num>
  <w:num w:numId="14" w16cid:durableId="1325819154">
    <w:abstractNumId w:val="22"/>
  </w:num>
  <w:num w:numId="15" w16cid:durableId="278073146">
    <w:abstractNumId w:val="10"/>
  </w:num>
  <w:num w:numId="16" w16cid:durableId="1393692681">
    <w:abstractNumId w:val="12"/>
  </w:num>
  <w:num w:numId="17" w16cid:durableId="480124268">
    <w:abstractNumId w:val="16"/>
  </w:num>
  <w:num w:numId="18" w16cid:durableId="922685822">
    <w:abstractNumId w:val="9"/>
  </w:num>
  <w:num w:numId="19" w16cid:durableId="1600987457">
    <w:abstractNumId w:val="6"/>
  </w:num>
  <w:num w:numId="20" w16cid:durableId="1198082647">
    <w:abstractNumId w:val="0"/>
  </w:num>
  <w:num w:numId="21" w16cid:durableId="1973828614">
    <w:abstractNumId w:val="3"/>
  </w:num>
  <w:num w:numId="22" w16cid:durableId="204029869">
    <w:abstractNumId w:val="5"/>
  </w:num>
  <w:num w:numId="23" w16cid:durableId="10603279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82"/>
    <w:rsid w:val="00020FEF"/>
    <w:rsid w:val="000272CE"/>
    <w:rsid w:val="000B7AF8"/>
    <w:rsid w:val="000C1066"/>
    <w:rsid w:val="001218A2"/>
    <w:rsid w:val="001417E5"/>
    <w:rsid w:val="001721F9"/>
    <w:rsid w:val="00190728"/>
    <w:rsid w:val="001D25E4"/>
    <w:rsid w:val="00210779"/>
    <w:rsid w:val="0025588D"/>
    <w:rsid w:val="00270587"/>
    <w:rsid w:val="002C6BE8"/>
    <w:rsid w:val="002E66BF"/>
    <w:rsid w:val="00322BBE"/>
    <w:rsid w:val="0032341F"/>
    <w:rsid w:val="00361598"/>
    <w:rsid w:val="00366D9A"/>
    <w:rsid w:val="003671BD"/>
    <w:rsid w:val="00385A36"/>
    <w:rsid w:val="003A1D4C"/>
    <w:rsid w:val="003C6B45"/>
    <w:rsid w:val="003C7AB7"/>
    <w:rsid w:val="003E0954"/>
    <w:rsid w:val="00404269"/>
    <w:rsid w:val="00444601"/>
    <w:rsid w:val="00455A60"/>
    <w:rsid w:val="0046173A"/>
    <w:rsid w:val="0047650B"/>
    <w:rsid w:val="004B4F71"/>
    <w:rsid w:val="00526FBE"/>
    <w:rsid w:val="005340CB"/>
    <w:rsid w:val="00545531"/>
    <w:rsid w:val="005652D6"/>
    <w:rsid w:val="005715FF"/>
    <w:rsid w:val="005946BD"/>
    <w:rsid w:val="005E5169"/>
    <w:rsid w:val="005E6C33"/>
    <w:rsid w:val="00625E25"/>
    <w:rsid w:val="00634D62"/>
    <w:rsid w:val="00653FCD"/>
    <w:rsid w:val="00655118"/>
    <w:rsid w:val="006730BC"/>
    <w:rsid w:val="006C6362"/>
    <w:rsid w:val="006E1ACD"/>
    <w:rsid w:val="00704A6A"/>
    <w:rsid w:val="0077720F"/>
    <w:rsid w:val="007940F6"/>
    <w:rsid w:val="007D5C57"/>
    <w:rsid w:val="00800FD1"/>
    <w:rsid w:val="00824F07"/>
    <w:rsid w:val="00826D89"/>
    <w:rsid w:val="008C1F38"/>
    <w:rsid w:val="00995BFC"/>
    <w:rsid w:val="009C1F60"/>
    <w:rsid w:val="00A02B3C"/>
    <w:rsid w:val="00A06216"/>
    <w:rsid w:val="00A16DD9"/>
    <w:rsid w:val="00A20D11"/>
    <w:rsid w:val="00A211B9"/>
    <w:rsid w:val="00A21E93"/>
    <w:rsid w:val="00A21F12"/>
    <w:rsid w:val="00A50CF1"/>
    <w:rsid w:val="00A65B29"/>
    <w:rsid w:val="00A9698A"/>
    <w:rsid w:val="00B21394"/>
    <w:rsid w:val="00B44724"/>
    <w:rsid w:val="00BE1F96"/>
    <w:rsid w:val="00C45473"/>
    <w:rsid w:val="00C55A1F"/>
    <w:rsid w:val="00C77982"/>
    <w:rsid w:val="00C8126F"/>
    <w:rsid w:val="00C873F9"/>
    <w:rsid w:val="00C92572"/>
    <w:rsid w:val="00C97BDF"/>
    <w:rsid w:val="00CA43DE"/>
    <w:rsid w:val="00CB4F59"/>
    <w:rsid w:val="00CB5627"/>
    <w:rsid w:val="00CC0971"/>
    <w:rsid w:val="00CE009B"/>
    <w:rsid w:val="00CE40F7"/>
    <w:rsid w:val="00D474DC"/>
    <w:rsid w:val="00D860B1"/>
    <w:rsid w:val="00DB6957"/>
    <w:rsid w:val="00DF0074"/>
    <w:rsid w:val="00DF15D2"/>
    <w:rsid w:val="00DF788F"/>
    <w:rsid w:val="00E10C13"/>
    <w:rsid w:val="00E35282"/>
    <w:rsid w:val="00E87254"/>
    <w:rsid w:val="00E94DF3"/>
    <w:rsid w:val="00EC2EC9"/>
    <w:rsid w:val="00EE51E5"/>
    <w:rsid w:val="00F01D63"/>
    <w:rsid w:val="00F04AC8"/>
    <w:rsid w:val="00F2586B"/>
    <w:rsid w:val="00F702BF"/>
    <w:rsid w:val="00FA1DD0"/>
    <w:rsid w:val="00FC46DD"/>
    <w:rsid w:val="00FE2C00"/>
    <w:rsid w:val="00FF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2F0C"/>
  <w15:chartTrackingRefBased/>
  <w15:docId w15:val="{B8C7A368-BF74-5148-8E1B-00F5614B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282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35282"/>
    <w:pPr>
      <w:keepNext/>
      <w:widowControl w:val="0"/>
      <w:spacing w:line="276" w:lineRule="auto"/>
      <w:jc w:val="center"/>
      <w:outlineLvl w:val="2"/>
    </w:pPr>
    <w:rPr>
      <w:rFonts w:ascii="Arial" w:hAnsi="Arial" w:cs="Arial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E35282"/>
    <w:rPr>
      <w:rFonts w:ascii="Arial" w:eastAsia="Times New Roman" w:hAnsi="Arial" w:cs="Arial"/>
      <w:b/>
      <w:bCs/>
      <w:sz w:val="22"/>
      <w:szCs w:val="22"/>
      <w:lang w:eastAsia="ar-SA"/>
    </w:rPr>
  </w:style>
  <w:style w:type="paragraph" w:styleId="Tekstpodstawowy">
    <w:name w:val="Body Text"/>
    <w:basedOn w:val="Normalny"/>
    <w:link w:val="TekstpodstawowyZnak"/>
    <w:rsid w:val="00E35282"/>
    <w:pPr>
      <w:spacing w:after="120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E3528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Nagwek">
    <w:name w:val="header"/>
    <w:basedOn w:val="Normalny"/>
    <w:link w:val="NagwekZnak"/>
    <w:rsid w:val="00E35282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E3528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Stopka">
    <w:name w:val="footer"/>
    <w:basedOn w:val="Normalny"/>
    <w:link w:val="StopkaZnak"/>
    <w:rsid w:val="00E35282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StopkaZnak">
    <w:name w:val="Stopka Znak"/>
    <w:basedOn w:val="Domylnaczcionkaakapitu"/>
    <w:link w:val="Stopka"/>
    <w:rsid w:val="00E3528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kapitzlist1">
    <w:name w:val="Akapit z listą1"/>
    <w:basedOn w:val="Normalny"/>
    <w:rsid w:val="00E3528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3">
    <w:name w:val="Styl3"/>
    <w:basedOn w:val="Normalny"/>
    <w:rsid w:val="00E35282"/>
    <w:pPr>
      <w:numPr>
        <w:numId w:val="3"/>
      </w:numPr>
      <w:tabs>
        <w:tab w:val="left" w:pos="567"/>
      </w:tabs>
      <w:suppressAutoHyphens w:val="0"/>
      <w:spacing w:after="120"/>
    </w:pPr>
    <w:rPr>
      <w:szCs w:val="20"/>
      <w:lang w:eastAsia="pl-PL"/>
    </w:rPr>
  </w:style>
  <w:style w:type="paragraph" w:customStyle="1" w:styleId="Level2">
    <w:name w:val="Level 2"/>
    <w:basedOn w:val="Normalny"/>
    <w:rsid w:val="00E35282"/>
    <w:pPr>
      <w:tabs>
        <w:tab w:val="num" w:pos="1247"/>
      </w:tabs>
      <w:suppressAutoHyphens w:val="0"/>
      <w:spacing w:after="140" w:line="290" w:lineRule="auto"/>
      <w:ind w:left="1247" w:hanging="680"/>
      <w:jc w:val="both"/>
    </w:pPr>
    <w:rPr>
      <w:rFonts w:ascii="Arial" w:hAnsi="Arial"/>
      <w:kern w:val="20"/>
      <w:sz w:val="20"/>
      <w:szCs w:val="28"/>
      <w:lang w:eastAsia="en-US"/>
    </w:rPr>
  </w:style>
  <w:style w:type="paragraph" w:styleId="Akapitzlist">
    <w:name w:val="List Paragraph"/>
    <w:basedOn w:val="Normalny"/>
    <w:uiPriority w:val="34"/>
    <w:qFormat/>
    <w:rsid w:val="00E35282"/>
    <w:pPr>
      <w:suppressAutoHyphens w:val="0"/>
      <w:spacing w:line="360" w:lineRule="auto"/>
      <w:ind w:left="720"/>
      <w:contextualSpacing/>
      <w:jc w:val="both"/>
    </w:pPr>
    <w:rPr>
      <w:rFonts w:ascii="Arial Narrow" w:eastAsia="Calibri" w:hAnsi="Arial Narrow"/>
      <w:sz w:val="20"/>
      <w:szCs w:val="22"/>
      <w:lang w:eastAsia="en-US"/>
    </w:rPr>
  </w:style>
  <w:style w:type="paragraph" w:customStyle="1" w:styleId="Default">
    <w:name w:val="Default"/>
    <w:rsid w:val="00E3528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CA43D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4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1216</Words>
  <Characters>7297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Rogalska-Paluch</dc:creator>
  <cp:keywords/>
  <dc:description/>
  <cp:lastModifiedBy>PSSE Sieradz - Andrzej Smoliński</cp:lastModifiedBy>
  <cp:revision>2</cp:revision>
  <dcterms:created xsi:type="dcterms:W3CDTF">2026-09-21T09:09:00Z</dcterms:created>
  <dcterms:modified xsi:type="dcterms:W3CDTF">2026-09-21T09:09:00Z</dcterms:modified>
</cp:coreProperties>
</file>