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7C0D868C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D8694B" w:rsidRPr="00D8694B">
        <w:rPr>
          <w:rFonts w:eastAsia="Arial"/>
          <w:b/>
          <w:bCs/>
          <w:color w:val="000000" w:themeColor="text1"/>
          <w:sz w:val="22"/>
          <w:szCs w:val="22"/>
        </w:rPr>
        <w:t xml:space="preserve">Zakładanie i prowadzenie winnic - </w:t>
      </w:r>
      <w:proofErr w:type="spellStart"/>
      <w:r w:rsidR="00D8694B" w:rsidRPr="00D8694B">
        <w:rPr>
          <w:rFonts w:eastAsia="Arial"/>
          <w:b/>
          <w:bCs/>
          <w:color w:val="000000" w:themeColor="text1"/>
          <w:sz w:val="22"/>
          <w:szCs w:val="22"/>
        </w:rPr>
        <w:t>winoogrodnictwo</w:t>
      </w:r>
      <w:proofErr w:type="spellEnd"/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289B7755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D8694B" w:rsidRPr="00D8694B">
        <w:rPr>
          <w:rFonts w:eastAsia="Arial"/>
          <w:b/>
          <w:bCs/>
          <w:color w:val="000000" w:themeColor="text1"/>
          <w:sz w:val="22"/>
          <w:szCs w:val="22"/>
        </w:rPr>
        <w:t xml:space="preserve">Zakładanie i prowadzenie winnic - </w:t>
      </w:r>
      <w:proofErr w:type="spellStart"/>
      <w:r w:rsidR="00D8694B" w:rsidRPr="00D8694B">
        <w:rPr>
          <w:rFonts w:eastAsia="Arial"/>
          <w:b/>
          <w:bCs/>
          <w:color w:val="000000" w:themeColor="text1"/>
          <w:sz w:val="22"/>
          <w:szCs w:val="22"/>
        </w:rPr>
        <w:t>winoogrodnictwo</w:t>
      </w:r>
      <w:proofErr w:type="spellEnd"/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A9CB" w14:textId="77777777" w:rsidR="00992928" w:rsidRDefault="00992928">
      <w:r>
        <w:separator/>
      </w:r>
    </w:p>
  </w:endnote>
  <w:endnote w:type="continuationSeparator" w:id="0">
    <w:p w14:paraId="505A8BD2" w14:textId="77777777" w:rsidR="00992928" w:rsidRDefault="0099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FF83" w14:textId="77777777" w:rsidR="00992928" w:rsidRDefault="00992928">
      <w:r>
        <w:separator/>
      </w:r>
    </w:p>
  </w:footnote>
  <w:footnote w:type="continuationSeparator" w:id="0">
    <w:p w14:paraId="33634430" w14:textId="77777777" w:rsidR="00992928" w:rsidRDefault="0099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3229C"/>
    <w:rsid w:val="001322D0"/>
    <w:rsid w:val="00141836"/>
    <w:rsid w:val="001853E9"/>
    <w:rsid w:val="001953E2"/>
    <w:rsid w:val="001D2BC2"/>
    <w:rsid w:val="001E65AC"/>
    <w:rsid w:val="001E69B3"/>
    <w:rsid w:val="00200751"/>
    <w:rsid w:val="00216645"/>
    <w:rsid w:val="00220D39"/>
    <w:rsid w:val="002610AD"/>
    <w:rsid w:val="00280490"/>
    <w:rsid w:val="00284636"/>
    <w:rsid w:val="0029686A"/>
    <w:rsid w:val="0034393D"/>
    <w:rsid w:val="00361881"/>
    <w:rsid w:val="00362AC5"/>
    <w:rsid w:val="00367C19"/>
    <w:rsid w:val="00377E42"/>
    <w:rsid w:val="00395180"/>
    <w:rsid w:val="003A72D4"/>
    <w:rsid w:val="003A7E22"/>
    <w:rsid w:val="003E3BA2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5D35E9"/>
    <w:rsid w:val="00614CD2"/>
    <w:rsid w:val="006156B1"/>
    <w:rsid w:val="00622128"/>
    <w:rsid w:val="00634920"/>
    <w:rsid w:val="006971E6"/>
    <w:rsid w:val="006B71E7"/>
    <w:rsid w:val="006C0A17"/>
    <w:rsid w:val="006D6DCB"/>
    <w:rsid w:val="00766A2A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7564D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92928"/>
    <w:rsid w:val="009A2FF0"/>
    <w:rsid w:val="009A5069"/>
    <w:rsid w:val="009B4273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D4D98"/>
    <w:rsid w:val="00AF4C5C"/>
    <w:rsid w:val="00B55F33"/>
    <w:rsid w:val="00B71E47"/>
    <w:rsid w:val="00B87B53"/>
    <w:rsid w:val="00B975F8"/>
    <w:rsid w:val="00BC53E2"/>
    <w:rsid w:val="00C209E1"/>
    <w:rsid w:val="00C21C3B"/>
    <w:rsid w:val="00C2759D"/>
    <w:rsid w:val="00C3006A"/>
    <w:rsid w:val="00C37147"/>
    <w:rsid w:val="00C47C44"/>
    <w:rsid w:val="00C5132E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72ADE"/>
    <w:rsid w:val="00D85B9B"/>
    <w:rsid w:val="00D8694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Chromiak Iwona</cp:lastModifiedBy>
  <cp:revision>2</cp:revision>
  <dcterms:created xsi:type="dcterms:W3CDTF">2026-03-31T09:11:00Z</dcterms:created>
  <dcterms:modified xsi:type="dcterms:W3CDTF">2026-03-31T09:11:00Z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