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C3F2" w14:textId="1967FE23" w:rsidR="00EB4E5C" w:rsidRPr="009863D1" w:rsidRDefault="00EB4E5C" w:rsidP="00FD086A">
      <w:pPr>
        <w:spacing w:after="0" w:line="276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9863D1">
        <w:rPr>
          <w:rFonts w:ascii="Lato" w:eastAsia="Times New Roman" w:hAnsi="Lato" w:cs="Lato"/>
          <w:sz w:val="21"/>
          <w:szCs w:val="21"/>
          <w:lang w:eastAsia="pl-PL"/>
        </w:rPr>
        <w:t xml:space="preserve">Gdańsk, dnia  </w:t>
      </w:r>
      <w:r w:rsidR="004501D7" w:rsidRPr="009863D1">
        <w:rPr>
          <w:rFonts w:ascii="Lato" w:eastAsia="Times New Roman" w:hAnsi="Lato" w:cs="Lato"/>
          <w:sz w:val="21"/>
          <w:szCs w:val="21"/>
          <w:lang w:eastAsia="pl-PL"/>
        </w:rPr>
        <w:t xml:space="preserve">  </w:t>
      </w:r>
      <w:r w:rsidR="00061ED4">
        <w:rPr>
          <w:rFonts w:ascii="Lato" w:eastAsia="Times New Roman" w:hAnsi="Lato" w:cs="Lato"/>
          <w:sz w:val="21"/>
          <w:szCs w:val="21"/>
          <w:lang w:eastAsia="pl-PL"/>
        </w:rPr>
        <w:t>11</w:t>
      </w:r>
      <w:r w:rsidR="008B2648" w:rsidRPr="009863D1">
        <w:rPr>
          <w:rFonts w:ascii="Lato" w:eastAsia="Times New Roman" w:hAnsi="Lato" w:cs="Lato"/>
          <w:sz w:val="21"/>
          <w:szCs w:val="21"/>
          <w:lang w:eastAsia="pl-PL"/>
        </w:rPr>
        <w:t>.</w:t>
      </w:r>
      <w:r w:rsidR="00B60023" w:rsidRPr="009863D1">
        <w:rPr>
          <w:rFonts w:ascii="Lato" w:eastAsia="Times New Roman" w:hAnsi="Lato" w:cs="Lato"/>
          <w:sz w:val="21"/>
          <w:szCs w:val="21"/>
          <w:lang w:eastAsia="pl-PL"/>
        </w:rPr>
        <w:t>0</w:t>
      </w:r>
      <w:r w:rsidR="00025A39">
        <w:rPr>
          <w:rFonts w:ascii="Lato" w:eastAsia="Times New Roman" w:hAnsi="Lato" w:cs="Lato"/>
          <w:sz w:val="21"/>
          <w:szCs w:val="21"/>
          <w:lang w:eastAsia="pl-PL"/>
        </w:rPr>
        <w:t>8</w:t>
      </w:r>
      <w:r w:rsidR="002C6702" w:rsidRPr="009863D1">
        <w:rPr>
          <w:rFonts w:ascii="Lato" w:eastAsia="Times New Roman" w:hAnsi="Lato" w:cs="Lato"/>
          <w:sz w:val="21"/>
          <w:szCs w:val="21"/>
          <w:lang w:eastAsia="pl-PL"/>
        </w:rPr>
        <w:t>.</w:t>
      </w:r>
      <w:r w:rsidRPr="009863D1">
        <w:rPr>
          <w:rFonts w:ascii="Lato" w:eastAsia="Times New Roman" w:hAnsi="Lato" w:cs="Lato"/>
          <w:sz w:val="21"/>
          <w:szCs w:val="21"/>
          <w:lang w:eastAsia="pl-PL"/>
        </w:rPr>
        <w:t>202</w:t>
      </w:r>
      <w:r w:rsidR="00B60023" w:rsidRPr="009863D1">
        <w:rPr>
          <w:rFonts w:ascii="Lato" w:eastAsia="Times New Roman" w:hAnsi="Lato" w:cs="Lato"/>
          <w:sz w:val="21"/>
          <w:szCs w:val="21"/>
          <w:lang w:eastAsia="pl-PL"/>
        </w:rPr>
        <w:t>6</w:t>
      </w:r>
      <w:r w:rsidRPr="009863D1">
        <w:rPr>
          <w:rFonts w:ascii="Lato" w:eastAsia="Times New Roman" w:hAnsi="Lato" w:cs="Lato"/>
          <w:sz w:val="21"/>
          <w:szCs w:val="21"/>
          <w:lang w:eastAsia="pl-PL"/>
        </w:rPr>
        <w:t xml:space="preserve"> r.</w:t>
      </w:r>
    </w:p>
    <w:p w14:paraId="1D44E77E" w14:textId="23381D7C" w:rsidR="00EB4E5C" w:rsidRPr="009863D1" w:rsidRDefault="00EB4E5C" w:rsidP="00FD086A">
      <w:pPr>
        <w:spacing w:after="0" w:line="276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9863D1">
        <w:rPr>
          <w:rFonts w:ascii="Lato" w:eastAsia="Times New Roman" w:hAnsi="Lato" w:cs="Lato"/>
          <w:sz w:val="21"/>
          <w:szCs w:val="21"/>
          <w:lang w:eastAsia="pl-PL"/>
        </w:rPr>
        <w:t>RDOŚ-GD-WOO.420.</w:t>
      </w:r>
      <w:r w:rsidR="00025A39">
        <w:rPr>
          <w:rFonts w:ascii="Lato" w:eastAsia="Times New Roman" w:hAnsi="Lato" w:cs="Lato"/>
          <w:sz w:val="21"/>
          <w:szCs w:val="21"/>
          <w:lang w:eastAsia="pl-PL"/>
        </w:rPr>
        <w:t>51</w:t>
      </w:r>
      <w:r w:rsidRPr="009863D1">
        <w:rPr>
          <w:rFonts w:ascii="Lato" w:eastAsia="Times New Roman" w:hAnsi="Lato" w:cs="Lato"/>
          <w:sz w:val="21"/>
          <w:szCs w:val="21"/>
          <w:lang w:eastAsia="pl-PL"/>
        </w:rPr>
        <w:t>.202</w:t>
      </w:r>
      <w:r w:rsidR="002C6702" w:rsidRPr="009863D1">
        <w:rPr>
          <w:rFonts w:ascii="Lato" w:eastAsia="Times New Roman" w:hAnsi="Lato" w:cs="Lato"/>
          <w:sz w:val="21"/>
          <w:szCs w:val="21"/>
          <w:lang w:eastAsia="pl-PL"/>
        </w:rPr>
        <w:t>5</w:t>
      </w:r>
      <w:r w:rsidRPr="009863D1">
        <w:rPr>
          <w:rFonts w:ascii="Lato" w:eastAsia="Times New Roman" w:hAnsi="Lato" w:cs="Lato"/>
          <w:sz w:val="21"/>
          <w:szCs w:val="21"/>
          <w:lang w:eastAsia="pl-PL"/>
        </w:rPr>
        <w:t>.</w:t>
      </w:r>
      <w:r w:rsidR="00122211">
        <w:rPr>
          <w:rFonts w:ascii="Lato" w:eastAsia="Times New Roman" w:hAnsi="Lato" w:cs="Lato"/>
          <w:sz w:val="21"/>
          <w:szCs w:val="21"/>
          <w:lang w:eastAsia="pl-PL"/>
        </w:rPr>
        <w:t>KB/</w:t>
      </w:r>
      <w:r w:rsidR="002C6702" w:rsidRPr="009863D1">
        <w:rPr>
          <w:rFonts w:ascii="Lato" w:eastAsia="Times New Roman" w:hAnsi="Lato" w:cs="Lato"/>
          <w:sz w:val="21"/>
          <w:szCs w:val="21"/>
          <w:lang w:eastAsia="pl-PL"/>
        </w:rPr>
        <w:t>JP</w:t>
      </w:r>
      <w:r w:rsidRPr="009863D1">
        <w:rPr>
          <w:rFonts w:ascii="Lato" w:eastAsia="Times New Roman" w:hAnsi="Lato" w:cs="Lato"/>
          <w:sz w:val="21"/>
          <w:szCs w:val="21"/>
          <w:lang w:eastAsia="pl-PL"/>
        </w:rPr>
        <w:t>.</w:t>
      </w:r>
      <w:r w:rsidR="004501D7" w:rsidRPr="009863D1">
        <w:rPr>
          <w:rFonts w:ascii="Lato" w:eastAsia="Times New Roman" w:hAnsi="Lato" w:cs="Lato"/>
          <w:sz w:val="21"/>
          <w:szCs w:val="21"/>
          <w:lang w:eastAsia="pl-PL"/>
        </w:rPr>
        <w:t>1</w:t>
      </w:r>
      <w:r w:rsidR="00582C9E">
        <w:rPr>
          <w:rFonts w:ascii="Lato" w:eastAsia="Times New Roman" w:hAnsi="Lato" w:cs="Lato"/>
          <w:sz w:val="21"/>
          <w:szCs w:val="21"/>
          <w:lang w:eastAsia="pl-PL"/>
        </w:rPr>
        <w:t>4</w:t>
      </w:r>
    </w:p>
    <w:p w14:paraId="498D638D" w14:textId="74E0FFFD" w:rsidR="00E07D33" w:rsidRPr="009863D1" w:rsidRDefault="001B548C" w:rsidP="00FD086A">
      <w:pPr>
        <w:spacing w:line="276" w:lineRule="auto"/>
        <w:rPr>
          <w:rFonts w:ascii="Lato" w:eastAsia="Times New Roman" w:hAnsi="Lato" w:cs="Lato"/>
          <w:i/>
          <w:iCs/>
          <w:sz w:val="21"/>
          <w:szCs w:val="21"/>
          <w:lang w:eastAsia="pl-PL"/>
        </w:rPr>
      </w:pPr>
      <w:r>
        <w:rPr>
          <w:rFonts w:ascii="Lato" w:eastAsia="Times New Roman" w:hAnsi="Lato" w:cs="Lato"/>
          <w:i/>
          <w:iCs/>
          <w:sz w:val="21"/>
          <w:szCs w:val="21"/>
          <w:lang w:eastAsia="pl-PL"/>
        </w:rPr>
        <w:t>/</w:t>
      </w:r>
      <w:proofErr w:type="spellStart"/>
      <w:r w:rsidR="001737B5">
        <w:rPr>
          <w:rFonts w:ascii="Lato" w:eastAsia="Times New Roman" w:hAnsi="Lato" w:cs="Lato"/>
          <w:i/>
          <w:iCs/>
          <w:sz w:val="21"/>
          <w:szCs w:val="21"/>
          <w:lang w:eastAsia="pl-PL"/>
        </w:rPr>
        <w:t>zpo</w:t>
      </w:r>
      <w:proofErr w:type="spellEnd"/>
      <w:r>
        <w:rPr>
          <w:rFonts w:ascii="Lato" w:eastAsia="Times New Roman" w:hAnsi="Lato" w:cs="Lato"/>
          <w:i/>
          <w:iCs/>
          <w:sz w:val="21"/>
          <w:szCs w:val="21"/>
          <w:lang w:eastAsia="pl-PL"/>
        </w:rPr>
        <w:t>/</w:t>
      </w:r>
    </w:p>
    <w:p w14:paraId="543BB53C" w14:textId="5CBB8259" w:rsidR="006C1E85" w:rsidRPr="009863D1" w:rsidRDefault="006C1E85" w:rsidP="00FD086A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9863D1">
        <w:rPr>
          <w:rFonts w:ascii="Lato" w:eastAsia="Times New Roman" w:hAnsi="Lato" w:cs="Lato"/>
          <w:b/>
          <w:sz w:val="21"/>
          <w:szCs w:val="21"/>
          <w:lang w:eastAsia="pl-PL"/>
        </w:rPr>
        <w:t>Z A W I A D O M I E N I E</w:t>
      </w:r>
    </w:p>
    <w:p w14:paraId="643B7D2F" w14:textId="77777777" w:rsidR="002C6702" w:rsidRPr="009863D1" w:rsidRDefault="002C6702" w:rsidP="00FD086A">
      <w:pPr>
        <w:pStyle w:val="Akapitzlist"/>
        <w:tabs>
          <w:tab w:val="left" w:pos="284"/>
        </w:tabs>
        <w:spacing w:after="0"/>
        <w:ind w:left="0"/>
        <w:rPr>
          <w:rFonts w:ascii="Lato" w:eastAsia="Times New Roman" w:hAnsi="Lato" w:cs="Lato"/>
          <w:sz w:val="21"/>
          <w:szCs w:val="21"/>
          <w:lang w:eastAsia="pl-PL"/>
        </w:rPr>
      </w:pPr>
    </w:p>
    <w:p w14:paraId="22C9A797" w14:textId="52563EE0" w:rsidR="00EB4E5C" w:rsidRPr="009863D1" w:rsidRDefault="00EB4E5C" w:rsidP="00FD086A">
      <w:pPr>
        <w:spacing w:after="0"/>
        <w:rPr>
          <w:rFonts w:ascii="Lato" w:eastAsia="Calibri" w:hAnsi="Lato" w:cs="Lato"/>
          <w:highlight w:val="yellow"/>
        </w:rPr>
      </w:pPr>
      <w:r w:rsidRPr="009863D1">
        <w:rPr>
          <w:rFonts w:ascii="Lato" w:eastAsia="Times New Roman" w:hAnsi="Lato" w:cs="Lato"/>
          <w:lang w:eastAsia="pl-PL"/>
        </w:rPr>
        <w:t xml:space="preserve">Regionalny Dyrektor Ochrony Środowiska w Gdańsku, </w:t>
      </w:r>
      <w:r w:rsidR="004B3184" w:rsidRPr="009863D1">
        <w:rPr>
          <w:rFonts w:ascii="Lato" w:hAnsi="Lato" w:cs="Lato"/>
        </w:rPr>
        <w:t xml:space="preserve">działając na podstawie art. 49 </w:t>
      </w:r>
      <w:r w:rsidR="004B3184" w:rsidRPr="009863D1">
        <w:rPr>
          <w:rFonts w:ascii="Lato" w:hAnsi="Lato" w:cs="Lato"/>
          <w:iCs/>
        </w:rPr>
        <w:t>ustawy z dnia 14 czerwca 1960 r. Kodeks postępowania administracyjnego</w:t>
      </w:r>
      <w:r w:rsidR="004B3184" w:rsidRPr="009863D1">
        <w:rPr>
          <w:rFonts w:ascii="Lato" w:hAnsi="Lato" w:cs="Lato"/>
          <w:i/>
        </w:rPr>
        <w:t xml:space="preserve"> (</w:t>
      </w:r>
      <w:r w:rsidR="002C6702" w:rsidRPr="009863D1">
        <w:rPr>
          <w:rFonts w:ascii="Lato" w:hAnsi="Lato" w:cs="Lato"/>
          <w:i/>
        </w:rPr>
        <w:t xml:space="preserve">tekst. jedn. </w:t>
      </w:r>
      <w:r w:rsidR="00FB3FD6" w:rsidRPr="009863D1">
        <w:rPr>
          <w:rFonts w:ascii="Lato" w:hAnsi="Lato" w:cs="Lato"/>
          <w:i/>
        </w:rPr>
        <w:t>Dz. U. z 202</w:t>
      </w:r>
      <w:r w:rsidR="00B60023" w:rsidRPr="009863D1">
        <w:rPr>
          <w:rFonts w:ascii="Lato" w:hAnsi="Lato" w:cs="Lato"/>
          <w:i/>
        </w:rPr>
        <w:t>5</w:t>
      </w:r>
      <w:r w:rsidR="00FB3FD6" w:rsidRPr="009863D1">
        <w:rPr>
          <w:rFonts w:ascii="Lato" w:hAnsi="Lato" w:cs="Lato"/>
          <w:i/>
        </w:rPr>
        <w:t xml:space="preserve"> r. poz. </w:t>
      </w:r>
      <w:r w:rsidR="00B60023" w:rsidRPr="009863D1">
        <w:rPr>
          <w:rFonts w:ascii="Lato" w:hAnsi="Lato" w:cs="Lato"/>
          <w:i/>
        </w:rPr>
        <w:t>1691</w:t>
      </w:r>
      <w:r w:rsidR="004B3184" w:rsidRPr="009863D1">
        <w:rPr>
          <w:rFonts w:ascii="Lato" w:hAnsi="Lato" w:cs="Lato"/>
          <w:i/>
        </w:rPr>
        <w:t>) – dalej Kpa</w:t>
      </w:r>
      <w:r w:rsidRPr="009863D1">
        <w:rPr>
          <w:rFonts w:ascii="Lato" w:eastAsia="Times New Roman" w:hAnsi="Lato" w:cs="Lato"/>
          <w:lang w:eastAsia="pl-PL"/>
        </w:rPr>
        <w:t xml:space="preserve">, w związku z art. 74 ust. 3 oraz art. 75 ust. </w:t>
      </w:r>
      <w:r w:rsidR="001A103C" w:rsidRPr="009863D1">
        <w:rPr>
          <w:rFonts w:ascii="Lato" w:eastAsia="Times New Roman" w:hAnsi="Lato" w:cs="Lato"/>
          <w:lang w:eastAsia="pl-PL"/>
        </w:rPr>
        <w:t xml:space="preserve">1 </w:t>
      </w:r>
      <w:r w:rsidR="007D6611" w:rsidRPr="009863D1">
        <w:rPr>
          <w:rFonts w:ascii="Lato" w:eastAsia="Times New Roman" w:hAnsi="Lato" w:cs="Lato"/>
          <w:lang w:eastAsia="pl-PL"/>
        </w:rPr>
        <w:t xml:space="preserve">pkt 1 </w:t>
      </w:r>
      <w:r w:rsidR="001A103C" w:rsidRPr="009863D1">
        <w:rPr>
          <w:rFonts w:ascii="Lato" w:eastAsia="Times New Roman" w:hAnsi="Lato" w:cs="Lato"/>
          <w:lang w:eastAsia="pl-PL"/>
        </w:rPr>
        <w:t>lit. r</w:t>
      </w:r>
      <w:r w:rsidR="002C6702" w:rsidRPr="009863D1">
        <w:rPr>
          <w:rFonts w:ascii="Lato" w:eastAsia="Times New Roman" w:hAnsi="Lato" w:cs="Lato"/>
          <w:lang w:eastAsia="pl-PL"/>
        </w:rPr>
        <w:t>)</w:t>
      </w:r>
      <w:r w:rsidRPr="009863D1">
        <w:rPr>
          <w:rFonts w:ascii="Lato" w:eastAsia="Times New Roman" w:hAnsi="Lato" w:cs="Lato"/>
          <w:lang w:eastAsia="pl-PL"/>
        </w:rPr>
        <w:t xml:space="preserve"> ustawy z dnia 3 października 2008 r. o udostępnianiu informacji o środowisku i jego ochronie, udziale społeczeństwa w ochronie środowiska oraz o ocenach oddziaływania na </w:t>
      </w:r>
      <w:r w:rsidR="006C1E85" w:rsidRPr="009863D1">
        <w:rPr>
          <w:rFonts w:ascii="Lato" w:hAnsi="Lato" w:cs="Lato"/>
        </w:rPr>
        <w:t>(</w:t>
      </w:r>
      <w:r w:rsidR="002C6702" w:rsidRPr="009863D1">
        <w:rPr>
          <w:rFonts w:ascii="Lato" w:hAnsi="Lato" w:cs="Lato"/>
          <w:i/>
          <w:iCs/>
        </w:rPr>
        <w:t>tekst jedn.</w:t>
      </w:r>
      <w:r w:rsidR="002C6702" w:rsidRPr="009863D1">
        <w:rPr>
          <w:rFonts w:ascii="Lato" w:hAnsi="Lato" w:cs="Lato"/>
        </w:rPr>
        <w:t xml:space="preserve"> </w:t>
      </w:r>
      <w:r w:rsidR="000E621F" w:rsidRPr="009863D1">
        <w:rPr>
          <w:rFonts w:ascii="Lato" w:hAnsi="Lato" w:cs="Lato"/>
          <w:i/>
          <w:iCs/>
        </w:rPr>
        <w:t>Dz. U. z 2024 r. poz. 1112</w:t>
      </w:r>
      <w:r w:rsidR="002C6702" w:rsidRPr="009863D1">
        <w:rPr>
          <w:rFonts w:ascii="Lato" w:hAnsi="Lato" w:cs="Lato"/>
          <w:i/>
          <w:iCs/>
        </w:rPr>
        <w:t xml:space="preserve"> z </w:t>
      </w:r>
      <w:proofErr w:type="spellStart"/>
      <w:r w:rsidR="002C6702" w:rsidRPr="009863D1">
        <w:rPr>
          <w:rFonts w:ascii="Lato" w:hAnsi="Lato" w:cs="Lato"/>
          <w:i/>
          <w:iCs/>
        </w:rPr>
        <w:t>późn</w:t>
      </w:r>
      <w:proofErr w:type="spellEnd"/>
      <w:r w:rsidR="002C6702" w:rsidRPr="009863D1">
        <w:rPr>
          <w:rFonts w:ascii="Lato" w:hAnsi="Lato" w:cs="Lato"/>
          <w:i/>
          <w:iCs/>
        </w:rPr>
        <w:t>. zm.</w:t>
      </w:r>
      <w:r w:rsidR="006C1E85" w:rsidRPr="009863D1">
        <w:rPr>
          <w:rFonts w:ascii="Lato" w:hAnsi="Lato" w:cs="Lato"/>
        </w:rPr>
        <w:t>)</w:t>
      </w:r>
      <w:r w:rsidRPr="009863D1">
        <w:rPr>
          <w:rFonts w:ascii="Lato" w:eastAsia="Times New Roman" w:hAnsi="Lato" w:cs="Lato"/>
          <w:lang w:eastAsia="pl-PL"/>
        </w:rPr>
        <w:t xml:space="preserve">, </w:t>
      </w:r>
      <w:r w:rsidR="006C1E85" w:rsidRPr="009863D1">
        <w:rPr>
          <w:rFonts w:ascii="Lato" w:eastAsia="Times New Roman" w:hAnsi="Lato" w:cs="Lato"/>
          <w:u w:val="single"/>
          <w:lang w:eastAsia="pl-PL"/>
        </w:rPr>
        <w:t>niniejszym</w:t>
      </w:r>
      <w:r w:rsidR="006C1E85" w:rsidRPr="009863D1">
        <w:rPr>
          <w:rFonts w:ascii="Lato" w:eastAsia="Times New Roman" w:hAnsi="Lato" w:cs="Lato"/>
          <w:bCs/>
          <w:u w:val="single"/>
          <w:lang w:eastAsia="pl-PL"/>
        </w:rPr>
        <w:t xml:space="preserve"> zawiadamia Strony postępowania</w:t>
      </w:r>
      <w:r w:rsidR="006C1E85" w:rsidRPr="009863D1">
        <w:rPr>
          <w:rFonts w:ascii="Lato" w:eastAsia="Times New Roman" w:hAnsi="Lato" w:cs="Lato"/>
          <w:bCs/>
          <w:lang w:eastAsia="pl-PL"/>
        </w:rPr>
        <w:t>, że</w:t>
      </w:r>
      <w:r w:rsidR="006C1E85" w:rsidRPr="009863D1">
        <w:rPr>
          <w:rFonts w:ascii="Lato" w:eastAsia="Times New Roman" w:hAnsi="Lato" w:cs="Lato"/>
          <w:lang w:eastAsia="pl-PL"/>
        </w:rPr>
        <w:t xml:space="preserve"> </w:t>
      </w:r>
      <w:r w:rsidR="00FB3FD6" w:rsidRPr="009863D1">
        <w:rPr>
          <w:rFonts w:ascii="Lato" w:eastAsia="Times New Roman" w:hAnsi="Lato" w:cs="Lato"/>
          <w:lang w:eastAsia="pl-PL"/>
        </w:rPr>
        <w:t xml:space="preserve">w toczącym się postępowaniu </w:t>
      </w:r>
      <w:r w:rsidR="006C1E85" w:rsidRPr="009863D1">
        <w:rPr>
          <w:rFonts w:ascii="Lato" w:eastAsia="Times New Roman" w:hAnsi="Lato" w:cs="Lato"/>
          <w:lang w:eastAsia="pl-PL"/>
        </w:rPr>
        <w:t>na wniosek</w:t>
      </w:r>
      <w:r w:rsidR="002C6702" w:rsidRPr="009863D1">
        <w:rPr>
          <w:rFonts w:ascii="Lato" w:eastAsia="Times New Roman" w:hAnsi="Lato" w:cs="Lato"/>
          <w:bCs/>
          <w:lang w:eastAsia="ar-SA"/>
        </w:rPr>
        <w:t xml:space="preserve"> </w:t>
      </w:r>
      <w:r w:rsidR="00582C9E" w:rsidRPr="00C665BC">
        <w:rPr>
          <w:rFonts w:ascii="Arial" w:eastAsia="Times New Roman" w:hAnsi="Arial" w:cs="Arial"/>
          <w:lang w:eastAsia="pl-PL"/>
        </w:rPr>
        <w:t xml:space="preserve">Inwestora: Green Park Żuławy Sp. z o.o., reprezentowanego przez pełnomocnika, Pana Dominika Ćwiklińskiego, z dnia 13.06.2025 r. (wpływ do urzędu 18.06.2025 r.), </w:t>
      </w:r>
      <w:r w:rsidR="00582C9E">
        <w:rPr>
          <w:rFonts w:ascii="Arial" w:eastAsia="Times New Roman" w:hAnsi="Arial" w:cs="Arial"/>
          <w:lang w:eastAsia="pl-PL"/>
        </w:rPr>
        <w:t xml:space="preserve">uzupełniony w dniu 25.08.2025 r. </w:t>
      </w:r>
      <w:r w:rsidR="00582C9E" w:rsidRPr="00C665BC">
        <w:rPr>
          <w:rFonts w:ascii="Arial" w:eastAsia="Times New Roman" w:hAnsi="Arial" w:cs="Arial"/>
          <w:lang w:eastAsia="pl-PL"/>
        </w:rPr>
        <w:t>o wydanie decyzji o środowiskowych uwarunkowaniach dla przedsięwzięcia pn.: „</w:t>
      </w:r>
      <w:r w:rsidR="00582C9E" w:rsidRPr="00C665BC">
        <w:rPr>
          <w:rFonts w:ascii="Arial" w:eastAsia="Times New Roman" w:hAnsi="Arial" w:cs="Arial"/>
          <w:b/>
          <w:bCs/>
          <w:lang w:eastAsia="pl-PL"/>
        </w:rPr>
        <w:t>Budowa i eksploatacja farmy wiatrowej Żuławy o łącznej mocy do 57,6 MW w obrębie Lubieszewo, Tuja, Marynowy, Myszewko, gm. Nowy Dwór Gdański w województwie pomorskim</w:t>
      </w:r>
      <w:r w:rsidR="00582C9E" w:rsidRPr="00C665BC">
        <w:rPr>
          <w:rFonts w:ascii="Arial" w:eastAsia="Times New Roman" w:hAnsi="Arial" w:cs="Arial"/>
          <w:lang w:eastAsia="pl-PL"/>
        </w:rPr>
        <w:t>”</w:t>
      </w:r>
      <w:r w:rsidR="00582C9E">
        <w:rPr>
          <w:rFonts w:ascii="Arial" w:hAnsi="Arial" w:cs="Arial"/>
          <w:bCs/>
        </w:rPr>
        <w:t xml:space="preserve">, na działkach </w:t>
      </w:r>
      <w:proofErr w:type="spellStart"/>
      <w:r w:rsidR="00582C9E">
        <w:rPr>
          <w:rFonts w:ascii="Arial" w:hAnsi="Arial" w:cs="Arial"/>
          <w:bCs/>
        </w:rPr>
        <w:t>ewid</w:t>
      </w:r>
      <w:proofErr w:type="spellEnd"/>
      <w:r w:rsidR="00582C9E">
        <w:rPr>
          <w:rFonts w:ascii="Arial" w:hAnsi="Arial" w:cs="Arial"/>
          <w:bCs/>
        </w:rPr>
        <w:t xml:space="preserve">. wymienionych w załączniku do nin. zawiadomienia </w:t>
      </w:r>
      <w:r w:rsidR="000E621F" w:rsidRPr="009863D1">
        <w:rPr>
          <w:rFonts w:ascii="Lato" w:eastAsia="Times New Roman" w:hAnsi="Lato" w:cs="Lato"/>
          <w:u w:val="single"/>
          <w:lang w:eastAsia="pl-PL"/>
        </w:rPr>
        <w:t>wydano postanowienie znak RDOŚ-Gd-WOO.420.</w:t>
      </w:r>
      <w:r w:rsidR="00582C9E">
        <w:rPr>
          <w:rFonts w:ascii="Lato" w:eastAsia="Times New Roman" w:hAnsi="Lato" w:cs="Lato"/>
          <w:u w:val="single"/>
          <w:lang w:eastAsia="pl-PL"/>
        </w:rPr>
        <w:t>51</w:t>
      </w:r>
      <w:r w:rsidR="000E621F" w:rsidRPr="009863D1">
        <w:rPr>
          <w:rFonts w:ascii="Lato" w:eastAsia="Times New Roman" w:hAnsi="Lato" w:cs="Lato"/>
          <w:u w:val="single"/>
          <w:lang w:eastAsia="pl-PL"/>
        </w:rPr>
        <w:t>.202</w:t>
      </w:r>
      <w:r w:rsidR="002C6702" w:rsidRPr="009863D1">
        <w:rPr>
          <w:rFonts w:ascii="Lato" w:eastAsia="Times New Roman" w:hAnsi="Lato" w:cs="Lato"/>
          <w:u w:val="single"/>
          <w:lang w:eastAsia="pl-PL"/>
        </w:rPr>
        <w:t>5</w:t>
      </w:r>
      <w:r w:rsidR="000E621F" w:rsidRPr="009863D1">
        <w:rPr>
          <w:rFonts w:ascii="Lato" w:eastAsia="Times New Roman" w:hAnsi="Lato" w:cs="Lato"/>
          <w:u w:val="single"/>
          <w:lang w:eastAsia="pl-PL"/>
        </w:rPr>
        <w:t>.</w:t>
      </w:r>
      <w:r w:rsidR="00122211">
        <w:rPr>
          <w:rFonts w:ascii="Lato" w:eastAsia="Times New Roman" w:hAnsi="Lato" w:cs="Lato"/>
          <w:u w:val="single"/>
          <w:lang w:eastAsia="pl-PL"/>
        </w:rPr>
        <w:t>KB/</w:t>
      </w:r>
      <w:r w:rsidR="002C6702" w:rsidRPr="009863D1">
        <w:rPr>
          <w:rFonts w:ascii="Lato" w:eastAsia="Times New Roman" w:hAnsi="Lato" w:cs="Lato"/>
          <w:u w:val="single"/>
          <w:lang w:eastAsia="pl-PL"/>
        </w:rPr>
        <w:t>JP</w:t>
      </w:r>
      <w:r w:rsidR="000E621F" w:rsidRPr="009863D1">
        <w:rPr>
          <w:rFonts w:ascii="Lato" w:eastAsia="Times New Roman" w:hAnsi="Lato" w:cs="Lato"/>
          <w:u w:val="single"/>
          <w:lang w:eastAsia="pl-PL"/>
        </w:rPr>
        <w:t>.</w:t>
      </w:r>
      <w:r w:rsidR="004501D7" w:rsidRPr="009863D1">
        <w:rPr>
          <w:rFonts w:ascii="Lato" w:eastAsia="Times New Roman" w:hAnsi="Lato" w:cs="Lato"/>
          <w:u w:val="single"/>
          <w:lang w:eastAsia="pl-PL"/>
        </w:rPr>
        <w:t>1</w:t>
      </w:r>
      <w:r w:rsidR="00582C9E">
        <w:rPr>
          <w:rFonts w:ascii="Lato" w:eastAsia="Times New Roman" w:hAnsi="Lato" w:cs="Lato"/>
          <w:u w:val="single"/>
          <w:lang w:eastAsia="pl-PL"/>
        </w:rPr>
        <w:t>3</w:t>
      </w:r>
      <w:r w:rsidR="000E621F" w:rsidRPr="009863D1">
        <w:rPr>
          <w:rFonts w:ascii="Lato" w:eastAsia="Times New Roman" w:hAnsi="Lato" w:cs="Lato"/>
          <w:u w:val="single"/>
          <w:lang w:eastAsia="pl-PL"/>
        </w:rPr>
        <w:t xml:space="preserve"> </w:t>
      </w:r>
      <w:r w:rsidR="004501D7" w:rsidRPr="009863D1">
        <w:rPr>
          <w:rFonts w:ascii="Lato" w:eastAsia="Times New Roman" w:hAnsi="Lato" w:cs="Lato"/>
          <w:u w:val="single"/>
          <w:lang w:eastAsia="pl-PL"/>
        </w:rPr>
        <w:t xml:space="preserve">o </w:t>
      </w:r>
      <w:r w:rsidR="00582C9E">
        <w:rPr>
          <w:rFonts w:ascii="Lato" w:eastAsia="Times New Roman" w:hAnsi="Lato" w:cs="Lato"/>
          <w:u w:val="single"/>
          <w:lang w:eastAsia="pl-PL"/>
        </w:rPr>
        <w:t>konieczności przeprowadzenia oceny oddziaływania na środowisko.</w:t>
      </w:r>
    </w:p>
    <w:p w14:paraId="291008EF" w14:textId="0D3CB5FE" w:rsidR="005F5BAE" w:rsidRPr="009863D1" w:rsidRDefault="00EB4E5C" w:rsidP="00FD086A">
      <w:pPr>
        <w:spacing w:after="0" w:line="276" w:lineRule="auto"/>
        <w:rPr>
          <w:rFonts w:ascii="Lato" w:eastAsia="Times New Roman" w:hAnsi="Lato" w:cs="Lato"/>
          <w:iCs/>
        </w:rPr>
      </w:pPr>
      <w:r w:rsidRPr="009863D1">
        <w:rPr>
          <w:rFonts w:ascii="Lato" w:eastAsia="Times New Roman" w:hAnsi="Lato" w:cs="Lato"/>
          <w:iCs/>
        </w:rPr>
        <w:t>Doręczenie niniejszego zawiadomienia stronom postępowania uważa się za dokonane po upływie 14 dni od dnia, w którym nastąpiło jego upublicznienie.</w:t>
      </w:r>
    </w:p>
    <w:p w14:paraId="62967C88" w14:textId="77777777" w:rsidR="000E621F" w:rsidRPr="009863D1" w:rsidRDefault="000E621F" w:rsidP="00FD086A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</w:rPr>
      </w:pPr>
    </w:p>
    <w:p w14:paraId="0CA2CA71" w14:textId="1A73ABE7" w:rsidR="00EB4E5C" w:rsidRPr="009863D1" w:rsidRDefault="00EB4E5C" w:rsidP="00FD086A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</w:rPr>
      </w:pPr>
      <w:r w:rsidRPr="009863D1">
        <w:rPr>
          <w:rFonts w:ascii="Lato" w:eastAsia="Times New Roman" w:hAnsi="Lato" w:cs="Lato"/>
        </w:rPr>
        <w:t>Upubliczniono w dniach: od………………...do………………….</w:t>
      </w:r>
    </w:p>
    <w:p w14:paraId="5C3CFE4E" w14:textId="490D5D71" w:rsidR="00EB4E5C" w:rsidRPr="009863D1" w:rsidRDefault="00EB4E5C" w:rsidP="00FD086A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</w:rPr>
      </w:pPr>
      <w:r w:rsidRPr="009863D1">
        <w:rPr>
          <w:rFonts w:ascii="Lato" w:eastAsia="Times New Roman" w:hAnsi="Lato" w:cs="Lato"/>
        </w:rPr>
        <w:t>Pieczęć urzędu:</w:t>
      </w:r>
    </w:p>
    <w:p w14:paraId="49D72550" w14:textId="77777777" w:rsidR="00122211" w:rsidRPr="00122211" w:rsidRDefault="00122211" w:rsidP="00FD086A">
      <w:pPr>
        <w:spacing w:after="0" w:line="276" w:lineRule="auto"/>
        <w:ind w:left="2835" w:firstLine="142"/>
        <w:rPr>
          <w:rFonts w:ascii="Lato" w:hAnsi="Lato" w:cs="Lato"/>
        </w:rPr>
      </w:pPr>
      <w:r w:rsidRPr="00122211">
        <w:rPr>
          <w:rFonts w:ascii="Lato" w:hAnsi="Lato" w:cs="Lato"/>
        </w:rPr>
        <w:t>Z up. Regionalnego Dyrektora Ochrony Środowiska w Gdańsku</w:t>
      </w:r>
    </w:p>
    <w:p w14:paraId="5DBF59BC" w14:textId="77777777" w:rsidR="00122211" w:rsidRPr="00122211" w:rsidRDefault="00122211" w:rsidP="00FD086A">
      <w:pPr>
        <w:spacing w:after="0" w:line="276" w:lineRule="auto"/>
        <w:ind w:left="2835" w:firstLine="142"/>
        <w:rPr>
          <w:rFonts w:ascii="Lato" w:hAnsi="Lato" w:cs="Lato"/>
        </w:rPr>
      </w:pPr>
      <w:r w:rsidRPr="00122211">
        <w:rPr>
          <w:rFonts w:ascii="Lato" w:hAnsi="Lato" w:cs="Lato"/>
        </w:rPr>
        <w:t>p.o. Naczelnika Wydziału Ocen Oddziaływania na Środowisko</w:t>
      </w:r>
    </w:p>
    <w:p w14:paraId="10E25BD0" w14:textId="77777777" w:rsidR="00122211" w:rsidRPr="00122211" w:rsidRDefault="00122211" w:rsidP="00FD086A">
      <w:pPr>
        <w:spacing w:after="0" w:line="276" w:lineRule="auto"/>
        <w:ind w:left="2835" w:firstLine="142"/>
        <w:rPr>
          <w:rFonts w:ascii="Lato" w:hAnsi="Lato" w:cs="Lato"/>
        </w:rPr>
      </w:pPr>
      <w:r w:rsidRPr="00122211">
        <w:rPr>
          <w:rFonts w:ascii="Lato" w:hAnsi="Lato" w:cs="Lato"/>
        </w:rPr>
        <w:t>Agnieszka Jędraszek</w:t>
      </w:r>
    </w:p>
    <w:p w14:paraId="56E8FE39" w14:textId="77777777" w:rsidR="00122211" w:rsidRPr="00122211" w:rsidRDefault="00122211" w:rsidP="00FD086A">
      <w:pPr>
        <w:spacing w:after="0" w:line="276" w:lineRule="auto"/>
        <w:ind w:left="2835" w:firstLine="142"/>
        <w:rPr>
          <w:rFonts w:ascii="Lato" w:hAnsi="Lato" w:cs="Lato"/>
        </w:rPr>
      </w:pPr>
      <w:r w:rsidRPr="00122211">
        <w:rPr>
          <w:rFonts w:ascii="Lato" w:hAnsi="Lato" w:cs="Lato"/>
        </w:rPr>
        <w:t>/podpisano elektronicznie/</w:t>
      </w:r>
    </w:p>
    <w:p w14:paraId="2AF4EB73" w14:textId="77777777" w:rsidR="00EB4E5C" w:rsidRPr="00122211" w:rsidRDefault="00EB4E5C" w:rsidP="00FD086A">
      <w:pPr>
        <w:overflowPunct w:val="0"/>
        <w:autoSpaceDE w:val="0"/>
        <w:autoSpaceDN w:val="0"/>
        <w:adjustRightInd w:val="0"/>
        <w:spacing w:after="0" w:line="276" w:lineRule="auto"/>
        <w:ind w:firstLine="142"/>
        <w:rPr>
          <w:rFonts w:ascii="Lato" w:eastAsia="Times New Roman" w:hAnsi="Lato" w:cs="Lato"/>
          <w:highlight w:val="yellow"/>
        </w:rPr>
      </w:pPr>
    </w:p>
    <w:p w14:paraId="6F866186" w14:textId="77777777" w:rsidR="002C6702" w:rsidRPr="009863D1" w:rsidRDefault="002C6702" w:rsidP="00FD086A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u w:val="single"/>
          <w:lang w:eastAsia="pl-PL"/>
        </w:rPr>
      </w:pPr>
    </w:p>
    <w:p w14:paraId="160BC52B" w14:textId="77777777" w:rsidR="002C6702" w:rsidRPr="009863D1" w:rsidRDefault="002C6702" w:rsidP="00FD086A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u w:val="single"/>
          <w:lang w:eastAsia="pl-PL"/>
        </w:rPr>
      </w:pPr>
    </w:p>
    <w:p w14:paraId="71DA9939" w14:textId="080A8137" w:rsidR="002C6702" w:rsidRPr="009863D1" w:rsidRDefault="002C6702" w:rsidP="00FD086A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u w:val="single"/>
          <w:lang w:eastAsia="pl-PL"/>
        </w:rPr>
      </w:pPr>
      <w:r w:rsidRPr="009863D1">
        <w:rPr>
          <w:rFonts w:ascii="Lato" w:eastAsia="Calibri" w:hAnsi="Lato" w:cs="Lato"/>
          <w:sz w:val="18"/>
          <w:szCs w:val="18"/>
          <w:u w:val="single"/>
          <w:lang w:eastAsia="pl-PL"/>
        </w:rPr>
        <w:t>Przekazuje się do wywieszenia:</w:t>
      </w:r>
    </w:p>
    <w:p w14:paraId="6A350801" w14:textId="1B9A21E9" w:rsidR="002C6702" w:rsidRPr="009863D1" w:rsidRDefault="002C6702" w:rsidP="00FD086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9863D1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RDOŚ: </w:t>
      </w:r>
      <w:r w:rsidRPr="009863D1">
        <w:rPr>
          <w:rFonts w:ascii="Lato" w:hAnsi="Lato" w:cs="Lato"/>
          <w:color w:val="000000"/>
          <w:sz w:val="18"/>
          <w:szCs w:val="18"/>
        </w:rPr>
        <w:t xml:space="preserve">https://www.gov.pl/web/rdos-gdansk </w:t>
      </w:r>
    </w:p>
    <w:p w14:paraId="0F810893" w14:textId="77777777" w:rsidR="002C6702" w:rsidRPr="009863D1" w:rsidRDefault="002C6702" w:rsidP="00FD086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8"/>
          <w:szCs w:val="18"/>
          <w:lang w:eastAsia="pl-PL"/>
        </w:rPr>
      </w:pPr>
      <w:r w:rsidRPr="009863D1">
        <w:rPr>
          <w:rFonts w:ascii="Lato" w:eastAsia="Times New Roman" w:hAnsi="Lato" w:cs="Lato"/>
          <w:sz w:val="18"/>
          <w:szCs w:val="18"/>
          <w:lang w:eastAsia="pl-PL"/>
        </w:rPr>
        <w:t>tablica ogłoszeń RDOŚ w Gdańsku</w:t>
      </w:r>
    </w:p>
    <w:p w14:paraId="6432ACB1" w14:textId="4BADAD48" w:rsidR="002C6702" w:rsidRPr="009863D1" w:rsidRDefault="002C6702" w:rsidP="00FD086A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lang w:eastAsia="pl-PL"/>
        </w:rPr>
      </w:pPr>
      <w:r w:rsidRPr="009863D1">
        <w:rPr>
          <w:rFonts w:ascii="Lato" w:eastAsia="Calibri" w:hAnsi="Lato" w:cs="Lato"/>
          <w:sz w:val="18"/>
          <w:szCs w:val="18"/>
          <w:lang w:eastAsia="pl-PL"/>
        </w:rPr>
        <w:t xml:space="preserve">aa, </w:t>
      </w:r>
      <w:r w:rsidRPr="009863D1">
        <w:rPr>
          <w:rFonts w:ascii="Lato" w:eastAsia="Times New Roman" w:hAnsi="Lato" w:cs="Lato"/>
          <w:sz w:val="18"/>
          <w:szCs w:val="18"/>
          <w:lang w:eastAsia="pl-PL"/>
        </w:rPr>
        <w:t>sprawę prowadzi Justyna Powaczyńska</w:t>
      </w:r>
      <w:r w:rsidRPr="009863D1">
        <w:rPr>
          <w:rFonts w:ascii="Lato" w:hAnsi="Lato" w:cs="Lato"/>
          <w:sz w:val="18"/>
          <w:szCs w:val="18"/>
        </w:rPr>
        <w:t>, tel. 58 68 36 851</w:t>
      </w:r>
    </w:p>
    <w:p w14:paraId="2AC0C371" w14:textId="77777777" w:rsidR="002C6702" w:rsidRPr="009863D1" w:rsidRDefault="002C6702" w:rsidP="00FD086A">
      <w:pPr>
        <w:spacing w:after="0" w:line="240" w:lineRule="auto"/>
        <w:rPr>
          <w:rFonts w:ascii="Lato" w:hAnsi="Lato" w:cs="Lato"/>
          <w:bCs/>
          <w:sz w:val="16"/>
          <w:szCs w:val="16"/>
          <w:u w:val="single"/>
        </w:rPr>
      </w:pPr>
    </w:p>
    <w:p w14:paraId="34726055" w14:textId="7F265880" w:rsidR="006C1E85" w:rsidRPr="009863D1" w:rsidRDefault="006C1E85" w:rsidP="00FD086A">
      <w:pPr>
        <w:spacing w:after="0" w:line="240" w:lineRule="auto"/>
        <w:rPr>
          <w:rFonts w:ascii="Lato" w:eastAsia="Times New Roman" w:hAnsi="Lato" w:cs="Lato"/>
          <w:bCs/>
          <w:sz w:val="14"/>
          <w:szCs w:val="14"/>
          <w:lang w:eastAsia="pl-PL"/>
        </w:rPr>
      </w:pPr>
      <w:r w:rsidRPr="009863D1">
        <w:rPr>
          <w:rFonts w:ascii="Lato" w:hAnsi="Lato" w:cs="Lato"/>
          <w:bCs/>
          <w:sz w:val="14"/>
          <w:szCs w:val="14"/>
          <w:u w:val="single"/>
        </w:rPr>
        <w:t xml:space="preserve">Art. 41 </w:t>
      </w:r>
      <w:r w:rsidRPr="009863D1">
        <w:rPr>
          <w:rFonts w:ascii="Lato" w:hAnsi="Lato" w:cs="Lato"/>
          <w:bCs/>
          <w:i/>
          <w:iCs/>
          <w:sz w:val="14"/>
          <w:szCs w:val="14"/>
          <w:u w:val="single"/>
        </w:rPr>
        <w:t>Kpa</w:t>
      </w:r>
      <w:r w:rsidRPr="009863D1">
        <w:rPr>
          <w:rFonts w:ascii="Lato" w:hAnsi="Lato" w:cs="Lato"/>
          <w:bCs/>
          <w:sz w:val="14"/>
          <w:szCs w:val="14"/>
        </w:rPr>
        <w:t xml:space="preserve">: </w:t>
      </w:r>
      <w:r w:rsidRPr="009863D1">
        <w:rPr>
          <w:rFonts w:ascii="Lato" w:eastAsia="Times New Roman" w:hAnsi="Lato" w:cs="Lato"/>
          <w:bCs/>
          <w:sz w:val="14"/>
          <w:szCs w:val="14"/>
          <w:lang w:eastAsia="pl-PL"/>
        </w:rPr>
        <w:t>§ 1. W toku postępowania strony oraz ich przedstawiciele i pełnomocnicy mają obowiązek zawiadomić organ administracji publicznej o każdej zmianie swojego adresu, w tym adresu elektronicznego. § 2. W razie zaniedbania obowiązku określonego w § 1 doręczenie pisma pod dotychczasowym adresem ma skutek prawny.</w:t>
      </w:r>
    </w:p>
    <w:p w14:paraId="72C698BF" w14:textId="738B421E" w:rsidR="00EB4E5C" w:rsidRPr="009863D1" w:rsidRDefault="00EB4E5C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  <w:r w:rsidRPr="009863D1">
        <w:rPr>
          <w:rFonts w:ascii="Lato" w:eastAsia="Calibri" w:hAnsi="Lato" w:cs="Lato"/>
          <w:sz w:val="14"/>
          <w:szCs w:val="14"/>
          <w:u w:val="single"/>
        </w:rPr>
        <w:t xml:space="preserve">Art. 49 </w:t>
      </w:r>
      <w:r w:rsidR="006C1E85" w:rsidRPr="009863D1">
        <w:rPr>
          <w:rFonts w:ascii="Lato" w:eastAsia="Calibri" w:hAnsi="Lato" w:cs="Lato"/>
          <w:i/>
          <w:iCs/>
          <w:sz w:val="14"/>
          <w:szCs w:val="14"/>
          <w:u w:val="single"/>
        </w:rPr>
        <w:t>K</w:t>
      </w:r>
      <w:r w:rsidRPr="009863D1">
        <w:rPr>
          <w:rFonts w:ascii="Lato" w:eastAsia="Calibri" w:hAnsi="Lato" w:cs="Lato"/>
          <w:i/>
          <w:iCs/>
          <w:sz w:val="14"/>
          <w:szCs w:val="14"/>
          <w:u w:val="single"/>
        </w:rPr>
        <w:t>pa</w:t>
      </w:r>
      <w:r w:rsidRPr="009863D1">
        <w:rPr>
          <w:rFonts w:ascii="Lato" w:eastAsia="Calibri" w:hAnsi="Lato" w:cs="Lato"/>
          <w:sz w:val="14"/>
          <w:szCs w:val="14"/>
        </w:rPr>
        <w:t xml:space="preserve">: §  1.  Jeżeli </w:t>
      </w:r>
      <w:hyperlink r:id="rId7" w:anchor="/search-hypertext/16784712_art%2849%29_1?pit=2018-03-07" w:history="1">
        <w:r w:rsidRPr="009863D1">
          <w:rPr>
            <w:rFonts w:ascii="Lato" w:eastAsia="Calibri" w:hAnsi="Lato" w:cs="Lato"/>
            <w:sz w:val="14"/>
            <w:szCs w:val="14"/>
            <w:u w:val="single"/>
          </w:rPr>
          <w:t>przepis</w:t>
        </w:r>
      </w:hyperlink>
      <w:r w:rsidRPr="009863D1">
        <w:rPr>
          <w:rFonts w:ascii="Lato" w:eastAsia="Calibri" w:hAnsi="Lato" w:cs="Lato"/>
          <w:sz w:val="14"/>
          <w:szCs w:val="14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242C2F" w14:textId="3115F2CE" w:rsidR="006C1E85" w:rsidRPr="009863D1" w:rsidRDefault="00EB4E5C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  <w:r w:rsidRPr="009863D1">
        <w:rPr>
          <w:rFonts w:ascii="Lato" w:eastAsia="Calibri" w:hAnsi="Lato" w:cs="Lato"/>
          <w:sz w:val="14"/>
          <w:szCs w:val="14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097C318" w14:textId="36C6269E" w:rsidR="006C1E85" w:rsidRPr="009863D1" w:rsidRDefault="006C1E85" w:rsidP="00FD086A">
      <w:pPr>
        <w:spacing w:after="0" w:line="240" w:lineRule="auto"/>
        <w:rPr>
          <w:rFonts w:ascii="Lato" w:hAnsi="Lato" w:cs="Lato"/>
          <w:bCs/>
          <w:sz w:val="14"/>
          <w:szCs w:val="14"/>
        </w:rPr>
      </w:pPr>
      <w:r w:rsidRPr="009863D1">
        <w:rPr>
          <w:rFonts w:ascii="Lato" w:hAnsi="Lato" w:cs="Lato"/>
          <w:bCs/>
          <w:sz w:val="14"/>
          <w:szCs w:val="14"/>
          <w:u w:val="single"/>
        </w:rPr>
        <w:t xml:space="preserve">Art. 73 § 1 </w:t>
      </w:r>
      <w:r w:rsidRPr="009863D1">
        <w:rPr>
          <w:rFonts w:ascii="Lato" w:hAnsi="Lato" w:cs="Lato"/>
          <w:bCs/>
          <w:i/>
          <w:iCs/>
          <w:sz w:val="14"/>
          <w:szCs w:val="14"/>
          <w:u w:val="single"/>
        </w:rPr>
        <w:t>Kpa</w:t>
      </w:r>
      <w:r w:rsidRPr="009863D1">
        <w:rPr>
          <w:rFonts w:ascii="Lato" w:hAnsi="Lato" w:cs="Lato"/>
          <w:bCs/>
          <w:sz w:val="14"/>
          <w:szCs w:val="14"/>
          <w:u w:val="single"/>
        </w:rPr>
        <w:t>:</w:t>
      </w:r>
      <w:r w:rsidRPr="009863D1">
        <w:rPr>
          <w:rFonts w:ascii="Lato" w:hAnsi="Lato" w:cs="Lato"/>
          <w:bCs/>
          <w:sz w:val="14"/>
          <w:szCs w:val="14"/>
        </w:rPr>
        <w:t xml:space="preserve"> Strona ma prawo wglądu w akta sprawy, sporządzania z nich notatek, kopii lub odpisów. Prawo to przysługuje również po zakończeniu postępowania.</w:t>
      </w:r>
    </w:p>
    <w:p w14:paraId="4BC22503" w14:textId="4F120006" w:rsidR="00EB4E5C" w:rsidRPr="009863D1" w:rsidRDefault="00EB4E5C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  <w:r w:rsidRPr="009863D1">
        <w:rPr>
          <w:rFonts w:ascii="Lato" w:eastAsia="Calibri" w:hAnsi="Lato" w:cs="Lato"/>
          <w:sz w:val="14"/>
          <w:szCs w:val="14"/>
          <w:u w:val="single"/>
        </w:rPr>
        <w:t xml:space="preserve">Art. 74 ust. 3 ustawy </w:t>
      </w:r>
      <w:proofErr w:type="spellStart"/>
      <w:r w:rsidRPr="009863D1">
        <w:rPr>
          <w:rFonts w:ascii="Lato" w:eastAsia="Calibri" w:hAnsi="Lato" w:cs="Lato"/>
          <w:sz w:val="14"/>
          <w:szCs w:val="14"/>
          <w:u w:val="single"/>
        </w:rPr>
        <w:t>ooś</w:t>
      </w:r>
      <w:proofErr w:type="spellEnd"/>
      <w:r w:rsidRPr="009863D1">
        <w:rPr>
          <w:rFonts w:ascii="Lato" w:eastAsia="Calibri" w:hAnsi="Lato" w:cs="Lato"/>
          <w:sz w:val="14"/>
          <w:szCs w:val="14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9863D1">
          <w:rPr>
            <w:rFonts w:ascii="Lato" w:eastAsia="Calibri" w:hAnsi="Lato" w:cs="Lato"/>
            <w:sz w:val="14"/>
            <w:szCs w:val="14"/>
            <w:u w:val="single"/>
          </w:rPr>
          <w:t>art. 49</w:t>
        </w:r>
      </w:hyperlink>
      <w:r w:rsidRPr="009863D1">
        <w:rPr>
          <w:rFonts w:ascii="Lato" w:eastAsia="Calibri" w:hAnsi="Lato" w:cs="Lato"/>
          <w:sz w:val="14"/>
          <w:szCs w:val="14"/>
        </w:rPr>
        <w:t xml:space="preserve"> Kodeksu postępowania administracyjnego.</w:t>
      </w:r>
    </w:p>
    <w:p w14:paraId="05093B11" w14:textId="79014DC2" w:rsidR="006C1E85" w:rsidRDefault="00E07D33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  <w:r w:rsidRPr="009863D1">
        <w:rPr>
          <w:rFonts w:ascii="Lato" w:eastAsia="Calibri" w:hAnsi="Lato" w:cs="Lato"/>
          <w:sz w:val="14"/>
          <w:szCs w:val="14"/>
          <w:u w:val="single"/>
        </w:rPr>
        <w:t>Art. 75 ust. 1 pkt 1 lit. r</w:t>
      </w:r>
      <w:r w:rsidR="00061602" w:rsidRPr="009863D1">
        <w:rPr>
          <w:rFonts w:ascii="Lato" w:eastAsia="Calibri" w:hAnsi="Lato" w:cs="Lato"/>
          <w:sz w:val="14"/>
          <w:szCs w:val="14"/>
          <w:u w:val="single"/>
        </w:rPr>
        <w:t>)</w:t>
      </w:r>
      <w:r w:rsidRPr="009863D1">
        <w:rPr>
          <w:rFonts w:ascii="Lato" w:eastAsia="Calibri" w:hAnsi="Lato" w:cs="Lato"/>
          <w:sz w:val="14"/>
          <w:szCs w:val="14"/>
          <w:u w:val="single"/>
        </w:rPr>
        <w:t xml:space="preserve"> ustawy </w:t>
      </w:r>
      <w:proofErr w:type="spellStart"/>
      <w:r w:rsidRPr="009863D1">
        <w:rPr>
          <w:rFonts w:ascii="Lato" w:eastAsia="Calibri" w:hAnsi="Lato" w:cs="Lato"/>
          <w:sz w:val="14"/>
          <w:szCs w:val="14"/>
          <w:u w:val="single"/>
        </w:rPr>
        <w:t>ooś</w:t>
      </w:r>
      <w:proofErr w:type="spellEnd"/>
      <w:r w:rsidRPr="009863D1">
        <w:rPr>
          <w:rFonts w:ascii="Lato" w:eastAsia="Calibri" w:hAnsi="Lato" w:cs="Lato"/>
          <w:sz w:val="14"/>
          <w:szCs w:val="14"/>
        </w:rPr>
        <w:t xml:space="preserve">: W przypadku elektrowni wiatrowych, organem właściwym do wydania decyzji </w:t>
      </w:r>
      <w:r w:rsidRPr="009863D1">
        <w:rPr>
          <w:rFonts w:ascii="Lato" w:eastAsia="Calibri" w:hAnsi="Lato" w:cs="Lato"/>
          <w:sz w:val="14"/>
          <w:szCs w:val="14"/>
        </w:rPr>
        <w:br/>
        <w:t>o środowiskowych uwarunkowaniach jest regionalny dyrektor ochrony środowiska.</w:t>
      </w:r>
    </w:p>
    <w:p w14:paraId="3EDC5750" w14:textId="1921EDD9" w:rsidR="00122211" w:rsidRPr="00122211" w:rsidRDefault="00122211" w:rsidP="00FD086A">
      <w:pPr>
        <w:spacing w:line="276" w:lineRule="auto"/>
        <w:rPr>
          <w:rFonts w:ascii="Lato" w:eastAsia="Times New Roman" w:hAnsi="Lato" w:cs="Lato"/>
          <w:b/>
          <w:bCs/>
          <w:lang w:eastAsia="pl-PL"/>
        </w:rPr>
      </w:pPr>
      <w:r w:rsidRPr="00122211">
        <w:rPr>
          <w:rFonts w:ascii="Lato" w:eastAsia="Times New Roman" w:hAnsi="Lato" w:cs="Lato"/>
          <w:b/>
          <w:bCs/>
          <w:lang w:eastAsia="pl-PL"/>
        </w:rPr>
        <w:lastRenderedPageBreak/>
        <w:t xml:space="preserve">Załącznik do </w:t>
      </w:r>
      <w:proofErr w:type="spellStart"/>
      <w:r>
        <w:rPr>
          <w:rFonts w:ascii="Lato" w:eastAsia="Times New Roman" w:hAnsi="Lato" w:cs="Lato"/>
          <w:b/>
          <w:bCs/>
          <w:lang w:eastAsia="pl-PL"/>
        </w:rPr>
        <w:t>zwiadmienia</w:t>
      </w:r>
      <w:proofErr w:type="spellEnd"/>
      <w:r w:rsidRPr="00122211">
        <w:rPr>
          <w:rFonts w:ascii="Lato" w:eastAsia="Times New Roman" w:hAnsi="Lato" w:cs="Lato"/>
          <w:b/>
          <w:bCs/>
          <w:lang w:eastAsia="pl-PL"/>
        </w:rPr>
        <w:t xml:space="preserve"> znak RDOŚ-Gd-WOO.420.51.2025.KB/JP.1</w:t>
      </w:r>
      <w:r>
        <w:rPr>
          <w:rFonts w:ascii="Lato" w:eastAsia="Times New Roman" w:hAnsi="Lato" w:cs="Lato"/>
          <w:b/>
          <w:bCs/>
          <w:lang w:eastAsia="pl-PL"/>
        </w:rPr>
        <w:t>4</w:t>
      </w:r>
    </w:p>
    <w:p w14:paraId="260E61A5" w14:textId="77777777" w:rsidR="00122211" w:rsidRPr="00122211" w:rsidRDefault="00122211" w:rsidP="00FD086A">
      <w:pPr>
        <w:spacing w:after="0" w:line="276" w:lineRule="auto"/>
        <w:rPr>
          <w:rFonts w:ascii="Lato" w:eastAsia="Times New Roman" w:hAnsi="Lato" w:cs="Lato"/>
          <w:sz w:val="20"/>
          <w:szCs w:val="20"/>
          <w:highlight w:val="yellow"/>
          <w:lang w:eastAsia="pl-PL"/>
        </w:rPr>
      </w:pPr>
      <w:r w:rsidRPr="00122211">
        <w:rPr>
          <w:rFonts w:ascii="Lato" w:eastAsia="Times New Roman" w:hAnsi="Lato" w:cs="Lato"/>
          <w:sz w:val="20"/>
          <w:szCs w:val="20"/>
          <w:lang w:eastAsia="pl-PL"/>
        </w:rPr>
        <w:t xml:space="preserve">Wykaz działek </w:t>
      </w:r>
      <w:r w:rsidRPr="00122211">
        <w:rPr>
          <w:rFonts w:ascii="Lato" w:hAnsi="Lato" w:cs="Lato"/>
          <w:sz w:val="20"/>
          <w:szCs w:val="20"/>
        </w:rPr>
        <w:t xml:space="preserve">ewidencyjnych objętych podstawową koncepcją lokalizacji elementów inwestycji pn.: </w:t>
      </w:r>
      <w:r w:rsidRPr="00122211">
        <w:rPr>
          <w:rFonts w:ascii="Lato" w:eastAsia="Times New Roman" w:hAnsi="Lato" w:cs="Lato"/>
          <w:sz w:val="20"/>
          <w:szCs w:val="20"/>
          <w:lang w:eastAsia="pl-PL"/>
        </w:rPr>
        <w:t>„</w:t>
      </w:r>
      <w:bookmarkStart w:id="0" w:name="_Hlk105777499"/>
      <w:r w:rsidRPr="00122211">
        <w:rPr>
          <w:rFonts w:ascii="Lato" w:eastAsia="Times New Roman" w:hAnsi="Lato" w:cs="Lato"/>
          <w:i/>
          <w:iCs/>
          <w:sz w:val="20"/>
          <w:szCs w:val="20"/>
          <w:lang w:eastAsia="pl-PL"/>
        </w:rPr>
        <w:t>Budowa i eksploatacja farmy wiatrowej Żuławy o łącznej mocy do 57,6 MW w obrębie Lubieszewo, Tuja, Marynowy, Myszewko, gm. Nowy Dwór Gdański w województwie pomorskim</w:t>
      </w:r>
      <w:r w:rsidRPr="00122211">
        <w:rPr>
          <w:rFonts w:ascii="Lato" w:eastAsia="Times New Roman" w:hAnsi="Lato" w:cs="Lato"/>
          <w:sz w:val="20"/>
          <w:szCs w:val="20"/>
          <w:lang w:eastAsia="pl-PL"/>
        </w:rPr>
        <w:t>”.</w:t>
      </w:r>
    </w:p>
    <w:bookmarkEnd w:id="0"/>
    <w:p w14:paraId="10C4B8A8" w14:textId="77777777" w:rsidR="00122211" w:rsidRPr="00122211" w:rsidRDefault="00122211" w:rsidP="00FD086A">
      <w:pPr>
        <w:spacing w:after="0" w:line="276" w:lineRule="auto"/>
        <w:rPr>
          <w:rFonts w:ascii="Lato" w:eastAsia="Calibri" w:hAnsi="Lato" w:cs="Lato"/>
          <w:sz w:val="20"/>
          <w:szCs w:val="20"/>
        </w:rPr>
      </w:pP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526"/>
        <w:gridCol w:w="887"/>
        <w:gridCol w:w="992"/>
        <w:gridCol w:w="1559"/>
        <w:gridCol w:w="1276"/>
        <w:gridCol w:w="1134"/>
        <w:gridCol w:w="992"/>
        <w:gridCol w:w="851"/>
        <w:gridCol w:w="1134"/>
      </w:tblGrid>
      <w:tr w:rsidR="00122211" w:rsidRPr="00122211" w14:paraId="78CB8492" w14:textId="77777777" w:rsidTr="008F53B5">
        <w:trPr>
          <w:trHeight w:val="227"/>
        </w:trPr>
        <w:tc>
          <w:tcPr>
            <w:tcW w:w="526" w:type="dxa"/>
            <w:vMerge w:val="restart"/>
            <w:noWrap/>
            <w:vAlign w:val="center"/>
            <w:hideMark/>
          </w:tcPr>
          <w:p w14:paraId="65ECC3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Lp.</w:t>
            </w:r>
          </w:p>
        </w:tc>
        <w:tc>
          <w:tcPr>
            <w:tcW w:w="887" w:type="dxa"/>
            <w:vMerge w:val="restart"/>
            <w:noWrap/>
            <w:vAlign w:val="center"/>
            <w:hideMark/>
          </w:tcPr>
          <w:p w14:paraId="4726F1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Nr działki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BFCAE3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Obręb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14:paraId="67B4552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Gmina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C33F64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Powiat</w:t>
            </w:r>
          </w:p>
        </w:tc>
        <w:tc>
          <w:tcPr>
            <w:tcW w:w="4111" w:type="dxa"/>
            <w:gridSpan w:val="4"/>
            <w:vAlign w:val="center"/>
            <w:hideMark/>
          </w:tcPr>
          <w:p w14:paraId="407C3A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Element przedsięwzięcia</w:t>
            </w:r>
          </w:p>
        </w:tc>
      </w:tr>
      <w:tr w:rsidR="00122211" w:rsidRPr="00122211" w14:paraId="327C9952" w14:textId="77777777" w:rsidTr="008F53B5">
        <w:trPr>
          <w:trHeight w:val="227"/>
        </w:trPr>
        <w:tc>
          <w:tcPr>
            <w:tcW w:w="526" w:type="dxa"/>
            <w:vMerge/>
            <w:noWrap/>
            <w:vAlign w:val="center"/>
            <w:hideMark/>
          </w:tcPr>
          <w:p w14:paraId="32A9C7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364FD5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FB7B0C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504F9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1AF72DE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  <w:hideMark/>
          </w:tcPr>
          <w:p w14:paraId="17A822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Fundamenty turbiny</w:t>
            </w:r>
          </w:p>
        </w:tc>
        <w:tc>
          <w:tcPr>
            <w:tcW w:w="992" w:type="dxa"/>
            <w:vAlign w:val="center"/>
            <w:hideMark/>
          </w:tcPr>
          <w:p w14:paraId="2833E1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Strefa omiatania</w:t>
            </w:r>
          </w:p>
        </w:tc>
        <w:tc>
          <w:tcPr>
            <w:tcW w:w="851" w:type="dxa"/>
            <w:vAlign w:val="center"/>
            <w:hideMark/>
          </w:tcPr>
          <w:p w14:paraId="695DE9F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Linie kablowe</w:t>
            </w:r>
          </w:p>
        </w:tc>
        <w:tc>
          <w:tcPr>
            <w:tcW w:w="1134" w:type="dxa"/>
            <w:vAlign w:val="center"/>
            <w:hideMark/>
          </w:tcPr>
          <w:p w14:paraId="52E4E6F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Drogi dojazdowe</w:t>
            </w:r>
          </w:p>
        </w:tc>
      </w:tr>
      <w:tr w:rsidR="00122211" w:rsidRPr="00122211" w14:paraId="7532D58F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112BC9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</w:t>
            </w:r>
          </w:p>
        </w:tc>
        <w:tc>
          <w:tcPr>
            <w:tcW w:w="887" w:type="dxa"/>
            <w:noWrap/>
            <w:vAlign w:val="center"/>
            <w:hideMark/>
          </w:tcPr>
          <w:p w14:paraId="76DA23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3/9</w:t>
            </w:r>
          </w:p>
        </w:tc>
        <w:tc>
          <w:tcPr>
            <w:tcW w:w="992" w:type="dxa"/>
            <w:noWrap/>
            <w:vAlign w:val="center"/>
            <w:hideMark/>
          </w:tcPr>
          <w:p w14:paraId="29894C9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34B197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31BB17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873B23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01</w:t>
            </w:r>
          </w:p>
        </w:tc>
        <w:tc>
          <w:tcPr>
            <w:tcW w:w="992" w:type="dxa"/>
            <w:noWrap/>
            <w:vAlign w:val="center"/>
            <w:hideMark/>
          </w:tcPr>
          <w:p w14:paraId="2987CF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5A38E8D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44850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5D25595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A37D7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</w:t>
            </w:r>
          </w:p>
        </w:tc>
        <w:tc>
          <w:tcPr>
            <w:tcW w:w="887" w:type="dxa"/>
            <w:noWrap/>
            <w:vAlign w:val="center"/>
            <w:hideMark/>
          </w:tcPr>
          <w:p w14:paraId="0B632DB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</w:t>
            </w:r>
          </w:p>
        </w:tc>
        <w:tc>
          <w:tcPr>
            <w:tcW w:w="992" w:type="dxa"/>
            <w:noWrap/>
            <w:vAlign w:val="center"/>
            <w:hideMark/>
          </w:tcPr>
          <w:p w14:paraId="76DD62B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2620671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41F8C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968D4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9B2F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D678CC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91D1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1513DAA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CE094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</w:t>
            </w:r>
          </w:p>
        </w:tc>
        <w:tc>
          <w:tcPr>
            <w:tcW w:w="887" w:type="dxa"/>
            <w:noWrap/>
            <w:vAlign w:val="center"/>
            <w:hideMark/>
          </w:tcPr>
          <w:p w14:paraId="4EB0B9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3/10</w:t>
            </w:r>
          </w:p>
        </w:tc>
        <w:tc>
          <w:tcPr>
            <w:tcW w:w="992" w:type="dxa"/>
            <w:noWrap/>
            <w:vAlign w:val="center"/>
            <w:hideMark/>
          </w:tcPr>
          <w:p w14:paraId="6CD969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6BB41A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75FC7D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0816A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D324A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232E30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53B75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18DB0A4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5B89B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</w:t>
            </w:r>
          </w:p>
        </w:tc>
        <w:tc>
          <w:tcPr>
            <w:tcW w:w="887" w:type="dxa"/>
            <w:noWrap/>
            <w:vAlign w:val="center"/>
            <w:hideMark/>
          </w:tcPr>
          <w:p w14:paraId="062BAAC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54425B4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0B53A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38DE8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621CA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6310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88F3D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A3D330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3F074D2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62525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</w:t>
            </w:r>
          </w:p>
        </w:tc>
        <w:tc>
          <w:tcPr>
            <w:tcW w:w="887" w:type="dxa"/>
            <w:noWrap/>
            <w:vAlign w:val="center"/>
            <w:hideMark/>
          </w:tcPr>
          <w:p w14:paraId="7A178B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3/12</w:t>
            </w:r>
          </w:p>
        </w:tc>
        <w:tc>
          <w:tcPr>
            <w:tcW w:w="992" w:type="dxa"/>
            <w:noWrap/>
            <w:vAlign w:val="center"/>
            <w:hideMark/>
          </w:tcPr>
          <w:p w14:paraId="744E72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008204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6F74B7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816943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4180C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3CF60C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640CD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59014100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626C9E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</w:t>
            </w:r>
          </w:p>
        </w:tc>
        <w:tc>
          <w:tcPr>
            <w:tcW w:w="887" w:type="dxa"/>
            <w:noWrap/>
            <w:vAlign w:val="center"/>
            <w:hideMark/>
          </w:tcPr>
          <w:p w14:paraId="691D41E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3/11</w:t>
            </w:r>
          </w:p>
        </w:tc>
        <w:tc>
          <w:tcPr>
            <w:tcW w:w="992" w:type="dxa"/>
            <w:noWrap/>
            <w:vAlign w:val="center"/>
            <w:hideMark/>
          </w:tcPr>
          <w:p w14:paraId="2275BB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9B601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66580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F0DA2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02</w:t>
            </w:r>
          </w:p>
        </w:tc>
        <w:tc>
          <w:tcPr>
            <w:tcW w:w="992" w:type="dxa"/>
            <w:noWrap/>
            <w:vAlign w:val="center"/>
            <w:hideMark/>
          </w:tcPr>
          <w:p w14:paraId="392F8B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700B6D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16D4BC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4A2BF01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02774D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</w:t>
            </w:r>
          </w:p>
        </w:tc>
        <w:tc>
          <w:tcPr>
            <w:tcW w:w="887" w:type="dxa"/>
            <w:noWrap/>
            <w:vAlign w:val="center"/>
            <w:hideMark/>
          </w:tcPr>
          <w:p w14:paraId="24B956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754137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6208599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5620D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DAA46C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04 EW 05 EW 06</w:t>
            </w:r>
          </w:p>
        </w:tc>
        <w:tc>
          <w:tcPr>
            <w:tcW w:w="992" w:type="dxa"/>
            <w:noWrap/>
            <w:vAlign w:val="center"/>
            <w:hideMark/>
          </w:tcPr>
          <w:p w14:paraId="1869DFB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30B740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14188D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4623E9C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2A71EA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</w:t>
            </w:r>
          </w:p>
        </w:tc>
        <w:tc>
          <w:tcPr>
            <w:tcW w:w="887" w:type="dxa"/>
            <w:noWrap/>
            <w:vAlign w:val="center"/>
            <w:hideMark/>
          </w:tcPr>
          <w:p w14:paraId="304F4E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19/2</w:t>
            </w:r>
          </w:p>
        </w:tc>
        <w:tc>
          <w:tcPr>
            <w:tcW w:w="992" w:type="dxa"/>
            <w:noWrap/>
            <w:vAlign w:val="center"/>
            <w:hideMark/>
          </w:tcPr>
          <w:p w14:paraId="6D9389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007397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033A89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8D7DB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177E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C5F64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2A45A2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36C2B7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6ACB6B8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</w:t>
            </w:r>
          </w:p>
        </w:tc>
        <w:tc>
          <w:tcPr>
            <w:tcW w:w="887" w:type="dxa"/>
            <w:noWrap/>
            <w:vAlign w:val="center"/>
            <w:hideMark/>
          </w:tcPr>
          <w:p w14:paraId="18E9E34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17</w:t>
            </w:r>
          </w:p>
        </w:tc>
        <w:tc>
          <w:tcPr>
            <w:tcW w:w="992" w:type="dxa"/>
            <w:noWrap/>
            <w:vAlign w:val="center"/>
            <w:hideMark/>
          </w:tcPr>
          <w:p w14:paraId="5FC0F9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093933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2825A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DDBE08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426A0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EB2C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E1B96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3A14BBB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7CC589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</w:t>
            </w:r>
          </w:p>
        </w:tc>
        <w:tc>
          <w:tcPr>
            <w:tcW w:w="887" w:type="dxa"/>
            <w:noWrap/>
            <w:vAlign w:val="center"/>
            <w:hideMark/>
          </w:tcPr>
          <w:p w14:paraId="156E482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7/1</w:t>
            </w:r>
          </w:p>
        </w:tc>
        <w:tc>
          <w:tcPr>
            <w:tcW w:w="992" w:type="dxa"/>
            <w:noWrap/>
            <w:vAlign w:val="center"/>
            <w:hideMark/>
          </w:tcPr>
          <w:p w14:paraId="42D3EB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701183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00B61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F9EE1F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4EA0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C71744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786667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4BAA51F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871497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</w:t>
            </w:r>
          </w:p>
        </w:tc>
        <w:tc>
          <w:tcPr>
            <w:tcW w:w="887" w:type="dxa"/>
            <w:noWrap/>
            <w:vAlign w:val="center"/>
            <w:hideMark/>
          </w:tcPr>
          <w:p w14:paraId="3D1B739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7/2</w:t>
            </w:r>
          </w:p>
        </w:tc>
        <w:tc>
          <w:tcPr>
            <w:tcW w:w="992" w:type="dxa"/>
            <w:noWrap/>
            <w:vAlign w:val="center"/>
            <w:hideMark/>
          </w:tcPr>
          <w:p w14:paraId="612DD4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63C17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A6D770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47CCC7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03</w:t>
            </w:r>
          </w:p>
        </w:tc>
        <w:tc>
          <w:tcPr>
            <w:tcW w:w="992" w:type="dxa"/>
            <w:noWrap/>
            <w:vAlign w:val="center"/>
            <w:hideMark/>
          </w:tcPr>
          <w:p w14:paraId="12BBF7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5000713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C03B1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551A51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75D80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</w:t>
            </w:r>
          </w:p>
        </w:tc>
        <w:tc>
          <w:tcPr>
            <w:tcW w:w="887" w:type="dxa"/>
            <w:noWrap/>
            <w:vAlign w:val="center"/>
            <w:hideMark/>
          </w:tcPr>
          <w:p w14:paraId="19098B8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1E3A27C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81431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9B7A3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4F89A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48FED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B64931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C6C64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952FF44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837FEA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</w:t>
            </w:r>
          </w:p>
        </w:tc>
        <w:tc>
          <w:tcPr>
            <w:tcW w:w="887" w:type="dxa"/>
            <w:noWrap/>
            <w:vAlign w:val="center"/>
            <w:hideMark/>
          </w:tcPr>
          <w:p w14:paraId="77316A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3DE264B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313DD30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BD4E5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173FC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07</w:t>
            </w:r>
          </w:p>
        </w:tc>
        <w:tc>
          <w:tcPr>
            <w:tcW w:w="992" w:type="dxa"/>
            <w:noWrap/>
            <w:vAlign w:val="center"/>
            <w:hideMark/>
          </w:tcPr>
          <w:p w14:paraId="799AF3D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488978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CD1D7D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1836EE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017C6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14</w:t>
            </w:r>
          </w:p>
        </w:tc>
        <w:tc>
          <w:tcPr>
            <w:tcW w:w="887" w:type="dxa"/>
            <w:noWrap/>
            <w:vAlign w:val="center"/>
            <w:hideMark/>
          </w:tcPr>
          <w:p w14:paraId="2B2994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84/2</w:t>
            </w:r>
          </w:p>
        </w:tc>
        <w:tc>
          <w:tcPr>
            <w:tcW w:w="992" w:type="dxa"/>
            <w:noWrap/>
            <w:vAlign w:val="center"/>
            <w:hideMark/>
          </w:tcPr>
          <w:p w14:paraId="752175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1FA052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48C602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851FCC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5B501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561D18B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549F68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3D1B84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A42C0A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15</w:t>
            </w:r>
          </w:p>
        </w:tc>
        <w:tc>
          <w:tcPr>
            <w:tcW w:w="887" w:type="dxa"/>
            <w:noWrap/>
            <w:vAlign w:val="center"/>
            <w:hideMark/>
          </w:tcPr>
          <w:p w14:paraId="4DE4AE3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360</w:t>
            </w:r>
          </w:p>
        </w:tc>
        <w:tc>
          <w:tcPr>
            <w:tcW w:w="992" w:type="dxa"/>
            <w:noWrap/>
            <w:vAlign w:val="center"/>
            <w:hideMark/>
          </w:tcPr>
          <w:p w14:paraId="58FB4F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Marynowy</w:t>
            </w:r>
          </w:p>
        </w:tc>
        <w:tc>
          <w:tcPr>
            <w:tcW w:w="1559" w:type="dxa"/>
            <w:noWrap/>
            <w:vAlign w:val="center"/>
            <w:hideMark/>
          </w:tcPr>
          <w:p w14:paraId="3C17DA8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A27BE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1BFEF7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08</w:t>
            </w:r>
          </w:p>
        </w:tc>
        <w:tc>
          <w:tcPr>
            <w:tcW w:w="992" w:type="dxa"/>
            <w:noWrap/>
            <w:vAlign w:val="center"/>
            <w:hideMark/>
          </w:tcPr>
          <w:p w14:paraId="1B53CE0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7912C14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F8E5EA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2B1A699F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F9781E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16</w:t>
            </w:r>
          </w:p>
        </w:tc>
        <w:tc>
          <w:tcPr>
            <w:tcW w:w="887" w:type="dxa"/>
            <w:noWrap/>
            <w:vAlign w:val="center"/>
            <w:hideMark/>
          </w:tcPr>
          <w:p w14:paraId="025FCD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127/1</w:t>
            </w:r>
          </w:p>
        </w:tc>
        <w:tc>
          <w:tcPr>
            <w:tcW w:w="992" w:type="dxa"/>
            <w:noWrap/>
            <w:vAlign w:val="center"/>
            <w:hideMark/>
          </w:tcPr>
          <w:p w14:paraId="3051983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454873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77F507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A3DD0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10</w:t>
            </w:r>
          </w:p>
        </w:tc>
        <w:tc>
          <w:tcPr>
            <w:tcW w:w="992" w:type="dxa"/>
            <w:noWrap/>
            <w:vAlign w:val="center"/>
            <w:hideMark/>
          </w:tcPr>
          <w:p w14:paraId="707D229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0BA515D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74271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33D4BB2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F52B34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17</w:t>
            </w:r>
          </w:p>
        </w:tc>
        <w:tc>
          <w:tcPr>
            <w:tcW w:w="887" w:type="dxa"/>
            <w:noWrap/>
            <w:vAlign w:val="center"/>
            <w:hideMark/>
          </w:tcPr>
          <w:p w14:paraId="12B4A5A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349</w:t>
            </w:r>
          </w:p>
        </w:tc>
        <w:tc>
          <w:tcPr>
            <w:tcW w:w="992" w:type="dxa"/>
            <w:noWrap/>
            <w:vAlign w:val="center"/>
            <w:hideMark/>
          </w:tcPr>
          <w:p w14:paraId="3744B3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Marynowy</w:t>
            </w:r>
          </w:p>
        </w:tc>
        <w:tc>
          <w:tcPr>
            <w:tcW w:w="1559" w:type="dxa"/>
            <w:noWrap/>
            <w:vAlign w:val="center"/>
            <w:hideMark/>
          </w:tcPr>
          <w:p w14:paraId="61A6B3D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34E8C2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764C6B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09</w:t>
            </w:r>
          </w:p>
        </w:tc>
        <w:tc>
          <w:tcPr>
            <w:tcW w:w="992" w:type="dxa"/>
            <w:noWrap/>
            <w:vAlign w:val="center"/>
            <w:hideMark/>
          </w:tcPr>
          <w:p w14:paraId="4026F8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3220A02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8ADEF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6280FEC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31C857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</w:t>
            </w:r>
          </w:p>
        </w:tc>
        <w:tc>
          <w:tcPr>
            <w:tcW w:w="887" w:type="dxa"/>
            <w:noWrap/>
            <w:vAlign w:val="center"/>
            <w:hideMark/>
          </w:tcPr>
          <w:p w14:paraId="7837CA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126</w:t>
            </w:r>
          </w:p>
        </w:tc>
        <w:tc>
          <w:tcPr>
            <w:tcW w:w="992" w:type="dxa"/>
            <w:noWrap/>
            <w:vAlign w:val="center"/>
            <w:hideMark/>
          </w:tcPr>
          <w:p w14:paraId="0F7339B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5278BD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CF86F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1E74AB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2A56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505593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DF607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3A5961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9BB4B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19</w:t>
            </w:r>
          </w:p>
        </w:tc>
        <w:tc>
          <w:tcPr>
            <w:tcW w:w="887" w:type="dxa"/>
            <w:noWrap/>
            <w:vAlign w:val="center"/>
            <w:hideMark/>
          </w:tcPr>
          <w:p w14:paraId="714A39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354</w:t>
            </w:r>
          </w:p>
        </w:tc>
        <w:tc>
          <w:tcPr>
            <w:tcW w:w="992" w:type="dxa"/>
            <w:noWrap/>
            <w:vAlign w:val="center"/>
            <w:hideMark/>
          </w:tcPr>
          <w:p w14:paraId="479AD13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Marynowy</w:t>
            </w:r>
          </w:p>
        </w:tc>
        <w:tc>
          <w:tcPr>
            <w:tcW w:w="1559" w:type="dxa"/>
            <w:noWrap/>
            <w:vAlign w:val="center"/>
            <w:hideMark/>
          </w:tcPr>
          <w:p w14:paraId="1959F8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B8D5A2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8C908D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6555E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19C8BE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DAFFD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01F9498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27CFD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20</w:t>
            </w:r>
          </w:p>
        </w:tc>
        <w:tc>
          <w:tcPr>
            <w:tcW w:w="887" w:type="dxa"/>
            <w:noWrap/>
            <w:vAlign w:val="center"/>
            <w:hideMark/>
          </w:tcPr>
          <w:p w14:paraId="0003C0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112</w:t>
            </w:r>
          </w:p>
        </w:tc>
        <w:tc>
          <w:tcPr>
            <w:tcW w:w="992" w:type="dxa"/>
            <w:noWrap/>
            <w:vAlign w:val="center"/>
            <w:hideMark/>
          </w:tcPr>
          <w:p w14:paraId="2AF8CE2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60900B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26C3D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D8B220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A5F63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2E427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5C858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2C44BF0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385832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21</w:t>
            </w:r>
          </w:p>
        </w:tc>
        <w:tc>
          <w:tcPr>
            <w:tcW w:w="887" w:type="dxa"/>
            <w:noWrap/>
            <w:vAlign w:val="center"/>
            <w:hideMark/>
          </w:tcPr>
          <w:p w14:paraId="440525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97/2</w:t>
            </w:r>
          </w:p>
        </w:tc>
        <w:tc>
          <w:tcPr>
            <w:tcW w:w="992" w:type="dxa"/>
            <w:noWrap/>
            <w:vAlign w:val="center"/>
            <w:hideMark/>
          </w:tcPr>
          <w:p w14:paraId="148A97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3D1D3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39945F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A1E558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11</w:t>
            </w:r>
          </w:p>
        </w:tc>
        <w:tc>
          <w:tcPr>
            <w:tcW w:w="992" w:type="dxa"/>
            <w:noWrap/>
            <w:vAlign w:val="center"/>
            <w:hideMark/>
          </w:tcPr>
          <w:p w14:paraId="28C3B7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7750FD4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9116B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39CBA806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6461E3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22</w:t>
            </w:r>
          </w:p>
        </w:tc>
        <w:tc>
          <w:tcPr>
            <w:tcW w:w="887" w:type="dxa"/>
            <w:noWrap/>
            <w:vAlign w:val="center"/>
            <w:hideMark/>
          </w:tcPr>
          <w:p w14:paraId="1A5EFC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111/12</w:t>
            </w:r>
          </w:p>
        </w:tc>
        <w:tc>
          <w:tcPr>
            <w:tcW w:w="992" w:type="dxa"/>
            <w:noWrap/>
            <w:vAlign w:val="center"/>
            <w:hideMark/>
          </w:tcPr>
          <w:p w14:paraId="4904F4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5E125B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149545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53634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EW12, EW 13</w:t>
            </w:r>
          </w:p>
        </w:tc>
        <w:tc>
          <w:tcPr>
            <w:tcW w:w="992" w:type="dxa"/>
            <w:noWrap/>
            <w:vAlign w:val="center"/>
            <w:hideMark/>
          </w:tcPr>
          <w:p w14:paraId="3B8410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547545F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209B7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0C5AA9A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4F9CE1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</w:t>
            </w:r>
          </w:p>
        </w:tc>
        <w:tc>
          <w:tcPr>
            <w:tcW w:w="887" w:type="dxa"/>
            <w:noWrap/>
            <w:vAlign w:val="center"/>
            <w:hideMark/>
          </w:tcPr>
          <w:p w14:paraId="0E640F0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136/1</w:t>
            </w:r>
          </w:p>
        </w:tc>
        <w:tc>
          <w:tcPr>
            <w:tcW w:w="992" w:type="dxa"/>
            <w:noWrap/>
            <w:vAlign w:val="center"/>
            <w:hideMark/>
          </w:tcPr>
          <w:p w14:paraId="2FA0CAF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46966C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3BEC2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83EF9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14</w:t>
            </w:r>
          </w:p>
        </w:tc>
        <w:tc>
          <w:tcPr>
            <w:tcW w:w="992" w:type="dxa"/>
            <w:noWrap/>
            <w:vAlign w:val="center"/>
            <w:hideMark/>
          </w:tcPr>
          <w:p w14:paraId="42E56D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769CD7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A077D3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2E3623B3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D2A3D7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24</w:t>
            </w:r>
          </w:p>
        </w:tc>
        <w:tc>
          <w:tcPr>
            <w:tcW w:w="887" w:type="dxa"/>
            <w:noWrap/>
            <w:vAlign w:val="center"/>
            <w:hideMark/>
          </w:tcPr>
          <w:p w14:paraId="2884A5A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141</w:t>
            </w:r>
          </w:p>
        </w:tc>
        <w:tc>
          <w:tcPr>
            <w:tcW w:w="992" w:type="dxa"/>
            <w:noWrap/>
            <w:vAlign w:val="center"/>
            <w:hideMark/>
          </w:tcPr>
          <w:p w14:paraId="03D373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61F91C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CCAAB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621C4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EW 15 EW 16</w:t>
            </w:r>
          </w:p>
        </w:tc>
        <w:tc>
          <w:tcPr>
            <w:tcW w:w="992" w:type="dxa"/>
            <w:noWrap/>
            <w:vAlign w:val="center"/>
            <w:hideMark/>
          </w:tcPr>
          <w:p w14:paraId="086B51A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18279A2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250BB8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749487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6E0449B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25</w:t>
            </w:r>
          </w:p>
        </w:tc>
        <w:tc>
          <w:tcPr>
            <w:tcW w:w="887" w:type="dxa"/>
            <w:noWrap/>
            <w:vAlign w:val="center"/>
            <w:hideMark/>
          </w:tcPr>
          <w:p w14:paraId="358CDA7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137</w:t>
            </w:r>
          </w:p>
        </w:tc>
        <w:tc>
          <w:tcPr>
            <w:tcW w:w="992" w:type="dxa"/>
            <w:noWrap/>
            <w:vAlign w:val="center"/>
            <w:hideMark/>
          </w:tcPr>
          <w:p w14:paraId="77A5806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33C28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5D8F7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F8A8B6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120A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C25657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1B13BA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7554B7F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16E15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</w:t>
            </w:r>
          </w:p>
        </w:tc>
        <w:tc>
          <w:tcPr>
            <w:tcW w:w="887" w:type="dxa"/>
            <w:noWrap/>
            <w:vAlign w:val="center"/>
            <w:hideMark/>
          </w:tcPr>
          <w:p w14:paraId="074AE2D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135</w:t>
            </w:r>
          </w:p>
        </w:tc>
        <w:tc>
          <w:tcPr>
            <w:tcW w:w="992" w:type="dxa"/>
            <w:noWrap/>
            <w:vAlign w:val="center"/>
            <w:hideMark/>
          </w:tcPr>
          <w:p w14:paraId="5EEBF9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1DC665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F40B5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07BD9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502B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0B3A3F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6A6BAA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0845AD1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E2385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27</w:t>
            </w:r>
          </w:p>
        </w:tc>
        <w:tc>
          <w:tcPr>
            <w:tcW w:w="887" w:type="dxa"/>
            <w:noWrap/>
            <w:vAlign w:val="center"/>
            <w:hideMark/>
          </w:tcPr>
          <w:p w14:paraId="43B923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140</w:t>
            </w:r>
          </w:p>
        </w:tc>
        <w:tc>
          <w:tcPr>
            <w:tcW w:w="992" w:type="dxa"/>
            <w:noWrap/>
            <w:vAlign w:val="center"/>
            <w:hideMark/>
          </w:tcPr>
          <w:p w14:paraId="30A442B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8A05D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B3CE88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AB090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97FD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BD547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12B2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49A175B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40EE5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28</w:t>
            </w:r>
          </w:p>
        </w:tc>
        <w:tc>
          <w:tcPr>
            <w:tcW w:w="887" w:type="dxa"/>
            <w:noWrap/>
            <w:vAlign w:val="center"/>
            <w:hideMark/>
          </w:tcPr>
          <w:p w14:paraId="7A94145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139/10</w:t>
            </w:r>
          </w:p>
        </w:tc>
        <w:tc>
          <w:tcPr>
            <w:tcW w:w="992" w:type="dxa"/>
            <w:noWrap/>
            <w:vAlign w:val="center"/>
            <w:hideMark/>
          </w:tcPr>
          <w:p w14:paraId="1DDD201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47255ED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FB405F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855C6D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BA3EE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D0B4B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6DA0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</w:tr>
      <w:tr w:rsidR="00122211" w:rsidRPr="00122211" w14:paraId="4CFC962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22E2F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29</w:t>
            </w:r>
          </w:p>
        </w:tc>
        <w:tc>
          <w:tcPr>
            <w:tcW w:w="887" w:type="dxa"/>
            <w:noWrap/>
            <w:vAlign w:val="center"/>
            <w:hideMark/>
          </w:tcPr>
          <w:p w14:paraId="50D1935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116/1</w:t>
            </w:r>
          </w:p>
        </w:tc>
        <w:tc>
          <w:tcPr>
            <w:tcW w:w="992" w:type="dxa"/>
            <w:noWrap/>
            <w:vAlign w:val="center"/>
            <w:hideMark/>
          </w:tcPr>
          <w:p w14:paraId="130E78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D3E19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25334B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D19AD5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1BB5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1B025F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1B8C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C378FC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1196A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lastRenderedPageBreak/>
              <w:t>30</w:t>
            </w:r>
          </w:p>
        </w:tc>
        <w:tc>
          <w:tcPr>
            <w:tcW w:w="887" w:type="dxa"/>
            <w:noWrap/>
            <w:vAlign w:val="center"/>
            <w:hideMark/>
          </w:tcPr>
          <w:p w14:paraId="1729C8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90240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66D4B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9EB65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6AA8E3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1F120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1B0256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3AC18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CDC5F8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A9481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31</w:t>
            </w:r>
          </w:p>
        </w:tc>
        <w:tc>
          <w:tcPr>
            <w:tcW w:w="887" w:type="dxa"/>
            <w:noWrap/>
            <w:vAlign w:val="center"/>
            <w:hideMark/>
          </w:tcPr>
          <w:p w14:paraId="6E3886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125</w:t>
            </w:r>
          </w:p>
        </w:tc>
        <w:tc>
          <w:tcPr>
            <w:tcW w:w="992" w:type="dxa"/>
            <w:noWrap/>
            <w:vAlign w:val="center"/>
            <w:hideMark/>
          </w:tcPr>
          <w:p w14:paraId="098630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7BF65B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5332CE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74F9FC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B125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14:paraId="6AF1DC6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BA17A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189FB4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D4A0D0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</w:t>
            </w:r>
          </w:p>
        </w:tc>
        <w:tc>
          <w:tcPr>
            <w:tcW w:w="887" w:type="dxa"/>
            <w:noWrap/>
            <w:vAlign w:val="center"/>
            <w:hideMark/>
          </w:tcPr>
          <w:p w14:paraId="6CE160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350/28</w:t>
            </w:r>
          </w:p>
        </w:tc>
        <w:tc>
          <w:tcPr>
            <w:tcW w:w="992" w:type="dxa"/>
            <w:noWrap/>
            <w:vAlign w:val="center"/>
            <w:hideMark/>
          </w:tcPr>
          <w:p w14:paraId="1D452A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01796FF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AC829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BFE07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85BA3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44663D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B720D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1F9D8E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579842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</w:t>
            </w:r>
          </w:p>
        </w:tc>
        <w:tc>
          <w:tcPr>
            <w:tcW w:w="887" w:type="dxa"/>
            <w:noWrap/>
            <w:vAlign w:val="center"/>
            <w:hideMark/>
          </w:tcPr>
          <w:p w14:paraId="51D05A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334</w:t>
            </w:r>
          </w:p>
        </w:tc>
        <w:tc>
          <w:tcPr>
            <w:tcW w:w="992" w:type="dxa"/>
            <w:noWrap/>
            <w:vAlign w:val="center"/>
            <w:hideMark/>
          </w:tcPr>
          <w:p w14:paraId="412755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1CFEBD0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3A5F57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0C73D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9EDF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7ED18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DBFCBC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BA9DBC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902EB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34</w:t>
            </w:r>
          </w:p>
        </w:tc>
        <w:tc>
          <w:tcPr>
            <w:tcW w:w="887" w:type="dxa"/>
            <w:noWrap/>
            <w:vAlign w:val="center"/>
            <w:hideMark/>
          </w:tcPr>
          <w:p w14:paraId="6013BE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336</w:t>
            </w:r>
          </w:p>
        </w:tc>
        <w:tc>
          <w:tcPr>
            <w:tcW w:w="992" w:type="dxa"/>
            <w:noWrap/>
            <w:vAlign w:val="center"/>
            <w:hideMark/>
          </w:tcPr>
          <w:p w14:paraId="707BDC5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ABFEF0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041FD6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EA3C0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2A098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6BCE2A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74EF8C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55344A0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E614F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</w:t>
            </w:r>
          </w:p>
        </w:tc>
        <w:tc>
          <w:tcPr>
            <w:tcW w:w="887" w:type="dxa"/>
            <w:noWrap/>
            <w:vAlign w:val="center"/>
            <w:hideMark/>
          </w:tcPr>
          <w:p w14:paraId="1622F6A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335</w:t>
            </w:r>
          </w:p>
        </w:tc>
        <w:tc>
          <w:tcPr>
            <w:tcW w:w="992" w:type="dxa"/>
            <w:noWrap/>
            <w:vAlign w:val="center"/>
            <w:hideMark/>
          </w:tcPr>
          <w:p w14:paraId="565C1B7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2697493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4E00B9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22A30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9717A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A7332D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0714AE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1330975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67C9D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</w:t>
            </w:r>
          </w:p>
        </w:tc>
        <w:tc>
          <w:tcPr>
            <w:tcW w:w="887" w:type="dxa"/>
            <w:noWrap/>
            <w:vAlign w:val="center"/>
            <w:hideMark/>
          </w:tcPr>
          <w:p w14:paraId="35B79B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246</w:t>
            </w:r>
          </w:p>
        </w:tc>
        <w:tc>
          <w:tcPr>
            <w:tcW w:w="992" w:type="dxa"/>
            <w:noWrap/>
            <w:vAlign w:val="center"/>
            <w:hideMark/>
          </w:tcPr>
          <w:p w14:paraId="5FC333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E9066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4A6D1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ED2C0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34EC0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74EC49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3D8DA1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AE55415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DFE9F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37</w:t>
            </w:r>
          </w:p>
        </w:tc>
        <w:tc>
          <w:tcPr>
            <w:tcW w:w="887" w:type="dxa"/>
            <w:noWrap/>
            <w:vAlign w:val="center"/>
            <w:hideMark/>
          </w:tcPr>
          <w:p w14:paraId="7C331A7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332</w:t>
            </w:r>
          </w:p>
        </w:tc>
        <w:tc>
          <w:tcPr>
            <w:tcW w:w="992" w:type="dxa"/>
            <w:noWrap/>
            <w:vAlign w:val="center"/>
            <w:hideMark/>
          </w:tcPr>
          <w:p w14:paraId="4F8BA6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3B85BAC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45B10C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4A05E4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4D2F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72C779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FF4BC3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D0A8EA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AD79C1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</w:t>
            </w:r>
          </w:p>
        </w:tc>
        <w:tc>
          <w:tcPr>
            <w:tcW w:w="887" w:type="dxa"/>
            <w:noWrap/>
            <w:vAlign w:val="center"/>
            <w:hideMark/>
          </w:tcPr>
          <w:p w14:paraId="4C8D19B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331</w:t>
            </w:r>
          </w:p>
        </w:tc>
        <w:tc>
          <w:tcPr>
            <w:tcW w:w="992" w:type="dxa"/>
            <w:noWrap/>
            <w:vAlign w:val="center"/>
            <w:hideMark/>
          </w:tcPr>
          <w:p w14:paraId="5C2074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64139FA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FE0B4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A68C75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B351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A5539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29D06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4683675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910821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39</w:t>
            </w:r>
          </w:p>
        </w:tc>
        <w:tc>
          <w:tcPr>
            <w:tcW w:w="887" w:type="dxa"/>
            <w:noWrap/>
            <w:vAlign w:val="center"/>
            <w:hideMark/>
          </w:tcPr>
          <w:p w14:paraId="695AFD1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329</w:t>
            </w:r>
          </w:p>
        </w:tc>
        <w:tc>
          <w:tcPr>
            <w:tcW w:w="992" w:type="dxa"/>
            <w:noWrap/>
            <w:vAlign w:val="center"/>
            <w:hideMark/>
          </w:tcPr>
          <w:p w14:paraId="62ABAA8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6EB8E03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57E97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4876E6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A362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8FCFC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C661CB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56B38A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CFDCCC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40</w:t>
            </w:r>
          </w:p>
        </w:tc>
        <w:tc>
          <w:tcPr>
            <w:tcW w:w="887" w:type="dxa"/>
            <w:noWrap/>
            <w:vAlign w:val="center"/>
            <w:hideMark/>
          </w:tcPr>
          <w:p w14:paraId="1FA65A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330</w:t>
            </w:r>
          </w:p>
        </w:tc>
        <w:tc>
          <w:tcPr>
            <w:tcW w:w="992" w:type="dxa"/>
            <w:noWrap/>
            <w:vAlign w:val="center"/>
            <w:hideMark/>
          </w:tcPr>
          <w:p w14:paraId="4BEF353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32D871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49330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DBF16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DC26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6C0A18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701A6D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53EA71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D68A29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41</w:t>
            </w:r>
          </w:p>
        </w:tc>
        <w:tc>
          <w:tcPr>
            <w:tcW w:w="887" w:type="dxa"/>
            <w:noWrap/>
            <w:vAlign w:val="center"/>
            <w:hideMark/>
          </w:tcPr>
          <w:p w14:paraId="2231C7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328</w:t>
            </w:r>
          </w:p>
        </w:tc>
        <w:tc>
          <w:tcPr>
            <w:tcW w:w="992" w:type="dxa"/>
            <w:noWrap/>
            <w:vAlign w:val="center"/>
            <w:hideMark/>
          </w:tcPr>
          <w:p w14:paraId="6ACBF57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2D94D43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19CF5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D9454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6E27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2F11B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6B6FE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F9AFE5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F9D55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42</w:t>
            </w:r>
          </w:p>
        </w:tc>
        <w:tc>
          <w:tcPr>
            <w:tcW w:w="887" w:type="dxa"/>
            <w:noWrap/>
            <w:vAlign w:val="center"/>
            <w:hideMark/>
          </w:tcPr>
          <w:p w14:paraId="21EFA7A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327</w:t>
            </w:r>
          </w:p>
        </w:tc>
        <w:tc>
          <w:tcPr>
            <w:tcW w:w="992" w:type="dxa"/>
            <w:noWrap/>
            <w:vAlign w:val="center"/>
            <w:hideMark/>
          </w:tcPr>
          <w:p w14:paraId="01FE8F2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1DC67F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314F03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54F71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B7875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2D053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D2F6D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0F8D20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81C26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43</w:t>
            </w:r>
          </w:p>
        </w:tc>
        <w:tc>
          <w:tcPr>
            <w:tcW w:w="887" w:type="dxa"/>
            <w:noWrap/>
            <w:vAlign w:val="center"/>
            <w:hideMark/>
          </w:tcPr>
          <w:p w14:paraId="4AF8F16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258</w:t>
            </w:r>
          </w:p>
        </w:tc>
        <w:tc>
          <w:tcPr>
            <w:tcW w:w="992" w:type="dxa"/>
            <w:noWrap/>
            <w:vAlign w:val="center"/>
            <w:hideMark/>
          </w:tcPr>
          <w:p w14:paraId="4B514B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08D842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B7C84A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2F954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26EE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A89EF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8C0A1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1DC9AA5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49F16B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44</w:t>
            </w:r>
          </w:p>
        </w:tc>
        <w:tc>
          <w:tcPr>
            <w:tcW w:w="887" w:type="dxa"/>
            <w:noWrap/>
            <w:vAlign w:val="center"/>
            <w:hideMark/>
          </w:tcPr>
          <w:p w14:paraId="363723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261</w:t>
            </w:r>
          </w:p>
        </w:tc>
        <w:tc>
          <w:tcPr>
            <w:tcW w:w="992" w:type="dxa"/>
            <w:noWrap/>
            <w:vAlign w:val="center"/>
            <w:hideMark/>
          </w:tcPr>
          <w:p w14:paraId="7C6547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47836B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2D7A94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685D5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5769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F73E1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B9BC4D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56530F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7257AB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45</w:t>
            </w:r>
          </w:p>
        </w:tc>
        <w:tc>
          <w:tcPr>
            <w:tcW w:w="887" w:type="dxa"/>
            <w:noWrap/>
            <w:vAlign w:val="center"/>
            <w:hideMark/>
          </w:tcPr>
          <w:p w14:paraId="13E0AE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325</w:t>
            </w:r>
          </w:p>
        </w:tc>
        <w:tc>
          <w:tcPr>
            <w:tcW w:w="992" w:type="dxa"/>
            <w:noWrap/>
            <w:vAlign w:val="center"/>
            <w:hideMark/>
          </w:tcPr>
          <w:p w14:paraId="2D9207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626BA7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6CD7C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429010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1881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B3CE63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A57CD2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0A7FC5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6148CF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46</w:t>
            </w:r>
          </w:p>
        </w:tc>
        <w:tc>
          <w:tcPr>
            <w:tcW w:w="887" w:type="dxa"/>
            <w:noWrap/>
            <w:vAlign w:val="center"/>
            <w:hideMark/>
          </w:tcPr>
          <w:p w14:paraId="4D707E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257</w:t>
            </w:r>
          </w:p>
        </w:tc>
        <w:tc>
          <w:tcPr>
            <w:tcW w:w="992" w:type="dxa"/>
            <w:noWrap/>
            <w:vAlign w:val="center"/>
            <w:hideMark/>
          </w:tcPr>
          <w:p w14:paraId="6FAA2E0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6EB3DA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4E51B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451D7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D1F1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B3717A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B92252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E85257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788982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47</w:t>
            </w:r>
          </w:p>
        </w:tc>
        <w:tc>
          <w:tcPr>
            <w:tcW w:w="887" w:type="dxa"/>
            <w:noWrap/>
            <w:vAlign w:val="center"/>
            <w:hideMark/>
          </w:tcPr>
          <w:p w14:paraId="1E4113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326</w:t>
            </w:r>
          </w:p>
        </w:tc>
        <w:tc>
          <w:tcPr>
            <w:tcW w:w="992" w:type="dxa"/>
            <w:noWrap/>
            <w:vAlign w:val="center"/>
            <w:hideMark/>
          </w:tcPr>
          <w:p w14:paraId="41A3D20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4BC96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1F6FA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AE6C3B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F01E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3C5490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28E775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B15402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4FC00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48</w:t>
            </w:r>
          </w:p>
        </w:tc>
        <w:tc>
          <w:tcPr>
            <w:tcW w:w="887" w:type="dxa"/>
            <w:noWrap/>
            <w:vAlign w:val="center"/>
            <w:hideMark/>
          </w:tcPr>
          <w:p w14:paraId="12BC971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323</w:t>
            </w:r>
          </w:p>
        </w:tc>
        <w:tc>
          <w:tcPr>
            <w:tcW w:w="992" w:type="dxa"/>
            <w:noWrap/>
            <w:vAlign w:val="center"/>
            <w:hideMark/>
          </w:tcPr>
          <w:p w14:paraId="67FDCF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0F0218E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E819B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D4A76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A495C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113EA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419566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1F7B32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94C01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49</w:t>
            </w:r>
          </w:p>
        </w:tc>
        <w:tc>
          <w:tcPr>
            <w:tcW w:w="887" w:type="dxa"/>
            <w:noWrap/>
            <w:vAlign w:val="center"/>
            <w:hideMark/>
          </w:tcPr>
          <w:p w14:paraId="73E153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259/2</w:t>
            </w:r>
          </w:p>
        </w:tc>
        <w:tc>
          <w:tcPr>
            <w:tcW w:w="992" w:type="dxa"/>
            <w:noWrap/>
            <w:vAlign w:val="center"/>
            <w:hideMark/>
          </w:tcPr>
          <w:p w14:paraId="266064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AEE47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24C94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EE4C3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3567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0CD9B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AD5AA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A47356F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6A172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50</w:t>
            </w:r>
          </w:p>
        </w:tc>
        <w:tc>
          <w:tcPr>
            <w:tcW w:w="887" w:type="dxa"/>
            <w:noWrap/>
            <w:vAlign w:val="center"/>
            <w:hideMark/>
          </w:tcPr>
          <w:p w14:paraId="3ABF12B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265</w:t>
            </w:r>
          </w:p>
        </w:tc>
        <w:tc>
          <w:tcPr>
            <w:tcW w:w="992" w:type="dxa"/>
            <w:noWrap/>
            <w:vAlign w:val="center"/>
            <w:hideMark/>
          </w:tcPr>
          <w:p w14:paraId="4F3EFA2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3E0FC9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EADDAA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EA9B33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4C7B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429C9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235F0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43A7590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08D9AF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51</w:t>
            </w:r>
          </w:p>
        </w:tc>
        <w:tc>
          <w:tcPr>
            <w:tcW w:w="887" w:type="dxa"/>
            <w:noWrap/>
            <w:vAlign w:val="center"/>
          </w:tcPr>
          <w:p w14:paraId="223B1CF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262</w:t>
            </w:r>
          </w:p>
        </w:tc>
        <w:tc>
          <w:tcPr>
            <w:tcW w:w="992" w:type="dxa"/>
            <w:noWrap/>
            <w:vAlign w:val="center"/>
          </w:tcPr>
          <w:p w14:paraId="50D2745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</w:tcPr>
          <w:p w14:paraId="34C4F9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</w:tcPr>
          <w:p w14:paraId="039DE44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</w:tcPr>
          <w:p w14:paraId="5B4C678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</w:tcPr>
          <w:p w14:paraId="1D2D05D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</w:tcPr>
          <w:p w14:paraId="63466B8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</w:tcPr>
          <w:p w14:paraId="1F9863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C7EC903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1BCDB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52</w:t>
            </w:r>
          </w:p>
        </w:tc>
        <w:tc>
          <w:tcPr>
            <w:tcW w:w="887" w:type="dxa"/>
            <w:noWrap/>
            <w:vAlign w:val="center"/>
            <w:hideMark/>
          </w:tcPr>
          <w:p w14:paraId="054F9D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260</w:t>
            </w:r>
          </w:p>
        </w:tc>
        <w:tc>
          <w:tcPr>
            <w:tcW w:w="992" w:type="dxa"/>
            <w:noWrap/>
            <w:vAlign w:val="center"/>
            <w:hideMark/>
          </w:tcPr>
          <w:p w14:paraId="5A6B397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E892B7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F54E01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62518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18EB8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F0FE84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04F47B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4B09E7E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56F2654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53</w:t>
            </w:r>
          </w:p>
        </w:tc>
        <w:tc>
          <w:tcPr>
            <w:tcW w:w="887" w:type="dxa"/>
            <w:noWrap/>
            <w:vAlign w:val="center"/>
            <w:hideMark/>
          </w:tcPr>
          <w:p w14:paraId="2C2387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270/3</w:t>
            </w:r>
          </w:p>
        </w:tc>
        <w:tc>
          <w:tcPr>
            <w:tcW w:w="992" w:type="dxa"/>
            <w:noWrap/>
            <w:vAlign w:val="center"/>
            <w:hideMark/>
          </w:tcPr>
          <w:p w14:paraId="6A1F2E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944037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145516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B50DB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0453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8FA5E3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7FE5F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1399331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6BD0F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54</w:t>
            </w:r>
          </w:p>
        </w:tc>
        <w:tc>
          <w:tcPr>
            <w:tcW w:w="887" w:type="dxa"/>
            <w:noWrap/>
            <w:vAlign w:val="center"/>
            <w:hideMark/>
          </w:tcPr>
          <w:p w14:paraId="4DFF15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267</w:t>
            </w:r>
          </w:p>
        </w:tc>
        <w:tc>
          <w:tcPr>
            <w:tcW w:w="992" w:type="dxa"/>
            <w:noWrap/>
            <w:vAlign w:val="center"/>
            <w:hideMark/>
          </w:tcPr>
          <w:p w14:paraId="4DE4830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282A9D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9BB375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E47A7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F0D2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ABEE6C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8A807A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0C50881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68D081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55</w:t>
            </w:r>
          </w:p>
        </w:tc>
        <w:tc>
          <w:tcPr>
            <w:tcW w:w="887" w:type="dxa"/>
            <w:noWrap/>
            <w:vAlign w:val="center"/>
            <w:hideMark/>
          </w:tcPr>
          <w:p w14:paraId="21FBC5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269</w:t>
            </w:r>
          </w:p>
        </w:tc>
        <w:tc>
          <w:tcPr>
            <w:tcW w:w="992" w:type="dxa"/>
            <w:noWrap/>
            <w:vAlign w:val="center"/>
            <w:hideMark/>
          </w:tcPr>
          <w:p w14:paraId="52D86BC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3AA978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2846D7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D682A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21001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D0C8ED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5D112A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D9A490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1E3F8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56</w:t>
            </w:r>
          </w:p>
        </w:tc>
        <w:tc>
          <w:tcPr>
            <w:tcW w:w="887" w:type="dxa"/>
            <w:noWrap/>
            <w:vAlign w:val="center"/>
            <w:hideMark/>
          </w:tcPr>
          <w:p w14:paraId="51B01DF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272</w:t>
            </w:r>
          </w:p>
        </w:tc>
        <w:tc>
          <w:tcPr>
            <w:tcW w:w="992" w:type="dxa"/>
            <w:noWrap/>
            <w:vAlign w:val="center"/>
            <w:hideMark/>
          </w:tcPr>
          <w:p w14:paraId="6C7A16F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22D10A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87B97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87495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8958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F0293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0E288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67C285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2F128F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57</w:t>
            </w:r>
          </w:p>
        </w:tc>
        <w:tc>
          <w:tcPr>
            <w:tcW w:w="887" w:type="dxa"/>
            <w:noWrap/>
            <w:vAlign w:val="center"/>
            <w:hideMark/>
          </w:tcPr>
          <w:p w14:paraId="68BCD91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271</w:t>
            </w:r>
          </w:p>
        </w:tc>
        <w:tc>
          <w:tcPr>
            <w:tcW w:w="992" w:type="dxa"/>
            <w:noWrap/>
            <w:vAlign w:val="center"/>
            <w:hideMark/>
          </w:tcPr>
          <w:p w14:paraId="2FE0B63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ABA858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0A0DB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60890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A2B9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CB731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B04E9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33C0386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4250D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58</w:t>
            </w:r>
          </w:p>
        </w:tc>
        <w:tc>
          <w:tcPr>
            <w:tcW w:w="887" w:type="dxa"/>
            <w:noWrap/>
            <w:vAlign w:val="center"/>
            <w:hideMark/>
          </w:tcPr>
          <w:p w14:paraId="0C844E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275</w:t>
            </w:r>
          </w:p>
        </w:tc>
        <w:tc>
          <w:tcPr>
            <w:tcW w:w="992" w:type="dxa"/>
            <w:noWrap/>
            <w:vAlign w:val="center"/>
            <w:hideMark/>
          </w:tcPr>
          <w:p w14:paraId="4ABEC4E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13940B6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18697E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37E74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3BB47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E873C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52623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EE09AE3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06004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59</w:t>
            </w:r>
          </w:p>
        </w:tc>
        <w:tc>
          <w:tcPr>
            <w:tcW w:w="887" w:type="dxa"/>
            <w:noWrap/>
            <w:vAlign w:val="center"/>
            <w:hideMark/>
          </w:tcPr>
          <w:p w14:paraId="3EA992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205/2</w:t>
            </w:r>
          </w:p>
        </w:tc>
        <w:tc>
          <w:tcPr>
            <w:tcW w:w="992" w:type="dxa"/>
            <w:noWrap/>
            <w:vAlign w:val="center"/>
            <w:hideMark/>
          </w:tcPr>
          <w:p w14:paraId="0A53C42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A99BD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70A98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C82A5E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22A0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A8744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26C46B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F6EDED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9A2E53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60</w:t>
            </w:r>
          </w:p>
        </w:tc>
        <w:tc>
          <w:tcPr>
            <w:tcW w:w="887" w:type="dxa"/>
            <w:noWrap/>
            <w:vAlign w:val="center"/>
            <w:hideMark/>
          </w:tcPr>
          <w:p w14:paraId="49400E1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284</w:t>
            </w:r>
          </w:p>
        </w:tc>
        <w:tc>
          <w:tcPr>
            <w:tcW w:w="992" w:type="dxa"/>
            <w:noWrap/>
            <w:vAlign w:val="center"/>
            <w:hideMark/>
          </w:tcPr>
          <w:p w14:paraId="3968D75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061A79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0B318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1C8AED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E8B0C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BD24B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DAD60F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1B5066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B68C8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61</w:t>
            </w:r>
          </w:p>
        </w:tc>
        <w:tc>
          <w:tcPr>
            <w:tcW w:w="887" w:type="dxa"/>
            <w:noWrap/>
            <w:vAlign w:val="center"/>
            <w:hideMark/>
          </w:tcPr>
          <w:p w14:paraId="3DDC3A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202</w:t>
            </w:r>
          </w:p>
        </w:tc>
        <w:tc>
          <w:tcPr>
            <w:tcW w:w="992" w:type="dxa"/>
            <w:noWrap/>
            <w:vAlign w:val="center"/>
            <w:hideMark/>
          </w:tcPr>
          <w:p w14:paraId="44B79E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34204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6B6C2F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C613F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DBD07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0D9FE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60B7C8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486925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8C49D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62</w:t>
            </w:r>
          </w:p>
        </w:tc>
        <w:tc>
          <w:tcPr>
            <w:tcW w:w="887" w:type="dxa"/>
            <w:noWrap/>
            <w:vAlign w:val="center"/>
            <w:hideMark/>
          </w:tcPr>
          <w:p w14:paraId="19D834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47/88</w:t>
            </w:r>
          </w:p>
        </w:tc>
        <w:tc>
          <w:tcPr>
            <w:tcW w:w="992" w:type="dxa"/>
            <w:noWrap/>
            <w:vAlign w:val="center"/>
            <w:hideMark/>
          </w:tcPr>
          <w:p w14:paraId="1672D87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EE61B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CCB1C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707E7C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542C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2C43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2369F3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1632C0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9A9D9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63</w:t>
            </w:r>
          </w:p>
        </w:tc>
        <w:tc>
          <w:tcPr>
            <w:tcW w:w="887" w:type="dxa"/>
            <w:noWrap/>
            <w:vAlign w:val="center"/>
            <w:hideMark/>
          </w:tcPr>
          <w:p w14:paraId="13F7697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45/3</w:t>
            </w:r>
          </w:p>
        </w:tc>
        <w:tc>
          <w:tcPr>
            <w:tcW w:w="992" w:type="dxa"/>
            <w:noWrap/>
            <w:vAlign w:val="center"/>
            <w:hideMark/>
          </w:tcPr>
          <w:p w14:paraId="15969DA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E29EC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95C06E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A8131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50BD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958BF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9287D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78028B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49CFFE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64</w:t>
            </w:r>
          </w:p>
        </w:tc>
        <w:tc>
          <w:tcPr>
            <w:tcW w:w="887" w:type="dxa"/>
            <w:noWrap/>
            <w:vAlign w:val="center"/>
            <w:hideMark/>
          </w:tcPr>
          <w:p w14:paraId="2612285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46/2</w:t>
            </w:r>
          </w:p>
        </w:tc>
        <w:tc>
          <w:tcPr>
            <w:tcW w:w="992" w:type="dxa"/>
            <w:noWrap/>
            <w:vAlign w:val="center"/>
            <w:hideMark/>
          </w:tcPr>
          <w:p w14:paraId="21A1AA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520B73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C5F4F5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F7469E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0F382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2E91D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42A58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F556D20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AA6A6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lastRenderedPageBreak/>
              <w:t>65</w:t>
            </w:r>
          </w:p>
        </w:tc>
        <w:tc>
          <w:tcPr>
            <w:tcW w:w="887" w:type="dxa"/>
            <w:noWrap/>
            <w:vAlign w:val="center"/>
            <w:hideMark/>
          </w:tcPr>
          <w:p w14:paraId="4660D55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350/31</w:t>
            </w:r>
          </w:p>
        </w:tc>
        <w:tc>
          <w:tcPr>
            <w:tcW w:w="992" w:type="dxa"/>
            <w:noWrap/>
            <w:vAlign w:val="center"/>
            <w:hideMark/>
          </w:tcPr>
          <w:p w14:paraId="0BE5EC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0EB4D8C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AEC10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D51F9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CBBD2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F24C78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106722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C95315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B4838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66</w:t>
            </w:r>
          </w:p>
        </w:tc>
        <w:tc>
          <w:tcPr>
            <w:tcW w:w="887" w:type="dxa"/>
            <w:noWrap/>
            <w:vAlign w:val="center"/>
            <w:hideMark/>
          </w:tcPr>
          <w:p w14:paraId="3CA297A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352/4</w:t>
            </w:r>
          </w:p>
        </w:tc>
        <w:tc>
          <w:tcPr>
            <w:tcW w:w="992" w:type="dxa"/>
            <w:noWrap/>
            <w:vAlign w:val="center"/>
            <w:hideMark/>
          </w:tcPr>
          <w:p w14:paraId="44A01E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DBA6B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3AB5B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FD77BF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BA85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68EF58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56EF4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7FDB4D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29203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67</w:t>
            </w:r>
          </w:p>
        </w:tc>
        <w:tc>
          <w:tcPr>
            <w:tcW w:w="887" w:type="dxa"/>
            <w:noWrap/>
            <w:vAlign w:val="center"/>
            <w:hideMark/>
          </w:tcPr>
          <w:p w14:paraId="068F22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354/29</w:t>
            </w:r>
          </w:p>
        </w:tc>
        <w:tc>
          <w:tcPr>
            <w:tcW w:w="992" w:type="dxa"/>
            <w:noWrap/>
            <w:vAlign w:val="center"/>
            <w:hideMark/>
          </w:tcPr>
          <w:p w14:paraId="3C20834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465918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31A554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44683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40BE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ECA71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775A9B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FFA922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B10702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68</w:t>
            </w:r>
          </w:p>
        </w:tc>
        <w:tc>
          <w:tcPr>
            <w:tcW w:w="887" w:type="dxa"/>
            <w:noWrap/>
            <w:vAlign w:val="center"/>
            <w:hideMark/>
          </w:tcPr>
          <w:p w14:paraId="50AA86C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350/9</w:t>
            </w:r>
          </w:p>
        </w:tc>
        <w:tc>
          <w:tcPr>
            <w:tcW w:w="992" w:type="dxa"/>
            <w:noWrap/>
            <w:vAlign w:val="center"/>
            <w:hideMark/>
          </w:tcPr>
          <w:p w14:paraId="3900F2C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Kmiecin</w:t>
            </w:r>
          </w:p>
        </w:tc>
        <w:tc>
          <w:tcPr>
            <w:tcW w:w="1559" w:type="dxa"/>
            <w:noWrap/>
            <w:vAlign w:val="center"/>
            <w:hideMark/>
          </w:tcPr>
          <w:p w14:paraId="746FAE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B81045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F9086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9030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49EAA2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5F26A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1C31D16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AC6A5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69</w:t>
            </w:r>
          </w:p>
        </w:tc>
        <w:tc>
          <w:tcPr>
            <w:tcW w:w="887" w:type="dxa"/>
            <w:noWrap/>
            <w:vAlign w:val="center"/>
            <w:hideMark/>
          </w:tcPr>
          <w:p w14:paraId="71D2D6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38/70</w:t>
            </w:r>
          </w:p>
        </w:tc>
        <w:tc>
          <w:tcPr>
            <w:tcW w:w="992" w:type="dxa"/>
            <w:noWrap/>
            <w:vAlign w:val="center"/>
            <w:hideMark/>
          </w:tcPr>
          <w:p w14:paraId="408B2F5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36A2F0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3EB49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46E50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20368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D98F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A509D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DCAFD2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53FBDB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70</w:t>
            </w:r>
          </w:p>
        </w:tc>
        <w:tc>
          <w:tcPr>
            <w:tcW w:w="887" w:type="dxa"/>
            <w:noWrap/>
            <w:vAlign w:val="center"/>
            <w:hideMark/>
          </w:tcPr>
          <w:p w14:paraId="395EF95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39/3</w:t>
            </w:r>
          </w:p>
        </w:tc>
        <w:tc>
          <w:tcPr>
            <w:tcW w:w="992" w:type="dxa"/>
            <w:noWrap/>
            <w:vAlign w:val="center"/>
            <w:hideMark/>
          </w:tcPr>
          <w:p w14:paraId="0B8F63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16E366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CD128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EF93E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E289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FCCAB9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9DF12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277FA06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F5EC95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71</w:t>
            </w:r>
          </w:p>
        </w:tc>
        <w:tc>
          <w:tcPr>
            <w:tcW w:w="887" w:type="dxa"/>
            <w:noWrap/>
            <w:vAlign w:val="center"/>
            <w:hideMark/>
          </w:tcPr>
          <w:p w14:paraId="625DDD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38/68</w:t>
            </w:r>
          </w:p>
        </w:tc>
        <w:tc>
          <w:tcPr>
            <w:tcW w:w="992" w:type="dxa"/>
            <w:noWrap/>
            <w:vAlign w:val="center"/>
            <w:hideMark/>
          </w:tcPr>
          <w:p w14:paraId="46065BE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7CFF6FF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E76935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600721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268AD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3A93EC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EDB69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4D8D1F4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FBFBCE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72</w:t>
            </w:r>
          </w:p>
        </w:tc>
        <w:tc>
          <w:tcPr>
            <w:tcW w:w="887" w:type="dxa"/>
            <w:noWrap/>
            <w:vAlign w:val="center"/>
            <w:hideMark/>
          </w:tcPr>
          <w:p w14:paraId="79BDD1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38/75</w:t>
            </w:r>
          </w:p>
        </w:tc>
        <w:tc>
          <w:tcPr>
            <w:tcW w:w="992" w:type="dxa"/>
            <w:noWrap/>
            <w:vAlign w:val="center"/>
            <w:hideMark/>
          </w:tcPr>
          <w:p w14:paraId="021E5D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61EA7B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B9158C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208F6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E895D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1C9E9B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A17245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D88577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CFB53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73</w:t>
            </w:r>
          </w:p>
        </w:tc>
        <w:tc>
          <w:tcPr>
            <w:tcW w:w="887" w:type="dxa"/>
            <w:noWrap/>
            <w:vAlign w:val="center"/>
            <w:hideMark/>
          </w:tcPr>
          <w:p w14:paraId="40C541F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19/21</w:t>
            </w:r>
          </w:p>
        </w:tc>
        <w:tc>
          <w:tcPr>
            <w:tcW w:w="992" w:type="dxa"/>
            <w:noWrap/>
            <w:vAlign w:val="center"/>
            <w:hideMark/>
          </w:tcPr>
          <w:p w14:paraId="6A7FF3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499B0E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C8E4F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A84F1A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373B6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6EDDC6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E2DC9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19292C0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29131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74</w:t>
            </w:r>
          </w:p>
        </w:tc>
        <w:tc>
          <w:tcPr>
            <w:tcW w:w="887" w:type="dxa"/>
            <w:noWrap/>
            <w:vAlign w:val="center"/>
            <w:hideMark/>
          </w:tcPr>
          <w:p w14:paraId="4736F61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33/2</w:t>
            </w:r>
          </w:p>
        </w:tc>
        <w:tc>
          <w:tcPr>
            <w:tcW w:w="992" w:type="dxa"/>
            <w:noWrap/>
            <w:vAlign w:val="center"/>
            <w:hideMark/>
          </w:tcPr>
          <w:p w14:paraId="228BF2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6DE0152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898D6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A72A2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C23F1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8FB98F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7292C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2D4BA6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F1495E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75</w:t>
            </w:r>
          </w:p>
        </w:tc>
        <w:tc>
          <w:tcPr>
            <w:tcW w:w="887" w:type="dxa"/>
            <w:noWrap/>
            <w:vAlign w:val="center"/>
            <w:hideMark/>
          </w:tcPr>
          <w:p w14:paraId="13C6D98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13/5</w:t>
            </w:r>
          </w:p>
        </w:tc>
        <w:tc>
          <w:tcPr>
            <w:tcW w:w="992" w:type="dxa"/>
            <w:noWrap/>
            <w:vAlign w:val="center"/>
            <w:hideMark/>
          </w:tcPr>
          <w:p w14:paraId="4E94663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2E211E3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79141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A9B1D6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C3DF5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45D090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02FBF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03C4C2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5FEBE2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76</w:t>
            </w:r>
          </w:p>
        </w:tc>
        <w:tc>
          <w:tcPr>
            <w:tcW w:w="887" w:type="dxa"/>
            <w:noWrap/>
            <w:vAlign w:val="center"/>
            <w:hideMark/>
          </w:tcPr>
          <w:p w14:paraId="08D1D0B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441A2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150C78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A7DC3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5B3E41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4220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0D4301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745EA5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9B307C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44306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77</w:t>
            </w:r>
          </w:p>
        </w:tc>
        <w:tc>
          <w:tcPr>
            <w:tcW w:w="887" w:type="dxa"/>
            <w:noWrap/>
            <w:vAlign w:val="center"/>
            <w:hideMark/>
          </w:tcPr>
          <w:p w14:paraId="5A67F5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</w:t>
            </w:r>
          </w:p>
        </w:tc>
        <w:tc>
          <w:tcPr>
            <w:tcW w:w="992" w:type="dxa"/>
            <w:noWrap/>
            <w:vAlign w:val="center"/>
            <w:hideMark/>
          </w:tcPr>
          <w:p w14:paraId="61414C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212CE5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273684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074242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9B43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972EDF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91F1D4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FCC829F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43D649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78</w:t>
            </w:r>
          </w:p>
        </w:tc>
        <w:tc>
          <w:tcPr>
            <w:tcW w:w="887" w:type="dxa"/>
            <w:noWrap/>
            <w:vAlign w:val="center"/>
            <w:hideMark/>
          </w:tcPr>
          <w:p w14:paraId="424890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7/4</w:t>
            </w:r>
          </w:p>
        </w:tc>
        <w:tc>
          <w:tcPr>
            <w:tcW w:w="992" w:type="dxa"/>
            <w:noWrap/>
            <w:vAlign w:val="center"/>
            <w:hideMark/>
          </w:tcPr>
          <w:p w14:paraId="74D99FC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5BD4857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311FC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41950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23AC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596CEB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583E3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3CD5D8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3BBE11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79</w:t>
            </w:r>
          </w:p>
        </w:tc>
        <w:tc>
          <w:tcPr>
            <w:tcW w:w="887" w:type="dxa"/>
            <w:noWrap/>
            <w:vAlign w:val="center"/>
            <w:hideMark/>
          </w:tcPr>
          <w:p w14:paraId="69B6BB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7/6</w:t>
            </w:r>
          </w:p>
        </w:tc>
        <w:tc>
          <w:tcPr>
            <w:tcW w:w="992" w:type="dxa"/>
            <w:noWrap/>
            <w:vAlign w:val="center"/>
            <w:hideMark/>
          </w:tcPr>
          <w:p w14:paraId="22521A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42C7CF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68228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A51B9B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4E78D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97EEE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59943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F76E023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889377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80</w:t>
            </w:r>
          </w:p>
        </w:tc>
        <w:tc>
          <w:tcPr>
            <w:tcW w:w="887" w:type="dxa"/>
            <w:noWrap/>
            <w:vAlign w:val="center"/>
            <w:hideMark/>
          </w:tcPr>
          <w:p w14:paraId="2321B80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5F9CEE2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22694E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CFBE3A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659E0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F43C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4B8E0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392529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816429D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E819FE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81</w:t>
            </w:r>
          </w:p>
        </w:tc>
        <w:tc>
          <w:tcPr>
            <w:tcW w:w="887" w:type="dxa"/>
            <w:noWrap/>
            <w:vAlign w:val="center"/>
            <w:hideMark/>
          </w:tcPr>
          <w:p w14:paraId="0DDFCD5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DD632F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7D6E00D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022895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7FC0E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BF3F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2E892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F3890C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BF302E3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906363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82</w:t>
            </w:r>
          </w:p>
        </w:tc>
        <w:tc>
          <w:tcPr>
            <w:tcW w:w="887" w:type="dxa"/>
            <w:noWrap/>
            <w:vAlign w:val="center"/>
            <w:hideMark/>
          </w:tcPr>
          <w:p w14:paraId="5E5B744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7/1</w:t>
            </w:r>
          </w:p>
        </w:tc>
        <w:tc>
          <w:tcPr>
            <w:tcW w:w="992" w:type="dxa"/>
            <w:noWrap/>
            <w:vAlign w:val="center"/>
            <w:hideMark/>
          </w:tcPr>
          <w:p w14:paraId="7589023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2426CED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FD93C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BE7A90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4B46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FE182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951A34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93227C0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4C29B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83</w:t>
            </w:r>
          </w:p>
        </w:tc>
        <w:tc>
          <w:tcPr>
            <w:tcW w:w="887" w:type="dxa"/>
            <w:noWrap/>
            <w:vAlign w:val="center"/>
            <w:hideMark/>
          </w:tcPr>
          <w:p w14:paraId="58D8345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2/1</w:t>
            </w:r>
          </w:p>
        </w:tc>
        <w:tc>
          <w:tcPr>
            <w:tcW w:w="992" w:type="dxa"/>
            <w:noWrap/>
            <w:vAlign w:val="center"/>
            <w:hideMark/>
          </w:tcPr>
          <w:p w14:paraId="795BEB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Rychnowo Żuławskie</w:t>
            </w:r>
          </w:p>
        </w:tc>
        <w:tc>
          <w:tcPr>
            <w:tcW w:w="1559" w:type="dxa"/>
            <w:noWrap/>
            <w:vAlign w:val="center"/>
            <w:hideMark/>
          </w:tcPr>
          <w:p w14:paraId="565EEE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2DF0C9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1F3BD1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AA4E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69876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203DC9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7E47E7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42BF8F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84</w:t>
            </w:r>
          </w:p>
        </w:tc>
        <w:tc>
          <w:tcPr>
            <w:tcW w:w="887" w:type="dxa"/>
            <w:noWrap/>
            <w:vAlign w:val="center"/>
            <w:hideMark/>
          </w:tcPr>
          <w:p w14:paraId="75FB24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41</w:t>
            </w:r>
          </w:p>
        </w:tc>
        <w:tc>
          <w:tcPr>
            <w:tcW w:w="992" w:type="dxa"/>
            <w:noWrap/>
            <w:vAlign w:val="center"/>
            <w:hideMark/>
          </w:tcPr>
          <w:p w14:paraId="3EB8E27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5D5E9F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A7E968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561B06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B946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1DEB3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78F19F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122B323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3D462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85</w:t>
            </w:r>
          </w:p>
        </w:tc>
        <w:tc>
          <w:tcPr>
            <w:tcW w:w="887" w:type="dxa"/>
            <w:noWrap/>
            <w:vAlign w:val="center"/>
            <w:hideMark/>
          </w:tcPr>
          <w:p w14:paraId="05CA85A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39/6</w:t>
            </w:r>
          </w:p>
        </w:tc>
        <w:tc>
          <w:tcPr>
            <w:tcW w:w="992" w:type="dxa"/>
            <w:noWrap/>
            <w:vAlign w:val="center"/>
            <w:hideMark/>
          </w:tcPr>
          <w:p w14:paraId="4576EF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7ECCF2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76EF6C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6FDF52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B2B03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D1FCA3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79C45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4280824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B3F20A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86</w:t>
            </w:r>
          </w:p>
        </w:tc>
        <w:tc>
          <w:tcPr>
            <w:tcW w:w="887" w:type="dxa"/>
            <w:noWrap/>
            <w:vAlign w:val="center"/>
            <w:hideMark/>
          </w:tcPr>
          <w:p w14:paraId="0FD57A5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</w:t>
            </w:r>
          </w:p>
        </w:tc>
        <w:tc>
          <w:tcPr>
            <w:tcW w:w="992" w:type="dxa"/>
            <w:noWrap/>
            <w:vAlign w:val="center"/>
            <w:hideMark/>
          </w:tcPr>
          <w:p w14:paraId="0BC25D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A927C6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0BBD22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07A5F0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9DBF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BC5B7E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B2CE3B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BD4834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6ECD3D2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87</w:t>
            </w:r>
          </w:p>
        </w:tc>
        <w:tc>
          <w:tcPr>
            <w:tcW w:w="887" w:type="dxa"/>
            <w:noWrap/>
            <w:vAlign w:val="center"/>
            <w:hideMark/>
          </w:tcPr>
          <w:p w14:paraId="52B090A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34/16</w:t>
            </w:r>
          </w:p>
        </w:tc>
        <w:tc>
          <w:tcPr>
            <w:tcW w:w="992" w:type="dxa"/>
            <w:noWrap/>
            <w:vAlign w:val="center"/>
            <w:hideMark/>
          </w:tcPr>
          <w:p w14:paraId="5AA973F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1D3824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A39E8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A877F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458A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5DCC4C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174E0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96B68B2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2BD4E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88</w:t>
            </w:r>
          </w:p>
        </w:tc>
        <w:tc>
          <w:tcPr>
            <w:tcW w:w="887" w:type="dxa"/>
            <w:noWrap/>
            <w:vAlign w:val="center"/>
            <w:hideMark/>
          </w:tcPr>
          <w:p w14:paraId="0383F82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34/15</w:t>
            </w:r>
          </w:p>
        </w:tc>
        <w:tc>
          <w:tcPr>
            <w:tcW w:w="992" w:type="dxa"/>
            <w:noWrap/>
            <w:vAlign w:val="center"/>
            <w:hideMark/>
          </w:tcPr>
          <w:p w14:paraId="78D455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04D650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CCC2B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FA5D66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1E23E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75509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448016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7E15CD8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689C540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89</w:t>
            </w:r>
          </w:p>
        </w:tc>
        <w:tc>
          <w:tcPr>
            <w:tcW w:w="887" w:type="dxa"/>
            <w:noWrap/>
            <w:vAlign w:val="center"/>
            <w:hideMark/>
          </w:tcPr>
          <w:p w14:paraId="505132F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39/4</w:t>
            </w:r>
          </w:p>
        </w:tc>
        <w:tc>
          <w:tcPr>
            <w:tcW w:w="992" w:type="dxa"/>
            <w:noWrap/>
            <w:vAlign w:val="center"/>
            <w:hideMark/>
          </w:tcPr>
          <w:p w14:paraId="561D09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2F1BB2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EA48E5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9F4B58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E40E4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70469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F48689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9A7CA5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BB3AB3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90</w:t>
            </w:r>
          </w:p>
        </w:tc>
        <w:tc>
          <w:tcPr>
            <w:tcW w:w="887" w:type="dxa"/>
            <w:noWrap/>
            <w:vAlign w:val="center"/>
            <w:hideMark/>
          </w:tcPr>
          <w:p w14:paraId="46BBB0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33</w:t>
            </w:r>
          </w:p>
        </w:tc>
        <w:tc>
          <w:tcPr>
            <w:tcW w:w="992" w:type="dxa"/>
            <w:noWrap/>
            <w:vAlign w:val="center"/>
            <w:hideMark/>
          </w:tcPr>
          <w:p w14:paraId="296DEF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7996FBC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046A22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0C7219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6132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5C997B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1CDA7B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2F9504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550AEBB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91</w:t>
            </w:r>
          </w:p>
        </w:tc>
        <w:tc>
          <w:tcPr>
            <w:tcW w:w="887" w:type="dxa"/>
            <w:noWrap/>
            <w:vAlign w:val="center"/>
            <w:hideMark/>
          </w:tcPr>
          <w:p w14:paraId="1F0179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32/1</w:t>
            </w:r>
          </w:p>
        </w:tc>
        <w:tc>
          <w:tcPr>
            <w:tcW w:w="992" w:type="dxa"/>
            <w:noWrap/>
            <w:vAlign w:val="center"/>
            <w:hideMark/>
          </w:tcPr>
          <w:p w14:paraId="169018C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112D8C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B12AE9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6BFE8E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5807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B15F22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3F6828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86F8CB1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1897D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92</w:t>
            </w:r>
          </w:p>
        </w:tc>
        <w:tc>
          <w:tcPr>
            <w:tcW w:w="887" w:type="dxa"/>
            <w:noWrap/>
            <w:vAlign w:val="center"/>
            <w:hideMark/>
          </w:tcPr>
          <w:p w14:paraId="1295CDD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16</w:t>
            </w:r>
          </w:p>
        </w:tc>
        <w:tc>
          <w:tcPr>
            <w:tcW w:w="992" w:type="dxa"/>
            <w:noWrap/>
            <w:vAlign w:val="center"/>
            <w:hideMark/>
          </w:tcPr>
          <w:p w14:paraId="1806C5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6C0FED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4FE1C4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3904DA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FFC2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BD2C9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091E7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8CEC807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A75122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93</w:t>
            </w:r>
          </w:p>
        </w:tc>
        <w:tc>
          <w:tcPr>
            <w:tcW w:w="887" w:type="dxa"/>
            <w:noWrap/>
            <w:vAlign w:val="center"/>
            <w:hideMark/>
          </w:tcPr>
          <w:p w14:paraId="48474B2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83/2</w:t>
            </w:r>
          </w:p>
        </w:tc>
        <w:tc>
          <w:tcPr>
            <w:tcW w:w="992" w:type="dxa"/>
            <w:noWrap/>
            <w:vAlign w:val="center"/>
            <w:hideMark/>
          </w:tcPr>
          <w:p w14:paraId="721BB65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C3016C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BE5C5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8D4B6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72D1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6D2F3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5D1484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FDE961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FDC6E2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94</w:t>
            </w:r>
          </w:p>
        </w:tc>
        <w:tc>
          <w:tcPr>
            <w:tcW w:w="887" w:type="dxa"/>
            <w:noWrap/>
            <w:vAlign w:val="center"/>
            <w:hideMark/>
          </w:tcPr>
          <w:p w14:paraId="667B0EE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83/1</w:t>
            </w:r>
          </w:p>
        </w:tc>
        <w:tc>
          <w:tcPr>
            <w:tcW w:w="992" w:type="dxa"/>
            <w:noWrap/>
            <w:vAlign w:val="center"/>
            <w:hideMark/>
          </w:tcPr>
          <w:p w14:paraId="19F6D4D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2D4FDC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BC43A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1F35BF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1BCD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5A3A48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1EB02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4E0CBC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93136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95</w:t>
            </w:r>
          </w:p>
        </w:tc>
        <w:tc>
          <w:tcPr>
            <w:tcW w:w="887" w:type="dxa"/>
            <w:noWrap/>
            <w:vAlign w:val="center"/>
            <w:hideMark/>
          </w:tcPr>
          <w:p w14:paraId="40008E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124</w:t>
            </w:r>
          </w:p>
        </w:tc>
        <w:tc>
          <w:tcPr>
            <w:tcW w:w="992" w:type="dxa"/>
            <w:noWrap/>
            <w:vAlign w:val="center"/>
            <w:hideMark/>
          </w:tcPr>
          <w:p w14:paraId="7057FA8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7A339F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9867E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7B6686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D0CC3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436BF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36FD8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C0BE07B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1EF6F53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96</w:t>
            </w:r>
          </w:p>
        </w:tc>
        <w:tc>
          <w:tcPr>
            <w:tcW w:w="887" w:type="dxa"/>
            <w:noWrap/>
            <w:vAlign w:val="center"/>
            <w:hideMark/>
          </w:tcPr>
          <w:p w14:paraId="032A7AA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111/10</w:t>
            </w:r>
          </w:p>
        </w:tc>
        <w:tc>
          <w:tcPr>
            <w:tcW w:w="992" w:type="dxa"/>
            <w:noWrap/>
            <w:vAlign w:val="center"/>
            <w:hideMark/>
          </w:tcPr>
          <w:p w14:paraId="0FB119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181B48F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9CB078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CEC405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6D77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8948C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5E778A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8706CD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EAF8B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97</w:t>
            </w:r>
          </w:p>
        </w:tc>
        <w:tc>
          <w:tcPr>
            <w:tcW w:w="887" w:type="dxa"/>
            <w:noWrap/>
            <w:vAlign w:val="center"/>
            <w:hideMark/>
          </w:tcPr>
          <w:p w14:paraId="7F7FE0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67DF7A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037407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545941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94DDD7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34F1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919C1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C2AFE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9A4AFE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C0CB0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98</w:t>
            </w:r>
          </w:p>
        </w:tc>
        <w:tc>
          <w:tcPr>
            <w:tcW w:w="887" w:type="dxa"/>
            <w:noWrap/>
            <w:vAlign w:val="center"/>
            <w:hideMark/>
          </w:tcPr>
          <w:p w14:paraId="5DD544C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113</w:t>
            </w:r>
          </w:p>
        </w:tc>
        <w:tc>
          <w:tcPr>
            <w:tcW w:w="992" w:type="dxa"/>
            <w:noWrap/>
            <w:vAlign w:val="center"/>
            <w:hideMark/>
          </w:tcPr>
          <w:p w14:paraId="59BC845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302D2B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FECEA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EF6FE3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82CFA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66284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F24963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92AFDE4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DFDE4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99</w:t>
            </w:r>
          </w:p>
        </w:tc>
        <w:tc>
          <w:tcPr>
            <w:tcW w:w="887" w:type="dxa"/>
            <w:noWrap/>
            <w:vAlign w:val="center"/>
            <w:hideMark/>
          </w:tcPr>
          <w:p w14:paraId="50228F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114</w:t>
            </w:r>
          </w:p>
        </w:tc>
        <w:tc>
          <w:tcPr>
            <w:tcW w:w="992" w:type="dxa"/>
            <w:noWrap/>
            <w:vAlign w:val="center"/>
            <w:hideMark/>
          </w:tcPr>
          <w:p w14:paraId="58DBA3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7D2EF7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DD22F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37026A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87B80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1AB92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E1F13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FED538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415AECC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lastRenderedPageBreak/>
              <w:t>100</w:t>
            </w:r>
          </w:p>
        </w:tc>
        <w:tc>
          <w:tcPr>
            <w:tcW w:w="887" w:type="dxa"/>
            <w:noWrap/>
            <w:vAlign w:val="center"/>
            <w:hideMark/>
          </w:tcPr>
          <w:p w14:paraId="583A0C5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50</w:t>
            </w:r>
          </w:p>
        </w:tc>
        <w:tc>
          <w:tcPr>
            <w:tcW w:w="992" w:type="dxa"/>
            <w:noWrap/>
            <w:vAlign w:val="center"/>
            <w:hideMark/>
          </w:tcPr>
          <w:p w14:paraId="45F870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66FEB58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4860BE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5826D7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AD2C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981565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1DABF6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8B1F34C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EAACAD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101</w:t>
            </w:r>
          </w:p>
        </w:tc>
        <w:tc>
          <w:tcPr>
            <w:tcW w:w="887" w:type="dxa"/>
            <w:noWrap/>
            <w:vAlign w:val="center"/>
            <w:hideMark/>
          </w:tcPr>
          <w:p w14:paraId="7934A81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38/6</w:t>
            </w:r>
          </w:p>
        </w:tc>
        <w:tc>
          <w:tcPr>
            <w:tcW w:w="992" w:type="dxa"/>
            <w:noWrap/>
            <w:vAlign w:val="center"/>
            <w:hideMark/>
          </w:tcPr>
          <w:p w14:paraId="742182A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Myszewko</w:t>
            </w:r>
          </w:p>
        </w:tc>
        <w:tc>
          <w:tcPr>
            <w:tcW w:w="1559" w:type="dxa"/>
            <w:noWrap/>
            <w:vAlign w:val="center"/>
            <w:hideMark/>
          </w:tcPr>
          <w:p w14:paraId="449E03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D01E64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CEC78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C67C8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7A490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F4C2EF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93D8EF4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3DCF8E5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102</w:t>
            </w:r>
          </w:p>
        </w:tc>
        <w:tc>
          <w:tcPr>
            <w:tcW w:w="887" w:type="dxa"/>
            <w:noWrap/>
            <w:vAlign w:val="center"/>
            <w:hideMark/>
          </w:tcPr>
          <w:p w14:paraId="5E9470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359</w:t>
            </w:r>
          </w:p>
        </w:tc>
        <w:tc>
          <w:tcPr>
            <w:tcW w:w="992" w:type="dxa"/>
            <w:noWrap/>
            <w:vAlign w:val="center"/>
            <w:hideMark/>
          </w:tcPr>
          <w:p w14:paraId="7FA80BB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Marynowy</w:t>
            </w:r>
          </w:p>
        </w:tc>
        <w:tc>
          <w:tcPr>
            <w:tcW w:w="1559" w:type="dxa"/>
            <w:noWrap/>
            <w:vAlign w:val="center"/>
            <w:hideMark/>
          </w:tcPr>
          <w:p w14:paraId="6CD7049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FD8C2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9A2873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295B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CB11B9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17BE6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86A188A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09A1EE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103</w:t>
            </w:r>
          </w:p>
        </w:tc>
        <w:tc>
          <w:tcPr>
            <w:tcW w:w="887" w:type="dxa"/>
            <w:noWrap/>
            <w:vAlign w:val="center"/>
            <w:hideMark/>
          </w:tcPr>
          <w:p w14:paraId="2452DEE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358</w:t>
            </w:r>
          </w:p>
        </w:tc>
        <w:tc>
          <w:tcPr>
            <w:tcW w:w="992" w:type="dxa"/>
            <w:noWrap/>
            <w:vAlign w:val="center"/>
            <w:hideMark/>
          </w:tcPr>
          <w:p w14:paraId="1A3D1E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Marynowy</w:t>
            </w:r>
          </w:p>
        </w:tc>
        <w:tc>
          <w:tcPr>
            <w:tcW w:w="1559" w:type="dxa"/>
            <w:noWrap/>
            <w:vAlign w:val="center"/>
            <w:hideMark/>
          </w:tcPr>
          <w:p w14:paraId="35BE662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461A50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1050CF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CEDFC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06CC2A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774017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B0D3F79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293C30D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104</w:t>
            </w:r>
          </w:p>
        </w:tc>
        <w:tc>
          <w:tcPr>
            <w:tcW w:w="887" w:type="dxa"/>
            <w:noWrap/>
            <w:vAlign w:val="center"/>
          </w:tcPr>
          <w:p w14:paraId="052A5F4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35/81</w:t>
            </w:r>
          </w:p>
        </w:tc>
        <w:tc>
          <w:tcPr>
            <w:tcW w:w="992" w:type="dxa"/>
            <w:noWrap/>
            <w:vAlign w:val="center"/>
          </w:tcPr>
          <w:p w14:paraId="45950E7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</w:tcPr>
          <w:p w14:paraId="0258BA8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</w:tcPr>
          <w:p w14:paraId="20F7C7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</w:tcPr>
          <w:p w14:paraId="5CAB3F6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</w:tcPr>
          <w:p w14:paraId="30AD0F5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</w:tcPr>
          <w:p w14:paraId="7A3349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</w:tcPr>
          <w:p w14:paraId="1C9DC1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6DA9B0E" w14:textId="77777777" w:rsidTr="008F53B5">
        <w:trPr>
          <w:trHeight w:val="227"/>
        </w:trPr>
        <w:tc>
          <w:tcPr>
            <w:tcW w:w="526" w:type="dxa"/>
            <w:noWrap/>
            <w:vAlign w:val="center"/>
            <w:hideMark/>
          </w:tcPr>
          <w:p w14:paraId="7648EE0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105</w:t>
            </w:r>
          </w:p>
        </w:tc>
        <w:tc>
          <w:tcPr>
            <w:tcW w:w="887" w:type="dxa"/>
            <w:noWrap/>
            <w:vAlign w:val="center"/>
            <w:hideMark/>
          </w:tcPr>
          <w:p w14:paraId="66DF8FA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235</w:t>
            </w:r>
          </w:p>
        </w:tc>
        <w:tc>
          <w:tcPr>
            <w:tcW w:w="992" w:type="dxa"/>
            <w:noWrap/>
            <w:vAlign w:val="center"/>
            <w:hideMark/>
          </w:tcPr>
          <w:p w14:paraId="2997CEA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3FE042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960197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6BD14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D446B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0A94AB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9A555D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14257B4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B7B374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106</w:t>
            </w:r>
          </w:p>
        </w:tc>
        <w:tc>
          <w:tcPr>
            <w:tcW w:w="887" w:type="dxa"/>
            <w:noWrap/>
            <w:vAlign w:val="center"/>
            <w:hideMark/>
          </w:tcPr>
          <w:p w14:paraId="4104C52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236</w:t>
            </w:r>
          </w:p>
        </w:tc>
        <w:tc>
          <w:tcPr>
            <w:tcW w:w="992" w:type="dxa"/>
            <w:noWrap/>
            <w:vAlign w:val="center"/>
            <w:hideMark/>
          </w:tcPr>
          <w:p w14:paraId="6F0B8C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2919307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66405F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644AC7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98463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3CB6E2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E4E69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6FFA6B3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92B6D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107</w:t>
            </w:r>
          </w:p>
        </w:tc>
        <w:tc>
          <w:tcPr>
            <w:tcW w:w="887" w:type="dxa"/>
            <w:noWrap/>
            <w:vAlign w:val="center"/>
            <w:hideMark/>
          </w:tcPr>
          <w:p w14:paraId="2213E0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237/1</w:t>
            </w:r>
          </w:p>
        </w:tc>
        <w:tc>
          <w:tcPr>
            <w:tcW w:w="992" w:type="dxa"/>
            <w:noWrap/>
            <w:vAlign w:val="center"/>
            <w:hideMark/>
          </w:tcPr>
          <w:p w14:paraId="6F94854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2FCA58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0BAA0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2A578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050E3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A0057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A39D07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39E859C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8AAD45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108</w:t>
            </w:r>
          </w:p>
        </w:tc>
        <w:tc>
          <w:tcPr>
            <w:tcW w:w="887" w:type="dxa"/>
            <w:noWrap/>
            <w:vAlign w:val="center"/>
            <w:hideMark/>
          </w:tcPr>
          <w:p w14:paraId="6CA16AC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237/2</w:t>
            </w:r>
          </w:p>
        </w:tc>
        <w:tc>
          <w:tcPr>
            <w:tcW w:w="992" w:type="dxa"/>
            <w:noWrap/>
            <w:vAlign w:val="center"/>
            <w:hideMark/>
          </w:tcPr>
          <w:p w14:paraId="078ACF6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734289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AACE42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5B950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5828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E15BC4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2E5594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EB60AF8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37867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109</w:t>
            </w:r>
          </w:p>
        </w:tc>
        <w:tc>
          <w:tcPr>
            <w:tcW w:w="887" w:type="dxa"/>
            <w:noWrap/>
            <w:vAlign w:val="center"/>
            <w:hideMark/>
          </w:tcPr>
          <w:p w14:paraId="0D26507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238</w:t>
            </w:r>
          </w:p>
        </w:tc>
        <w:tc>
          <w:tcPr>
            <w:tcW w:w="992" w:type="dxa"/>
            <w:noWrap/>
            <w:vAlign w:val="center"/>
            <w:hideMark/>
          </w:tcPr>
          <w:p w14:paraId="11E9D8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31C9BA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B8B412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84F9B4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050DB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9ED24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99045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534C60C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8CFA0B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110</w:t>
            </w:r>
          </w:p>
        </w:tc>
        <w:tc>
          <w:tcPr>
            <w:tcW w:w="887" w:type="dxa"/>
            <w:noWrap/>
            <w:vAlign w:val="center"/>
            <w:hideMark/>
          </w:tcPr>
          <w:p w14:paraId="70545C8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253</w:t>
            </w:r>
          </w:p>
        </w:tc>
        <w:tc>
          <w:tcPr>
            <w:tcW w:w="992" w:type="dxa"/>
            <w:noWrap/>
            <w:vAlign w:val="center"/>
            <w:hideMark/>
          </w:tcPr>
          <w:p w14:paraId="6F6F54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CFD432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B05EBE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D3915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FD9B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9516A0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35DEC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60A8660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49E9DB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111</w:t>
            </w:r>
          </w:p>
        </w:tc>
        <w:tc>
          <w:tcPr>
            <w:tcW w:w="887" w:type="dxa"/>
            <w:noWrap/>
            <w:vAlign w:val="center"/>
            <w:hideMark/>
          </w:tcPr>
          <w:p w14:paraId="241549C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233</w:t>
            </w:r>
          </w:p>
        </w:tc>
        <w:tc>
          <w:tcPr>
            <w:tcW w:w="992" w:type="dxa"/>
            <w:noWrap/>
            <w:vAlign w:val="center"/>
            <w:hideMark/>
          </w:tcPr>
          <w:p w14:paraId="5FBC180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4DF2C2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516A93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165CD5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8344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BF7BBB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9E876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4F0795A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CD1C5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112</w:t>
            </w:r>
          </w:p>
        </w:tc>
        <w:tc>
          <w:tcPr>
            <w:tcW w:w="887" w:type="dxa"/>
            <w:noWrap/>
            <w:vAlign w:val="center"/>
            <w:hideMark/>
          </w:tcPr>
          <w:p w14:paraId="068620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60/1</w:t>
            </w:r>
          </w:p>
        </w:tc>
        <w:tc>
          <w:tcPr>
            <w:tcW w:w="992" w:type="dxa"/>
            <w:noWrap/>
            <w:vAlign w:val="center"/>
            <w:hideMark/>
          </w:tcPr>
          <w:p w14:paraId="62AAB6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4A21D3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EBF133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351B44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7E96B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3697CF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0EB10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E502A3A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86C510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113</w:t>
            </w:r>
          </w:p>
        </w:tc>
        <w:tc>
          <w:tcPr>
            <w:tcW w:w="887" w:type="dxa"/>
            <w:noWrap/>
            <w:vAlign w:val="center"/>
            <w:hideMark/>
          </w:tcPr>
          <w:p w14:paraId="6E6C6F0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63/1</w:t>
            </w:r>
          </w:p>
        </w:tc>
        <w:tc>
          <w:tcPr>
            <w:tcW w:w="992" w:type="dxa"/>
            <w:noWrap/>
            <w:vAlign w:val="center"/>
            <w:hideMark/>
          </w:tcPr>
          <w:p w14:paraId="50EB328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69FE7C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2E8CC3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7F04D1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CAAB7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221104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97B67F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38A1182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5470AF1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114</w:t>
            </w:r>
          </w:p>
        </w:tc>
        <w:tc>
          <w:tcPr>
            <w:tcW w:w="887" w:type="dxa"/>
            <w:noWrap/>
            <w:vAlign w:val="center"/>
            <w:hideMark/>
          </w:tcPr>
          <w:p w14:paraId="01F9CBC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60/2</w:t>
            </w:r>
          </w:p>
        </w:tc>
        <w:tc>
          <w:tcPr>
            <w:tcW w:w="992" w:type="dxa"/>
            <w:noWrap/>
            <w:vAlign w:val="center"/>
            <w:hideMark/>
          </w:tcPr>
          <w:p w14:paraId="670BD4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4BDD937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E6E9A1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419383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8F99F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E123A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C563DB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A57BEA4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2CE906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115</w:t>
            </w:r>
          </w:p>
        </w:tc>
        <w:tc>
          <w:tcPr>
            <w:tcW w:w="887" w:type="dxa"/>
            <w:noWrap/>
            <w:vAlign w:val="center"/>
            <w:hideMark/>
          </w:tcPr>
          <w:p w14:paraId="79859F2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37</w:t>
            </w:r>
          </w:p>
        </w:tc>
        <w:tc>
          <w:tcPr>
            <w:tcW w:w="992" w:type="dxa"/>
            <w:noWrap/>
            <w:vAlign w:val="center"/>
            <w:hideMark/>
          </w:tcPr>
          <w:p w14:paraId="16373A6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FC8C49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42B4E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C7B7FF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E910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03D368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7621F4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7BB9FCE3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0339621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116</w:t>
            </w:r>
          </w:p>
        </w:tc>
        <w:tc>
          <w:tcPr>
            <w:tcW w:w="887" w:type="dxa"/>
            <w:noWrap/>
            <w:vAlign w:val="center"/>
            <w:hideMark/>
          </w:tcPr>
          <w:p w14:paraId="4B759F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36/12</w:t>
            </w:r>
          </w:p>
        </w:tc>
        <w:tc>
          <w:tcPr>
            <w:tcW w:w="992" w:type="dxa"/>
            <w:noWrap/>
            <w:vAlign w:val="center"/>
            <w:hideMark/>
          </w:tcPr>
          <w:p w14:paraId="7A719E2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73CCCCD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12DBB81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233003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9AE8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6C8511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DDCD3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2BE283D1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927849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117</w:t>
            </w:r>
          </w:p>
        </w:tc>
        <w:tc>
          <w:tcPr>
            <w:tcW w:w="887" w:type="dxa"/>
            <w:noWrap/>
            <w:vAlign w:val="center"/>
            <w:hideMark/>
          </w:tcPr>
          <w:p w14:paraId="6C16F6C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36/10</w:t>
            </w:r>
          </w:p>
        </w:tc>
        <w:tc>
          <w:tcPr>
            <w:tcW w:w="992" w:type="dxa"/>
            <w:noWrap/>
            <w:vAlign w:val="center"/>
            <w:hideMark/>
          </w:tcPr>
          <w:p w14:paraId="480589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7780A3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732D25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5F2E5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6A665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6E61EB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535CC1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4A22330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BE7A21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118</w:t>
            </w:r>
          </w:p>
        </w:tc>
        <w:tc>
          <w:tcPr>
            <w:tcW w:w="887" w:type="dxa"/>
            <w:noWrap/>
            <w:vAlign w:val="center"/>
            <w:hideMark/>
          </w:tcPr>
          <w:p w14:paraId="7042634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36/8</w:t>
            </w:r>
          </w:p>
        </w:tc>
        <w:tc>
          <w:tcPr>
            <w:tcW w:w="992" w:type="dxa"/>
            <w:noWrap/>
            <w:vAlign w:val="center"/>
            <w:hideMark/>
          </w:tcPr>
          <w:p w14:paraId="3DE6D47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B7091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87B3FB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B47AB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7D5A4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EFBF88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37A447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2D676F7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B2CAF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119</w:t>
            </w:r>
          </w:p>
        </w:tc>
        <w:tc>
          <w:tcPr>
            <w:tcW w:w="887" w:type="dxa"/>
            <w:noWrap/>
            <w:vAlign w:val="center"/>
            <w:hideMark/>
          </w:tcPr>
          <w:p w14:paraId="6C5A2F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36/14</w:t>
            </w:r>
          </w:p>
        </w:tc>
        <w:tc>
          <w:tcPr>
            <w:tcW w:w="992" w:type="dxa"/>
            <w:noWrap/>
            <w:vAlign w:val="center"/>
            <w:hideMark/>
          </w:tcPr>
          <w:p w14:paraId="5AE382D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651F7C7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3F800C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C42E10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BFCAB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4D0D46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4A7057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8D5984A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089ECC6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120</w:t>
            </w:r>
          </w:p>
        </w:tc>
        <w:tc>
          <w:tcPr>
            <w:tcW w:w="887" w:type="dxa"/>
            <w:noWrap/>
            <w:vAlign w:val="center"/>
            <w:hideMark/>
          </w:tcPr>
          <w:p w14:paraId="4F15649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36/15</w:t>
            </w:r>
          </w:p>
        </w:tc>
        <w:tc>
          <w:tcPr>
            <w:tcW w:w="992" w:type="dxa"/>
            <w:noWrap/>
            <w:vAlign w:val="center"/>
            <w:hideMark/>
          </w:tcPr>
          <w:p w14:paraId="02C1AD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B39731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60078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B2BB82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43548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D0F968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0A0E120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2FDB353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540264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121</w:t>
            </w:r>
          </w:p>
        </w:tc>
        <w:tc>
          <w:tcPr>
            <w:tcW w:w="887" w:type="dxa"/>
            <w:noWrap/>
            <w:vAlign w:val="center"/>
            <w:hideMark/>
          </w:tcPr>
          <w:p w14:paraId="5908372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7/12</w:t>
            </w:r>
          </w:p>
        </w:tc>
        <w:tc>
          <w:tcPr>
            <w:tcW w:w="992" w:type="dxa"/>
            <w:noWrap/>
            <w:vAlign w:val="center"/>
            <w:hideMark/>
          </w:tcPr>
          <w:p w14:paraId="2B3874B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2FE3388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AFC39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938E45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9D8D3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53F511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917D97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E124880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59D5208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122</w:t>
            </w:r>
          </w:p>
        </w:tc>
        <w:tc>
          <w:tcPr>
            <w:tcW w:w="887" w:type="dxa"/>
            <w:noWrap/>
            <w:vAlign w:val="center"/>
            <w:hideMark/>
          </w:tcPr>
          <w:p w14:paraId="604D259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0AA9220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58C05A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7C24C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34078DF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DCF3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772674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AF0AC6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BCDF5AF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E743DF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123</w:t>
            </w:r>
          </w:p>
        </w:tc>
        <w:tc>
          <w:tcPr>
            <w:tcW w:w="887" w:type="dxa"/>
            <w:noWrap/>
            <w:vAlign w:val="center"/>
            <w:hideMark/>
          </w:tcPr>
          <w:p w14:paraId="4C7A73B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10B7044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82C2A3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15BE3E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D422A8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660CD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C07ED8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730F2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4D8A390C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756FAA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124</w:t>
            </w:r>
          </w:p>
        </w:tc>
        <w:tc>
          <w:tcPr>
            <w:tcW w:w="887" w:type="dxa"/>
            <w:noWrap/>
            <w:vAlign w:val="center"/>
            <w:hideMark/>
          </w:tcPr>
          <w:p w14:paraId="6EDA24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18/32</w:t>
            </w:r>
          </w:p>
        </w:tc>
        <w:tc>
          <w:tcPr>
            <w:tcW w:w="992" w:type="dxa"/>
            <w:noWrap/>
            <w:vAlign w:val="center"/>
            <w:hideMark/>
          </w:tcPr>
          <w:p w14:paraId="41BD8BB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1FA5ABF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1C4182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AE0353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6641A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BF209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F73838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ABB9B03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ABB5B2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125</w:t>
            </w:r>
          </w:p>
        </w:tc>
        <w:tc>
          <w:tcPr>
            <w:tcW w:w="887" w:type="dxa"/>
            <w:noWrap/>
            <w:vAlign w:val="center"/>
            <w:hideMark/>
          </w:tcPr>
          <w:p w14:paraId="10A3A55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18/9</w:t>
            </w:r>
          </w:p>
        </w:tc>
        <w:tc>
          <w:tcPr>
            <w:tcW w:w="992" w:type="dxa"/>
            <w:noWrap/>
            <w:vAlign w:val="center"/>
            <w:hideMark/>
          </w:tcPr>
          <w:p w14:paraId="710A650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36D28B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63A710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B0F742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E909F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93008D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2D1191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253012D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A3682E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126</w:t>
            </w:r>
          </w:p>
        </w:tc>
        <w:tc>
          <w:tcPr>
            <w:tcW w:w="887" w:type="dxa"/>
            <w:noWrap/>
            <w:vAlign w:val="center"/>
            <w:hideMark/>
          </w:tcPr>
          <w:p w14:paraId="2848B6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18/11</w:t>
            </w:r>
          </w:p>
        </w:tc>
        <w:tc>
          <w:tcPr>
            <w:tcW w:w="992" w:type="dxa"/>
            <w:noWrap/>
            <w:vAlign w:val="center"/>
            <w:hideMark/>
          </w:tcPr>
          <w:p w14:paraId="088789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2A9938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E8D60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0C5CD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6CEEE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7115CD9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C7DD4A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213315E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3560E95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127</w:t>
            </w:r>
          </w:p>
        </w:tc>
        <w:tc>
          <w:tcPr>
            <w:tcW w:w="887" w:type="dxa"/>
            <w:noWrap/>
            <w:vAlign w:val="center"/>
            <w:hideMark/>
          </w:tcPr>
          <w:p w14:paraId="61E4D88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18/10</w:t>
            </w:r>
          </w:p>
        </w:tc>
        <w:tc>
          <w:tcPr>
            <w:tcW w:w="992" w:type="dxa"/>
            <w:noWrap/>
            <w:vAlign w:val="center"/>
            <w:hideMark/>
          </w:tcPr>
          <w:p w14:paraId="235424D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6E160580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DDDDE9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3B0E74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A6416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927CA6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68BF3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00A703D6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559BF7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128</w:t>
            </w:r>
          </w:p>
        </w:tc>
        <w:tc>
          <w:tcPr>
            <w:tcW w:w="887" w:type="dxa"/>
            <w:noWrap/>
            <w:vAlign w:val="center"/>
            <w:hideMark/>
          </w:tcPr>
          <w:p w14:paraId="1F12E35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18/12</w:t>
            </w:r>
          </w:p>
        </w:tc>
        <w:tc>
          <w:tcPr>
            <w:tcW w:w="992" w:type="dxa"/>
            <w:noWrap/>
            <w:vAlign w:val="center"/>
            <w:hideMark/>
          </w:tcPr>
          <w:p w14:paraId="32A75E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9F0EB3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0A7D27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7E5E572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41D20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C240BC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DE4769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B727FE2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24ACEF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129</w:t>
            </w:r>
          </w:p>
        </w:tc>
        <w:tc>
          <w:tcPr>
            <w:tcW w:w="887" w:type="dxa"/>
            <w:noWrap/>
            <w:vAlign w:val="center"/>
            <w:hideMark/>
          </w:tcPr>
          <w:p w14:paraId="2AF258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2E49A1B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Lubieszewo</w:t>
            </w:r>
          </w:p>
        </w:tc>
        <w:tc>
          <w:tcPr>
            <w:tcW w:w="1559" w:type="dxa"/>
            <w:noWrap/>
            <w:vAlign w:val="center"/>
            <w:hideMark/>
          </w:tcPr>
          <w:p w14:paraId="59CD10F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B1036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800C97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3EE19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460DFC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376B10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59A24F8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22A0E43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130</w:t>
            </w:r>
          </w:p>
        </w:tc>
        <w:tc>
          <w:tcPr>
            <w:tcW w:w="887" w:type="dxa"/>
            <w:noWrap/>
            <w:vAlign w:val="center"/>
            <w:hideMark/>
          </w:tcPr>
          <w:p w14:paraId="116091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40B18B6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763E0D5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592A66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606E1E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148FD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CDF04C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2C7C9E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3F47F5D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5892DD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131</w:t>
            </w:r>
          </w:p>
        </w:tc>
        <w:tc>
          <w:tcPr>
            <w:tcW w:w="887" w:type="dxa"/>
            <w:noWrap/>
            <w:vAlign w:val="center"/>
            <w:hideMark/>
          </w:tcPr>
          <w:p w14:paraId="4AAF57B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5/17</w:t>
            </w:r>
          </w:p>
        </w:tc>
        <w:tc>
          <w:tcPr>
            <w:tcW w:w="992" w:type="dxa"/>
            <w:noWrap/>
            <w:vAlign w:val="center"/>
            <w:hideMark/>
          </w:tcPr>
          <w:p w14:paraId="43C5929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0D95E67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AB7A99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02F0F1F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7EBBA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8F3228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3281ADC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1202676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45C6E4F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132</w:t>
            </w:r>
          </w:p>
        </w:tc>
        <w:tc>
          <w:tcPr>
            <w:tcW w:w="887" w:type="dxa"/>
            <w:noWrap/>
            <w:vAlign w:val="center"/>
            <w:hideMark/>
          </w:tcPr>
          <w:p w14:paraId="7A4B54F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370845A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364E61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60DCED8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692469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A9E4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4A8E7B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5ECF489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619DA1EF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59706EC2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133</w:t>
            </w:r>
          </w:p>
        </w:tc>
        <w:tc>
          <w:tcPr>
            <w:tcW w:w="887" w:type="dxa"/>
            <w:noWrap/>
            <w:vAlign w:val="center"/>
            <w:hideMark/>
          </w:tcPr>
          <w:p w14:paraId="4955E5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7F6208E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6EFBE63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50BBF8F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564BEB7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95CB4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2A3B3A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D3050E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C532976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775A481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134</w:t>
            </w:r>
          </w:p>
        </w:tc>
        <w:tc>
          <w:tcPr>
            <w:tcW w:w="887" w:type="dxa"/>
            <w:noWrap/>
            <w:vAlign w:val="center"/>
            <w:hideMark/>
          </w:tcPr>
          <w:p w14:paraId="5D8D1E6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09D54E1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572159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3576C72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28C3001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E6E218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37CA2F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1F8494F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5377D0E0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5D6A5F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lastRenderedPageBreak/>
              <w:t>135</w:t>
            </w:r>
          </w:p>
        </w:tc>
        <w:tc>
          <w:tcPr>
            <w:tcW w:w="887" w:type="dxa"/>
            <w:noWrap/>
            <w:vAlign w:val="center"/>
            <w:hideMark/>
          </w:tcPr>
          <w:p w14:paraId="54CC23C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54</w:t>
            </w:r>
          </w:p>
        </w:tc>
        <w:tc>
          <w:tcPr>
            <w:tcW w:w="992" w:type="dxa"/>
            <w:noWrap/>
            <w:vAlign w:val="center"/>
            <w:hideMark/>
          </w:tcPr>
          <w:p w14:paraId="36853E6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30B8606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C56CE2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192F37E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80B0A6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B05A35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62578AE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144AE5C2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3694F3DF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136</w:t>
            </w:r>
          </w:p>
        </w:tc>
        <w:tc>
          <w:tcPr>
            <w:tcW w:w="887" w:type="dxa"/>
            <w:noWrap/>
            <w:vAlign w:val="center"/>
            <w:hideMark/>
          </w:tcPr>
          <w:p w14:paraId="0B5C8B54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55</w:t>
            </w:r>
          </w:p>
        </w:tc>
        <w:tc>
          <w:tcPr>
            <w:tcW w:w="992" w:type="dxa"/>
            <w:noWrap/>
            <w:vAlign w:val="center"/>
            <w:hideMark/>
          </w:tcPr>
          <w:p w14:paraId="7859DCC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2A7767CE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41D6159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4D070DD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AA8543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2C72FD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2E83E091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  <w:tr w:rsidR="00122211" w:rsidRPr="00122211" w14:paraId="35ED98B8" w14:textId="77777777" w:rsidTr="008F53B5">
        <w:trPr>
          <w:trHeight w:val="227"/>
        </w:trPr>
        <w:tc>
          <w:tcPr>
            <w:tcW w:w="526" w:type="dxa"/>
            <w:noWrap/>
            <w:vAlign w:val="center"/>
          </w:tcPr>
          <w:p w14:paraId="185D0E1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137</w:t>
            </w:r>
          </w:p>
        </w:tc>
        <w:tc>
          <w:tcPr>
            <w:tcW w:w="887" w:type="dxa"/>
            <w:noWrap/>
            <w:vAlign w:val="center"/>
            <w:hideMark/>
          </w:tcPr>
          <w:p w14:paraId="44F2F85A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61</w:t>
            </w:r>
          </w:p>
        </w:tc>
        <w:tc>
          <w:tcPr>
            <w:tcW w:w="992" w:type="dxa"/>
            <w:noWrap/>
            <w:vAlign w:val="center"/>
            <w:hideMark/>
          </w:tcPr>
          <w:p w14:paraId="382E66AB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Tuja</w:t>
            </w:r>
          </w:p>
        </w:tc>
        <w:tc>
          <w:tcPr>
            <w:tcW w:w="1559" w:type="dxa"/>
            <w:noWrap/>
            <w:vAlign w:val="center"/>
            <w:hideMark/>
          </w:tcPr>
          <w:p w14:paraId="67257D05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Nowy Dwór Gdański</w:t>
            </w:r>
          </w:p>
        </w:tc>
        <w:tc>
          <w:tcPr>
            <w:tcW w:w="1276" w:type="dxa"/>
            <w:noWrap/>
            <w:vAlign w:val="center"/>
            <w:hideMark/>
          </w:tcPr>
          <w:p w14:paraId="243A0CE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nowodworski</w:t>
            </w:r>
          </w:p>
        </w:tc>
        <w:tc>
          <w:tcPr>
            <w:tcW w:w="1134" w:type="dxa"/>
            <w:noWrap/>
            <w:vAlign w:val="center"/>
            <w:hideMark/>
          </w:tcPr>
          <w:p w14:paraId="620E86FC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5D55CD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1B174A9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  <w:r w:rsidRPr="00122211">
              <w:rPr>
                <w:rFonts w:ascii="Lato" w:hAnsi="Lato" w:cs="Lato"/>
                <w:sz w:val="16"/>
                <w:szCs w:val="16"/>
              </w:rPr>
              <w:t>X</w:t>
            </w:r>
          </w:p>
        </w:tc>
        <w:tc>
          <w:tcPr>
            <w:tcW w:w="1134" w:type="dxa"/>
            <w:noWrap/>
            <w:vAlign w:val="center"/>
            <w:hideMark/>
          </w:tcPr>
          <w:p w14:paraId="7FD55367" w14:textId="77777777" w:rsidR="00122211" w:rsidRPr="00122211" w:rsidRDefault="00122211" w:rsidP="00FD086A">
            <w:pPr>
              <w:rPr>
                <w:rFonts w:ascii="Lato" w:hAnsi="Lato" w:cs="Lato"/>
                <w:sz w:val="16"/>
                <w:szCs w:val="16"/>
              </w:rPr>
            </w:pPr>
          </w:p>
        </w:tc>
      </w:tr>
    </w:tbl>
    <w:p w14:paraId="77089FE2" w14:textId="77777777" w:rsidR="00122211" w:rsidRPr="00122211" w:rsidRDefault="00122211" w:rsidP="00FD086A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</w:p>
    <w:p w14:paraId="20EAA786" w14:textId="77777777" w:rsidR="00122211" w:rsidRPr="00122211" w:rsidRDefault="00122211" w:rsidP="00FD086A">
      <w:pPr>
        <w:spacing w:after="0" w:line="276" w:lineRule="auto"/>
        <w:ind w:left="2835"/>
        <w:rPr>
          <w:rFonts w:ascii="Lato" w:hAnsi="Lato" w:cs="Lato"/>
        </w:rPr>
      </w:pPr>
    </w:p>
    <w:p w14:paraId="6529946C" w14:textId="77777777" w:rsidR="00122211" w:rsidRPr="00122211" w:rsidRDefault="00122211" w:rsidP="00FD086A">
      <w:pPr>
        <w:spacing w:after="0" w:line="276" w:lineRule="auto"/>
        <w:ind w:left="2835"/>
        <w:rPr>
          <w:rFonts w:ascii="Lato" w:hAnsi="Lato" w:cs="Lato"/>
        </w:rPr>
      </w:pPr>
      <w:r w:rsidRPr="00122211">
        <w:rPr>
          <w:rFonts w:ascii="Lato" w:hAnsi="Lato" w:cs="Lato"/>
        </w:rPr>
        <w:t>Z up. Regionalnego Dyrektora Ochrony Środowiska w Gdańsku</w:t>
      </w:r>
    </w:p>
    <w:p w14:paraId="072FDDC9" w14:textId="77777777" w:rsidR="00122211" w:rsidRPr="00122211" w:rsidRDefault="00122211" w:rsidP="00FD086A">
      <w:pPr>
        <w:spacing w:after="0" w:line="276" w:lineRule="auto"/>
        <w:ind w:left="2835"/>
        <w:rPr>
          <w:rFonts w:ascii="Lato" w:hAnsi="Lato" w:cs="Lato"/>
        </w:rPr>
      </w:pPr>
      <w:r w:rsidRPr="00122211">
        <w:rPr>
          <w:rFonts w:ascii="Lato" w:hAnsi="Lato" w:cs="Lato"/>
        </w:rPr>
        <w:t>p.o. Naczelnika Wydziału Ocen Oddziaływania na Środowisko</w:t>
      </w:r>
    </w:p>
    <w:p w14:paraId="525C26BC" w14:textId="77777777" w:rsidR="00122211" w:rsidRPr="00122211" w:rsidRDefault="00122211" w:rsidP="00FD086A">
      <w:pPr>
        <w:spacing w:after="0" w:line="276" w:lineRule="auto"/>
        <w:ind w:left="2835"/>
        <w:rPr>
          <w:rFonts w:ascii="Lato" w:hAnsi="Lato" w:cs="Lato"/>
        </w:rPr>
      </w:pPr>
      <w:r w:rsidRPr="00122211">
        <w:rPr>
          <w:rFonts w:ascii="Lato" w:hAnsi="Lato" w:cs="Lato"/>
        </w:rPr>
        <w:t>Agnieszka Jędraszek</w:t>
      </w:r>
    </w:p>
    <w:p w14:paraId="3446D569" w14:textId="77777777" w:rsidR="00122211" w:rsidRPr="00122211" w:rsidRDefault="00122211" w:rsidP="00FD086A">
      <w:pPr>
        <w:spacing w:after="0" w:line="276" w:lineRule="auto"/>
        <w:ind w:left="2835"/>
        <w:rPr>
          <w:rFonts w:ascii="Lato" w:hAnsi="Lato" w:cs="Lato"/>
        </w:rPr>
      </w:pPr>
      <w:r w:rsidRPr="00122211">
        <w:rPr>
          <w:rFonts w:ascii="Lato" w:hAnsi="Lato" w:cs="Lato"/>
        </w:rPr>
        <w:t>/podpisano elektronicznie/</w:t>
      </w:r>
    </w:p>
    <w:p w14:paraId="1C75F231" w14:textId="77777777" w:rsidR="00122211" w:rsidRPr="00122211" w:rsidRDefault="00122211" w:rsidP="00FD086A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</w:p>
    <w:p w14:paraId="3DF9F333" w14:textId="77777777" w:rsidR="00122211" w:rsidRDefault="00122211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</w:p>
    <w:p w14:paraId="7AE778D1" w14:textId="77777777" w:rsidR="00122211" w:rsidRDefault="00122211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</w:p>
    <w:p w14:paraId="799B8682" w14:textId="77777777" w:rsidR="00122211" w:rsidRDefault="00122211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</w:p>
    <w:p w14:paraId="0E251EEC" w14:textId="77777777" w:rsidR="00122211" w:rsidRPr="009863D1" w:rsidRDefault="00122211" w:rsidP="00FD086A">
      <w:pPr>
        <w:spacing w:after="0" w:line="240" w:lineRule="auto"/>
        <w:rPr>
          <w:rFonts w:ascii="Lato" w:eastAsia="Calibri" w:hAnsi="Lato" w:cs="Lato"/>
          <w:sz w:val="14"/>
          <w:szCs w:val="14"/>
        </w:rPr>
      </w:pPr>
    </w:p>
    <w:sectPr w:rsidR="00122211" w:rsidRPr="009863D1" w:rsidSect="001A103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873A" w14:textId="77777777" w:rsidR="00F324A4" w:rsidRDefault="00F324A4">
      <w:pPr>
        <w:spacing w:after="0" w:line="240" w:lineRule="auto"/>
      </w:pPr>
      <w:r>
        <w:separator/>
      </w:r>
    </w:p>
  </w:endnote>
  <w:endnote w:type="continuationSeparator" w:id="0">
    <w:p w14:paraId="6F53F931" w14:textId="77777777" w:rsidR="00F324A4" w:rsidRDefault="00F3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7658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592F40C" w14:textId="77777777" w:rsidR="00EB4E5C" w:rsidRPr="003C0D67" w:rsidRDefault="00EB4E5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0D6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0D6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1A95AD5" w14:textId="358145DD" w:rsidR="00EB4E5C" w:rsidRPr="003C0D67" w:rsidRDefault="00EB4E5C" w:rsidP="00EB4E5C">
    <w:pPr>
      <w:pStyle w:val="Stopka"/>
      <w:rPr>
        <w:rFonts w:ascii="Arial" w:hAnsi="Arial" w:cs="Arial"/>
        <w:sz w:val="18"/>
        <w:szCs w:val="18"/>
      </w:rPr>
    </w:pPr>
    <w:r w:rsidRPr="003C0D67">
      <w:rPr>
        <w:rFonts w:ascii="Arial" w:hAnsi="Arial" w:cs="Arial"/>
        <w:sz w:val="18"/>
        <w:szCs w:val="18"/>
      </w:rPr>
      <w:t>RDOŚ-Gd-WOO.42</w:t>
    </w:r>
    <w:r>
      <w:rPr>
        <w:rFonts w:ascii="Arial" w:hAnsi="Arial" w:cs="Arial"/>
        <w:sz w:val="18"/>
        <w:szCs w:val="18"/>
      </w:rPr>
      <w:t>0</w:t>
    </w:r>
    <w:r w:rsidRPr="003C0D67">
      <w:rPr>
        <w:rFonts w:ascii="Arial" w:hAnsi="Arial" w:cs="Arial"/>
        <w:sz w:val="18"/>
        <w:szCs w:val="18"/>
      </w:rPr>
      <w:t>.</w:t>
    </w:r>
    <w:r w:rsidR="008A4241">
      <w:rPr>
        <w:rFonts w:ascii="Arial" w:hAnsi="Arial" w:cs="Arial"/>
        <w:sz w:val="18"/>
        <w:szCs w:val="18"/>
      </w:rPr>
      <w:t>51</w:t>
    </w:r>
    <w:r w:rsidRPr="003C0D67">
      <w:rPr>
        <w:rFonts w:ascii="Arial" w:hAnsi="Arial" w:cs="Arial"/>
        <w:sz w:val="18"/>
        <w:szCs w:val="18"/>
      </w:rPr>
      <w:t>.20</w:t>
    </w:r>
    <w:r>
      <w:rPr>
        <w:rFonts w:ascii="Arial" w:hAnsi="Arial" w:cs="Arial"/>
        <w:sz w:val="18"/>
        <w:szCs w:val="18"/>
      </w:rPr>
      <w:t>2</w:t>
    </w:r>
    <w:r w:rsidR="008A4241">
      <w:rPr>
        <w:rFonts w:ascii="Arial" w:hAnsi="Arial" w:cs="Arial"/>
        <w:sz w:val="18"/>
        <w:szCs w:val="18"/>
      </w:rPr>
      <w:t>5</w:t>
    </w:r>
    <w:r w:rsidRPr="003C0D67">
      <w:rPr>
        <w:rFonts w:ascii="Arial" w:hAnsi="Arial" w:cs="Arial"/>
        <w:sz w:val="18"/>
        <w:szCs w:val="18"/>
      </w:rPr>
      <w:t>.</w:t>
    </w:r>
    <w:r w:rsidR="004B3184">
      <w:rPr>
        <w:rFonts w:ascii="Arial" w:hAnsi="Arial" w:cs="Arial"/>
        <w:sz w:val="18"/>
        <w:szCs w:val="18"/>
      </w:rPr>
      <w:t>KB</w:t>
    </w:r>
    <w:r w:rsidR="008A4241">
      <w:rPr>
        <w:rFonts w:ascii="Arial" w:hAnsi="Arial" w:cs="Arial"/>
        <w:sz w:val="18"/>
        <w:szCs w:val="18"/>
      </w:rPr>
      <w:t>/JP</w:t>
    </w:r>
    <w:r w:rsidRPr="003C0D67">
      <w:rPr>
        <w:rFonts w:ascii="Arial" w:hAnsi="Arial" w:cs="Arial"/>
        <w:sz w:val="18"/>
        <w:szCs w:val="18"/>
      </w:rPr>
      <w:t>.</w:t>
    </w:r>
    <w:r w:rsidR="008A4241">
      <w:rPr>
        <w:rFonts w:ascii="Arial" w:hAnsi="Arial" w:cs="Arial"/>
        <w:sz w:val="18"/>
        <w:szCs w:val="18"/>
      </w:rPr>
      <w:t>1</w:t>
    </w:r>
    <w:r w:rsidR="004B3184">
      <w:rPr>
        <w:rFonts w:ascii="Arial" w:hAnsi="Arial" w:cs="Arial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2B67" w14:textId="343930A1" w:rsidR="00EB4E5C" w:rsidRPr="001A103C" w:rsidRDefault="00E71D64" w:rsidP="001A103C">
    <w:pPr>
      <w:pStyle w:val="Stopka"/>
      <w:rPr>
        <w:rFonts w:ascii="Arial" w:hAnsi="Arial" w:cs="Arial"/>
        <w:sz w:val="18"/>
        <w:szCs w:val="18"/>
      </w:rPr>
    </w:pPr>
    <w:r w:rsidRPr="00435B51">
      <w:rPr>
        <w:noProof/>
      </w:rPr>
      <w:drawing>
        <wp:inline distT="0" distB="0" distL="0" distR="0" wp14:anchorId="110B574C" wp14:editId="7B20CB08">
          <wp:extent cx="4528820" cy="1043940"/>
          <wp:effectExtent l="0" t="0" r="0" b="0"/>
          <wp:docPr id="210640230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882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D9E3" w14:textId="77777777" w:rsidR="00F324A4" w:rsidRDefault="00F324A4">
      <w:pPr>
        <w:spacing w:after="0" w:line="240" w:lineRule="auto"/>
      </w:pPr>
      <w:r>
        <w:separator/>
      </w:r>
    </w:p>
  </w:footnote>
  <w:footnote w:type="continuationSeparator" w:id="0">
    <w:p w14:paraId="28751A49" w14:textId="77777777" w:rsidR="00F324A4" w:rsidRDefault="00F32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A6EC" w14:textId="77777777" w:rsidR="00EB4E5C" w:rsidRDefault="00EB4E5C" w:rsidP="00EB4E5C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49A4" w14:textId="71984667" w:rsidR="00EB4E5C" w:rsidRDefault="002C6702" w:rsidP="00EB4E5C">
    <w:pPr>
      <w:pStyle w:val="Nagwek"/>
      <w:tabs>
        <w:tab w:val="clear" w:pos="4536"/>
        <w:tab w:val="clear" w:pos="9072"/>
      </w:tabs>
      <w:ind w:hanging="851"/>
    </w:pPr>
    <w:r w:rsidRPr="00435B51">
      <w:rPr>
        <w:noProof/>
      </w:rPr>
      <w:drawing>
        <wp:inline distT="0" distB="0" distL="0" distR="0" wp14:anchorId="79D1D719" wp14:editId="0235D9B0">
          <wp:extent cx="4908550" cy="940435"/>
          <wp:effectExtent l="0" t="0" r="0" b="0"/>
          <wp:docPr id="1708234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6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9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0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1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2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3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5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7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8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44219914">
    <w:abstractNumId w:val="19"/>
  </w:num>
  <w:num w:numId="2" w16cid:durableId="912619420">
    <w:abstractNumId w:val="13"/>
  </w:num>
  <w:num w:numId="3" w16cid:durableId="322702792">
    <w:abstractNumId w:val="3"/>
  </w:num>
  <w:num w:numId="4" w16cid:durableId="1802796201">
    <w:abstractNumId w:val="6"/>
  </w:num>
  <w:num w:numId="5" w16cid:durableId="1626152106">
    <w:abstractNumId w:val="10"/>
  </w:num>
  <w:num w:numId="6" w16cid:durableId="678123981">
    <w:abstractNumId w:val="8"/>
  </w:num>
  <w:num w:numId="7" w16cid:durableId="1164590348">
    <w:abstractNumId w:val="2"/>
  </w:num>
  <w:num w:numId="8" w16cid:durableId="1729499955">
    <w:abstractNumId w:val="9"/>
  </w:num>
  <w:num w:numId="9" w16cid:durableId="1596135305">
    <w:abstractNumId w:val="16"/>
  </w:num>
  <w:num w:numId="10" w16cid:durableId="1008407330">
    <w:abstractNumId w:val="11"/>
  </w:num>
  <w:num w:numId="11" w16cid:durableId="927154826">
    <w:abstractNumId w:val="5"/>
  </w:num>
  <w:num w:numId="12" w16cid:durableId="1130972333">
    <w:abstractNumId w:val="1"/>
  </w:num>
  <w:num w:numId="13" w16cid:durableId="1629628451">
    <w:abstractNumId w:val="0"/>
  </w:num>
  <w:num w:numId="14" w16cid:durableId="61098123">
    <w:abstractNumId w:val="4"/>
  </w:num>
  <w:num w:numId="15" w16cid:durableId="984626649">
    <w:abstractNumId w:val="17"/>
  </w:num>
  <w:num w:numId="16" w16cid:durableId="1861122523">
    <w:abstractNumId w:val="14"/>
  </w:num>
  <w:num w:numId="17" w16cid:durableId="2134519019">
    <w:abstractNumId w:val="12"/>
  </w:num>
  <w:num w:numId="18" w16cid:durableId="1303845341">
    <w:abstractNumId w:val="15"/>
  </w:num>
  <w:num w:numId="19" w16cid:durableId="1115291827">
    <w:abstractNumId w:val="18"/>
  </w:num>
  <w:num w:numId="20" w16cid:durableId="1438599373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5C"/>
    <w:rsid w:val="00025A39"/>
    <w:rsid w:val="00041E70"/>
    <w:rsid w:val="00061602"/>
    <w:rsid w:val="00061ED4"/>
    <w:rsid w:val="000E5849"/>
    <w:rsid w:val="000E621F"/>
    <w:rsid w:val="00122211"/>
    <w:rsid w:val="00124AAB"/>
    <w:rsid w:val="001737B5"/>
    <w:rsid w:val="001A103C"/>
    <w:rsid w:val="001A7A9C"/>
    <w:rsid w:val="001B548C"/>
    <w:rsid w:val="00227670"/>
    <w:rsid w:val="00291349"/>
    <w:rsid w:val="002C6702"/>
    <w:rsid w:val="002D12BC"/>
    <w:rsid w:val="002D2BF0"/>
    <w:rsid w:val="00303054"/>
    <w:rsid w:val="00304FB1"/>
    <w:rsid w:val="0032204E"/>
    <w:rsid w:val="00350DAC"/>
    <w:rsid w:val="003B0860"/>
    <w:rsid w:val="003D6D79"/>
    <w:rsid w:val="00405314"/>
    <w:rsid w:val="0043765E"/>
    <w:rsid w:val="004501D7"/>
    <w:rsid w:val="00493C92"/>
    <w:rsid w:val="004B3184"/>
    <w:rsid w:val="004F28BD"/>
    <w:rsid w:val="00517666"/>
    <w:rsid w:val="00553EFE"/>
    <w:rsid w:val="00582C9E"/>
    <w:rsid w:val="00594D32"/>
    <w:rsid w:val="005D4DBA"/>
    <w:rsid w:val="005F06EA"/>
    <w:rsid w:val="005F1309"/>
    <w:rsid w:val="005F5BAE"/>
    <w:rsid w:val="00621DA3"/>
    <w:rsid w:val="00686593"/>
    <w:rsid w:val="006878CA"/>
    <w:rsid w:val="00695E22"/>
    <w:rsid w:val="006B56F5"/>
    <w:rsid w:val="006C1E85"/>
    <w:rsid w:val="006E7164"/>
    <w:rsid w:val="007D6611"/>
    <w:rsid w:val="008A4241"/>
    <w:rsid w:val="008B2648"/>
    <w:rsid w:val="009074F5"/>
    <w:rsid w:val="00915770"/>
    <w:rsid w:val="009863D1"/>
    <w:rsid w:val="0098798D"/>
    <w:rsid w:val="009B54BC"/>
    <w:rsid w:val="009D434C"/>
    <w:rsid w:val="00A521BA"/>
    <w:rsid w:val="00A54039"/>
    <w:rsid w:val="00AA3BFE"/>
    <w:rsid w:val="00AC300F"/>
    <w:rsid w:val="00AF0400"/>
    <w:rsid w:val="00B60023"/>
    <w:rsid w:val="00B6143F"/>
    <w:rsid w:val="00BC7615"/>
    <w:rsid w:val="00CB06A4"/>
    <w:rsid w:val="00CF3C06"/>
    <w:rsid w:val="00D06AE4"/>
    <w:rsid w:val="00D65520"/>
    <w:rsid w:val="00DE342E"/>
    <w:rsid w:val="00E07D33"/>
    <w:rsid w:val="00E570D7"/>
    <w:rsid w:val="00E578FF"/>
    <w:rsid w:val="00E71D64"/>
    <w:rsid w:val="00EB4E5C"/>
    <w:rsid w:val="00ED1D0D"/>
    <w:rsid w:val="00EE103D"/>
    <w:rsid w:val="00F127E4"/>
    <w:rsid w:val="00F324A4"/>
    <w:rsid w:val="00F90ECA"/>
    <w:rsid w:val="00FB3FD6"/>
    <w:rsid w:val="00FD086A"/>
    <w:rsid w:val="00FF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BEFC"/>
  <w15:docId w15:val="{201067E2-EAAB-4DC6-A486-8783A82F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E5C"/>
  </w:style>
  <w:style w:type="paragraph" w:styleId="Nagwek1">
    <w:name w:val="heading 1"/>
    <w:basedOn w:val="Normalny"/>
    <w:next w:val="Zwykytekst"/>
    <w:link w:val="Nagwek1Znak"/>
    <w:uiPriority w:val="9"/>
    <w:qFormat/>
    <w:rsid w:val="00686593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6593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86593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86593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2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86593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686593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68659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6593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E5C"/>
  </w:style>
  <w:style w:type="paragraph" w:styleId="Stopka">
    <w:name w:val="footer"/>
    <w:basedOn w:val="Normalny"/>
    <w:link w:val="StopkaZnak"/>
    <w:uiPriority w:val="99"/>
    <w:unhideWhenUsed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E5C"/>
  </w:style>
  <w:style w:type="paragraph" w:styleId="Akapitzlist">
    <w:name w:val="List Paragraph"/>
    <w:aliases w:val="Obiekt,List Paragraph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EB4E5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Obiekt Znak,List Paragraph1 Znak,Numerowanie Znak,Nagłówek_JP Znak,Rysunek Znak,lista punktowana Znak,List bullet ISO Znak,Styl 1 Znak,List1 Znak,Colorful List - Accent 11 Znak,Punktator_1 Znak,BulletC Znak,Wyliczanie Znak"/>
    <w:link w:val="Akapitzlist"/>
    <w:uiPriority w:val="34"/>
    <w:qFormat/>
    <w:rsid w:val="00EB4E5C"/>
    <w:rPr>
      <w:rFonts w:ascii="Calibri" w:eastAsia="Calibri" w:hAnsi="Calibri" w:cs="Times New Roman"/>
    </w:rPr>
  </w:style>
  <w:style w:type="paragraph" w:customStyle="1" w:styleId="Default">
    <w:name w:val="Default"/>
    <w:rsid w:val="00EB4E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MGPTabeli">
    <w:name w:val="IMG_P_Tabeli"/>
    <w:basedOn w:val="Normalny"/>
    <w:link w:val="IMGPTabeliZnak"/>
    <w:autoRedefine/>
    <w:qFormat/>
    <w:rsid w:val="00EB4E5C"/>
    <w:pPr>
      <w:tabs>
        <w:tab w:val="left" w:pos="0"/>
        <w:tab w:val="left" w:pos="4920"/>
      </w:tabs>
      <w:spacing w:before="120" w:after="0" w:line="240" w:lineRule="auto"/>
    </w:pPr>
    <w:rPr>
      <w:i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EB4E5C"/>
    <w:rPr>
      <w:i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86593"/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68659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6593"/>
    <w:rPr>
      <w:rFonts w:ascii="Cambria" w:eastAsia="Times New Roman" w:hAnsi="Cambria" w:cs="Times New Roman"/>
      <w:lang w:eastAsia="pl-PL"/>
    </w:rPr>
  </w:style>
  <w:style w:type="table" w:styleId="Tabela-Siatka">
    <w:name w:val="Table Grid"/>
    <w:basedOn w:val="Standardowy"/>
    <w:uiPriority w:val="39"/>
    <w:rsid w:val="00686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686593"/>
  </w:style>
  <w:style w:type="character" w:styleId="Numerstrony">
    <w:name w:val="page number"/>
    <w:basedOn w:val="Domylnaczcionkaakapitu"/>
    <w:rsid w:val="00686593"/>
  </w:style>
  <w:style w:type="character" w:styleId="Hipercze">
    <w:name w:val="Hyperlink"/>
    <w:uiPriority w:val="99"/>
    <w:qFormat/>
    <w:rsid w:val="00686593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686593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686593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686593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686593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68659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86593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standardowy0">
    <w:name w:val="standardowy"/>
    <w:basedOn w:val="Normalny"/>
    <w:uiPriority w:val="99"/>
    <w:rsid w:val="0068659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68659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86593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86593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593"/>
    <w:rPr>
      <w:rFonts w:ascii="Arial" w:eastAsia="Times New Roman" w:hAnsi="Arial" w:cs="Times New Roman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686593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8659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qFormat/>
    <w:rsid w:val="006865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865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6865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a2">
    <w:name w:val="List 2"/>
    <w:basedOn w:val="Normalny"/>
    <w:uiPriority w:val="99"/>
    <w:rsid w:val="00686593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Motyw">
    <w:name w:val="Table Theme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68659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686593"/>
    <w:rPr>
      <w:i/>
      <w:iCs/>
    </w:rPr>
  </w:style>
  <w:style w:type="paragraph" w:customStyle="1" w:styleId="western">
    <w:name w:val="western"/>
    <w:basedOn w:val="Normalny"/>
    <w:uiPriority w:val="99"/>
    <w:rsid w:val="006865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86593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w4winMark">
    <w:name w:val="tw4winMark"/>
    <w:rsid w:val="00686593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uiPriority w:val="99"/>
    <w:rsid w:val="00686593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sz w:val="24"/>
    </w:rPr>
  </w:style>
  <w:style w:type="character" w:customStyle="1" w:styleId="Odwoaniedokomentarza2">
    <w:name w:val="Odwołanie do komentarza2"/>
    <w:rsid w:val="00686593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686593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68659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86593"/>
    <w:pPr>
      <w:spacing w:after="0" w:line="240" w:lineRule="auto"/>
      <w:ind w:firstLine="426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686593"/>
  </w:style>
  <w:style w:type="paragraph" w:customStyle="1" w:styleId="Akapitzlist2">
    <w:name w:val="Akapit z listą2"/>
    <w:basedOn w:val="Normalny"/>
    <w:uiPriority w:val="99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">
    <w:name w:val="Bez odstępów1"/>
    <w:uiPriority w:val="99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6865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Legenda">
    <w:name w:val="caption"/>
    <w:basedOn w:val="Normalny"/>
    <w:next w:val="Normalny"/>
    <w:link w:val="LegendaZnak"/>
    <w:uiPriority w:val="35"/>
    <w:qFormat/>
    <w:rsid w:val="00686593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sz w:val="18"/>
      <w:szCs w:val="18"/>
    </w:rPr>
  </w:style>
  <w:style w:type="numbering" w:customStyle="1" w:styleId="WW8Num8">
    <w:name w:val="WW8Num8"/>
    <w:basedOn w:val="Bezlisty"/>
    <w:rsid w:val="00686593"/>
    <w:pPr>
      <w:numPr>
        <w:numId w:val="5"/>
      </w:numPr>
    </w:pPr>
  </w:style>
  <w:style w:type="numbering" w:customStyle="1" w:styleId="WW8Num9">
    <w:name w:val="WW8Num9"/>
    <w:basedOn w:val="Bezlisty"/>
    <w:rsid w:val="00686593"/>
    <w:pPr>
      <w:numPr>
        <w:numId w:val="6"/>
      </w:numPr>
    </w:pPr>
  </w:style>
  <w:style w:type="numbering" w:customStyle="1" w:styleId="WW8Num10">
    <w:name w:val="WW8Num10"/>
    <w:basedOn w:val="Bezlisty"/>
    <w:rsid w:val="00686593"/>
    <w:pPr>
      <w:numPr>
        <w:numId w:val="7"/>
      </w:numPr>
    </w:pPr>
  </w:style>
  <w:style w:type="numbering" w:customStyle="1" w:styleId="WW8Num15">
    <w:name w:val="WW8Num15"/>
    <w:basedOn w:val="Bezlisty"/>
    <w:rsid w:val="00686593"/>
    <w:pPr>
      <w:numPr>
        <w:numId w:val="8"/>
      </w:numPr>
    </w:pPr>
  </w:style>
  <w:style w:type="numbering" w:customStyle="1" w:styleId="WW8Num4">
    <w:name w:val="WW8Num4"/>
    <w:rsid w:val="00686593"/>
    <w:pPr>
      <w:numPr>
        <w:numId w:val="10"/>
      </w:numPr>
    </w:pPr>
  </w:style>
  <w:style w:type="numbering" w:customStyle="1" w:styleId="WW8Num3">
    <w:name w:val="WW8Num3"/>
    <w:rsid w:val="00686593"/>
    <w:pPr>
      <w:numPr>
        <w:numId w:val="9"/>
      </w:numPr>
    </w:pPr>
  </w:style>
  <w:style w:type="numbering" w:customStyle="1" w:styleId="WW8Num151">
    <w:name w:val="WW8Num151"/>
    <w:rsid w:val="00686593"/>
    <w:pPr>
      <w:numPr>
        <w:numId w:val="4"/>
      </w:numPr>
    </w:pPr>
  </w:style>
  <w:style w:type="numbering" w:customStyle="1" w:styleId="WW8Num131">
    <w:name w:val="WW8Num131"/>
    <w:rsid w:val="00686593"/>
    <w:pPr>
      <w:numPr>
        <w:numId w:val="2"/>
      </w:numPr>
    </w:pPr>
  </w:style>
  <w:style w:type="numbering" w:customStyle="1" w:styleId="WW8Num91">
    <w:name w:val="WW8Num91"/>
    <w:rsid w:val="00686593"/>
    <w:pPr>
      <w:numPr>
        <w:numId w:val="11"/>
      </w:numPr>
    </w:pPr>
  </w:style>
  <w:style w:type="numbering" w:customStyle="1" w:styleId="WW8Num2">
    <w:name w:val="WW8Num2"/>
    <w:rsid w:val="00686593"/>
    <w:pPr>
      <w:numPr>
        <w:numId w:val="12"/>
      </w:numPr>
    </w:pPr>
  </w:style>
  <w:style w:type="paragraph" w:customStyle="1" w:styleId="Zawartotabeli">
    <w:name w:val="Zawartość tabeli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bbtext">
    <w:name w:val="bbtext"/>
    <w:rsid w:val="00686593"/>
  </w:style>
  <w:style w:type="character" w:customStyle="1" w:styleId="addmd">
    <w:name w:val="addmd"/>
    <w:rsid w:val="00686593"/>
  </w:style>
  <w:style w:type="character" w:customStyle="1" w:styleId="author">
    <w:name w:val="author"/>
    <w:rsid w:val="00686593"/>
  </w:style>
  <w:style w:type="paragraph" w:styleId="Bezodstpw">
    <w:name w:val="No Spacing"/>
    <w:link w:val="BezodstpwZnak"/>
    <w:uiPriority w:val="1"/>
    <w:qFormat/>
    <w:rsid w:val="00686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686593"/>
  </w:style>
  <w:style w:type="paragraph" w:customStyle="1" w:styleId="M1">
    <w:name w:val="M1"/>
    <w:basedOn w:val="Normalny"/>
    <w:uiPriority w:val="99"/>
    <w:qFormat/>
    <w:rsid w:val="0068659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sz w:val="20"/>
      <w:szCs w:val="20"/>
      <w:lang w:eastAsia="pl-PL"/>
    </w:rPr>
  </w:style>
  <w:style w:type="paragraph" w:customStyle="1" w:styleId="xl66">
    <w:name w:val="xl66"/>
    <w:basedOn w:val="Normalny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0">
    <w:name w:val="xl70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rsid w:val="0068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74">
    <w:name w:val="xl74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rsid w:val="00686593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0">
    <w:name w:val="xl80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0">
    <w:name w:val="Bez odstępów10"/>
    <w:uiPriority w:val="99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00">
    <w:name w:val="xl100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686593"/>
  </w:style>
  <w:style w:type="character" w:customStyle="1" w:styleId="name-autor">
    <w:name w:val="name-autor"/>
    <w:basedOn w:val="Domylnaczcionkaakapitu"/>
    <w:rsid w:val="00686593"/>
  </w:style>
  <w:style w:type="paragraph" w:styleId="Nagwekspisutreci">
    <w:name w:val="TOC Heading"/>
    <w:basedOn w:val="Nagwek1"/>
    <w:next w:val="Normalny"/>
    <w:uiPriority w:val="39"/>
    <w:unhideWhenUsed/>
    <w:qFormat/>
    <w:rsid w:val="00686593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686593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686593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686593"/>
    <w:pPr>
      <w:spacing w:after="100" w:line="276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686593"/>
    <w:pPr>
      <w:spacing w:after="100" w:line="276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686593"/>
    <w:pPr>
      <w:spacing w:after="100" w:line="276" w:lineRule="auto"/>
      <w:ind w:left="1760"/>
    </w:pPr>
    <w:rPr>
      <w:rFonts w:ascii="Calibri" w:eastAsia="Times New Roman" w:hAnsi="Calibri" w:cs="Times New Roman"/>
      <w:lang w:eastAsia="pl-PL"/>
    </w:rPr>
  </w:style>
  <w:style w:type="numbering" w:customStyle="1" w:styleId="WW8Num41">
    <w:name w:val="WW8Num41"/>
    <w:basedOn w:val="Bezlisty"/>
    <w:rsid w:val="00686593"/>
  </w:style>
  <w:style w:type="numbering" w:customStyle="1" w:styleId="WW8Num14">
    <w:name w:val="WW8Num14"/>
    <w:basedOn w:val="Bezlisty"/>
    <w:rsid w:val="00686593"/>
  </w:style>
  <w:style w:type="numbering" w:customStyle="1" w:styleId="WW8Num12">
    <w:name w:val="WW8Num12"/>
    <w:basedOn w:val="Bezlisty"/>
    <w:rsid w:val="00686593"/>
  </w:style>
  <w:style w:type="numbering" w:customStyle="1" w:styleId="WW8Num13">
    <w:name w:val="WW8Num13"/>
    <w:basedOn w:val="Bezlisty"/>
    <w:rsid w:val="00686593"/>
  </w:style>
  <w:style w:type="character" w:customStyle="1" w:styleId="WW8Num8z0">
    <w:name w:val="WW8Num8z0"/>
    <w:rsid w:val="00686593"/>
    <w:rPr>
      <w:rFonts w:ascii="Symbol" w:hAnsi="Symbol" w:cs="StarSymbol, 'Arial Unicode MS'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593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8659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686593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686593"/>
    <w:pPr>
      <w:numPr>
        <w:numId w:val="13"/>
      </w:numPr>
    </w:pPr>
  </w:style>
  <w:style w:type="paragraph" w:customStyle="1" w:styleId="xl63">
    <w:name w:val="xl63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4">
    <w:name w:val="xl64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5">
    <w:name w:val="xl65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numbering" w:customStyle="1" w:styleId="WW8Num141">
    <w:name w:val="WW8Num141"/>
    <w:basedOn w:val="Bezlisty"/>
    <w:rsid w:val="00686593"/>
    <w:pPr>
      <w:numPr>
        <w:numId w:val="14"/>
      </w:numPr>
    </w:pPr>
  </w:style>
  <w:style w:type="numbering" w:customStyle="1" w:styleId="WW8Num81">
    <w:name w:val="WW8Num81"/>
    <w:basedOn w:val="Bezlisty"/>
    <w:rsid w:val="00686593"/>
  </w:style>
  <w:style w:type="numbering" w:customStyle="1" w:styleId="WW8Num121">
    <w:name w:val="WW8Num121"/>
    <w:basedOn w:val="Bezlisty"/>
    <w:rsid w:val="00686593"/>
    <w:pPr>
      <w:numPr>
        <w:numId w:val="3"/>
      </w:numPr>
    </w:pPr>
  </w:style>
  <w:style w:type="numbering" w:customStyle="1" w:styleId="WW8Num21">
    <w:name w:val="WW8Num21"/>
    <w:basedOn w:val="Bezlisty"/>
    <w:rsid w:val="00686593"/>
    <w:pPr>
      <w:numPr>
        <w:numId w:val="15"/>
      </w:numPr>
    </w:pPr>
  </w:style>
  <w:style w:type="numbering" w:customStyle="1" w:styleId="WW8Num31">
    <w:name w:val="WW8Num31"/>
    <w:basedOn w:val="Bezlisty"/>
    <w:rsid w:val="00686593"/>
    <w:pPr>
      <w:numPr>
        <w:numId w:val="16"/>
      </w:numPr>
    </w:pPr>
  </w:style>
  <w:style w:type="paragraph" w:styleId="Poprawka">
    <w:name w:val="Revision"/>
    <w:hidden/>
    <w:uiPriority w:val="99"/>
    <w:semiHidden/>
    <w:rsid w:val="0068659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ezlisty2">
    <w:name w:val="Bez listy2"/>
    <w:next w:val="Bezlisty"/>
    <w:uiPriority w:val="99"/>
    <w:semiHidden/>
    <w:unhideWhenUsed/>
    <w:rsid w:val="00686593"/>
  </w:style>
  <w:style w:type="character" w:customStyle="1" w:styleId="WW8Num2z0">
    <w:name w:val="WW8Num2z0"/>
    <w:rsid w:val="00686593"/>
    <w:rPr>
      <w:rFonts w:ascii="Symbol" w:hAnsi="Symbol"/>
    </w:rPr>
  </w:style>
  <w:style w:type="character" w:customStyle="1" w:styleId="WW8Num2z1">
    <w:name w:val="WW8Num2z1"/>
    <w:rsid w:val="00686593"/>
    <w:rPr>
      <w:rFonts w:ascii="Courier New" w:hAnsi="Courier New" w:cs="Courier New"/>
    </w:rPr>
  </w:style>
  <w:style w:type="character" w:customStyle="1" w:styleId="WW8Num2z2">
    <w:name w:val="WW8Num2z2"/>
    <w:rsid w:val="00686593"/>
    <w:rPr>
      <w:rFonts w:ascii="Wingdings" w:hAnsi="Wingdings"/>
    </w:rPr>
  </w:style>
  <w:style w:type="character" w:customStyle="1" w:styleId="Domylnaczcionkaakapitu1">
    <w:name w:val="Domyślna czcionka akapitu1"/>
    <w:rsid w:val="00686593"/>
  </w:style>
  <w:style w:type="character" w:customStyle="1" w:styleId="Znakiprzypiswkocowych">
    <w:name w:val="Znaki przypisów końcowych"/>
    <w:rsid w:val="00686593"/>
    <w:rPr>
      <w:vertAlign w:val="superscript"/>
    </w:rPr>
  </w:style>
  <w:style w:type="character" w:customStyle="1" w:styleId="Odwoaniedokomentarza1">
    <w:name w:val="Odwołanie do komentarza1"/>
    <w:rsid w:val="00686593"/>
    <w:rPr>
      <w:sz w:val="16"/>
      <w:szCs w:val="16"/>
    </w:rPr>
  </w:style>
  <w:style w:type="character" w:customStyle="1" w:styleId="Symbolewypunktowania">
    <w:name w:val="Symbole wypunktowania"/>
    <w:rsid w:val="00686593"/>
    <w:rPr>
      <w:rFonts w:ascii="OpenSymbol" w:eastAsia="OpenSymbol" w:hAnsi="OpenSymbol" w:cs="OpenSymbol"/>
    </w:rPr>
  </w:style>
  <w:style w:type="paragraph" w:styleId="Lista">
    <w:name w:val="List"/>
    <w:basedOn w:val="Normalny"/>
    <w:uiPriority w:val="99"/>
    <w:rsid w:val="00686593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686593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686593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686593"/>
    <w:pPr>
      <w:suppressAutoHyphens/>
      <w:spacing w:after="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686593"/>
  </w:style>
  <w:style w:type="paragraph" w:customStyle="1" w:styleId="Zawartoramki">
    <w:name w:val="Zawartość ramki"/>
    <w:basedOn w:val="Tekstpodstawowy"/>
    <w:uiPriority w:val="99"/>
    <w:rsid w:val="00686593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686593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686593"/>
    <w:rPr>
      <w:color w:val="808080"/>
    </w:rPr>
  </w:style>
  <w:style w:type="character" w:styleId="Tytuksiki">
    <w:name w:val="Book Title"/>
    <w:uiPriority w:val="33"/>
    <w:qFormat/>
    <w:rsid w:val="00686593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68659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686593"/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BezodstpwZnak">
    <w:name w:val="Bez odstępów Znak"/>
    <w:link w:val="Bezodstpw"/>
    <w:uiPriority w:val="1"/>
    <w:rsid w:val="00686593"/>
    <w:rPr>
      <w:rFonts w:ascii="Calibri" w:eastAsia="Calibri" w:hAnsi="Calibri" w:cs="Times New Roman"/>
    </w:rPr>
  </w:style>
  <w:style w:type="paragraph" w:customStyle="1" w:styleId="Styl">
    <w:name w:val="Styl"/>
    <w:uiPriority w:val="99"/>
    <w:rsid w:val="0068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68659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686593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686593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686593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eastAsia="pl-PL"/>
    </w:rPr>
  </w:style>
  <w:style w:type="character" w:customStyle="1" w:styleId="text-justify">
    <w:name w:val="text-justify"/>
    <w:rsid w:val="00686593"/>
  </w:style>
  <w:style w:type="paragraph" w:styleId="Tekstpodstawowyzwciciem">
    <w:name w:val="Body Text First Indent"/>
    <w:basedOn w:val="Tekstpodstawowy"/>
    <w:link w:val="TekstpodstawowyzwciciemZnak"/>
    <w:uiPriority w:val="99"/>
    <w:rsid w:val="00686593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68659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686593"/>
    <w:pPr>
      <w:spacing w:after="0" w:line="240" w:lineRule="auto"/>
      <w:jc w:val="center"/>
    </w:pPr>
    <w:rPr>
      <w:rFonts w:ascii="Calibri" w:eastAsia="Calibri" w:hAnsi="Calibri" w:cs="Arial"/>
      <w:sz w:val="16"/>
      <w:szCs w:val="16"/>
    </w:rPr>
  </w:style>
  <w:style w:type="character" w:customStyle="1" w:styleId="tabelaZnak">
    <w:name w:val="tabela Znak"/>
    <w:link w:val="tabela"/>
    <w:rsid w:val="00686593"/>
    <w:rPr>
      <w:rFonts w:ascii="Calibri" w:eastAsia="Calibri" w:hAnsi="Calibri" w:cs="Arial"/>
      <w:sz w:val="16"/>
      <w:szCs w:val="16"/>
    </w:rPr>
  </w:style>
  <w:style w:type="numbering" w:customStyle="1" w:styleId="WWNum32">
    <w:name w:val="WWNum32"/>
    <w:basedOn w:val="Bezlisty"/>
    <w:rsid w:val="00686593"/>
    <w:pPr>
      <w:numPr>
        <w:numId w:val="17"/>
      </w:numPr>
    </w:pPr>
  </w:style>
  <w:style w:type="paragraph" w:styleId="Tekstpodstawowywcity3">
    <w:name w:val="Body Text Indent 3"/>
    <w:basedOn w:val="Normalny"/>
    <w:link w:val="Tekstpodstawowywcity3Znak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8659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stab">
    <w:name w:val="ds_tab"/>
    <w:basedOn w:val="Normalny"/>
    <w:next w:val="Normalny"/>
    <w:uiPriority w:val="99"/>
    <w:qFormat/>
    <w:rsid w:val="00686593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sz w:val="20"/>
    </w:rPr>
  </w:style>
  <w:style w:type="paragraph" w:customStyle="1" w:styleId="Tekstpodstawowy31">
    <w:name w:val="Tekst podstawowy 31"/>
    <w:basedOn w:val="Normalny"/>
    <w:uiPriority w:val="99"/>
    <w:rsid w:val="00686593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odyText21">
    <w:name w:val="Body Text 21"/>
    <w:basedOn w:val="Normalny"/>
    <w:uiPriority w:val="99"/>
    <w:rsid w:val="00686593"/>
    <w:pPr>
      <w:spacing w:after="0" w:line="360" w:lineRule="auto"/>
      <w:jc w:val="both"/>
    </w:pPr>
    <w:rPr>
      <w:rFonts w:ascii="France" w:eastAsia="Times New Roman" w:hAnsi="France" w:cs="Times New Roman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686593"/>
    <w:rPr>
      <w:color w:val="605E5C"/>
      <w:shd w:val="clear" w:color="auto" w:fill="E1DFDD"/>
    </w:rPr>
  </w:style>
  <w:style w:type="character" w:customStyle="1" w:styleId="LegendaZnak">
    <w:name w:val="Legenda Znak"/>
    <w:link w:val="Legenda"/>
    <w:uiPriority w:val="35"/>
    <w:rsid w:val="00686593"/>
    <w:rPr>
      <w:rFonts w:ascii="Calibri" w:eastAsia="Calibri" w:hAnsi="Calibri" w:cs="Times New Roman"/>
      <w:b/>
      <w:bCs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686593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686593"/>
    <w:rPr>
      <w:rFonts w:ascii="Calibri" w:eastAsia="Times New Roman" w:hAnsi="Calibri" w:cs="Arial"/>
      <w:bCs/>
      <w:iCs/>
      <w:kern w:val="28"/>
    </w:rPr>
  </w:style>
  <w:style w:type="table" w:customStyle="1" w:styleId="Tabela-Siatka3">
    <w:name w:val="Tabela - Siatka3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686593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686593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character" w:customStyle="1" w:styleId="EKOZAPASZnak">
    <w:name w:val="EKOZAPAS Znak"/>
    <w:link w:val="EKOZAPAS"/>
    <w:rsid w:val="00686593"/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table" w:customStyle="1" w:styleId="Tabela-Siatka8">
    <w:name w:val="Tabela - Siatka8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686593"/>
    <w:pPr>
      <w:numPr>
        <w:numId w:val="18"/>
      </w:numPr>
      <w:spacing w:before="120" w:after="120" w:line="288" w:lineRule="auto"/>
      <w:ind w:left="714" w:hanging="357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686593"/>
    <w:rPr>
      <w:rFonts w:ascii="Calibri" w:eastAsia="MS Mincho" w:hAnsi="Calibri" w:cs="Arial"/>
      <w:lang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686593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686593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686593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686593"/>
  </w:style>
  <w:style w:type="character" w:customStyle="1" w:styleId="RysTabZnak">
    <w:name w:val="Rys Tab Znak"/>
    <w:basedOn w:val="Domylnaczcionkaakapitu"/>
    <w:link w:val="RysTab"/>
    <w:locked/>
    <w:rsid w:val="009074F5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9074F5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styleId="Listapunktowana">
    <w:name w:val="List Bullet"/>
    <w:basedOn w:val="LP1EK"/>
    <w:uiPriority w:val="99"/>
    <w:unhideWhenUsed/>
    <w:qFormat/>
    <w:rsid w:val="009074F5"/>
    <w:pPr>
      <w:tabs>
        <w:tab w:val="left" w:pos="284"/>
      </w:tabs>
      <w:ind w:left="284" w:hanging="284"/>
    </w:pPr>
  </w:style>
  <w:style w:type="paragraph" w:customStyle="1" w:styleId="LP1EK">
    <w:name w:val="LP1_EK"/>
    <w:basedOn w:val="Normalny"/>
    <w:rsid w:val="009074F5"/>
    <w:pPr>
      <w:numPr>
        <w:numId w:val="19"/>
      </w:numPr>
      <w:tabs>
        <w:tab w:val="left" w:pos="709"/>
      </w:tabs>
      <w:spacing w:after="0" w:line="280" w:lineRule="exact"/>
      <w:jc w:val="both"/>
    </w:pPr>
    <w:rPr>
      <w:rFonts w:ascii="Arial" w:hAnsi="Arial" w:cs="Arial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9074F5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9074F5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paragraph" w:customStyle="1" w:styleId="xl60">
    <w:name w:val="xl60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9074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punktowaZnak">
    <w:name w:val="• Lista punktowa Znak"/>
    <w:basedOn w:val="Domylnaczcionkaakapitu"/>
    <w:link w:val="Listapunktowa"/>
    <w:locked/>
    <w:rsid w:val="004B3184"/>
    <w:rPr>
      <w:rFonts w:ascii="Arial" w:hAnsi="Arial" w:cs="Arial"/>
      <w:sz w:val="20"/>
    </w:rPr>
  </w:style>
  <w:style w:type="paragraph" w:customStyle="1" w:styleId="Listapunktowa">
    <w:name w:val="• Lista punktowa"/>
    <w:basedOn w:val="Normalny"/>
    <w:link w:val="ListapunktowaZnak"/>
    <w:qFormat/>
    <w:rsid w:val="004B3184"/>
    <w:pPr>
      <w:numPr>
        <w:numId w:val="20"/>
      </w:numPr>
      <w:tabs>
        <w:tab w:val="left" w:pos="709"/>
      </w:tabs>
      <w:spacing w:after="0" w:line="280" w:lineRule="exact"/>
      <w:ind w:left="284" w:hanging="284"/>
      <w:jc w:val="both"/>
    </w:pPr>
    <w:rPr>
      <w:rFonts w:ascii="Arial" w:hAnsi="Arial" w:cs="Arial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2211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table" w:customStyle="1" w:styleId="Tabela-Siatka44">
    <w:name w:val="Tabela - Siatka44"/>
    <w:basedOn w:val="Standardowy"/>
    <w:next w:val="Tabela-Siatka"/>
    <w:uiPriority w:val="39"/>
    <w:rsid w:val="00122211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uiPriority w:val="59"/>
    <w:rsid w:val="001222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Wyrnienieintensywne">
    <w:name w:val="Intense Emphasis"/>
    <w:basedOn w:val="Domylnaczcionkaakapitu"/>
    <w:uiPriority w:val="21"/>
    <w:qFormat/>
    <w:rsid w:val="001222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2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2211"/>
    <w:rPr>
      <w:i/>
      <w:iCs/>
      <w:color w:val="2F5496" w:themeColor="accent1" w:themeShade="BF"/>
      <w:kern w:val="2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1222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1684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5</cp:revision>
  <cp:lastPrinted>2026-07-06T08:41:00Z</cp:lastPrinted>
  <dcterms:created xsi:type="dcterms:W3CDTF">2026-08-07T11:23:00Z</dcterms:created>
  <dcterms:modified xsi:type="dcterms:W3CDTF">2026-08-11T13:26:00Z</dcterms:modified>
</cp:coreProperties>
</file>