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19" w:rsidRDefault="008B2119" w:rsidP="001B3393">
      <w:pPr>
        <w:spacing w:after="0" w:line="240" w:lineRule="auto"/>
        <w:rPr>
          <w:rFonts w:cstheme="minorHAnsi"/>
          <w:bCs/>
          <w:lang w:val="sv-SE"/>
        </w:rPr>
      </w:pPr>
      <w:bookmarkStart w:id="0" w:name="_GoBack"/>
      <w:bookmarkEnd w:id="0"/>
      <w:r w:rsidRPr="008B2119">
        <w:rPr>
          <w:rFonts w:cstheme="minorHAnsi"/>
          <w:bCs/>
          <w:lang w:val="sv-SE"/>
        </w:rPr>
        <w:t>szczegółowy harmonogram szkolenia</w:t>
      </w:r>
    </w:p>
    <w:p w:rsidR="00961C00" w:rsidRPr="008B2119" w:rsidRDefault="00961C00" w:rsidP="001B3393">
      <w:pPr>
        <w:spacing w:after="0" w:line="240" w:lineRule="auto"/>
        <w:rPr>
          <w:bCs/>
        </w:rPr>
      </w:pPr>
    </w:p>
    <w:p w:rsidR="00FC3DFA" w:rsidRDefault="008B2119" w:rsidP="001B339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</w:t>
      </w:r>
      <w:r w:rsidRPr="00E9697E">
        <w:rPr>
          <w:rFonts w:cstheme="minorHAnsi"/>
          <w:b/>
        </w:rPr>
        <w:t>RZYGOTOWANI</w:t>
      </w:r>
      <w:r>
        <w:rPr>
          <w:rFonts w:cstheme="minorHAnsi"/>
          <w:b/>
        </w:rPr>
        <w:t>E</w:t>
      </w:r>
      <w:r w:rsidRPr="00E9697E">
        <w:rPr>
          <w:rFonts w:cstheme="minorHAnsi"/>
          <w:b/>
        </w:rPr>
        <w:t xml:space="preserve"> WNIOSKÓW O DOFINANSOWANIE I ZASAD</w:t>
      </w:r>
      <w:r w:rsidR="007F34B7">
        <w:rPr>
          <w:rFonts w:cstheme="minorHAnsi"/>
          <w:b/>
        </w:rPr>
        <w:t>Y</w:t>
      </w:r>
      <w:r w:rsidRPr="00E9697E">
        <w:rPr>
          <w:rFonts w:cstheme="minorHAnsi"/>
          <w:b/>
        </w:rPr>
        <w:t xml:space="preserve"> REALIZACJI PROJEKTÓW </w:t>
      </w:r>
    </w:p>
    <w:p w:rsidR="007F34B7" w:rsidRDefault="008B2119" w:rsidP="001B3393">
      <w:pPr>
        <w:spacing w:after="0" w:line="240" w:lineRule="auto"/>
        <w:rPr>
          <w:rFonts w:cstheme="minorHAnsi"/>
          <w:b/>
        </w:rPr>
      </w:pPr>
      <w:r w:rsidRPr="00E9697E">
        <w:rPr>
          <w:rFonts w:cstheme="minorHAnsi"/>
          <w:b/>
        </w:rPr>
        <w:t xml:space="preserve">W PERSPEKTYWIE FINANSOWEJ PROGRAMU FUNDUSZE EUROPEJSKIE DLA ROZWOJU SPOŁECZNEGO 2021-2027, ZE SZCZEGÓLNYM UWZGLĘDNIENIEM KWALIFIKOWALNOŚCI WYDATKÓW </w:t>
      </w:r>
    </w:p>
    <w:p w:rsidR="007F34B7" w:rsidRDefault="007F34B7" w:rsidP="001B3393">
      <w:pPr>
        <w:spacing w:after="0" w:line="240" w:lineRule="auto"/>
        <w:rPr>
          <w:rFonts w:cstheme="minorHAnsi"/>
          <w:bCs/>
        </w:rPr>
      </w:pPr>
    </w:p>
    <w:p w:rsidR="008B2119" w:rsidRPr="007F34B7" w:rsidRDefault="007F34B7" w:rsidP="001B3393">
      <w:pPr>
        <w:spacing w:after="0" w:line="240" w:lineRule="auto"/>
        <w:rPr>
          <w:rFonts w:cstheme="minorHAnsi"/>
          <w:bCs/>
        </w:rPr>
      </w:pPr>
      <w:r w:rsidRPr="007F34B7">
        <w:rPr>
          <w:rFonts w:cstheme="minorHAnsi"/>
          <w:bCs/>
        </w:rPr>
        <w:t>spotkanie informacyjne dla wnioskodawców</w:t>
      </w:r>
    </w:p>
    <w:p w:rsidR="008B2119" w:rsidRPr="008B2119" w:rsidRDefault="001349ED" w:rsidP="001B3393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22</w:t>
      </w:r>
      <w:r w:rsidR="008B2119" w:rsidRPr="008B2119">
        <w:rPr>
          <w:rFonts w:cstheme="minorHAnsi"/>
          <w:bCs/>
        </w:rPr>
        <w:t xml:space="preserve"> stycznia 2024 roku, szkolenie on-line, 4 godziny lekcyjne</w:t>
      </w:r>
    </w:p>
    <w:p w:rsidR="008B2119" w:rsidRDefault="008B2119" w:rsidP="001B3393">
      <w:pPr>
        <w:spacing w:after="0" w:line="240" w:lineRule="auto"/>
      </w:pPr>
    </w:p>
    <w:p w:rsidR="008B2119" w:rsidRDefault="001A72CD" w:rsidP="001B3393">
      <w:pPr>
        <w:spacing w:after="0" w:line="240" w:lineRule="auto"/>
      </w:pPr>
      <w:r w:rsidRPr="00C14B12">
        <w:rPr>
          <w:b/>
          <w:bCs/>
        </w:rPr>
        <w:t>9.30-10.00</w:t>
      </w:r>
      <w:r>
        <w:t xml:space="preserve"> rejestracja uczestników</w:t>
      </w:r>
    </w:p>
    <w:p w:rsidR="001B3393" w:rsidRDefault="001B3393" w:rsidP="001B3393">
      <w:pPr>
        <w:spacing w:after="0" w:line="240" w:lineRule="auto"/>
        <w:rPr>
          <w:b/>
          <w:bCs/>
        </w:rPr>
      </w:pPr>
    </w:p>
    <w:p w:rsidR="001A72CD" w:rsidRDefault="001A72CD" w:rsidP="001B3393">
      <w:pPr>
        <w:spacing w:after="0" w:line="240" w:lineRule="auto"/>
      </w:pPr>
      <w:r w:rsidRPr="00C14B12">
        <w:rPr>
          <w:b/>
          <w:bCs/>
        </w:rPr>
        <w:t>10.00-11.30</w:t>
      </w:r>
      <w:r>
        <w:t xml:space="preserve"> panel I</w:t>
      </w:r>
    </w:p>
    <w:p w:rsidR="001B3393" w:rsidRDefault="001B3393" w:rsidP="001B3393">
      <w:pPr>
        <w:spacing w:after="0" w:line="240" w:lineRule="auto"/>
        <w:rPr>
          <w:rFonts w:cstheme="minorHAnsi"/>
        </w:rPr>
      </w:pPr>
    </w:p>
    <w:p w:rsidR="001A72CD" w:rsidRPr="001A72CD" w:rsidRDefault="001A72CD" w:rsidP="001B3393">
      <w:pPr>
        <w:spacing w:after="0" w:line="240" w:lineRule="auto"/>
        <w:rPr>
          <w:rFonts w:cstheme="minorHAnsi"/>
        </w:rPr>
      </w:pPr>
      <w:r w:rsidRPr="001A72CD">
        <w:rPr>
          <w:rFonts w:cstheme="minorHAnsi"/>
        </w:rPr>
        <w:t>Wypełnianie wniosku o dofinansowanie składanego w ramach Programu Fundusze Europejskie dla</w:t>
      </w:r>
      <w:r w:rsidR="001B3393">
        <w:rPr>
          <w:rFonts w:cstheme="minorHAnsi"/>
        </w:rPr>
        <w:t> </w:t>
      </w:r>
      <w:r w:rsidRPr="001A72CD">
        <w:rPr>
          <w:rFonts w:cstheme="minorHAnsi"/>
        </w:rPr>
        <w:t>Rozwoju Społecznego</w:t>
      </w:r>
    </w:p>
    <w:p w:rsidR="001A72CD" w:rsidRDefault="00C746FA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a)</w:t>
      </w:r>
      <w:r w:rsidR="001A72CD">
        <w:rPr>
          <w:rFonts w:cstheme="minorHAnsi"/>
        </w:rPr>
        <w:t xml:space="preserve"> </w:t>
      </w:r>
      <w:r w:rsidR="007F34B7">
        <w:rPr>
          <w:rFonts w:cstheme="minorHAnsi"/>
        </w:rPr>
        <w:t>s</w:t>
      </w:r>
      <w:r w:rsidR="001A72CD" w:rsidRPr="001A72CD">
        <w:rPr>
          <w:rFonts w:cstheme="minorHAnsi"/>
        </w:rPr>
        <w:t>posób wypełniania wniosku w Systemie Obsługi Wniosków Aplikacyjnych (SOWA EFS+)</w:t>
      </w:r>
    </w:p>
    <w:p w:rsidR="00C746FA" w:rsidRDefault="00C746FA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wzór wniosku o dofinansowanie projektu</w:t>
      </w:r>
    </w:p>
    <w:p w:rsidR="00C746FA" w:rsidRPr="001A72CD" w:rsidRDefault="00C746FA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instrukcja użytkownika SOWA EFS</w:t>
      </w:r>
    </w:p>
    <w:p w:rsidR="001A72CD" w:rsidRDefault="00C746FA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b)</w:t>
      </w:r>
      <w:r w:rsidR="001A72CD">
        <w:rPr>
          <w:rFonts w:cstheme="minorHAnsi"/>
        </w:rPr>
        <w:t xml:space="preserve"> </w:t>
      </w:r>
      <w:r w:rsidR="007F34B7">
        <w:rPr>
          <w:rFonts w:cstheme="minorHAnsi"/>
        </w:rPr>
        <w:t>z</w:t>
      </w:r>
      <w:r w:rsidR="001A72CD" w:rsidRPr="001A72CD">
        <w:rPr>
          <w:rFonts w:cstheme="minorHAnsi"/>
        </w:rPr>
        <w:t>asady tworzenia budżetu projektu</w:t>
      </w:r>
    </w:p>
    <w:p w:rsidR="00C746FA" w:rsidRDefault="00C746FA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budżet w podziale na zadania</w:t>
      </w:r>
    </w:p>
    <w:p w:rsidR="00C746FA" w:rsidRDefault="00C746FA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koszty rzeczywiście poniesione</w:t>
      </w:r>
    </w:p>
    <w:p w:rsidR="00C746FA" w:rsidRDefault="00C746FA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stawki jednostkowe, kwoty ryczałtowe</w:t>
      </w:r>
    </w:p>
    <w:p w:rsidR="00C746FA" w:rsidRPr="001A72CD" w:rsidRDefault="00C746FA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koszty pośrednie rozliczanie stawką ryczałtową</w:t>
      </w:r>
    </w:p>
    <w:p w:rsidR="001A72CD" w:rsidRDefault="00C746FA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c)</w:t>
      </w:r>
      <w:r w:rsidR="001A72CD">
        <w:rPr>
          <w:rFonts w:cstheme="minorHAnsi"/>
        </w:rPr>
        <w:t xml:space="preserve"> </w:t>
      </w:r>
      <w:r w:rsidR="007F34B7">
        <w:rPr>
          <w:rFonts w:cstheme="minorHAnsi"/>
        </w:rPr>
        <w:t>k</w:t>
      </w:r>
      <w:r w:rsidR="001A72CD" w:rsidRPr="001A72CD">
        <w:rPr>
          <w:rFonts w:cstheme="minorHAnsi"/>
        </w:rPr>
        <w:t>walifikowalność wydatków</w:t>
      </w:r>
    </w:p>
    <w:p w:rsidR="00C746FA" w:rsidRDefault="00C746FA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C26CD4">
        <w:rPr>
          <w:rFonts w:cstheme="minorHAnsi"/>
        </w:rPr>
        <w:t>Wytyczne dotyczące kwalifikowalności wydatków</w:t>
      </w:r>
    </w:p>
    <w:p w:rsidR="00C26CD4" w:rsidRDefault="00C26CD4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Zasady finansowania programu FERS</w:t>
      </w:r>
    </w:p>
    <w:p w:rsidR="00C26CD4" w:rsidRDefault="00C26CD4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ogólne warunki kwalifikowalności</w:t>
      </w:r>
    </w:p>
    <w:p w:rsidR="00C26CD4" w:rsidRDefault="00C26CD4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najważniejsze zmiany w stosunku do perspektywy 2014-2020</w:t>
      </w:r>
    </w:p>
    <w:p w:rsidR="001A72CD" w:rsidRDefault="001A72CD" w:rsidP="001B3393">
      <w:pPr>
        <w:spacing w:after="0" w:line="240" w:lineRule="auto"/>
        <w:rPr>
          <w:rFonts w:cstheme="minorHAnsi"/>
        </w:rPr>
      </w:pPr>
    </w:p>
    <w:p w:rsidR="001A72CD" w:rsidRDefault="001A72CD" w:rsidP="001B3393">
      <w:pPr>
        <w:spacing w:after="0" w:line="240" w:lineRule="auto"/>
        <w:rPr>
          <w:rFonts w:cstheme="minorHAnsi"/>
        </w:rPr>
      </w:pPr>
      <w:r w:rsidRPr="00C14B12">
        <w:rPr>
          <w:rFonts w:cstheme="minorHAnsi"/>
          <w:b/>
          <w:bCs/>
        </w:rPr>
        <w:t>11.30-11.40</w:t>
      </w:r>
      <w:r>
        <w:rPr>
          <w:rFonts w:cstheme="minorHAnsi"/>
        </w:rPr>
        <w:t xml:space="preserve"> przerwa</w:t>
      </w:r>
    </w:p>
    <w:p w:rsidR="001A72CD" w:rsidRDefault="001A72CD" w:rsidP="001B3393">
      <w:pPr>
        <w:spacing w:after="0" w:line="240" w:lineRule="auto"/>
        <w:rPr>
          <w:rFonts w:cstheme="minorHAnsi"/>
        </w:rPr>
      </w:pPr>
    </w:p>
    <w:p w:rsidR="001A72CD" w:rsidRDefault="001A72CD" w:rsidP="001B3393">
      <w:pPr>
        <w:spacing w:after="0" w:line="240" w:lineRule="auto"/>
        <w:rPr>
          <w:rFonts w:cstheme="minorHAnsi"/>
        </w:rPr>
      </w:pPr>
      <w:r w:rsidRPr="00C14B12">
        <w:rPr>
          <w:rFonts w:cstheme="minorHAnsi"/>
          <w:b/>
          <w:bCs/>
        </w:rPr>
        <w:t>11.40-</w:t>
      </w:r>
      <w:r w:rsidR="00C14B12" w:rsidRPr="00C14B12">
        <w:rPr>
          <w:rFonts w:cstheme="minorHAnsi"/>
          <w:b/>
          <w:bCs/>
        </w:rPr>
        <w:t>13.10</w:t>
      </w:r>
      <w:r w:rsidR="00C14B12">
        <w:rPr>
          <w:rFonts w:cstheme="minorHAnsi"/>
        </w:rPr>
        <w:t xml:space="preserve"> panel II</w:t>
      </w:r>
    </w:p>
    <w:p w:rsidR="001B3393" w:rsidRDefault="001B3393" w:rsidP="001B3393">
      <w:pPr>
        <w:spacing w:after="0" w:line="240" w:lineRule="auto"/>
        <w:rPr>
          <w:rFonts w:cstheme="minorHAnsi"/>
        </w:rPr>
      </w:pPr>
    </w:p>
    <w:p w:rsidR="00C14B12" w:rsidRDefault="00C14B12" w:rsidP="001B3393">
      <w:pPr>
        <w:spacing w:after="0" w:line="240" w:lineRule="auto"/>
        <w:rPr>
          <w:rFonts w:cstheme="minorHAnsi"/>
        </w:rPr>
      </w:pPr>
      <w:r w:rsidRPr="00FC743B">
        <w:rPr>
          <w:rFonts w:cstheme="minorHAnsi"/>
        </w:rPr>
        <w:t>Rozliczanie projektu zgodnie z zasadami finansowania FERS (ze szczególnym uwzględnieniem zmian w</w:t>
      </w:r>
      <w:r w:rsidR="004F286A">
        <w:rPr>
          <w:rFonts w:cstheme="minorHAnsi"/>
        </w:rPr>
        <w:t> </w:t>
      </w:r>
      <w:r w:rsidRPr="00FC743B">
        <w:rPr>
          <w:rFonts w:cstheme="minorHAnsi"/>
        </w:rPr>
        <w:t>stosunku do poprzedniej perspektyw finansowej 2014-2020)</w:t>
      </w:r>
    </w:p>
    <w:p w:rsidR="00D7439E" w:rsidRPr="001B3393" w:rsidRDefault="001B3393" w:rsidP="001B3393">
      <w:pPr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- w</w:t>
      </w:r>
      <w:r w:rsidR="00D7439E" w:rsidRPr="001B3393">
        <w:rPr>
          <w:rFonts w:cstheme="minorHAnsi"/>
          <w:kern w:val="0"/>
        </w:rPr>
        <w:t>arunki przekazywania zaliczek i harmonogram płatności</w:t>
      </w:r>
    </w:p>
    <w:p w:rsidR="00D7439E" w:rsidRPr="001B3393" w:rsidRDefault="001B3393" w:rsidP="001B3393">
      <w:pPr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- w</w:t>
      </w:r>
      <w:r w:rsidR="00D7439E" w:rsidRPr="001B3393">
        <w:rPr>
          <w:rFonts w:cstheme="minorHAnsi"/>
          <w:kern w:val="0"/>
        </w:rPr>
        <w:t>yodrębniona ewidencja wydatków beneficjentów</w:t>
      </w:r>
    </w:p>
    <w:p w:rsidR="00D7439E" w:rsidRPr="001B3393" w:rsidRDefault="001B3393" w:rsidP="001B3393">
      <w:pPr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- s</w:t>
      </w:r>
      <w:r w:rsidR="00D7439E" w:rsidRPr="001B3393">
        <w:rPr>
          <w:rFonts w:cstheme="minorHAnsi"/>
          <w:kern w:val="0"/>
        </w:rPr>
        <w:t>ystem teleinformatyczny CST 2021</w:t>
      </w:r>
    </w:p>
    <w:p w:rsidR="00D7439E" w:rsidRDefault="001B3393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r</w:t>
      </w:r>
      <w:r w:rsidR="00D7439E" w:rsidRPr="001B3393">
        <w:rPr>
          <w:rFonts w:cstheme="minorHAnsi"/>
        </w:rPr>
        <w:t>odzaje wniosków o płatność</w:t>
      </w:r>
    </w:p>
    <w:p w:rsidR="001B3393" w:rsidRDefault="001B3393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terminy składania wniosków o płatność</w:t>
      </w:r>
    </w:p>
    <w:p w:rsidR="001B3393" w:rsidRDefault="001B3393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weryfikacja podstawowa wniosku o płatność</w:t>
      </w:r>
    </w:p>
    <w:p w:rsidR="001B3393" w:rsidRDefault="001B3393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weryfikacja pogłębiona wniosku o płatność dla rzeczywiście poniesionych wydatków</w:t>
      </w:r>
    </w:p>
    <w:p w:rsidR="001B3393" w:rsidRDefault="001B3393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weryfikacja pogłębiona wniosku o płatność dla metod uproszczonych</w:t>
      </w:r>
    </w:p>
    <w:p w:rsidR="00D7439E" w:rsidRDefault="001B3393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rozliczanie wydatków stawkami jednostkowymi</w:t>
      </w:r>
    </w:p>
    <w:p w:rsidR="001B3393" w:rsidRPr="001B3393" w:rsidRDefault="001B3393" w:rsidP="001B3393">
      <w:pPr>
        <w:spacing w:after="0" w:line="240" w:lineRule="auto"/>
        <w:rPr>
          <w:rFonts w:cstheme="minorHAnsi"/>
        </w:rPr>
      </w:pPr>
      <w:r>
        <w:rPr>
          <w:rFonts w:cstheme="minorHAnsi"/>
        </w:rPr>
        <w:t>- rozliczanie wydatków kwotami ryczałtowymi</w:t>
      </w:r>
    </w:p>
    <w:p w:rsidR="00D7439E" w:rsidRDefault="00D7439E" w:rsidP="001B3393">
      <w:pPr>
        <w:spacing w:after="0" w:line="240" w:lineRule="auto"/>
        <w:rPr>
          <w:rFonts w:cstheme="minorHAnsi"/>
        </w:rPr>
      </w:pPr>
    </w:p>
    <w:p w:rsidR="00C14B12" w:rsidRPr="001A72CD" w:rsidRDefault="00C14B12" w:rsidP="001B3393">
      <w:pPr>
        <w:spacing w:after="0" w:line="240" w:lineRule="auto"/>
        <w:rPr>
          <w:rFonts w:cstheme="minorHAnsi"/>
        </w:rPr>
      </w:pPr>
      <w:r w:rsidRPr="00C14B12">
        <w:rPr>
          <w:rFonts w:cstheme="minorHAnsi"/>
          <w:b/>
          <w:bCs/>
        </w:rPr>
        <w:t>13.10</w:t>
      </w:r>
      <w:r>
        <w:rPr>
          <w:rFonts w:cstheme="minorHAnsi"/>
        </w:rPr>
        <w:t xml:space="preserve"> Pytania i odpowiedzi, udzielanie wyjaśnień</w:t>
      </w:r>
    </w:p>
    <w:p w:rsidR="001A72CD" w:rsidRDefault="001A72CD" w:rsidP="001B3393">
      <w:pPr>
        <w:spacing w:after="0" w:line="240" w:lineRule="auto"/>
      </w:pPr>
    </w:p>
    <w:sectPr w:rsidR="001A72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293" w:rsidRDefault="00AE7293" w:rsidP="001349ED">
      <w:pPr>
        <w:spacing w:after="0" w:line="240" w:lineRule="auto"/>
      </w:pPr>
      <w:r>
        <w:separator/>
      </w:r>
    </w:p>
  </w:endnote>
  <w:endnote w:type="continuationSeparator" w:id="0">
    <w:p w:rsidR="00AE7293" w:rsidRDefault="00AE7293" w:rsidP="00134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293" w:rsidRDefault="00AE7293" w:rsidP="001349ED">
      <w:pPr>
        <w:spacing w:after="0" w:line="240" w:lineRule="auto"/>
      </w:pPr>
      <w:r>
        <w:separator/>
      </w:r>
    </w:p>
  </w:footnote>
  <w:footnote w:type="continuationSeparator" w:id="0">
    <w:p w:rsidR="00AE7293" w:rsidRDefault="00AE7293" w:rsidP="00134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D" w:rsidRDefault="001349E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D9111B" wp14:editId="6E721558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5759450" cy="79375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16508"/>
    <w:multiLevelType w:val="hybridMultilevel"/>
    <w:tmpl w:val="65C8347C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B1E72"/>
    <w:multiLevelType w:val="hybridMultilevel"/>
    <w:tmpl w:val="20409182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CC7AEF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19"/>
    <w:rsid w:val="001349ED"/>
    <w:rsid w:val="001A72CD"/>
    <w:rsid w:val="001B3393"/>
    <w:rsid w:val="004F286A"/>
    <w:rsid w:val="007768D2"/>
    <w:rsid w:val="007F34B7"/>
    <w:rsid w:val="008B2119"/>
    <w:rsid w:val="00961C00"/>
    <w:rsid w:val="0098384D"/>
    <w:rsid w:val="00AE7293"/>
    <w:rsid w:val="00C14B12"/>
    <w:rsid w:val="00C26CD4"/>
    <w:rsid w:val="00C746FA"/>
    <w:rsid w:val="00D7439E"/>
    <w:rsid w:val="00D764BA"/>
    <w:rsid w:val="00FC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E7542-FC91-4ED7-A7CF-895531D8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1A72CD"/>
    <w:pPr>
      <w:spacing w:after="0" w:line="360" w:lineRule="auto"/>
      <w:ind w:left="70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1A72C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34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9ED"/>
  </w:style>
  <w:style w:type="paragraph" w:styleId="Stopka">
    <w:name w:val="footer"/>
    <w:basedOn w:val="Normalny"/>
    <w:link w:val="StopkaZnak"/>
    <w:uiPriority w:val="99"/>
    <w:unhideWhenUsed/>
    <w:rsid w:val="00134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Maja Pilecka-Sprzączak</cp:lastModifiedBy>
  <cp:revision>2</cp:revision>
  <dcterms:created xsi:type="dcterms:W3CDTF">2024-01-16T10:01:00Z</dcterms:created>
  <dcterms:modified xsi:type="dcterms:W3CDTF">2024-01-16T10:01:00Z</dcterms:modified>
</cp:coreProperties>
</file>