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81" w:rsidRDefault="00BD35B9" w:rsidP="00B11081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081">
        <w:rPr>
          <w:rFonts w:ascii="Times New Roman" w:hAnsi="Times New Roman" w:cs="Times New Roman"/>
          <w:sz w:val="24"/>
          <w:szCs w:val="24"/>
        </w:rPr>
        <w:t>(pieczęć jednostki składającej wniosek)</w:t>
      </w:r>
    </w:p>
    <w:p w:rsidR="00B11081" w:rsidRDefault="00B11081" w:rsidP="00B11081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0" w:name="bookmark33"/>
      <w:bookmarkStart w:id="1" w:name="_Hlk25587929"/>
      <w:r>
        <w:rPr>
          <w:rFonts w:ascii="Times New Roman" w:hAnsi="Times New Roman" w:cs="Times New Roman"/>
          <w:sz w:val="24"/>
          <w:szCs w:val="24"/>
        </w:rPr>
        <w:t>Wniosek o nieodpłatne przekazanie / darowiznę* składników rzeczowych majątku ruchomego</w:t>
      </w:r>
      <w:bookmarkEnd w:id="0"/>
    </w:p>
    <w:bookmarkEnd w:id="1"/>
    <w:p w:rsidR="00B11081" w:rsidRDefault="00B11081" w:rsidP="00B11081">
      <w:pPr>
        <w:pStyle w:val="Teksttreci0"/>
        <w:numPr>
          <w:ilvl w:val="0"/>
          <w:numId w:val="1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Nazwa, siedziba i adres jednostki występującej o nieodpłatne przekazanie / darowiznę oraz telefon kontaktowy</w:t>
      </w:r>
    </w:p>
    <w:p w:rsidR="00B11081" w:rsidRDefault="00B11081" w:rsidP="00B11081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081" w:rsidRDefault="00B11081" w:rsidP="00B11081">
      <w:pPr>
        <w:pStyle w:val="Teksttreci0"/>
        <w:numPr>
          <w:ilvl w:val="0"/>
          <w:numId w:val="1"/>
        </w:numPr>
        <w:shd w:val="clear" w:color="auto" w:fill="auto"/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składnika(-ów), którego(-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>) dotyczy wniosek (nazwa oraz nr inwentarzowy)</w:t>
      </w:r>
    </w:p>
    <w:p w:rsidR="00B11081" w:rsidRDefault="00B11081" w:rsidP="00B11081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081" w:rsidRDefault="00B11081" w:rsidP="00B11081">
      <w:pPr>
        <w:pStyle w:val="Teksttreci0"/>
        <w:numPr>
          <w:ilvl w:val="0"/>
          <w:numId w:val="1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potrzeb i sposobu wykorzystania składnika majątku</w:t>
      </w:r>
    </w:p>
    <w:p w:rsidR="00B11081" w:rsidRDefault="00B11081" w:rsidP="00B11081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081" w:rsidRDefault="00B11081" w:rsidP="00B11081">
      <w:pPr>
        <w:pStyle w:val="Teksttreci0"/>
        <w:numPr>
          <w:ilvl w:val="0"/>
          <w:numId w:val="1"/>
        </w:numPr>
        <w:shd w:val="clear" w:color="auto" w:fill="auto"/>
        <w:tabs>
          <w:tab w:val="left" w:pos="622"/>
        </w:tabs>
        <w:spacing w:after="12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prowadzonej działalności:</w:t>
      </w:r>
    </w:p>
    <w:p w:rsidR="00B11081" w:rsidRDefault="00B11081" w:rsidP="00B11081">
      <w:pPr>
        <w:pStyle w:val="Teksttreci0"/>
        <w:numPr>
          <w:ilvl w:val="0"/>
          <w:numId w:val="2"/>
        </w:numPr>
        <w:shd w:val="clear" w:color="auto" w:fill="auto"/>
        <w:spacing w:after="60" w:line="276" w:lineRule="auto"/>
        <w:ind w:left="993" w:righ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państwowa jednostka budżetowa w rozumieniu przepisów ustawy z dnia 27 sierpnia 2009 r. o finansach publicznych (tj. Dz.U. z 2021 r. poz. 305 ze zm.),</w:t>
      </w:r>
    </w:p>
    <w:p w:rsidR="00B11081" w:rsidRDefault="00B11081" w:rsidP="00B11081">
      <w:pPr>
        <w:pStyle w:val="Teksttreci0"/>
        <w:numPr>
          <w:ilvl w:val="0"/>
          <w:numId w:val="2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:rsidR="00B11081" w:rsidRDefault="00B11081" w:rsidP="00B11081">
      <w:pPr>
        <w:pStyle w:val="Teksttreci0"/>
        <w:numPr>
          <w:ilvl w:val="0"/>
          <w:numId w:val="2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:rsidR="00B11081" w:rsidRDefault="00B11081" w:rsidP="00B11081">
      <w:pPr>
        <w:pStyle w:val="Teksttreci0"/>
        <w:numPr>
          <w:ilvl w:val="0"/>
          <w:numId w:val="2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jednostka organizacyjna, o której mowa w art. 2 ustawy z dnia 14 grudnia 2016 r. – Prawo oświatowe (Dz. U. z 2020 r. poz. 910 ze zm.), niebędąca państwową jednostką budżetową,</w:t>
      </w:r>
    </w:p>
    <w:p w:rsidR="00B11081" w:rsidRDefault="00B11081" w:rsidP="00B11081">
      <w:pPr>
        <w:pStyle w:val="Teksttreci0"/>
        <w:numPr>
          <w:ilvl w:val="0"/>
          <w:numId w:val="2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:rsidR="00B11081" w:rsidRDefault="00B11081" w:rsidP="00B11081">
      <w:pPr>
        <w:pStyle w:val="Teksttreci0"/>
        <w:numPr>
          <w:ilvl w:val="0"/>
          <w:numId w:val="2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inna.</w:t>
      </w:r>
    </w:p>
    <w:p w:rsidR="00B11081" w:rsidRDefault="00B11081" w:rsidP="00B11081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4"/>
      <w:r>
        <w:rPr>
          <w:rFonts w:ascii="Times New Roman" w:hAnsi="Times New Roman" w:cs="Times New Roman"/>
          <w:sz w:val="24"/>
          <w:szCs w:val="24"/>
        </w:rPr>
        <w:t>Podmioty wnioskujące o darowiznę składników rzeczowych majątku ruchomego obowiązane są dołączyć statut.</w:t>
      </w:r>
      <w:bookmarkEnd w:id="3"/>
    </w:p>
    <w:p w:rsidR="00B11081" w:rsidRDefault="00B11081" w:rsidP="00B11081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1081" w:rsidRDefault="00B11081" w:rsidP="00B11081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:rsidR="00B11081" w:rsidRDefault="00B11081" w:rsidP="00B11081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składnik zostanie odebrany w terminie i miejscu wskazanym w </w:t>
      </w:r>
      <w:r>
        <w:rPr>
          <w:rFonts w:ascii="Times New Roman" w:hAnsi="Times New Roman" w:cs="Times New Roman"/>
          <w:sz w:val="24"/>
          <w:szCs w:val="24"/>
        </w:rPr>
        <w:lastRenderedPageBreak/>
        <w:t>protokole zdawczo-odbiorczym. Zobowiązuję się do pokrycia kosztów odbioru składników rzeczowych majątku ruchomego, a w przypadku darowizny także kosztów związanych z darowizną.</w:t>
      </w:r>
    </w:p>
    <w:p w:rsidR="00B11081" w:rsidRDefault="00B11081" w:rsidP="00B11081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:rsidR="00B11081" w:rsidRDefault="00B11081" w:rsidP="00B11081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……..….……..……………………………</w:t>
      </w:r>
    </w:p>
    <w:p w:rsidR="00B11081" w:rsidRDefault="00B11081" w:rsidP="00B11081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2875"/>
                <wp:effectExtent l="0" t="0" r="3175" b="3810"/>
                <wp:wrapSquare wrapText="right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081" w:rsidRDefault="00B11081" w:rsidP="00B11081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position:absolute;left:0;text-align:left;margin-left:92.55pt;margin-top:1pt;width:112.25pt;height:1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" filled="f" stroked="f">
                <v:textbox style="mso-fit-shape-to-text:t" inset="0,0,0,0">
                  <w:txbxContent>
                    <w:p w:rsidR="00B11081" w:rsidRDefault="00B11081" w:rsidP="00B11081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(pieczęć i podpis kierownika jednostki)</w:t>
      </w:r>
    </w:p>
    <w:p w:rsidR="00B11081" w:rsidRDefault="00B11081" w:rsidP="00B11081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E912F6" w:rsidRDefault="00E912F6"/>
    <w:sectPr w:rsidR="00E91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7085A"/>
    <w:multiLevelType w:val="multilevel"/>
    <w:tmpl w:val="3E3CE74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81"/>
    <w:rsid w:val="00B11081"/>
    <w:rsid w:val="00BD35B9"/>
    <w:rsid w:val="00E9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B11081"/>
    <w:rPr>
      <w:rFonts w:ascii="Cambria" w:eastAsia="Cambria" w:hAnsi="Cambria" w:cs="Cambria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B11081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character" w:customStyle="1" w:styleId="Teksttreci">
    <w:name w:val="Tekst treści_"/>
    <w:basedOn w:val="Domylnaczcionkaakapitu"/>
    <w:link w:val="Teksttreci0"/>
    <w:locked/>
    <w:rsid w:val="00B11081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11081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locked/>
    <w:rsid w:val="00B11081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11081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B11081"/>
    <w:rPr>
      <w:rFonts w:ascii="Cambria" w:eastAsia="Cambria" w:hAnsi="Cambria" w:cs="Cambria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B11081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character" w:customStyle="1" w:styleId="Teksttreci">
    <w:name w:val="Tekst treści_"/>
    <w:basedOn w:val="Domylnaczcionkaakapitu"/>
    <w:link w:val="Teksttreci0"/>
    <w:locked/>
    <w:rsid w:val="00B11081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11081"/>
    <w:pPr>
      <w:widowControl w:val="0"/>
      <w:shd w:val="clear" w:color="auto" w:fill="FFFFFF"/>
      <w:spacing w:after="100" w:line="261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locked/>
    <w:rsid w:val="00B11081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11081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Andrzej Skitał</cp:lastModifiedBy>
  <cp:revision>3</cp:revision>
  <dcterms:created xsi:type="dcterms:W3CDTF">2022-03-22T12:44:00Z</dcterms:created>
  <dcterms:modified xsi:type="dcterms:W3CDTF">2022-03-22T12:49:00Z</dcterms:modified>
</cp:coreProperties>
</file>