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34B0" w14:textId="3834BCB2" w:rsidR="0042788C" w:rsidRPr="00B7085C" w:rsidRDefault="00B7085C">
      <w:pPr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L</w:t>
      </w:r>
      <w:r w:rsidR="0042788C" w:rsidRPr="00B7085C">
        <w:rPr>
          <w:rFonts w:asciiTheme="minorHAnsi" w:hAnsiTheme="minorHAnsi" w:cstheme="minorHAnsi"/>
          <w:sz w:val="28"/>
          <w:szCs w:val="28"/>
        </w:rPr>
        <w:t>ublin, dnia</w:t>
      </w:r>
      <w:r w:rsidR="0063519C" w:rsidRPr="00B7085C">
        <w:rPr>
          <w:rFonts w:asciiTheme="minorHAnsi" w:hAnsiTheme="minorHAnsi" w:cstheme="minorHAnsi"/>
          <w:sz w:val="28"/>
          <w:szCs w:val="28"/>
        </w:rPr>
        <w:tab/>
      </w:r>
      <w:r w:rsidR="0063519C" w:rsidRPr="00B7085C">
        <w:rPr>
          <w:rFonts w:asciiTheme="minorHAnsi" w:hAnsiTheme="minorHAnsi" w:cstheme="minorHAnsi"/>
          <w:sz w:val="28"/>
          <w:szCs w:val="28"/>
        </w:rPr>
        <w:tab/>
      </w:r>
      <w:r w:rsidR="00B0048A" w:rsidRPr="00B7085C">
        <w:rPr>
          <w:rFonts w:asciiTheme="minorHAnsi" w:hAnsiTheme="minorHAnsi" w:cstheme="minorHAnsi"/>
          <w:sz w:val="28"/>
          <w:szCs w:val="28"/>
        </w:rPr>
        <w:t>sierpnia</w:t>
      </w:r>
      <w:r w:rsidR="00B72510" w:rsidRPr="00B7085C">
        <w:rPr>
          <w:rFonts w:asciiTheme="minorHAnsi" w:hAnsiTheme="minorHAnsi" w:cstheme="minorHAnsi"/>
          <w:sz w:val="28"/>
          <w:szCs w:val="28"/>
        </w:rPr>
        <w:t xml:space="preserve"> 202</w:t>
      </w:r>
      <w:r w:rsidR="001F529F" w:rsidRPr="00B7085C">
        <w:rPr>
          <w:rFonts w:asciiTheme="minorHAnsi" w:hAnsiTheme="minorHAnsi" w:cstheme="minorHAnsi"/>
          <w:sz w:val="28"/>
          <w:szCs w:val="28"/>
        </w:rPr>
        <w:t>5</w:t>
      </w:r>
      <w:r w:rsidR="0063519C" w:rsidRPr="00B7085C">
        <w:rPr>
          <w:rFonts w:asciiTheme="minorHAnsi" w:hAnsiTheme="minorHAnsi" w:cstheme="minorHAnsi"/>
          <w:sz w:val="28"/>
          <w:szCs w:val="28"/>
        </w:rPr>
        <w:t xml:space="preserve"> </w:t>
      </w:r>
      <w:r w:rsidR="0042788C" w:rsidRPr="00B7085C">
        <w:rPr>
          <w:rFonts w:asciiTheme="minorHAnsi" w:hAnsiTheme="minorHAnsi" w:cstheme="minorHAnsi"/>
          <w:sz w:val="28"/>
          <w:szCs w:val="28"/>
        </w:rPr>
        <w:t>r.</w:t>
      </w:r>
    </w:p>
    <w:p w14:paraId="273464C7" w14:textId="7B51D632" w:rsidR="0042788C" w:rsidRPr="00B7085C" w:rsidRDefault="00B72510" w:rsidP="00B7085C">
      <w:pPr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3020-4.</w:t>
      </w:r>
      <w:r w:rsidR="00FE50F9" w:rsidRPr="00B7085C">
        <w:rPr>
          <w:rFonts w:asciiTheme="minorHAnsi" w:hAnsiTheme="minorHAnsi" w:cstheme="minorHAnsi"/>
          <w:sz w:val="28"/>
          <w:szCs w:val="28"/>
        </w:rPr>
        <w:t>11</w:t>
      </w:r>
      <w:r w:rsidR="00CD444A" w:rsidRPr="00B7085C">
        <w:rPr>
          <w:rFonts w:asciiTheme="minorHAnsi" w:hAnsiTheme="minorHAnsi" w:cstheme="minorHAnsi"/>
          <w:sz w:val="28"/>
          <w:szCs w:val="28"/>
        </w:rPr>
        <w:t>11</w:t>
      </w:r>
      <w:r w:rsidR="0063519C" w:rsidRPr="00B7085C">
        <w:rPr>
          <w:rFonts w:asciiTheme="minorHAnsi" w:hAnsiTheme="minorHAnsi" w:cstheme="minorHAnsi"/>
          <w:sz w:val="28"/>
          <w:szCs w:val="28"/>
        </w:rPr>
        <w:t>.</w:t>
      </w:r>
      <w:r w:rsidR="00B0048A" w:rsidRPr="00B7085C">
        <w:rPr>
          <w:rFonts w:asciiTheme="minorHAnsi" w:hAnsiTheme="minorHAnsi" w:cstheme="minorHAnsi"/>
          <w:sz w:val="28"/>
          <w:szCs w:val="28"/>
        </w:rPr>
        <w:t>6</w:t>
      </w:r>
      <w:r w:rsidR="0063519C" w:rsidRPr="00B7085C">
        <w:rPr>
          <w:rFonts w:asciiTheme="minorHAnsi" w:hAnsiTheme="minorHAnsi" w:cstheme="minorHAnsi"/>
          <w:sz w:val="28"/>
          <w:szCs w:val="28"/>
        </w:rPr>
        <w:t>.20</w:t>
      </w:r>
      <w:r w:rsidR="003B63E9" w:rsidRPr="00B7085C">
        <w:rPr>
          <w:rFonts w:asciiTheme="minorHAnsi" w:hAnsiTheme="minorHAnsi" w:cstheme="minorHAnsi"/>
          <w:sz w:val="28"/>
          <w:szCs w:val="28"/>
        </w:rPr>
        <w:t>2</w:t>
      </w:r>
      <w:r w:rsidR="001F529F" w:rsidRPr="00B7085C">
        <w:rPr>
          <w:rFonts w:asciiTheme="minorHAnsi" w:hAnsiTheme="minorHAnsi" w:cstheme="minorHAnsi"/>
          <w:sz w:val="28"/>
          <w:szCs w:val="28"/>
        </w:rPr>
        <w:t>5</w:t>
      </w:r>
    </w:p>
    <w:p w14:paraId="487D34C3" w14:textId="233452C9" w:rsidR="0042788C" w:rsidRPr="00B7085C" w:rsidRDefault="0042788C" w:rsidP="00B7085C">
      <w:pPr>
        <w:pStyle w:val="Tytu"/>
        <w:spacing w:after="240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Komunikat</w:t>
      </w:r>
      <w:r w:rsidR="00B7085C" w:rsidRPr="00B7085C">
        <w:rPr>
          <w:rFonts w:asciiTheme="minorHAnsi" w:hAnsiTheme="minorHAnsi" w:cstheme="minorHAnsi"/>
          <w:sz w:val="28"/>
          <w:szCs w:val="28"/>
        </w:rPr>
        <w:t xml:space="preserve"> </w:t>
      </w:r>
      <w:r w:rsidRPr="00B7085C">
        <w:rPr>
          <w:rFonts w:asciiTheme="minorHAnsi" w:hAnsiTheme="minorHAnsi" w:cstheme="minorHAnsi"/>
          <w:sz w:val="28"/>
          <w:szCs w:val="28"/>
        </w:rPr>
        <w:t xml:space="preserve">Przewodniczącego Komisji </w:t>
      </w:r>
      <w:r w:rsidR="002B39B2" w:rsidRPr="00B7085C">
        <w:rPr>
          <w:rFonts w:asciiTheme="minorHAnsi" w:hAnsiTheme="minorHAnsi" w:cstheme="minorHAnsi"/>
          <w:sz w:val="28"/>
          <w:szCs w:val="28"/>
        </w:rPr>
        <w:t>konkursowej</w:t>
      </w:r>
      <w:r w:rsidR="00B7085C" w:rsidRPr="00B7085C">
        <w:rPr>
          <w:rFonts w:asciiTheme="minorHAnsi" w:hAnsiTheme="minorHAnsi" w:cstheme="minorHAnsi"/>
          <w:caps/>
          <w:sz w:val="28"/>
          <w:szCs w:val="28"/>
        </w:rPr>
        <w:t xml:space="preserve"> </w:t>
      </w:r>
      <w:r w:rsidRPr="00B7085C">
        <w:rPr>
          <w:rFonts w:asciiTheme="minorHAnsi" w:hAnsiTheme="minorHAnsi" w:cstheme="minorHAnsi"/>
          <w:sz w:val="28"/>
          <w:szCs w:val="28"/>
        </w:rPr>
        <w:t>Powołanej Zarządzeniem Nr</w:t>
      </w:r>
      <w:r w:rsidR="00B7085C" w:rsidRPr="00B7085C">
        <w:rPr>
          <w:rFonts w:asciiTheme="minorHAnsi" w:hAnsiTheme="minorHAnsi" w:cstheme="minorHAnsi"/>
          <w:sz w:val="28"/>
          <w:szCs w:val="28"/>
        </w:rPr>
        <w:t> </w:t>
      </w:r>
      <w:r w:rsidR="001F529F" w:rsidRPr="00B7085C">
        <w:rPr>
          <w:rFonts w:asciiTheme="minorHAnsi" w:hAnsiTheme="minorHAnsi" w:cstheme="minorHAnsi"/>
          <w:sz w:val="28"/>
          <w:szCs w:val="28"/>
        </w:rPr>
        <w:t>5</w:t>
      </w:r>
      <w:r w:rsidR="00B0048A" w:rsidRPr="00B7085C">
        <w:rPr>
          <w:rFonts w:asciiTheme="minorHAnsi" w:hAnsiTheme="minorHAnsi" w:cstheme="minorHAnsi"/>
          <w:sz w:val="28"/>
          <w:szCs w:val="28"/>
        </w:rPr>
        <w:t>6</w:t>
      </w:r>
      <w:r w:rsidR="00B86745" w:rsidRPr="00B7085C">
        <w:rPr>
          <w:rFonts w:asciiTheme="minorHAnsi" w:hAnsiTheme="minorHAnsi" w:cstheme="minorHAnsi"/>
          <w:sz w:val="28"/>
          <w:szCs w:val="28"/>
        </w:rPr>
        <w:t>/</w:t>
      </w:r>
      <w:r w:rsidR="001F529F" w:rsidRPr="00B7085C">
        <w:rPr>
          <w:rFonts w:asciiTheme="minorHAnsi" w:hAnsiTheme="minorHAnsi" w:cstheme="minorHAnsi"/>
          <w:sz w:val="28"/>
          <w:szCs w:val="28"/>
        </w:rPr>
        <w:t>2025</w:t>
      </w:r>
      <w:r w:rsidRPr="00B7085C">
        <w:rPr>
          <w:rFonts w:asciiTheme="minorHAnsi" w:hAnsiTheme="minorHAnsi" w:cstheme="minorHAnsi"/>
          <w:sz w:val="28"/>
          <w:szCs w:val="28"/>
        </w:rPr>
        <w:t xml:space="preserve">Prokuratora </w:t>
      </w:r>
      <w:r w:rsidR="002B39B2" w:rsidRPr="00B7085C">
        <w:rPr>
          <w:rFonts w:asciiTheme="minorHAnsi" w:hAnsiTheme="minorHAnsi" w:cstheme="minorHAnsi"/>
          <w:sz w:val="28"/>
          <w:szCs w:val="28"/>
        </w:rPr>
        <w:t>Okręgowego</w:t>
      </w:r>
      <w:r w:rsidR="0063519C" w:rsidRPr="00B7085C">
        <w:rPr>
          <w:rFonts w:asciiTheme="minorHAnsi" w:hAnsiTheme="minorHAnsi" w:cstheme="minorHAnsi"/>
          <w:sz w:val="28"/>
          <w:szCs w:val="28"/>
        </w:rPr>
        <w:t xml:space="preserve"> </w:t>
      </w:r>
      <w:r w:rsidR="0009432B" w:rsidRPr="00B7085C">
        <w:rPr>
          <w:rFonts w:asciiTheme="minorHAnsi" w:hAnsiTheme="minorHAnsi" w:cstheme="minorHAnsi"/>
          <w:sz w:val="28"/>
          <w:szCs w:val="28"/>
        </w:rPr>
        <w:t>w </w:t>
      </w:r>
      <w:r w:rsidRPr="00B7085C">
        <w:rPr>
          <w:rFonts w:asciiTheme="minorHAnsi" w:hAnsiTheme="minorHAnsi" w:cstheme="minorHAnsi"/>
          <w:sz w:val="28"/>
          <w:szCs w:val="28"/>
        </w:rPr>
        <w:t xml:space="preserve">Lublinie z dnia </w:t>
      </w:r>
      <w:r w:rsidR="001F529F" w:rsidRPr="00B7085C">
        <w:rPr>
          <w:rFonts w:asciiTheme="minorHAnsi" w:hAnsiTheme="minorHAnsi" w:cstheme="minorHAnsi"/>
          <w:sz w:val="28"/>
          <w:szCs w:val="28"/>
        </w:rPr>
        <w:t>1</w:t>
      </w:r>
      <w:r w:rsidR="00B0048A" w:rsidRPr="00B7085C">
        <w:rPr>
          <w:rFonts w:asciiTheme="minorHAnsi" w:hAnsiTheme="minorHAnsi" w:cstheme="minorHAnsi"/>
          <w:sz w:val="28"/>
          <w:szCs w:val="28"/>
        </w:rPr>
        <w:t>1</w:t>
      </w:r>
      <w:r w:rsidR="00513070" w:rsidRPr="00B7085C">
        <w:rPr>
          <w:rFonts w:asciiTheme="minorHAnsi" w:hAnsiTheme="minorHAnsi" w:cstheme="minorHAnsi"/>
          <w:sz w:val="28"/>
          <w:szCs w:val="28"/>
        </w:rPr>
        <w:t xml:space="preserve"> </w:t>
      </w:r>
      <w:r w:rsidR="00B0048A" w:rsidRPr="00B7085C">
        <w:rPr>
          <w:rFonts w:asciiTheme="minorHAnsi" w:hAnsiTheme="minorHAnsi" w:cstheme="minorHAnsi"/>
          <w:sz w:val="28"/>
          <w:szCs w:val="28"/>
        </w:rPr>
        <w:t>czerwca</w:t>
      </w:r>
      <w:r w:rsidR="00513070" w:rsidRPr="00B7085C">
        <w:rPr>
          <w:rFonts w:asciiTheme="minorHAnsi" w:hAnsiTheme="minorHAnsi" w:cstheme="minorHAnsi"/>
          <w:sz w:val="28"/>
          <w:szCs w:val="28"/>
        </w:rPr>
        <w:t xml:space="preserve"> 202</w:t>
      </w:r>
      <w:r w:rsidR="001F529F" w:rsidRPr="00B7085C">
        <w:rPr>
          <w:rFonts w:asciiTheme="minorHAnsi" w:hAnsiTheme="minorHAnsi" w:cstheme="minorHAnsi"/>
          <w:sz w:val="28"/>
          <w:szCs w:val="28"/>
        </w:rPr>
        <w:t>5</w:t>
      </w:r>
      <w:r w:rsidR="00513070" w:rsidRPr="00B7085C">
        <w:rPr>
          <w:rFonts w:asciiTheme="minorHAnsi" w:hAnsiTheme="minorHAnsi" w:cstheme="minorHAnsi"/>
          <w:sz w:val="28"/>
          <w:szCs w:val="28"/>
        </w:rPr>
        <w:t xml:space="preserve"> r.</w:t>
      </w:r>
    </w:p>
    <w:p w14:paraId="0CEA003F" w14:textId="60773197" w:rsidR="0042788C" w:rsidRPr="00B7085C" w:rsidRDefault="00B7085C" w:rsidP="00B7085C">
      <w:pPr>
        <w:pStyle w:val="Nagwek1"/>
        <w:jc w:val="left"/>
        <w:rPr>
          <w:rFonts w:asciiTheme="minorHAnsi" w:hAnsiTheme="minorHAnsi" w:cstheme="minorHAnsi"/>
          <w:caps w:val="0"/>
          <w:szCs w:val="28"/>
        </w:rPr>
      </w:pPr>
      <w:r>
        <w:rPr>
          <w:rFonts w:asciiTheme="minorHAnsi" w:hAnsiTheme="minorHAnsi" w:cstheme="minorHAnsi"/>
          <w:caps w:val="0"/>
          <w:szCs w:val="28"/>
        </w:rPr>
        <w:t>Ogłaszam w</w:t>
      </w:r>
      <w:r w:rsidR="0042788C" w:rsidRPr="00B7085C">
        <w:rPr>
          <w:rFonts w:asciiTheme="minorHAnsi" w:hAnsiTheme="minorHAnsi" w:cstheme="minorHAnsi"/>
          <w:caps w:val="0"/>
          <w:szCs w:val="28"/>
        </w:rPr>
        <w:t xml:space="preserve">ykaz kandydatów </w:t>
      </w:r>
      <w:r w:rsidR="002B39B2" w:rsidRPr="00B7085C">
        <w:rPr>
          <w:rFonts w:asciiTheme="minorHAnsi" w:hAnsiTheme="minorHAnsi" w:cstheme="minorHAnsi"/>
          <w:caps w:val="0"/>
          <w:szCs w:val="28"/>
        </w:rPr>
        <w:t xml:space="preserve">zakwalifikowanych do </w:t>
      </w:r>
      <w:r w:rsidR="00E1040A" w:rsidRPr="00B7085C">
        <w:rPr>
          <w:rFonts w:asciiTheme="minorHAnsi" w:hAnsiTheme="minorHAnsi" w:cstheme="minorHAnsi"/>
          <w:caps w:val="0"/>
          <w:szCs w:val="28"/>
        </w:rPr>
        <w:t>drugiego</w:t>
      </w:r>
      <w:r w:rsidR="00332C45" w:rsidRPr="00B7085C">
        <w:rPr>
          <w:rFonts w:asciiTheme="minorHAnsi" w:hAnsiTheme="minorHAnsi" w:cstheme="minorHAnsi"/>
          <w:caps w:val="0"/>
          <w:szCs w:val="28"/>
        </w:rPr>
        <w:t xml:space="preserve"> etapu konkursu </w:t>
      </w:r>
      <w:r w:rsidR="002B39B2" w:rsidRPr="00B7085C">
        <w:rPr>
          <w:rFonts w:asciiTheme="minorHAnsi" w:hAnsiTheme="minorHAnsi" w:cstheme="minorHAnsi"/>
          <w:caps w:val="0"/>
          <w:szCs w:val="28"/>
        </w:rPr>
        <w:t xml:space="preserve">na staż urzędniczy </w:t>
      </w:r>
      <w:r w:rsidR="00513070" w:rsidRPr="00B7085C">
        <w:rPr>
          <w:rFonts w:asciiTheme="minorHAnsi" w:hAnsiTheme="minorHAnsi" w:cstheme="minorHAnsi"/>
          <w:caps w:val="0"/>
          <w:szCs w:val="28"/>
        </w:rPr>
        <w:t xml:space="preserve">na docelowe stanowisko analityka kryminalnego </w:t>
      </w:r>
      <w:r w:rsidR="002B39B2" w:rsidRPr="00B7085C">
        <w:rPr>
          <w:rFonts w:asciiTheme="minorHAnsi" w:hAnsiTheme="minorHAnsi" w:cstheme="minorHAnsi"/>
          <w:caps w:val="0"/>
          <w:szCs w:val="28"/>
        </w:rPr>
        <w:t>w</w:t>
      </w:r>
      <w:r w:rsidR="00CD444A" w:rsidRPr="00B7085C">
        <w:rPr>
          <w:rFonts w:asciiTheme="minorHAnsi" w:hAnsiTheme="minorHAnsi" w:cstheme="minorHAnsi"/>
          <w:caps w:val="0"/>
          <w:szCs w:val="28"/>
        </w:rPr>
        <w:t xml:space="preserve"> </w:t>
      </w:r>
      <w:r w:rsidR="00B30115" w:rsidRPr="00B7085C">
        <w:rPr>
          <w:rFonts w:asciiTheme="minorHAnsi" w:hAnsiTheme="minorHAnsi" w:cstheme="minorHAnsi"/>
          <w:caps w:val="0"/>
          <w:szCs w:val="28"/>
        </w:rPr>
        <w:t xml:space="preserve">Prokuraturze </w:t>
      </w:r>
      <w:r w:rsidR="00513070" w:rsidRPr="00B7085C">
        <w:rPr>
          <w:rFonts w:asciiTheme="minorHAnsi" w:hAnsiTheme="minorHAnsi" w:cstheme="minorHAnsi"/>
          <w:caps w:val="0"/>
          <w:szCs w:val="28"/>
        </w:rPr>
        <w:t>Okręgowej w</w:t>
      </w:r>
      <w:r w:rsidR="00BF4B1E" w:rsidRPr="00B7085C">
        <w:rPr>
          <w:rFonts w:asciiTheme="minorHAnsi" w:hAnsiTheme="minorHAnsi" w:cstheme="minorHAnsi"/>
          <w:caps w:val="0"/>
          <w:szCs w:val="28"/>
        </w:rPr>
        <w:t xml:space="preserve"> </w:t>
      </w:r>
      <w:r w:rsidR="00513070" w:rsidRPr="00B7085C">
        <w:rPr>
          <w:rFonts w:asciiTheme="minorHAnsi" w:hAnsiTheme="minorHAnsi" w:cstheme="minorHAnsi"/>
          <w:caps w:val="0"/>
          <w:szCs w:val="28"/>
        </w:rPr>
        <w:t>Lublinie</w:t>
      </w:r>
      <w:r w:rsidR="001F529F" w:rsidRPr="00B7085C">
        <w:rPr>
          <w:rFonts w:asciiTheme="minorHAnsi" w:hAnsiTheme="minorHAnsi" w:cstheme="minorHAnsi"/>
          <w:caps w:val="0"/>
          <w:szCs w:val="28"/>
        </w:rPr>
        <w:t xml:space="preserve"> 8 Wydział do spraw Wojskowych</w:t>
      </w:r>
      <w:r w:rsidR="0042788C" w:rsidRPr="00B7085C">
        <w:rPr>
          <w:rFonts w:asciiTheme="minorHAnsi" w:hAnsiTheme="minorHAnsi" w:cstheme="minorHAnsi"/>
          <w:caps w:val="0"/>
          <w:szCs w:val="28"/>
        </w:rPr>
        <w:t>:</w:t>
      </w:r>
    </w:p>
    <w:p w14:paraId="2E3A17DE" w14:textId="77777777" w:rsidR="00D75EB5" w:rsidRPr="00B7085C" w:rsidRDefault="00D75EB5" w:rsidP="00D75EB5">
      <w:pPr>
        <w:numPr>
          <w:ilvl w:val="0"/>
          <w:numId w:val="18"/>
        </w:numPr>
        <w:spacing w:before="240"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Baryła Paweł</w:t>
      </w:r>
    </w:p>
    <w:p w14:paraId="05B26556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Batorski Grzegorz</w:t>
      </w:r>
    </w:p>
    <w:p w14:paraId="27E644DF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Błaszczak Karol</w:t>
      </w:r>
    </w:p>
    <w:p w14:paraId="47ECF46E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Bronek Martyna</w:t>
      </w:r>
    </w:p>
    <w:p w14:paraId="6869FC7F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Frąk Wiktoria</w:t>
      </w:r>
    </w:p>
    <w:p w14:paraId="45087A7D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Frydrych Michał</w:t>
      </w:r>
    </w:p>
    <w:p w14:paraId="714FEBE4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Gembal Andrzej</w:t>
      </w:r>
    </w:p>
    <w:p w14:paraId="22198BE8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Greber Dominika</w:t>
      </w:r>
    </w:p>
    <w:p w14:paraId="49190358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Klukowska Natalia</w:t>
      </w:r>
    </w:p>
    <w:p w14:paraId="5FA22C6C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Korowaj Żaneta</w:t>
      </w:r>
    </w:p>
    <w:p w14:paraId="6B8F02D3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Matysiewicz Weronika</w:t>
      </w:r>
    </w:p>
    <w:p w14:paraId="686C3F74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 xml:space="preserve"> Mróz Wojciech</w:t>
      </w:r>
    </w:p>
    <w:p w14:paraId="1BCB2713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Nowosad Aleksandra</w:t>
      </w:r>
    </w:p>
    <w:p w14:paraId="5BA6C6E3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Przybyłowicz Magdalena</w:t>
      </w:r>
    </w:p>
    <w:p w14:paraId="2828DB24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B7085C">
        <w:rPr>
          <w:rFonts w:asciiTheme="minorHAnsi" w:hAnsiTheme="minorHAnsi" w:cstheme="minorHAnsi"/>
          <w:sz w:val="28"/>
          <w:szCs w:val="28"/>
        </w:rPr>
        <w:t>Spodniewski</w:t>
      </w:r>
      <w:proofErr w:type="spellEnd"/>
      <w:r w:rsidRPr="00B7085C">
        <w:rPr>
          <w:rFonts w:asciiTheme="minorHAnsi" w:hAnsiTheme="minorHAnsi" w:cstheme="minorHAnsi"/>
          <w:sz w:val="28"/>
          <w:szCs w:val="28"/>
        </w:rPr>
        <w:t xml:space="preserve"> Damian</w:t>
      </w:r>
    </w:p>
    <w:p w14:paraId="426BC467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Sulima Amelia</w:t>
      </w:r>
    </w:p>
    <w:p w14:paraId="3B5A7278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Targoński Dominik</w:t>
      </w:r>
    </w:p>
    <w:p w14:paraId="17E63146" w14:textId="77777777" w:rsidR="00D75EB5" w:rsidRPr="00B7085C" w:rsidRDefault="00D75EB5" w:rsidP="00D75EB5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Wolan-Słomska Agnieszka</w:t>
      </w:r>
    </w:p>
    <w:p w14:paraId="2868F09A" w14:textId="72D0C133" w:rsidR="00B7085C" w:rsidRPr="00B7085C" w:rsidRDefault="00D75EB5" w:rsidP="00B7085C">
      <w:pPr>
        <w:numPr>
          <w:ilvl w:val="0"/>
          <w:numId w:val="18"/>
        </w:numPr>
        <w:spacing w:after="240"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B7085C">
        <w:rPr>
          <w:rFonts w:asciiTheme="minorHAnsi" w:hAnsiTheme="minorHAnsi" w:cstheme="minorHAnsi"/>
          <w:sz w:val="28"/>
          <w:szCs w:val="28"/>
        </w:rPr>
        <w:t>Womuczył</w:t>
      </w:r>
      <w:proofErr w:type="spellEnd"/>
      <w:r w:rsidRPr="00B7085C">
        <w:rPr>
          <w:rFonts w:asciiTheme="minorHAnsi" w:hAnsiTheme="minorHAnsi" w:cstheme="minorHAnsi"/>
          <w:sz w:val="28"/>
          <w:szCs w:val="28"/>
        </w:rPr>
        <w:t xml:space="preserve"> Filip.</w:t>
      </w:r>
    </w:p>
    <w:p w14:paraId="004B64A1" w14:textId="41F451D3" w:rsidR="00D75EB5" w:rsidRPr="00B7085C" w:rsidRDefault="00D75EB5" w:rsidP="00B7085C">
      <w:pPr>
        <w:rPr>
          <w:rFonts w:asciiTheme="minorHAnsi" w:hAnsiTheme="minorHAnsi" w:cstheme="minorHAnsi"/>
          <w:caps/>
          <w:sz w:val="28"/>
          <w:szCs w:val="28"/>
        </w:rPr>
      </w:pPr>
      <w:r w:rsidRPr="00B7085C">
        <w:rPr>
          <w:rFonts w:asciiTheme="minorHAnsi" w:hAnsiTheme="minorHAnsi" w:cstheme="minorHAnsi"/>
          <w:caps/>
          <w:sz w:val="28"/>
          <w:szCs w:val="28"/>
        </w:rPr>
        <w:t>Przewodniczący Komisji</w:t>
      </w:r>
    </w:p>
    <w:p w14:paraId="421D67A1" w14:textId="77777777" w:rsidR="00B7085C" w:rsidRPr="00B7085C" w:rsidRDefault="00D75EB5" w:rsidP="00B7085C">
      <w:pPr>
        <w:rPr>
          <w:rFonts w:asciiTheme="minorHAnsi" w:hAnsiTheme="minorHAnsi" w:cstheme="minorHAnsi"/>
          <w:caps/>
          <w:sz w:val="28"/>
          <w:szCs w:val="28"/>
        </w:rPr>
      </w:pPr>
      <w:r w:rsidRPr="00B7085C">
        <w:rPr>
          <w:rFonts w:asciiTheme="minorHAnsi" w:hAnsiTheme="minorHAnsi" w:cstheme="minorHAnsi"/>
          <w:caps/>
          <w:sz w:val="28"/>
          <w:szCs w:val="28"/>
        </w:rPr>
        <w:t>Mirosław Molin</w:t>
      </w:r>
      <w:r w:rsidR="00B7085C" w:rsidRPr="00B7085C">
        <w:rPr>
          <w:rFonts w:asciiTheme="minorHAnsi" w:hAnsiTheme="minorHAnsi" w:cstheme="minorHAnsi"/>
          <w:caps/>
          <w:sz w:val="28"/>
          <w:szCs w:val="28"/>
        </w:rPr>
        <w:t xml:space="preserve"> </w:t>
      </w:r>
    </w:p>
    <w:p w14:paraId="561AEAC2" w14:textId="38B2E58F" w:rsidR="00B7085C" w:rsidRPr="00B7085C" w:rsidRDefault="00D75EB5" w:rsidP="00B7085C">
      <w:pPr>
        <w:rPr>
          <w:rFonts w:asciiTheme="minorHAnsi" w:hAnsiTheme="minorHAnsi" w:cstheme="minorHAnsi"/>
          <w:caps/>
          <w:sz w:val="28"/>
          <w:szCs w:val="28"/>
        </w:rPr>
      </w:pPr>
      <w:r w:rsidRPr="00B7085C">
        <w:rPr>
          <w:rFonts w:asciiTheme="minorHAnsi" w:hAnsiTheme="minorHAnsi" w:cstheme="minorHAnsi"/>
          <w:caps/>
          <w:sz w:val="28"/>
          <w:szCs w:val="28"/>
        </w:rPr>
        <w:lastRenderedPageBreak/>
        <w:t>prokurator Prokuratury okręgowej w lublinie</w:t>
      </w:r>
    </w:p>
    <w:p w14:paraId="19111437" w14:textId="77777777" w:rsidR="00B7085C" w:rsidRPr="00B7085C" w:rsidRDefault="00B7085C">
      <w:pPr>
        <w:rPr>
          <w:rFonts w:asciiTheme="minorHAnsi" w:hAnsiTheme="minorHAnsi" w:cstheme="minorHAnsi"/>
          <w:caps/>
          <w:sz w:val="28"/>
          <w:szCs w:val="28"/>
        </w:rPr>
      </w:pPr>
      <w:r w:rsidRPr="00B7085C">
        <w:rPr>
          <w:rFonts w:asciiTheme="minorHAnsi" w:hAnsiTheme="minorHAnsi" w:cstheme="minorHAnsi"/>
          <w:caps/>
          <w:sz w:val="28"/>
          <w:szCs w:val="28"/>
        </w:rPr>
        <w:br w:type="page"/>
      </w:r>
    </w:p>
    <w:p w14:paraId="7E830309" w14:textId="14664F58" w:rsidR="00D75EB5" w:rsidRPr="00B7085C" w:rsidRDefault="00D75EB5" w:rsidP="00B7085C">
      <w:pPr>
        <w:pStyle w:val="Nagwek1"/>
        <w:jc w:val="left"/>
        <w:rPr>
          <w:rFonts w:asciiTheme="minorHAnsi" w:hAnsiTheme="minorHAnsi" w:cstheme="minorHAnsi"/>
          <w:caps w:val="0"/>
          <w:szCs w:val="28"/>
        </w:rPr>
      </w:pPr>
      <w:r w:rsidRPr="00B7085C">
        <w:rPr>
          <w:rFonts w:asciiTheme="minorHAnsi" w:hAnsiTheme="minorHAnsi" w:cstheme="minorHAnsi"/>
          <w:caps w:val="0"/>
          <w:szCs w:val="28"/>
        </w:rPr>
        <w:lastRenderedPageBreak/>
        <w:t>drugi etap konkursu – praktyczny sprawdzian umiejętności, odbędzie</w:t>
      </w:r>
      <w:r w:rsidR="00B7085C" w:rsidRPr="00B7085C">
        <w:rPr>
          <w:rFonts w:asciiTheme="minorHAnsi" w:hAnsiTheme="minorHAnsi" w:cstheme="minorHAnsi"/>
          <w:caps w:val="0"/>
          <w:szCs w:val="28"/>
        </w:rPr>
        <w:t xml:space="preserve"> </w:t>
      </w:r>
      <w:r w:rsidRPr="00B7085C">
        <w:rPr>
          <w:rFonts w:asciiTheme="minorHAnsi" w:hAnsiTheme="minorHAnsi" w:cstheme="minorHAnsi"/>
          <w:caps w:val="0"/>
          <w:szCs w:val="28"/>
        </w:rPr>
        <w:t>się w dniu 21 sierpnia 2025 r.</w:t>
      </w:r>
    </w:p>
    <w:p w14:paraId="1301242B" w14:textId="36809516" w:rsidR="00D75EB5" w:rsidRPr="00B7085C" w:rsidRDefault="00D75EB5" w:rsidP="00D75EB5">
      <w:pPr>
        <w:numPr>
          <w:ilvl w:val="0"/>
          <w:numId w:val="4"/>
        </w:numPr>
        <w:spacing w:line="360" w:lineRule="auto"/>
        <w:ind w:right="-709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dla kandydatów z poz.   1 – 5</w:t>
      </w:r>
      <w:r w:rsidRPr="00B7085C">
        <w:rPr>
          <w:rFonts w:asciiTheme="minorHAnsi" w:hAnsiTheme="minorHAnsi" w:cstheme="minorHAnsi"/>
          <w:sz w:val="28"/>
          <w:szCs w:val="28"/>
        </w:rPr>
        <w:tab/>
      </w:r>
      <w:r w:rsidRPr="00B7085C">
        <w:rPr>
          <w:rFonts w:asciiTheme="minorHAnsi" w:hAnsiTheme="minorHAnsi" w:cstheme="minorHAnsi"/>
          <w:sz w:val="28"/>
          <w:szCs w:val="28"/>
        </w:rPr>
        <w:tab/>
        <w:t>o godz.          8.00</w:t>
      </w:r>
    </w:p>
    <w:p w14:paraId="2DD546BC" w14:textId="0C53C163" w:rsidR="00D75EB5" w:rsidRPr="00B7085C" w:rsidRDefault="00D75EB5" w:rsidP="00D75EB5">
      <w:pPr>
        <w:numPr>
          <w:ilvl w:val="0"/>
          <w:numId w:val="4"/>
        </w:numPr>
        <w:spacing w:line="360" w:lineRule="auto"/>
        <w:ind w:right="-709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dla kandydatów z poz.   6 – 10</w:t>
      </w:r>
      <w:r w:rsidRPr="00B7085C">
        <w:rPr>
          <w:rFonts w:asciiTheme="minorHAnsi" w:hAnsiTheme="minorHAnsi" w:cstheme="minorHAnsi"/>
          <w:sz w:val="28"/>
          <w:szCs w:val="28"/>
        </w:rPr>
        <w:tab/>
        <w:t>o godz.          9.30</w:t>
      </w:r>
    </w:p>
    <w:p w14:paraId="6A076E37" w14:textId="0885056E" w:rsidR="00D75EB5" w:rsidRPr="00B7085C" w:rsidRDefault="00D75EB5" w:rsidP="00D75EB5">
      <w:pPr>
        <w:numPr>
          <w:ilvl w:val="0"/>
          <w:numId w:val="4"/>
        </w:numPr>
        <w:spacing w:line="360" w:lineRule="auto"/>
        <w:ind w:right="-709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dla kandydatów z poz.  11 – 15</w:t>
      </w:r>
      <w:r w:rsidRPr="00B7085C">
        <w:rPr>
          <w:rFonts w:asciiTheme="minorHAnsi" w:hAnsiTheme="minorHAnsi" w:cstheme="minorHAnsi"/>
          <w:sz w:val="28"/>
          <w:szCs w:val="28"/>
        </w:rPr>
        <w:tab/>
        <w:t>o godz.         11.00</w:t>
      </w:r>
    </w:p>
    <w:p w14:paraId="722E133E" w14:textId="1B8CB82F" w:rsidR="00D75EB5" w:rsidRPr="00B7085C" w:rsidRDefault="00D75EB5" w:rsidP="00D75EB5">
      <w:pPr>
        <w:numPr>
          <w:ilvl w:val="0"/>
          <w:numId w:val="4"/>
        </w:numPr>
        <w:spacing w:line="360" w:lineRule="auto"/>
        <w:ind w:right="-709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dla kandydatów z poz.  16 – 19</w:t>
      </w:r>
      <w:r w:rsidRPr="00B7085C">
        <w:rPr>
          <w:rFonts w:asciiTheme="minorHAnsi" w:hAnsiTheme="minorHAnsi" w:cstheme="minorHAnsi"/>
          <w:sz w:val="28"/>
          <w:szCs w:val="28"/>
        </w:rPr>
        <w:tab/>
        <w:t>o godz.         1</w:t>
      </w:r>
      <w:r w:rsidR="00226574" w:rsidRPr="00B7085C">
        <w:rPr>
          <w:rFonts w:asciiTheme="minorHAnsi" w:hAnsiTheme="minorHAnsi" w:cstheme="minorHAnsi"/>
          <w:sz w:val="28"/>
          <w:szCs w:val="28"/>
        </w:rPr>
        <w:t>2</w:t>
      </w:r>
      <w:r w:rsidRPr="00B7085C">
        <w:rPr>
          <w:rFonts w:asciiTheme="minorHAnsi" w:hAnsiTheme="minorHAnsi" w:cstheme="minorHAnsi"/>
          <w:sz w:val="28"/>
          <w:szCs w:val="28"/>
        </w:rPr>
        <w:t>.</w:t>
      </w:r>
      <w:r w:rsidR="00226574" w:rsidRPr="00B7085C">
        <w:rPr>
          <w:rFonts w:asciiTheme="minorHAnsi" w:hAnsiTheme="minorHAnsi" w:cstheme="minorHAnsi"/>
          <w:sz w:val="28"/>
          <w:szCs w:val="28"/>
        </w:rPr>
        <w:t>3</w:t>
      </w:r>
      <w:r w:rsidRPr="00B7085C">
        <w:rPr>
          <w:rFonts w:asciiTheme="minorHAnsi" w:hAnsiTheme="minorHAnsi" w:cstheme="minorHAnsi"/>
          <w:sz w:val="28"/>
          <w:szCs w:val="28"/>
        </w:rPr>
        <w:t>0</w:t>
      </w:r>
    </w:p>
    <w:p w14:paraId="0261BE20" w14:textId="2D7308D9" w:rsidR="00D75EB5" w:rsidRPr="00B7085C" w:rsidRDefault="00D75EB5" w:rsidP="00B7085C">
      <w:pPr>
        <w:pStyle w:val="Tekstpodstawowy"/>
        <w:spacing w:before="360" w:after="360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Drugi etap konkursu zostanie przeprowadzony w Sali konferencyjnej Prokuratury Regionalnej w Lublinie, ul. Okopowa 2b w Lublinie, pok. 21.</w:t>
      </w:r>
    </w:p>
    <w:p w14:paraId="62106740" w14:textId="1EBC1748" w:rsidR="00D75EB5" w:rsidRPr="00B7085C" w:rsidRDefault="00D75EB5" w:rsidP="00B7085C">
      <w:pPr>
        <w:spacing w:before="360" w:after="360" w:line="360" w:lineRule="auto"/>
        <w:ind w:right="-709"/>
        <w:jc w:val="both"/>
        <w:rPr>
          <w:rFonts w:asciiTheme="minorHAnsi" w:hAnsiTheme="minorHAnsi" w:cstheme="minorHAnsi"/>
          <w:sz w:val="28"/>
          <w:szCs w:val="28"/>
        </w:rPr>
      </w:pPr>
      <w:r w:rsidRPr="00B7085C">
        <w:rPr>
          <w:rFonts w:asciiTheme="minorHAnsi" w:hAnsiTheme="minorHAnsi" w:cstheme="minorHAnsi"/>
          <w:sz w:val="28"/>
          <w:szCs w:val="28"/>
        </w:rPr>
        <w:t>Kandydaci winni posiadać przy sobie dokument stwierdzające tożsamość.</w:t>
      </w:r>
      <w:r w:rsidR="00B7085C" w:rsidRPr="00B7085C">
        <w:rPr>
          <w:rFonts w:asciiTheme="minorHAnsi" w:hAnsiTheme="minorHAnsi" w:cstheme="minorHAnsi"/>
          <w:sz w:val="28"/>
          <w:szCs w:val="28"/>
        </w:rPr>
        <w:t xml:space="preserve"> </w:t>
      </w:r>
      <w:r w:rsidRPr="00B7085C">
        <w:rPr>
          <w:rFonts w:asciiTheme="minorHAnsi" w:hAnsiTheme="minorHAnsi" w:cstheme="minorHAnsi"/>
          <w:caps/>
          <w:sz w:val="28"/>
          <w:szCs w:val="28"/>
        </w:rPr>
        <w:t>Przewodniczący Komisji</w:t>
      </w:r>
    </w:p>
    <w:p w14:paraId="6D663E9F" w14:textId="77777777" w:rsidR="00D75EB5" w:rsidRPr="00B7085C" w:rsidRDefault="00D75EB5" w:rsidP="00B7085C">
      <w:pPr>
        <w:rPr>
          <w:rFonts w:asciiTheme="minorHAnsi" w:hAnsiTheme="minorHAnsi" w:cstheme="minorHAnsi"/>
          <w:caps/>
          <w:sz w:val="28"/>
          <w:szCs w:val="28"/>
        </w:rPr>
      </w:pPr>
      <w:r w:rsidRPr="00B7085C">
        <w:rPr>
          <w:rFonts w:asciiTheme="minorHAnsi" w:hAnsiTheme="minorHAnsi" w:cstheme="minorHAnsi"/>
          <w:caps/>
          <w:sz w:val="28"/>
          <w:szCs w:val="28"/>
        </w:rPr>
        <w:t>Mirosław molin</w:t>
      </w:r>
    </w:p>
    <w:p w14:paraId="067D5C71" w14:textId="77777777" w:rsidR="00D75EB5" w:rsidRPr="00B7085C" w:rsidRDefault="00D75EB5" w:rsidP="00B7085C">
      <w:pPr>
        <w:rPr>
          <w:rFonts w:asciiTheme="minorHAnsi" w:hAnsiTheme="minorHAnsi" w:cstheme="minorHAnsi"/>
          <w:caps/>
          <w:sz w:val="28"/>
          <w:szCs w:val="28"/>
        </w:rPr>
      </w:pPr>
      <w:r w:rsidRPr="00B7085C">
        <w:rPr>
          <w:rFonts w:asciiTheme="minorHAnsi" w:hAnsiTheme="minorHAnsi" w:cstheme="minorHAnsi"/>
          <w:caps/>
          <w:sz w:val="28"/>
          <w:szCs w:val="28"/>
        </w:rPr>
        <w:t>prokurator prokuratury okręgowej w lublinie</w:t>
      </w:r>
    </w:p>
    <w:sectPr w:rsidR="00D75EB5" w:rsidRPr="00B7085C" w:rsidSect="00D75EB5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2A210" w14:textId="77777777" w:rsidR="00C325B4" w:rsidRDefault="00C325B4">
      <w:r>
        <w:separator/>
      </w:r>
    </w:p>
  </w:endnote>
  <w:endnote w:type="continuationSeparator" w:id="0">
    <w:p w14:paraId="5EB8FBE1" w14:textId="77777777" w:rsidR="00C325B4" w:rsidRDefault="00C3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6E6B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5FB50C" w14:textId="77777777" w:rsidR="007E490D" w:rsidRDefault="007E490D" w:rsidP="007E49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2DD0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4D9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87786A3" w14:textId="77777777" w:rsidR="007E490D" w:rsidRDefault="007E490D" w:rsidP="007E49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7748C" w14:textId="77777777" w:rsidR="00C325B4" w:rsidRDefault="00C325B4">
      <w:r>
        <w:separator/>
      </w:r>
    </w:p>
  </w:footnote>
  <w:footnote w:type="continuationSeparator" w:id="0">
    <w:p w14:paraId="737683A0" w14:textId="77777777" w:rsidR="00C325B4" w:rsidRDefault="00C32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059"/>
    <w:multiLevelType w:val="hybridMultilevel"/>
    <w:tmpl w:val="FB2696D0"/>
    <w:lvl w:ilvl="0" w:tplc="46348B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5972"/>
    <w:multiLevelType w:val="hybridMultilevel"/>
    <w:tmpl w:val="C5C47146"/>
    <w:lvl w:ilvl="0" w:tplc="ECD43E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E6769"/>
    <w:multiLevelType w:val="hybridMultilevel"/>
    <w:tmpl w:val="EC32F3F6"/>
    <w:lvl w:ilvl="0" w:tplc="BD2485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64B13"/>
    <w:multiLevelType w:val="singleLevel"/>
    <w:tmpl w:val="6AD860DE"/>
    <w:lvl w:ilvl="0">
      <w:numFmt w:val="bullet"/>
      <w:lvlText w:val="–"/>
      <w:lvlJc w:val="left"/>
      <w:pPr>
        <w:tabs>
          <w:tab w:val="num" w:pos="851"/>
        </w:tabs>
        <w:ind w:left="851" w:hanging="454"/>
      </w:pPr>
      <w:rPr>
        <w:rFonts w:hint="default"/>
      </w:rPr>
    </w:lvl>
  </w:abstractNum>
  <w:abstractNum w:abstractNumId="5" w15:restartNumberingAfterBreak="0">
    <w:nsid w:val="33C3066D"/>
    <w:multiLevelType w:val="singleLevel"/>
    <w:tmpl w:val="5BE4D6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6127CC2"/>
    <w:multiLevelType w:val="singleLevel"/>
    <w:tmpl w:val="D43808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D8557BB"/>
    <w:multiLevelType w:val="hybridMultilevel"/>
    <w:tmpl w:val="A0D6E266"/>
    <w:lvl w:ilvl="0" w:tplc="CE66B2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54CC8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520D0301"/>
    <w:multiLevelType w:val="hybridMultilevel"/>
    <w:tmpl w:val="DB864BDE"/>
    <w:lvl w:ilvl="0" w:tplc="659EDC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6632E5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2" w15:restartNumberingAfterBreak="0">
    <w:nsid w:val="63A04653"/>
    <w:multiLevelType w:val="multilevel"/>
    <w:tmpl w:val="00FA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86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EC419FE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77D87D89"/>
    <w:multiLevelType w:val="hybridMultilevel"/>
    <w:tmpl w:val="00FADDAA"/>
    <w:lvl w:ilvl="0" w:tplc="7D8A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2"/>
    <w:rsid w:val="000144A8"/>
    <w:rsid w:val="000226CA"/>
    <w:rsid w:val="00036144"/>
    <w:rsid w:val="0005241E"/>
    <w:rsid w:val="00062572"/>
    <w:rsid w:val="00076E34"/>
    <w:rsid w:val="00087639"/>
    <w:rsid w:val="0009432B"/>
    <w:rsid w:val="000C032F"/>
    <w:rsid w:val="0015616B"/>
    <w:rsid w:val="00170230"/>
    <w:rsid w:val="001C2097"/>
    <w:rsid w:val="001E024F"/>
    <w:rsid w:val="001E1CD2"/>
    <w:rsid w:val="001E5B26"/>
    <w:rsid w:val="001F0891"/>
    <w:rsid w:val="001F529F"/>
    <w:rsid w:val="001F728F"/>
    <w:rsid w:val="00207E4C"/>
    <w:rsid w:val="00226574"/>
    <w:rsid w:val="00227731"/>
    <w:rsid w:val="00245F95"/>
    <w:rsid w:val="00260CCA"/>
    <w:rsid w:val="002760EA"/>
    <w:rsid w:val="002A3DA5"/>
    <w:rsid w:val="002B027F"/>
    <w:rsid w:val="002B39B2"/>
    <w:rsid w:val="002C30FC"/>
    <w:rsid w:val="002C7540"/>
    <w:rsid w:val="002E6D5B"/>
    <w:rsid w:val="003144D6"/>
    <w:rsid w:val="0032052B"/>
    <w:rsid w:val="0032688C"/>
    <w:rsid w:val="00332C45"/>
    <w:rsid w:val="00384D97"/>
    <w:rsid w:val="003B63E9"/>
    <w:rsid w:val="003D23CC"/>
    <w:rsid w:val="003E0747"/>
    <w:rsid w:val="003F1DC9"/>
    <w:rsid w:val="00402133"/>
    <w:rsid w:val="0042788C"/>
    <w:rsid w:val="0043416D"/>
    <w:rsid w:val="0045151C"/>
    <w:rsid w:val="0046554E"/>
    <w:rsid w:val="00487C20"/>
    <w:rsid w:val="0049733E"/>
    <w:rsid w:val="004F7097"/>
    <w:rsid w:val="00513070"/>
    <w:rsid w:val="00514E21"/>
    <w:rsid w:val="00541F23"/>
    <w:rsid w:val="00555365"/>
    <w:rsid w:val="005816E0"/>
    <w:rsid w:val="00583DC7"/>
    <w:rsid w:val="005864D9"/>
    <w:rsid w:val="00592104"/>
    <w:rsid w:val="005A361A"/>
    <w:rsid w:val="005B1877"/>
    <w:rsid w:val="006118FF"/>
    <w:rsid w:val="00620DC7"/>
    <w:rsid w:val="00630508"/>
    <w:rsid w:val="0063519C"/>
    <w:rsid w:val="00645F5D"/>
    <w:rsid w:val="006526F8"/>
    <w:rsid w:val="0069183E"/>
    <w:rsid w:val="00696F73"/>
    <w:rsid w:val="006A2E0E"/>
    <w:rsid w:val="00701B08"/>
    <w:rsid w:val="00767C93"/>
    <w:rsid w:val="00790797"/>
    <w:rsid w:val="007949D8"/>
    <w:rsid w:val="007A3BBD"/>
    <w:rsid w:val="007D2E6A"/>
    <w:rsid w:val="007E490D"/>
    <w:rsid w:val="007F4FF4"/>
    <w:rsid w:val="008053F2"/>
    <w:rsid w:val="00823097"/>
    <w:rsid w:val="00882275"/>
    <w:rsid w:val="0088748C"/>
    <w:rsid w:val="00924C66"/>
    <w:rsid w:val="00974808"/>
    <w:rsid w:val="00982E09"/>
    <w:rsid w:val="0099657C"/>
    <w:rsid w:val="00997FBE"/>
    <w:rsid w:val="009C2E5D"/>
    <w:rsid w:val="009E1E67"/>
    <w:rsid w:val="00A2468B"/>
    <w:rsid w:val="00A26205"/>
    <w:rsid w:val="00A412B5"/>
    <w:rsid w:val="00A52964"/>
    <w:rsid w:val="00A75AD0"/>
    <w:rsid w:val="00A939B4"/>
    <w:rsid w:val="00AB6D78"/>
    <w:rsid w:val="00B0048A"/>
    <w:rsid w:val="00B06F5B"/>
    <w:rsid w:val="00B14C76"/>
    <w:rsid w:val="00B15F53"/>
    <w:rsid w:val="00B30115"/>
    <w:rsid w:val="00B3019C"/>
    <w:rsid w:val="00B33AD3"/>
    <w:rsid w:val="00B7085C"/>
    <w:rsid w:val="00B72510"/>
    <w:rsid w:val="00B82FFA"/>
    <w:rsid w:val="00B86745"/>
    <w:rsid w:val="00B970F9"/>
    <w:rsid w:val="00BD1D23"/>
    <w:rsid w:val="00BF4B1E"/>
    <w:rsid w:val="00C04F61"/>
    <w:rsid w:val="00C3060E"/>
    <w:rsid w:val="00C325B4"/>
    <w:rsid w:val="00C54F5A"/>
    <w:rsid w:val="00C655CA"/>
    <w:rsid w:val="00C94FC2"/>
    <w:rsid w:val="00CA1B11"/>
    <w:rsid w:val="00CB004C"/>
    <w:rsid w:val="00CB38E0"/>
    <w:rsid w:val="00CC346E"/>
    <w:rsid w:val="00CD444A"/>
    <w:rsid w:val="00D03094"/>
    <w:rsid w:val="00D41102"/>
    <w:rsid w:val="00D73B71"/>
    <w:rsid w:val="00D75EB5"/>
    <w:rsid w:val="00DA1197"/>
    <w:rsid w:val="00DB20BF"/>
    <w:rsid w:val="00DB5E83"/>
    <w:rsid w:val="00DC6132"/>
    <w:rsid w:val="00E1040A"/>
    <w:rsid w:val="00E50B52"/>
    <w:rsid w:val="00E55646"/>
    <w:rsid w:val="00E86571"/>
    <w:rsid w:val="00ED099B"/>
    <w:rsid w:val="00EE1A37"/>
    <w:rsid w:val="00F06C07"/>
    <w:rsid w:val="00F1549C"/>
    <w:rsid w:val="00F17890"/>
    <w:rsid w:val="00F5297F"/>
    <w:rsid w:val="00F770A7"/>
    <w:rsid w:val="00F90A64"/>
    <w:rsid w:val="00F974B7"/>
    <w:rsid w:val="00FB57B8"/>
    <w:rsid w:val="00FB69DC"/>
    <w:rsid w:val="00FE50F9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D56AD"/>
  <w15:docId w15:val="{EBA21E98-2520-4981-B8F5-AAD551E3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-284" w:right="-567"/>
      <w:jc w:val="center"/>
      <w:outlineLvl w:val="0"/>
    </w:pPr>
    <w:rPr>
      <w:caps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i/>
      <w:caps/>
      <w:spacing w:val="1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Stopka">
    <w:name w:val="footer"/>
    <w:basedOn w:val="Normalny"/>
    <w:rsid w:val="007E49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490D"/>
  </w:style>
  <w:style w:type="paragraph" w:styleId="Akapitzlist">
    <w:name w:val="List Paragraph"/>
    <w:basedOn w:val="Normalny"/>
    <w:uiPriority w:val="34"/>
    <w:qFormat/>
    <w:rsid w:val="009E1E67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D75EB5"/>
    <w:rPr>
      <w:sz w:val="24"/>
    </w:rPr>
  </w:style>
  <w:style w:type="paragraph" w:styleId="Tytu">
    <w:name w:val="Title"/>
    <w:basedOn w:val="Normalny"/>
    <w:next w:val="Normalny"/>
    <w:link w:val="TytuZnak"/>
    <w:qFormat/>
    <w:rsid w:val="00B708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7085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Prok. Woj. Lublin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3020-4.1111.6.2025 z dnia 05 sierpnia 2025 r. - wersja dostępna</dc:title>
  <dc:creator>2;Prokurator Okręgowy w Lublinie Grzegorz Trusiewicz</dc:creator>
  <cp:lastModifiedBy>Lisowski Rafał (PO Lublin)</cp:lastModifiedBy>
  <cp:revision>4</cp:revision>
  <cp:lastPrinted>2025-08-05T09:32:00Z</cp:lastPrinted>
  <dcterms:created xsi:type="dcterms:W3CDTF">2025-08-05T11:59:00Z</dcterms:created>
  <dcterms:modified xsi:type="dcterms:W3CDTF">2025-08-05T12:01:00Z</dcterms:modified>
</cp:coreProperties>
</file>